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C3242" w:rsidP="007C3242" w14:paraId="522782B1" w14:textId="77777777">
      <w:pPr>
        <w:spacing w:before="48" w:beforeLines="20" w:after="360" w:afterLines="150" w:line="360" w:lineRule="auto"/>
        <w:jc w:val="center"/>
        <w:rPr>
          <w:rFonts w:ascii="华文中宋" w:eastAsia="华文中宋" w:hAnsi="华文中宋"/>
          <w:b/>
          <w:sz w:val="30"/>
        </w:rPr>
      </w:pPr>
      <w:r w:rsidRPr="007C3242">
        <w:rPr>
          <w:rFonts w:ascii="华文中宋" w:eastAsia="华文中宋" w:hAnsi="华文中宋"/>
          <w:b/>
          <w:sz w:val="30"/>
        </w:rPr>
        <w:t>2023</w:t>
      </w:r>
      <w:r w:rsidRPr="007C3242">
        <w:rPr>
          <w:rFonts w:ascii="华文中宋" w:eastAsia="华文中宋" w:hAnsi="华文中宋"/>
          <w:b/>
          <w:sz w:val="30"/>
        </w:rPr>
        <w:t>济源资本运营集团有限公司公开招聘</w:t>
      </w:r>
      <w:r w:rsidRPr="007C3242">
        <w:rPr>
          <w:rFonts w:ascii="华文中宋" w:eastAsia="华文中宋" w:hAnsi="华文中宋"/>
          <w:b/>
          <w:sz w:val="30"/>
        </w:rPr>
        <w:t>2</w:t>
      </w:r>
      <w:r w:rsidRPr="007C3242">
        <w:rPr>
          <w:rFonts w:ascii="华文中宋" w:eastAsia="华文中宋" w:hAnsi="华文中宋"/>
          <w:b/>
          <w:sz w:val="30"/>
        </w:rPr>
        <w:t>人笔试备考题库及答案解析</w:t>
      </w:r>
    </w:p>
    <w:p w:rsidR="00A77B3E" w14:paraId="50CDB3F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7EDC21" w14:textId="77777777">
      <w:pPr>
        <w:spacing w:after="260" w:line="360" w:lineRule="auto"/>
      </w:pPr>
      <w:r>
        <w:rPr>
          <w:rFonts w:ascii="微软雅黑" w:eastAsia="微软雅黑" w:cs="微软雅黑"/>
        </w:rPr>
        <w:t>一、选择题</w:t>
      </w:r>
    </w:p>
    <w:p w:rsidR="0030475A" w14:paraId="63CFDB6B"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3821746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767BA02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7FBB16D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4767EB8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78C3878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03294E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2F86C2AD"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5FE7242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4162514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73D495E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3D870CC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01028DC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5A06EB4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567DF683"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3966E97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3C1746F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6409FED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6E82762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1DFB1C7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57FF5E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590924E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4ED9ECD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1960BB8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2F07947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50D88D2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1EACC44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4F3865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6D76165D"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644EEA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7D84B36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66E3EA8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50A95B8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0C28B75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https://d.book118.com/836105130100010042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rsidP="00683DD2" w14:paraId="068A53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3242" w14:paraId="1054E6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rsidP="00683DD2" w14:paraId="03B3E201" w14:textId="46E941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C3242" w14:paraId="240AF5F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paraId="382E77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324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rsidP="00683DD2" w14:textId="46E941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C324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324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rsidP="00683DD2" w14:textId="46E941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C324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paraId="443E16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paraId="23915B1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paraId="3C374D2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4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7C324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6A87603"/>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7C324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C3242"/>
    <w:rPr>
      <w:sz w:val="18"/>
      <w:szCs w:val="18"/>
    </w:rPr>
  </w:style>
  <w:style w:type="paragraph" w:styleId="Footer">
    <w:name w:val="footer"/>
    <w:basedOn w:val="Normal"/>
    <w:link w:val="a0"/>
    <w:rsid w:val="007C3242"/>
    <w:pPr>
      <w:tabs>
        <w:tab w:val="center" w:pos="4153"/>
        <w:tab w:val="right" w:pos="8306"/>
      </w:tabs>
      <w:snapToGrid w:val="0"/>
    </w:pPr>
    <w:rPr>
      <w:sz w:val="18"/>
      <w:szCs w:val="18"/>
    </w:rPr>
  </w:style>
  <w:style w:type="character" w:customStyle="1" w:styleId="a0">
    <w:name w:val="页脚 字符"/>
    <w:basedOn w:val="DefaultParagraphFont"/>
    <w:link w:val="Footer"/>
    <w:rsid w:val="007C3242"/>
    <w:rPr>
      <w:sz w:val="18"/>
      <w:szCs w:val="18"/>
    </w:rPr>
  </w:style>
  <w:style w:type="character" w:styleId="PageNumber">
    <w:name w:val="page number"/>
    <w:basedOn w:val="DefaultParagraphFont"/>
    <w:rsid w:val="007C3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6105130100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3235</Words>
  <Characters>18445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2024-01-29T10:30:00Z</dcterms:created>
  <dcterms:modified xsi:type="dcterms:W3CDTF">2024-01-29T10:30:00Z</dcterms:modified>
</cp:coreProperties>
</file>