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29"/>
        <w:ind w:left="3827" w:right="0" w:firstLine="0"/>
        <w:jc w:val="left"/>
        <w:rPr>
          <w:rFonts w:ascii="幼圆" w:eastAsia="幼圆" w:hint="eastAsia"/>
          <w:b/>
          <w:sz w:val="29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  <w:b/>
          <w:sz w:val="29"/>
        </w:rPr>
        <w:t>护理部主任职责</w:t>
      </w:r>
    </w:p>
    <w:p>
      <w:pPr>
        <w:pStyle w:val="BodyText"/>
        <w:spacing w:before="10"/>
        <w:rPr>
          <w:rFonts w:ascii="幼圆"/>
          <w:b/>
          <w:sz w:val="27"/>
        </w:rPr>
      </w:pPr>
    </w:p>
    <w:p>
      <w:pPr>
        <w:pStyle w:val="BodyText"/>
        <w:spacing w:line="256" w:lineRule="auto"/>
        <w:ind w:left="140" w:right="584" w:firstLine="961"/>
        <w:jc w:val="both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1410208</wp:posOffset>
            </wp:positionV>
            <wp:extent cx="5181727" cy="28587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727" cy="285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5"/>
        </w:rPr>
        <w:t>一、在院长及分管副院长的领导下，负责全院的护理质 量管理工作。根据医院年度工作计划，结合临床医疗和护理 工作实际，拟定全院护理工作目标、计划，具体组织实施，</w:t>
      </w:r>
    </w:p>
    <w:p>
      <w:pPr>
        <w:pStyle w:val="BodyText"/>
        <w:spacing w:before="11"/>
        <w:rPr>
          <w:sz w:val="51"/>
        </w:rPr>
      </w:pPr>
    </w:p>
    <w:p>
      <w:pPr>
        <w:pStyle w:val="BodyText"/>
        <w:spacing w:line="256" w:lineRule="auto"/>
        <w:ind w:left="140" w:right="577" w:firstLine="968"/>
        <w:jc w:val="both"/>
      </w:pPr>
      <w:r>
        <w:rPr>
          <w:spacing w:val="-1"/>
          <w:w w:val="95"/>
        </w:rPr>
        <w:t xml:space="preserve">二、负责拟定、修改完善护理规章制度、护理常规、技 </w:t>
      </w:r>
      <w:r>
        <w:rPr>
          <w:w w:val="95"/>
        </w:rPr>
        <w:t>术操作规程、岗位职责、护理工作质量标准，建立、健全维 护患者应有权利的告知文本及护理应急报案，并检查、督促</w:t>
      </w:r>
    </w:p>
    <w:p>
      <w:pPr>
        <w:pStyle w:val="BodyText"/>
        <w:spacing w:before="11"/>
        <w:rPr>
          <w:sz w:val="17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170283</wp:posOffset>
            </wp:positionV>
            <wp:extent cx="1522254" cy="283464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254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45"/>
        </w:rPr>
      </w:pPr>
    </w:p>
    <w:p>
      <w:pPr>
        <w:pStyle w:val="BodyText"/>
        <w:spacing w:line="256" w:lineRule="auto"/>
        <w:ind w:left="140" w:right="825" w:firstLine="1677"/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1004569</wp:posOffset>
            </wp:positionV>
            <wp:extent cx="4571365" cy="283591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365" cy="283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5"/>
        </w:rPr>
        <w:t xml:space="preserve">三、针对全院护理人员工作、思想、学习情况，加 </w:t>
      </w:r>
      <w:r>
        <w:t>强护士职业道德素质教育，开展以患者为中心的人性化服</w:t>
      </w:r>
    </w:p>
    <w:p>
      <w:pPr>
        <w:pStyle w:val="BodyText"/>
        <w:spacing w:before="10"/>
        <w:rPr>
          <w:sz w:val="51"/>
        </w:rPr>
      </w:pPr>
    </w:p>
    <w:p>
      <w:pPr>
        <w:pStyle w:val="BodyText"/>
        <w:spacing w:before="1" w:line="256" w:lineRule="auto"/>
        <w:ind w:left="140" w:right="589" w:firstLine="1677"/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1017904</wp:posOffset>
            </wp:positionV>
            <wp:extent cx="1830323" cy="279146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323" cy="27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四、与人事部门共同做好护理人员的考核、任免、</w:t>
      </w:r>
      <w:r>
        <w:rPr>
          <w:spacing w:val="-1"/>
          <w:w w:val="95"/>
        </w:rPr>
        <w:t>晋升奖惩工作，对全院护理人力资源进行合理的配置、调配</w:t>
      </w:r>
    </w:p>
    <w:p>
      <w:pPr>
        <w:pStyle w:val="BodyText"/>
        <w:spacing w:before="10"/>
        <w:rPr>
          <w:sz w:val="51"/>
        </w:rPr>
      </w:pPr>
    </w:p>
    <w:p>
      <w:pPr>
        <w:pStyle w:val="BodyText"/>
        <w:spacing w:before="1" w:line="256" w:lineRule="auto"/>
        <w:ind w:left="140" w:right="589" w:firstLine="1677"/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1005205</wp:posOffset>
            </wp:positionV>
            <wp:extent cx="1830323" cy="283718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323" cy="283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五、运用现代管理理论，进行护理质量全程控制， </w:t>
      </w:r>
      <w:r>
        <w:rPr>
          <w:spacing w:val="-1"/>
          <w:w w:val="95"/>
        </w:rPr>
        <w:t>抓环节质量管理、缺陷管理，减少差错、杜绝事故、确保患</w:t>
      </w:r>
    </w:p>
    <w:p>
      <w:pPr>
        <w:pStyle w:val="BodyText"/>
        <w:spacing w:before="10"/>
        <w:rPr>
          <w:sz w:val="51"/>
        </w:rPr>
      </w:pPr>
    </w:p>
    <w:p>
      <w:pPr>
        <w:pStyle w:val="BodyText"/>
        <w:spacing w:line="256" w:lineRule="auto"/>
        <w:ind w:left="140" w:right="351" w:firstLine="1677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1422907</wp:posOffset>
            </wp:positionV>
            <wp:extent cx="4571365" cy="28359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365" cy="283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六、了解科室护士长工作能力水平，检查护理质量并指导其工作；定期召开护士长会议，分析讲评护理质量， </w:t>
      </w:r>
      <w:r>
        <w:rPr>
          <w:spacing w:val="-18"/>
          <w:w w:val="95"/>
        </w:rPr>
        <w:t>制定持续改进措施。并通过护士长关心、爱护各级护理人员，</w:t>
      </w:r>
    </w:p>
    <w:p>
      <w:pPr>
        <w:pStyle w:val="BodyText"/>
        <w:spacing w:before="11"/>
        <w:rPr>
          <w:sz w:val="51"/>
        </w:rPr>
      </w:pPr>
    </w:p>
    <w:p>
      <w:pPr>
        <w:pStyle w:val="BodyText"/>
        <w:spacing w:line="256" w:lineRule="auto"/>
        <w:ind w:left="140" w:right="589" w:firstLine="1677"/>
      </w:pPr>
      <w:r>
        <w:t>七、制定各级护理人员的岗前培训和继续护理学教</w:t>
      </w:r>
      <w:r>
        <w:rPr>
          <w:spacing w:val="-1"/>
          <w:w w:val="95"/>
        </w:rPr>
        <w:t xml:space="preserve">育计划，抓好基础理论、专科理论及各项护理技能培训及考 </w:t>
      </w:r>
      <w:r>
        <w:t>核。</w:t>
      </w:r>
    </w:p>
    <w:p>
      <w:pPr>
        <w:pStyle w:val="BodyText"/>
        <w:spacing w:before="7"/>
        <w:ind w:left="1818"/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590676</wp:posOffset>
            </wp:positionV>
            <wp:extent cx="4875276" cy="283591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5276" cy="283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八、指导全院护理科研计划的制订和实施，及时引</w:t>
      </w:r>
    </w:p>
    <w:p>
      <w:pPr>
        <w:pStyle w:val="BodyText"/>
        <w:spacing w:before="2"/>
        <w:rPr>
          <w:sz w:val="55"/>
        </w:rPr>
      </w:pPr>
    </w:p>
    <w:p>
      <w:pPr>
        <w:pStyle w:val="BodyText"/>
        <w:ind w:left="1818"/>
      </w:pPr>
      <w:r>
        <w:rPr>
          <w:w w:val="95"/>
        </w:rPr>
        <w:t>九、根据教学目标，负责组织领导护理临床教学及</w:t>
      </w:r>
    </w:p>
    <w:p>
      <w:pPr>
        <w:pStyle w:val="BodyText"/>
        <w:spacing w:before="2"/>
        <w:rPr>
          <w:sz w:val="19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180720</wp:posOffset>
            </wp:positionV>
            <wp:extent cx="2740829" cy="283463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0829" cy="283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9"/>
        </w:rPr>
        <w:sectPr>
          <w:type w:val="continuous"/>
          <w:pgSz w:w="17860" w:h="25260"/>
          <w:pgMar w:top="1960" w:right="2120" w:bottom="280" w:left="2560" w:header="708" w:footer="708"/>
          <w:cols w:space="708"/>
        </w:sectPr>
      </w:pPr>
    </w:p>
    <w:p>
      <w:pPr>
        <w:pStyle w:val="BodyText"/>
        <w:spacing w:before="21"/>
        <w:ind w:left="1818"/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十、关注国内外护理专业发展动态，注意信息分析</w:t>
      </w:r>
    </w:p>
    <w:p>
      <w:pPr>
        <w:pStyle w:val="BodyText"/>
        <w:spacing w:before="9"/>
        <w:rPr>
          <w:sz w:val="20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193420</wp:posOffset>
            </wp:positionV>
            <wp:extent cx="1828672" cy="281178"/>
            <wp:effectExtent l="0" t="0" r="0" b="0"/>
            <wp:wrapTopAndBottom/>
            <wp:docPr id="2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672" cy="281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2780157</wp:posOffset>
            </wp:positionH>
            <wp:positionV relativeFrom="paragraph">
              <wp:posOffset>614044</wp:posOffset>
            </wp:positionV>
            <wp:extent cx="5789622" cy="283463"/>
            <wp:effectExtent l="0" t="0" r="0" b="0"/>
            <wp:wrapTopAndBottom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9622" cy="283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11"/>
        </w:rPr>
      </w:pPr>
    </w:p>
    <w:p>
      <w:pPr>
        <w:spacing w:before="130"/>
        <w:ind w:left="2502" w:right="0" w:firstLine="0"/>
        <w:jc w:val="left"/>
        <w:rPr>
          <w:rFonts w:ascii="幼圆" w:eastAsia="幼圆" w:hint="eastAsia"/>
          <w:b/>
          <w:sz w:val="29"/>
        </w:rPr>
      </w:pPr>
      <w:r>
        <w:rPr>
          <w:rFonts w:ascii="幼圆" w:eastAsia="幼圆" w:hint="eastAsia"/>
          <w:b/>
          <w:sz w:val="29"/>
        </w:rPr>
        <w:t>主任（副主任）护师职责</w:t>
      </w:r>
    </w:p>
    <w:p>
      <w:pPr>
        <w:pStyle w:val="BodyText"/>
        <w:spacing w:before="3"/>
        <w:rPr>
          <w:rFonts w:ascii="幼圆"/>
          <w:b/>
          <w:sz w:val="36"/>
        </w:rPr>
      </w:pPr>
    </w:p>
    <w:p>
      <w:pPr>
        <w:pStyle w:val="BodyText"/>
        <w:ind w:left="1101"/>
      </w:pPr>
      <w:r>
        <w:t>一、在护理部主任、科主任、护士长领导下负责本科临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207224</wp:posOffset>
            </wp:positionV>
            <wp:extent cx="6701581" cy="283464"/>
            <wp:effectExtent l="0" t="0" r="0" b="0"/>
            <wp:wrapTopAndBottom/>
            <wp:docPr id="2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1581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99" w:line="364" w:lineRule="auto"/>
        <w:ind w:left="140" w:right="589" w:firstLine="1677"/>
      </w:pPr>
      <w:r>
        <w:t>二、负责检查、指导本科危重患者的护理及护理程</w:t>
      </w:r>
      <w:r>
        <w:rPr>
          <w:spacing w:val="-1"/>
          <w:w w:val="95"/>
        </w:rPr>
        <w:t xml:space="preserve">序的应用，组织并参加对危重患者的抢救和疑难病例的护理 </w:t>
      </w:r>
      <w:r>
        <w:t>会诊，提出解决护理问</w:t>
      </w:r>
    </w:p>
    <w:p>
      <w:pPr>
        <w:pStyle w:val="BodyText"/>
        <w:spacing w:before="5"/>
        <w:ind w:left="1818"/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4762753</wp:posOffset>
            </wp:positionH>
            <wp:positionV relativeFrom="paragraph">
              <wp:posOffset>-425449</wp:posOffset>
            </wp:positionV>
            <wp:extent cx="3048507" cy="281304"/>
            <wp:effectExtent l="0" t="0" r="0" b="0"/>
            <wp:wrapNone/>
            <wp:docPr id="2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507" cy="281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三、了解国内外护理学科的发展动态，努力引进先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206851</wp:posOffset>
            </wp:positionV>
            <wp:extent cx="5179406" cy="283464"/>
            <wp:effectExtent l="0" t="0" r="0" b="0"/>
            <wp:wrapTopAndBottom/>
            <wp:docPr id="2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9406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2"/>
        </w:rPr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2780157</wp:posOffset>
            </wp:positionH>
            <wp:positionV relativeFrom="paragraph">
              <wp:posOffset>129762</wp:posOffset>
            </wp:positionV>
            <wp:extent cx="5181945" cy="283464"/>
            <wp:effectExtent l="0" t="0" r="0" b="0"/>
            <wp:wrapTopAndBottom/>
            <wp:docPr id="3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945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00" w:line="364" w:lineRule="auto"/>
        <w:ind w:left="140" w:right="589" w:firstLine="1677"/>
      </w:pPr>
      <w:r>
        <w:t>五、负责指导下级护理人员进行"三基"训练；积极</w:t>
      </w:r>
      <w:r>
        <w:rPr>
          <w:spacing w:val="-1"/>
          <w:w w:val="95"/>
        </w:rPr>
        <w:t xml:space="preserve">开展新业务、新技术；编写教材、负责授课，承担全院学术 </w:t>
      </w:r>
      <w:r>
        <w:t>讲座。</w:t>
      </w:r>
    </w:p>
    <w:p>
      <w:pPr>
        <w:pStyle w:val="BodyText"/>
        <w:spacing w:before="4"/>
        <w:ind w:left="1818"/>
      </w:pPr>
      <w:r>
        <w:rPr>
          <w:w w:val="95"/>
        </w:rPr>
        <w:t>六、负责协助制订护理差错、事故的防范措施并对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194024</wp:posOffset>
            </wp:positionV>
            <wp:extent cx="7615599" cy="285750"/>
            <wp:effectExtent l="0" t="0" r="0" b="0"/>
            <wp:wrapTopAndBottom/>
            <wp:docPr id="3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5599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16" w:line="364" w:lineRule="auto"/>
        <w:ind w:left="140" w:right="589" w:firstLine="1677"/>
      </w:pPr>
      <w:r>
        <w:t>七、参加护理部组织的对主管护师、护师、护士的</w:t>
      </w:r>
      <w:r>
        <w:rPr>
          <w:spacing w:val="-1"/>
          <w:w w:val="95"/>
        </w:rPr>
        <w:t>服务态度、业务技术、护理质量、教学能力等的考核工作。</w:t>
      </w:r>
    </w:p>
    <w:p>
      <w:pPr>
        <w:pStyle w:val="BodyText"/>
      </w:pPr>
    </w:p>
    <w:p>
      <w:pPr>
        <w:pStyle w:val="BodyText"/>
        <w:spacing w:before="324" w:line="364" w:lineRule="auto"/>
        <w:ind w:left="140" w:right="348" w:firstLine="1677"/>
      </w:pPr>
      <w:r>
        <w:rPr>
          <w:spacing w:val="-1"/>
          <w:w w:val="95"/>
        </w:rPr>
        <w:t xml:space="preserve">八、协助制订或实施本科护理科研、技术革新计划， </w:t>
      </w:r>
      <w:r>
        <w:t>研究护理管理理论、总结经验、写出具有较高水平的科研论</w:t>
      </w:r>
      <w:r>
        <w:rPr>
          <w:spacing w:val="-4"/>
        </w:rPr>
        <w:t xml:space="preserve">文、文献综述或专著，每年在省级以上杂志刊出学术论文 </w:t>
      </w:r>
      <w:r>
        <w:t>1</w:t>
      </w:r>
    </w:p>
    <w:p>
      <w:pPr>
        <w:spacing w:after="0" w:line="364" w:lineRule="auto"/>
        <w:sectPr>
          <w:pgSz w:w="17860" w:h="25260"/>
          <w:pgMar w:top="1760" w:right="2120" w:bottom="280" w:left="2560" w:header="708" w:footer="708"/>
          <w:pgNumType w:start="2"/>
          <w:cols w:space="708"/>
        </w:sectPr>
      </w:pPr>
    </w:p>
    <w:p>
      <w:pPr>
        <w:pStyle w:val="BodyText"/>
        <w:spacing w:before="9"/>
        <w:ind w:left="140"/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篇以上，完成规定的继续教育学分。参加评审护理论文和科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3"/>
        </w:rPr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219424</wp:posOffset>
            </wp:positionV>
            <wp:extent cx="1828658" cy="278892"/>
            <wp:effectExtent l="0" t="0" r="0" b="0"/>
            <wp:wrapTopAndBottom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658" cy="278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32"/>
        <w:ind w:left="1818"/>
      </w:pPr>
      <w:r>
        <w:rPr>
          <w:w w:val="95"/>
        </w:rPr>
        <w:t>九、总结管理经验，协助护理部加强护理队伍的建</w:t>
      </w:r>
    </w:p>
    <w:p>
      <w:pPr>
        <w:pStyle w:val="BodyText"/>
        <w:spacing w:before="321"/>
        <w:ind w:left="140"/>
      </w:pPr>
      <w:r>
        <w:t>设。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8"/>
        </w:rPr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4197984</wp:posOffset>
            </wp:positionH>
            <wp:positionV relativeFrom="paragraph">
              <wp:posOffset>255936</wp:posOffset>
            </wp:positionV>
            <wp:extent cx="3364406" cy="390905"/>
            <wp:effectExtent l="0" t="0" r="0" b="0"/>
            <wp:wrapTopAndBottom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8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4406" cy="3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2"/>
        <w:ind w:left="1101"/>
      </w:pPr>
      <w:r>
        <w:t>一、在本科主任、护士长领导下和正（副）主任护师指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206978</wp:posOffset>
            </wp:positionV>
            <wp:extent cx="3047258" cy="281177"/>
            <wp:effectExtent l="0" t="0" r="0" b="0"/>
            <wp:wrapTopAndBottom/>
            <wp:docPr id="4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9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258" cy="281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03" w:line="364" w:lineRule="auto"/>
        <w:ind w:left="140" w:right="589" w:firstLine="1677"/>
      </w:pPr>
      <w:r>
        <w:t>二、参加临床护理，完成护士长安排各科班次、各</w:t>
      </w:r>
      <w:r>
        <w:rPr>
          <w:spacing w:val="-1"/>
          <w:w w:val="95"/>
        </w:rPr>
        <w:t xml:space="preserve">项护理工作。解决本科护理业务上的疑难问题，承担难度较 </w:t>
      </w:r>
      <w:r>
        <w:t>大的护理技</w:t>
      </w:r>
    </w:p>
    <w:p>
      <w:pPr>
        <w:pStyle w:val="BodyText"/>
        <w:spacing w:before="4" w:line="364" w:lineRule="auto"/>
        <w:ind w:left="140" w:right="815" w:firstLine="1677"/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3239642</wp:posOffset>
            </wp:positionH>
            <wp:positionV relativeFrom="paragraph">
              <wp:posOffset>-413765</wp:posOffset>
            </wp:positionV>
            <wp:extent cx="1827530" cy="279019"/>
            <wp:effectExtent l="0" t="0" r="0" b="0"/>
            <wp:wrapNone/>
            <wp:docPr id="4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530" cy="279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 xml:space="preserve">三、熟练掌握本专业相关知识，了解国内外护理专 </w:t>
      </w:r>
      <w:r>
        <w:rPr>
          <w:spacing w:val="-2"/>
        </w:rPr>
        <w:t>业发展动态，具有良好的 人际沟通能力。指导护师</w:t>
      </w:r>
      <w:r>
        <w:t>（士</w:t>
      </w:r>
      <w:r>
        <w:rPr>
          <w:spacing w:val="-18"/>
        </w:rPr>
        <w:t>）</w:t>
      </w:r>
    </w:p>
    <w:p>
      <w:pPr>
        <w:pStyle w:val="BodyText"/>
        <w:spacing w:before="12"/>
        <w:rPr>
          <w:sz w:val="15"/>
        </w:rPr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154812</wp:posOffset>
            </wp:positionV>
            <wp:extent cx="4873110" cy="285750"/>
            <wp:effectExtent l="0" t="0" r="0" b="0"/>
            <wp:wrapTopAndBottom/>
            <wp:docPr id="4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311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16"/>
        <w:ind w:left="1818"/>
      </w:pPr>
      <w:r>
        <w:rPr>
          <w:w w:val="95"/>
        </w:rPr>
        <w:t>四、协助护士长组织和指导本科护理查房、会诊。</w:t>
      </w:r>
    </w:p>
    <w:p>
      <w:pPr>
        <w:pStyle w:val="BodyText"/>
      </w:pPr>
    </w:p>
    <w:p>
      <w:pPr>
        <w:pStyle w:val="BodyText"/>
        <w:spacing w:before="2"/>
        <w:rPr>
          <w:sz w:val="50"/>
        </w:rPr>
      </w:pPr>
    </w:p>
    <w:p>
      <w:pPr>
        <w:pStyle w:val="BodyText"/>
        <w:ind w:left="1818"/>
      </w:pPr>
      <w:r>
        <w:rPr>
          <w:w w:val="95"/>
        </w:rPr>
        <w:t>五、协助护士长对本科发生的护理差错、事故进行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194389</wp:posOffset>
            </wp:positionV>
            <wp:extent cx="4569334" cy="285750"/>
            <wp:effectExtent l="0" t="0" r="0" b="0"/>
            <wp:wrapTopAndBottom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9334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spacing w:before="32"/>
        <w:ind w:left="1818"/>
      </w:pPr>
      <w:r>
        <w:rPr>
          <w:w w:val="95"/>
        </w:rPr>
        <w:t>六、配合护士长组织护士进行护理业务培训、负责</w:t>
      </w:r>
    </w:p>
    <w:p>
      <w:pPr>
        <w:pStyle w:val="BodyText"/>
        <w:spacing w:before="321"/>
        <w:ind w:left="140"/>
      </w:pPr>
      <w:r>
        <w:t>讲课。</w:t>
      </w:r>
    </w:p>
    <w:p>
      <w:pPr>
        <w:spacing w:after="0"/>
        <w:sectPr>
          <w:pgSz w:w="17860" w:h="25260"/>
          <w:pgMar w:top="1880" w:right="2120" w:bottom="280" w:left="2560" w:header="708" w:footer="708"/>
          <w:pgNumType w:start="3"/>
          <w:cols w:space="708"/>
        </w:sectPr>
      </w:pPr>
    </w:p>
    <w:p>
      <w:pPr>
        <w:pStyle w:val="BodyText"/>
        <w:spacing w:before="9" w:line="364" w:lineRule="auto"/>
        <w:ind w:left="140" w:right="589" w:firstLine="1677"/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3239642</wp:posOffset>
            </wp:positionH>
            <wp:positionV relativeFrom="paragraph">
              <wp:posOffset>1954403</wp:posOffset>
            </wp:positionV>
            <wp:extent cx="3656456" cy="283591"/>
            <wp:effectExtent l="0" t="0" r="0" b="0"/>
            <wp:wrapNone/>
            <wp:docPr id="5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3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6456" cy="283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七、协助护士长制定护理科研计划与实施，撰写护</w:t>
      </w:r>
      <w:r>
        <w:rPr>
          <w:spacing w:val="-1"/>
          <w:w w:val="95"/>
        </w:rPr>
        <w:t xml:space="preserve">理论文，开展护理科研，不断学习进取，寻求自身专业的持 </w:t>
      </w:r>
      <w:r>
        <w:rPr>
          <w:spacing w:val="-19"/>
        </w:rPr>
        <w:t xml:space="preserve">续发展。每年有 </w:t>
      </w:r>
      <w:r>
        <w:t>1</w:t>
      </w:r>
      <w:r>
        <w:rPr>
          <w:spacing w:val="-13"/>
        </w:rPr>
        <w:t xml:space="preserve"> 篇以上论文在省级以上学术会议或刊物上发表，完成</w:t>
      </w:r>
    </w:p>
    <w:p>
      <w:pPr>
        <w:pStyle w:val="BodyText"/>
        <w:spacing w:before="8"/>
        <w:rPr>
          <w:sz w:val="17"/>
        </w:rPr>
      </w:pP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2780157</wp:posOffset>
            </wp:positionH>
            <wp:positionV relativeFrom="paragraph">
              <wp:posOffset>168655</wp:posOffset>
            </wp:positionV>
            <wp:extent cx="5181945" cy="283464"/>
            <wp:effectExtent l="0" t="0" r="0" b="0"/>
            <wp:wrapTopAndBottom/>
            <wp:docPr id="5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4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945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4618609</wp:posOffset>
            </wp:positionH>
            <wp:positionV relativeFrom="paragraph">
              <wp:posOffset>241712</wp:posOffset>
            </wp:positionV>
            <wp:extent cx="2523427" cy="388620"/>
            <wp:effectExtent l="0" t="0" r="0" b="0"/>
            <wp:wrapTopAndBottom/>
            <wp:docPr id="5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5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342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425"/>
        <w:ind w:left="1101"/>
      </w:pPr>
      <w:r>
        <w:t>一、在科室护士长领导下和上级职称护理人员指导下进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3"/>
        </w:rPr>
      </w:pP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219551</wp:posOffset>
            </wp:positionV>
            <wp:extent cx="1828658" cy="278892"/>
            <wp:effectExtent l="0" t="0" r="0" b="0"/>
            <wp:wrapTopAndBottom/>
            <wp:docPr id="5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6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658" cy="278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7"/>
        <w:ind w:left="1818"/>
      </w:pPr>
      <w:r>
        <w:t>二、认真做好临床护理实践，指导护士进行护理业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194405</wp:posOffset>
            </wp:positionV>
            <wp:extent cx="7311696" cy="285750"/>
            <wp:effectExtent l="0" t="0" r="0" b="0"/>
            <wp:wrapTopAndBottom/>
            <wp:docPr id="5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27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1696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16" w:line="364" w:lineRule="auto"/>
        <w:ind w:left="140" w:right="589" w:firstLine="1677"/>
      </w:pPr>
      <w:r>
        <w:t>三、完成病房危重、疑难患者的护理程序的实施及</w:t>
      </w:r>
      <w:r>
        <w:rPr>
          <w:spacing w:val="-1"/>
          <w:w w:val="95"/>
        </w:rPr>
        <w:t xml:space="preserve">难度较大的护理技术操作。积极完成新业务、新技术的临床 </w:t>
      </w:r>
      <w:r>
        <w:t>实践。</w:t>
      </w:r>
    </w:p>
    <w:p>
      <w:pPr>
        <w:pStyle w:val="BodyText"/>
        <w:spacing w:before="5"/>
        <w:ind w:left="1818"/>
      </w:pPr>
      <w:r>
        <w:rPr>
          <w:w w:val="95"/>
        </w:rPr>
        <w:t>四、满足病人的合理需求，完成病人的生活护理、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206597</wp:posOffset>
            </wp:positionV>
            <wp:extent cx="7615572" cy="283463"/>
            <wp:effectExtent l="0" t="0" r="0" b="0"/>
            <wp:wrapTopAndBottom/>
            <wp:docPr id="6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28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5572" cy="283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00"/>
        <w:ind w:left="1818"/>
      </w:pPr>
      <w:r>
        <w:rPr>
          <w:w w:val="95"/>
        </w:rPr>
        <w:t>五、参加护理查房和病例讨论，协助护士长组织护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193897</wp:posOffset>
            </wp:positionV>
            <wp:extent cx="5787103" cy="285750"/>
            <wp:effectExtent l="0" t="0" r="0" b="0"/>
            <wp:wrapTopAndBottom/>
            <wp:docPr id="6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29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7103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7860" w:h="25260"/>
          <w:pgMar w:top="1880" w:right="2120" w:bottom="280" w:left="2560" w:header="708" w:footer="708"/>
          <w:pgNumType w:start="4"/>
          <w:cols w:space="708"/>
        </w:sectPr>
      </w:pPr>
    </w:p>
    <w:p>
      <w:pPr>
        <w:pStyle w:val="BodyText"/>
        <w:spacing w:before="9"/>
        <w:ind w:left="1818"/>
      </w:pP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六、协助护士长参与病房管理工作，协助对护理差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194024</wp:posOffset>
            </wp:positionV>
            <wp:extent cx="5483327" cy="285750"/>
            <wp:effectExtent l="0" t="0" r="0" b="0"/>
            <wp:wrapTopAndBottom/>
            <wp:docPr id="6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0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3327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16" w:line="364" w:lineRule="auto"/>
        <w:ind w:left="140" w:right="354" w:firstLine="1677"/>
      </w:pPr>
      <w:r>
        <w:t xml:space="preserve">七、接受上级护士的业务指导，负责指导下级护士和进修实习生的工作；积极撰写论文、每年完成学术论文 1 </w:t>
      </w:r>
      <w:r>
        <w:rPr>
          <w:w w:val="95"/>
        </w:rPr>
        <w:t>篇以上，争取省级、市州级刊出，完成规定的继续教育学分。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37"/>
        </w:rPr>
      </w:pPr>
    </w:p>
    <w:p>
      <w:pPr>
        <w:spacing w:before="0"/>
        <w:ind w:left="106" w:right="2473" w:firstLine="0"/>
        <w:jc w:val="center"/>
        <w:rPr>
          <w:rFonts w:ascii="幼圆" w:eastAsia="幼圆" w:hint="eastAsia"/>
          <w:sz w:val="29"/>
        </w:rPr>
      </w:pPr>
      <w:r>
        <w:rPr>
          <w:rFonts w:ascii="幼圆" w:eastAsia="幼圆" w:hint="eastAsia"/>
          <w:sz w:val="29"/>
        </w:rPr>
        <w:t>护士职责</w:t>
      </w:r>
    </w:p>
    <w:p>
      <w:pPr>
        <w:pStyle w:val="BodyText"/>
        <w:rPr>
          <w:rFonts w:ascii="幼圆"/>
          <w:sz w:val="28"/>
        </w:rPr>
      </w:pPr>
    </w:p>
    <w:p>
      <w:pPr>
        <w:pStyle w:val="BodyText"/>
        <w:rPr>
          <w:rFonts w:ascii="幼圆"/>
          <w:sz w:val="28"/>
        </w:rPr>
      </w:pPr>
    </w:p>
    <w:p>
      <w:pPr>
        <w:pStyle w:val="BodyText"/>
        <w:rPr>
          <w:rFonts w:ascii="幼圆"/>
          <w:sz w:val="28"/>
        </w:rPr>
      </w:pPr>
    </w:p>
    <w:p>
      <w:pPr>
        <w:pStyle w:val="BodyText"/>
        <w:spacing w:before="5"/>
        <w:rPr>
          <w:rFonts w:ascii="幼圆"/>
          <w:sz w:val="25"/>
        </w:rPr>
      </w:pPr>
    </w:p>
    <w:p>
      <w:pPr>
        <w:pStyle w:val="BodyText"/>
        <w:ind w:left="1101"/>
      </w:pPr>
      <w:r>
        <w:rPr>
          <w:w w:val="95"/>
        </w:rPr>
        <w:t>一、在护士长领导下和上级职称护理人员的指导下进行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3"/>
        </w:rPr>
      </w:pPr>
      <w: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219432</wp:posOffset>
            </wp:positionV>
            <wp:extent cx="1522232" cy="278892"/>
            <wp:effectExtent l="0" t="0" r="0" b="0"/>
            <wp:wrapTopAndBottom/>
            <wp:docPr id="6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1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232" cy="278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7"/>
        <w:ind w:left="140"/>
      </w:pPr>
      <w:r>
        <w:rPr>
          <w:spacing w:val="-18"/>
          <w:w w:val="95"/>
        </w:rPr>
        <w:t>二、认真执行各项护理制度、技术操作规程，正确执行医嘱，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  <w: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206724</wp:posOffset>
            </wp:positionV>
            <wp:extent cx="7311670" cy="283463"/>
            <wp:effectExtent l="0" t="0" r="0" b="0"/>
            <wp:wrapTopAndBottom/>
            <wp:docPr id="7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2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1670" cy="283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00" w:line="364" w:lineRule="auto"/>
        <w:ind w:left="140" w:right="589"/>
      </w:pPr>
      <w:r>
        <w:rPr>
          <w:spacing w:val="-1"/>
          <w:w w:val="95"/>
        </w:rPr>
        <w:t>三、按护理程序做好基础护理和心理护理，按时巡视病房， 密切观察病情变化，发现异常及时报告，认真做好危重患者</w:t>
      </w:r>
    </w:p>
    <w:p>
      <w:pPr>
        <w:pStyle w:val="BodyText"/>
        <w:spacing w:before="12"/>
        <w:rPr>
          <w:sz w:val="15"/>
        </w:rPr>
      </w:pPr>
      <w: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154939</wp:posOffset>
            </wp:positionV>
            <wp:extent cx="2740838" cy="285750"/>
            <wp:effectExtent l="0" t="0" r="0" b="0"/>
            <wp:wrapTopAndBottom/>
            <wp:docPr id="7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3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0838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16" w:line="364" w:lineRule="auto"/>
        <w:ind w:left="140" w:right="589"/>
      </w:pPr>
      <w:r>
        <w:rPr>
          <w:spacing w:val="-1"/>
          <w:w w:val="95"/>
        </w:rPr>
        <w:t xml:space="preserve">四、协助医师进行各种诊疗工作，正确采集各种检验标本。 </w:t>
      </w:r>
      <w:r>
        <w:t>正确及时地书写各种护理文件。</w:t>
      </w:r>
    </w:p>
    <w:p>
      <w:pPr>
        <w:spacing w:after="0" w:line="364" w:lineRule="auto"/>
        <w:sectPr>
          <w:pgSz w:w="17860" w:h="25260"/>
          <w:pgMar w:top="1880" w:right="2120" w:bottom="280" w:left="2560" w:header="708" w:footer="708"/>
          <w:pgNumType w:start="5"/>
          <w:cols w:space="708"/>
        </w:sectPr>
      </w:pPr>
    </w:p>
    <w:p>
      <w:pPr>
        <w:pStyle w:val="BodyText"/>
        <w:spacing w:before="9"/>
        <w:ind w:left="140"/>
      </w:pP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7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五、参与护理科研，积极撰写论文，做好健康教育及时评价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  <w: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206724</wp:posOffset>
            </wp:positionV>
            <wp:extent cx="6397679" cy="283463"/>
            <wp:effectExtent l="0" t="0" r="0" b="0"/>
            <wp:wrapTopAndBottom/>
            <wp:docPr id="7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4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7679" cy="283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00" w:line="364" w:lineRule="auto"/>
        <w:ind w:left="140" w:right="589"/>
      </w:pPr>
      <w:r>
        <w:rPr>
          <w:spacing w:val="-1"/>
          <w:w w:val="95"/>
        </w:rPr>
        <w:t xml:space="preserve">六、在护士长领导下，做好病房管理等工作，在工作中不断 </w:t>
      </w:r>
      <w:r>
        <w:t>训练交流技巧，培养良好的人际沟通能力。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58"/>
        </w:rPr>
      </w:pPr>
    </w:p>
    <w:p>
      <w:pPr>
        <w:pStyle w:val="Heading2"/>
      </w:pPr>
      <w:r>
        <w:t>病区护士长职责</w:t>
      </w:r>
    </w:p>
    <w:p>
      <w:pPr>
        <w:pStyle w:val="BodyText"/>
        <w:spacing w:before="299" w:line="280" w:lineRule="auto"/>
        <w:ind w:left="140" w:right="584" w:firstLine="961"/>
        <w:jc w:val="both"/>
      </w:pP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6895845</wp:posOffset>
            </wp:positionH>
            <wp:positionV relativeFrom="paragraph">
              <wp:posOffset>1257300</wp:posOffset>
            </wp:positionV>
            <wp:extent cx="2134107" cy="283590"/>
            <wp:effectExtent l="0" t="0" r="0" b="0"/>
            <wp:wrapNone/>
            <wp:docPr id="7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35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4107" cy="283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一、在护理部主任（副主任）</w:t>
      </w:r>
      <w:r>
        <w:rPr>
          <w:spacing w:val="-2"/>
          <w:w w:val="95"/>
        </w:rPr>
        <w:t xml:space="preserve">领导下和科主任业务指导 </w:t>
      </w:r>
      <w:r>
        <w:rPr>
          <w:spacing w:val="-1"/>
          <w:w w:val="95"/>
        </w:rPr>
        <w:t xml:space="preserve">下，根据护理部及本科工作计划，制订病区工作计划，并组 </w:t>
      </w:r>
      <w:r>
        <w:t>织实施。做到季有分析，月有重点，每</w:t>
      </w:r>
    </w:p>
    <w:p>
      <w:pPr>
        <w:pStyle w:val="BodyText"/>
        <w:spacing w:before="2" w:line="280" w:lineRule="auto"/>
        <w:ind w:left="140" w:right="589"/>
        <w:jc w:val="both"/>
      </w:pPr>
      <w:r>
        <w:rPr>
          <w:spacing w:val="-1"/>
          <w:w w:val="95"/>
        </w:rPr>
        <w:t xml:space="preserve">二、负责实施病区的科学管理、合理分工、科学排班；检查 落实各项规章制度；保持病区环境的整洁、安静、安全；加 强陪护、探视人员的管理；做好各类仪器、设备、药品的管 </w:t>
      </w:r>
      <w:r>
        <w:t>理。</w:t>
      </w:r>
    </w:p>
    <w:p>
      <w:pPr>
        <w:pStyle w:val="BodyText"/>
        <w:spacing w:before="2" w:line="280" w:lineRule="auto"/>
        <w:ind w:left="140" w:right="589"/>
        <w:jc w:val="both"/>
      </w:pPr>
      <w:r>
        <w:rPr>
          <w:spacing w:val="-1"/>
          <w:w w:val="95"/>
        </w:rPr>
        <w:t>三、负责检查病区护理工作质量，参加并指导危重、大手术 患者的护理及抢救。对新入院患者及时见面沟通，督促护理 人员严格履行职责、执行各项规章制度和技术操作常规，在 提供护理服务前，向患者明确告知。预防差错事故和医院感</w:t>
      </w:r>
    </w:p>
    <w:p>
      <w:pPr>
        <w:pStyle w:val="BodyText"/>
        <w:spacing w:before="12"/>
        <w:rPr>
          <w:sz w:val="15"/>
        </w:rPr>
      </w:pPr>
      <w: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154559</wp:posOffset>
            </wp:positionV>
            <wp:extent cx="2133152" cy="283463"/>
            <wp:effectExtent l="0" t="0" r="0" b="0"/>
            <wp:wrapTopAndBottom/>
            <wp:docPr id="8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36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152" cy="283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7860" w:h="25260"/>
          <w:pgMar w:top="1880" w:right="2120" w:bottom="280" w:left="2560" w:header="708" w:footer="708"/>
          <w:pgNumType w:start="6"/>
          <w:cols w:space="708"/>
        </w:sectPr>
      </w:pPr>
    </w:p>
    <w:p>
      <w:pPr>
        <w:pStyle w:val="BodyText"/>
        <w:spacing w:before="8" w:line="280" w:lineRule="auto"/>
        <w:ind w:left="140" w:right="353"/>
      </w:pP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8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2935604</wp:posOffset>
            </wp:positionH>
            <wp:positionV relativeFrom="paragraph">
              <wp:posOffset>1085087</wp:posOffset>
            </wp:positionV>
            <wp:extent cx="5483352" cy="283590"/>
            <wp:effectExtent l="0" t="0" r="0" b="0"/>
            <wp:wrapNone/>
            <wp:docPr id="8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37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3352" cy="283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四、参加科主任查房，科内会诊及术前、疑难病例及死亡病</w:t>
      </w:r>
      <w:r>
        <w:rPr>
          <w:spacing w:val="-18"/>
          <w:w w:val="95"/>
        </w:rPr>
        <w:t xml:space="preserve">例讨论，组织本科护理查房和护理会诊，审阅修改护理文书； </w:t>
      </w:r>
      <w:r>
        <w:t>指导护士</w:t>
      </w:r>
    </w:p>
    <w:p>
      <w:pPr>
        <w:pStyle w:val="BodyText"/>
        <w:spacing w:before="1"/>
        <w:ind w:left="140"/>
      </w:pPr>
      <w:r>
        <w:rPr>
          <w:w w:val="95"/>
        </w:rPr>
        <w:t>五、组织本科护士业务学习与技术训练考核，安排进修实习</w:t>
      </w:r>
    </w:p>
    <w:p>
      <w:pPr>
        <w:pStyle w:val="BodyText"/>
        <w:spacing w:before="12"/>
        <w:rPr>
          <w:sz w:val="23"/>
        </w:rPr>
      </w:pPr>
      <w:r>
        <w:drawing>
          <wp:anchor distT="0" distB="0" distL="0" distR="0" simplePos="0" relativeHeight="251700224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219678</wp:posOffset>
            </wp:positionV>
            <wp:extent cx="3047280" cy="285750"/>
            <wp:effectExtent l="0" t="0" r="0" b="0"/>
            <wp:wrapTopAndBottom/>
            <wp:docPr id="8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38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28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right="589"/>
        <w:jc w:val="right"/>
      </w:pPr>
      <w:r>
        <w:rPr>
          <w:w w:val="95"/>
        </w:rPr>
        <w:t>六、积极开展准入的护理新业务、新技术，开展科研工作，</w:t>
      </w:r>
    </w:p>
    <w:p>
      <w:pPr>
        <w:pStyle w:val="BodyText"/>
        <w:spacing w:before="12"/>
        <w:rPr>
          <w:sz w:val="23"/>
        </w:rPr>
      </w:pPr>
      <w:r>
        <w:drawing>
          <wp:anchor distT="0" distB="0" distL="0" distR="0" simplePos="0" relativeHeight="251701248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219709</wp:posOffset>
            </wp:positionV>
            <wp:extent cx="4265558" cy="285750"/>
            <wp:effectExtent l="0" t="0" r="0" b="0"/>
            <wp:wrapTopAndBottom/>
            <wp:docPr id="8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39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5558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80" w:lineRule="auto"/>
        <w:ind w:left="140" w:right="589"/>
      </w:pPr>
      <w:r>
        <w:rPr>
          <w:spacing w:val="-1"/>
          <w:w w:val="95"/>
        </w:rPr>
        <w:t xml:space="preserve">七、定期召开座谈会，听取对医疗、护理及饮食等方面的意 </w:t>
      </w:r>
      <w:r>
        <w:t>见；研究改进病区管理工作；开展心理护理和健康教育。</w:t>
      </w:r>
      <w:r>
        <w:rPr>
          <w:spacing w:val="-1"/>
          <w:w w:val="95"/>
        </w:rPr>
        <w:t>八、督促检查科内清洁卫生、消毒隔离、饮食管理等工作，</w:t>
      </w:r>
    </w:p>
    <w:p>
      <w:pPr>
        <w:pStyle w:val="BodyText"/>
        <w:spacing w:before="6"/>
        <w:rPr>
          <w:sz w:val="17"/>
        </w:rPr>
      </w:pPr>
      <w:r>
        <w:drawing>
          <wp:anchor distT="0" distB="0" distL="0" distR="0" simplePos="0" relativeHeight="251702272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167100</wp:posOffset>
            </wp:positionV>
            <wp:extent cx="4569317" cy="283464"/>
            <wp:effectExtent l="0" t="0" r="0" b="0"/>
            <wp:wrapTopAndBottom/>
            <wp:docPr id="9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40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9317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right="589"/>
        <w:jc w:val="right"/>
      </w:pPr>
      <w:r>
        <w:rPr>
          <w:w w:val="95"/>
        </w:rPr>
        <w:t>九、定期召开护士会，分析讲评护理质量、规章制度，工作</w:t>
      </w:r>
    </w:p>
    <w:p>
      <w:pPr>
        <w:pStyle w:val="BodyText"/>
        <w:spacing w:before="12"/>
        <w:rPr>
          <w:sz w:val="23"/>
        </w:rPr>
      </w:pPr>
      <w:r>
        <w:drawing>
          <wp:anchor distT="0" distB="0" distL="0" distR="0" simplePos="0" relativeHeight="251703296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219583</wp:posOffset>
            </wp:positionV>
            <wp:extent cx="6701605" cy="285750"/>
            <wp:effectExtent l="0" t="0" r="0" b="0"/>
            <wp:wrapTopAndBottom/>
            <wp:docPr id="9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41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160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80" w:lineRule="auto"/>
        <w:ind w:left="140" w:right="589"/>
      </w:pPr>
      <w:r>
        <w:rPr>
          <w:spacing w:val="-1"/>
          <w:w w:val="95"/>
        </w:rPr>
        <w:t xml:space="preserve">十、了解本科护理人员的思想动态、业务能力和工作表现， </w:t>
      </w:r>
      <w:r>
        <w:t>提出考核晋升、奖惩和培养使用意见。</w:t>
      </w:r>
    </w:p>
    <w:p>
      <w:pPr>
        <w:pStyle w:val="Heading2"/>
        <w:spacing w:line="639" w:lineRule="exact"/>
        <w:ind w:right="582"/>
      </w:pPr>
      <w:r>
        <w:t>中心供应室护士长职责</w:t>
      </w:r>
    </w:p>
    <w:p>
      <w:pPr>
        <w:spacing w:before="283" w:line="290" w:lineRule="auto"/>
        <w:ind w:left="140" w:right="616" w:firstLine="1079"/>
        <w:jc w:val="both"/>
        <w:rPr>
          <w:sz w:val="54"/>
        </w:rPr>
      </w:pPr>
      <w:r>
        <w:rPr>
          <w:sz w:val="54"/>
        </w:rPr>
        <w:t>一、在护理部主任领导下，负责组织医疗器材、敷料的制备、消毒、灭菌、保管、供应和行政管理工作。</w:t>
      </w:r>
    </w:p>
    <w:p>
      <w:pPr>
        <w:spacing w:before="9" w:line="292" w:lineRule="auto"/>
        <w:ind w:left="140" w:right="616" w:firstLine="1079"/>
        <w:jc w:val="both"/>
        <w:rPr>
          <w:sz w:val="54"/>
        </w:rPr>
      </w:pPr>
      <w:r>
        <w:rPr>
          <w:spacing w:val="-1"/>
          <w:sz w:val="54"/>
        </w:rPr>
        <w:t>二、督促本室人员认真执行医院感染有关法规、各项规章制度和技术操作常规及规程，有规范的工作</w:t>
      </w:r>
      <w:r>
        <w:rPr>
          <w:sz w:val="54"/>
        </w:rPr>
        <w:t>流程（回收、包装、灭菌、储存、发放），</w:t>
      </w:r>
      <w:r>
        <w:rPr>
          <w:spacing w:val="-5"/>
          <w:sz w:val="54"/>
        </w:rPr>
        <w:t>严防医院</w:t>
      </w:r>
    </w:p>
    <w:p>
      <w:pPr>
        <w:pStyle w:val="BodyText"/>
        <w:spacing w:before="7"/>
        <w:rPr>
          <w:sz w:val="22"/>
        </w:rPr>
      </w:pPr>
      <w:r>
        <w:drawing>
          <wp:anchor distT="0" distB="0" distL="0" distR="0" simplePos="0" relativeHeight="251704320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208537</wp:posOffset>
            </wp:positionV>
            <wp:extent cx="3429635" cy="317753"/>
            <wp:effectExtent l="0" t="0" r="0" b="0"/>
            <wp:wrapTopAndBottom/>
            <wp:docPr id="9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42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635" cy="317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0" w:right="618" w:firstLine="0"/>
        <w:jc w:val="right"/>
        <w:rPr>
          <w:sz w:val="54"/>
        </w:rPr>
      </w:pPr>
      <w:r>
        <w:rPr>
          <w:sz w:val="54"/>
        </w:rPr>
        <w:t>三、定期监测高压灭菌效果，监测各种消毒液的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  <w:r>
        <w:drawing>
          <wp:anchor distT="0" distB="0" distL="0" distR="0" simplePos="0" relativeHeight="251705344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148256</wp:posOffset>
            </wp:positionV>
            <wp:extent cx="4799711" cy="320039"/>
            <wp:effectExtent l="0" t="0" r="0" b="0"/>
            <wp:wrapTopAndBottom/>
            <wp:docPr id="9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43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9711" cy="320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7860" w:h="25260"/>
          <w:pgMar w:top="1820" w:right="2120" w:bottom="280" w:left="2560" w:header="708" w:footer="708"/>
          <w:pgNumType w:start="7"/>
          <w:cols w:space="708"/>
        </w:sectPr>
      </w:pPr>
    </w:p>
    <w:p>
      <w:pPr>
        <w:spacing w:before="12" w:line="290" w:lineRule="auto"/>
        <w:ind w:left="140" w:right="616" w:firstLine="0"/>
        <w:jc w:val="left"/>
        <w:rPr>
          <w:sz w:val="54"/>
        </w:rPr>
      </w:pP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9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4"/>
        </w:rPr>
        <w:t>四、负责医疗器材、敷料、洗涤消毒药品的请领、报销工作，负责一次性医疗用品的验收、发放、回收和</w:t>
      </w:r>
    </w:p>
    <w:p>
      <w:pPr>
        <w:pStyle w:val="BodyText"/>
        <w:rPr>
          <w:sz w:val="24"/>
        </w:rPr>
      </w:pPr>
      <w:r>
        <w:drawing>
          <wp:anchor distT="0" distB="0" distL="0" distR="0" simplePos="0" relativeHeight="251708416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220130</wp:posOffset>
            </wp:positionV>
            <wp:extent cx="6173215" cy="320040"/>
            <wp:effectExtent l="0" t="0" r="0" b="0"/>
            <wp:wrapTopAndBottom/>
            <wp:docPr id="10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44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3215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line="290" w:lineRule="auto"/>
        <w:ind w:left="140" w:right="618" w:firstLine="1079"/>
        <w:jc w:val="left"/>
        <w:rPr>
          <w:sz w:val="54"/>
        </w:rPr>
      </w:pPr>
      <w:r>
        <w:rPr>
          <w:sz w:val="54"/>
        </w:rPr>
        <w:t>五、勤俭节约，做好敷料回收和器材的修旧利废工作。</w:t>
      </w:r>
    </w:p>
    <w:p>
      <w:pPr>
        <w:spacing w:before="7" w:line="290" w:lineRule="auto"/>
        <w:ind w:left="140" w:right="308" w:firstLine="1079"/>
        <w:jc w:val="left"/>
        <w:rPr>
          <w:sz w:val="54"/>
        </w:rPr>
      </w:pPr>
      <w:r>
        <w:rPr>
          <w:spacing w:val="-18"/>
          <w:sz w:val="54"/>
        </w:rPr>
        <w:t xml:space="preserve">六、保障临床医疗护理物品供应，实行下收下送， </w:t>
      </w:r>
      <w:r>
        <w:rPr>
          <w:sz w:val="54"/>
        </w:rPr>
        <w:t>深入科室，检查所供应器材、敷料的使用情况，征求</w:t>
      </w:r>
    </w:p>
    <w:p>
      <w:pPr>
        <w:pStyle w:val="BodyText"/>
        <w:spacing w:before="2"/>
        <w:rPr>
          <w:sz w:val="22"/>
        </w:rPr>
      </w:pPr>
      <w:r>
        <w:drawing>
          <wp:anchor distT="0" distB="0" distL="0" distR="0" simplePos="0" relativeHeight="251709440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205438</wp:posOffset>
            </wp:positionV>
            <wp:extent cx="5487416" cy="322325"/>
            <wp:effectExtent l="0" t="0" r="0" b="0"/>
            <wp:wrapTopAndBottom/>
            <wp:docPr id="10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45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7416" cy="32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line="290" w:lineRule="auto"/>
        <w:ind w:left="140" w:right="616" w:firstLine="1079"/>
        <w:jc w:val="both"/>
        <w:rPr>
          <w:sz w:val="54"/>
        </w:rPr>
      </w:pPr>
      <w:r>
        <w:rPr>
          <w:sz w:val="54"/>
        </w:rPr>
        <w:t>七、负责组织本科室的业务学习和技术考核，安排进修、实习护士的带教与培训。组织本科室开展准人的新业务、新技术，总结经验，开展科研，撰写论文。</w:t>
      </w:r>
    </w:p>
    <w:p>
      <w:pPr>
        <w:spacing w:before="10" w:line="290" w:lineRule="auto"/>
        <w:ind w:left="140" w:right="348" w:firstLine="1349"/>
        <w:jc w:val="left"/>
        <w:rPr>
          <w:sz w:val="54"/>
        </w:rPr>
      </w:pPr>
      <w:r>
        <w:rPr>
          <w:spacing w:val="-1"/>
          <w:sz w:val="54"/>
        </w:rPr>
        <w:t xml:space="preserve">八、掌握本科人员思想、业务能力和工作表现， </w:t>
      </w:r>
      <w:r>
        <w:rPr>
          <w:sz w:val="54"/>
        </w:rPr>
        <w:t>提出考核、晋升、奖惩和培养使用意见。</w:t>
      </w:r>
    </w:p>
    <w:p>
      <w:pPr>
        <w:pStyle w:val="Heading1"/>
      </w:pPr>
      <w:r>
        <w:rPr>
          <w:w w:val="95"/>
        </w:rPr>
        <w:t>中心供应室护士职责</w:t>
      </w:r>
    </w:p>
    <w:p>
      <w:pPr>
        <w:pStyle w:val="BodyText"/>
        <w:spacing w:before="410"/>
        <w:ind w:left="1101"/>
      </w:pPr>
      <w:r>
        <w:t>一、工作严肃、认真、精力集中。对科室人员态度热情，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4"/>
        </w:rPr>
      </w:pPr>
      <w:r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145272</wp:posOffset>
            </wp:positionV>
            <wp:extent cx="2740829" cy="283463"/>
            <wp:effectExtent l="0" t="0" r="0" b="0"/>
            <wp:wrapTopAndBottom/>
            <wp:docPr id="105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46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0829" cy="283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2" w:line="328" w:lineRule="auto"/>
        <w:ind w:left="140" w:right="584" w:firstLine="961"/>
      </w:pPr>
      <w:r>
        <w:rPr>
          <w:spacing w:val="-1"/>
          <w:w w:val="95"/>
        </w:rPr>
        <w:t>二、认真执行各项规章制度，熟悉供应室工作流程，熟 练掌握各种器械、物品的回收、清洁、保管、消毒及灭菌方</w:t>
      </w:r>
    </w:p>
    <w:p>
      <w:pPr>
        <w:pStyle w:val="BodyText"/>
        <w:spacing w:before="8"/>
        <w:rPr>
          <w:sz w:val="18"/>
        </w:rPr>
      </w:pPr>
      <w: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176847</wp:posOffset>
            </wp:positionV>
            <wp:extent cx="1218635" cy="274320"/>
            <wp:effectExtent l="0" t="0" r="0" b="0"/>
            <wp:wrapTopAndBottom/>
            <wp:docPr id="10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47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635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7"/>
        <w:ind w:left="1101"/>
      </w:pPr>
      <w:r>
        <w:rPr>
          <w:w w:val="95"/>
        </w:rPr>
        <w:t>三、负责全院各科室无菌器械、物品、敷料的消毒供应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  <w:r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159988</wp:posOffset>
            </wp:positionV>
            <wp:extent cx="1522232" cy="278892"/>
            <wp:effectExtent l="0" t="0" r="0" b="0"/>
            <wp:wrapTopAndBottom/>
            <wp:docPr id="10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31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232" cy="278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9"/>
        <w:ind w:left="1101"/>
      </w:pPr>
      <w:r>
        <w:rPr>
          <w:w w:val="95"/>
        </w:rPr>
        <w:t>四、负责一次性医疗用品的回收、毁形、焚烧等处理，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4"/>
        </w:rPr>
      </w:pPr>
      <w: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145383</wp:posOffset>
            </wp:positionV>
            <wp:extent cx="5179406" cy="283463"/>
            <wp:effectExtent l="0" t="0" r="0" b="0"/>
            <wp:wrapTopAndBottom/>
            <wp:docPr id="11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48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9406" cy="283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4"/>
        </w:rPr>
        <w:sectPr>
          <w:pgSz w:w="17860" w:h="25260"/>
          <w:pgMar w:top="1800" w:right="2120" w:bottom="280" w:left="2560" w:header="708" w:footer="708"/>
          <w:pgNumType w:start="8"/>
          <w:cols w:space="708"/>
        </w:sectPr>
      </w:pPr>
    </w:p>
    <w:p>
      <w:pPr>
        <w:pStyle w:val="BodyText"/>
        <w:spacing w:before="5" w:line="326" w:lineRule="auto"/>
        <w:ind w:left="140" w:right="584" w:firstLine="961"/>
      </w:pPr>
      <w: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5"/>
        </w:rPr>
        <w:t xml:space="preserve">五、严格执行医院感染各项法规制度，致热源处理及消 </w:t>
      </w:r>
      <w:r>
        <w:t>毒灭菌检测制度规范，并有检测登记。</w:t>
      </w:r>
    </w:p>
    <w:p>
      <w:pPr>
        <w:pStyle w:val="BodyText"/>
        <w:spacing w:before="8" w:line="326" w:lineRule="auto"/>
        <w:ind w:left="140" w:right="584" w:firstLine="961"/>
      </w:pPr>
      <w:r>
        <w:rPr>
          <w:spacing w:val="-1"/>
          <w:w w:val="95"/>
        </w:rPr>
        <w:t xml:space="preserve">六、定期进行各工作间的消毒、整理、清扫、严格无菌 </w:t>
      </w:r>
      <w:r>
        <w:t>物品放置的各项保管及消毒制度。</w:t>
      </w:r>
    </w:p>
    <w:p>
      <w:pPr>
        <w:pStyle w:val="BodyText"/>
        <w:spacing w:before="5"/>
        <w:ind w:left="1101"/>
      </w:pPr>
      <w:r>
        <w:t>七、熟悉高压消毒锅的性能、使用方法及简单故障排除，</w:t>
      </w:r>
    </w:p>
    <w:p>
      <w:pPr>
        <w:pStyle w:val="BodyText"/>
        <w:spacing w:before="201" w:line="1682" w:lineRule="exact"/>
        <w:ind w:left="1101" w:right="584"/>
      </w:pPr>
      <w: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310261</wp:posOffset>
            </wp:positionV>
            <wp:extent cx="6704583" cy="283591"/>
            <wp:effectExtent l="0" t="0" r="0" b="0"/>
            <wp:wrapNone/>
            <wp:docPr id="11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49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4583" cy="283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0704" behindDoc="1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1376044</wp:posOffset>
            </wp:positionV>
            <wp:extent cx="6704583" cy="281304"/>
            <wp:effectExtent l="0" t="0" r="0" b="0"/>
            <wp:wrapNone/>
            <wp:docPr id="11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50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4583" cy="281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5"/>
        </w:rPr>
        <w:t>八、坚持下送下收，下送下收时，无菌物与污物分开放 九、各类灭菌包内物品器械数目齐全，备用良好，消毒</w:t>
      </w:r>
    </w:p>
    <w:p>
      <w:pPr>
        <w:pStyle w:val="BodyText"/>
        <w:spacing w:before="22"/>
        <w:ind w:left="140"/>
      </w:pPr>
      <w:r>
        <w:rPr>
          <w:w w:val="95"/>
        </w:rPr>
        <w:t>指示牌上物品名称、消毒日期及有效日期书写清晰，无过期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4"/>
        </w:rPr>
      </w:pPr>
      <w:r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145129</wp:posOffset>
            </wp:positionV>
            <wp:extent cx="1522254" cy="283464"/>
            <wp:effectExtent l="0" t="0" r="0" b="0"/>
            <wp:wrapTopAndBottom/>
            <wp:docPr id="11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51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254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5"/>
        </w:rPr>
      </w:pPr>
    </w:p>
    <w:p>
      <w:pPr>
        <w:pStyle w:val="BodyText"/>
        <w:spacing w:before="32"/>
        <w:ind w:left="1101"/>
      </w:pPr>
      <w:r>
        <w:rPr>
          <w:w w:val="95"/>
        </w:rPr>
        <w:t>十、各类包布、治疗巾、洞巾等应认真清洗，保证清洁</w:t>
      </w:r>
    </w:p>
    <w:p>
      <w:pPr>
        <w:pStyle w:val="BodyText"/>
        <w:spacing w:before="224"/>
        <w:ind w:left="140"/>
      </w:pPr>
      <w:r>
        <w:t>无损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1"/>
        <w:spacing w:line="893" w:lineRule="exact"/>
        <w:ind w:right="566"/>
      </w:pPr>
      <w:r>
        <w:t>手术室护士长职责</w:t>
      </w:r>
    </w:p>
    <w:p>
      <w:pPr>
        <w:pStyle w:val="BodyText"/>
        <w:spacing w:before="266" w:line="259" w:lineRule="auto"/>
        <w:ind w:left="140" w:right="584" w:firstLine="961"/>
      </w:pPr>
      <w:r>
        <w:drawing>
          <wp:anchor distT="0" distB="0" distL="0" distR="0" simplePos="0" relativeHeight="251717632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1160779</wp:posOffset>
            </wp:positionV>
            <wp:extent cx="7008622" cy="285876"/>
            <wp:effectExtent l="0" t="0" r="0" b="0"/>
            <wp:wrapNone/>
            <wp:docPr id="12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52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8622" cy="285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5"/>
        </w:rPr>
        <w:t>一、在护理部主任领导及麻醉科主任的指导下，负责手 术室行政、业务管理，制定工作计划组织实施并总结。负责</w:t>
      </w:r>
    </w:p>
    <w:p>
      <w:pPr>
        <w:pStyle w:val="BodyText"/>
        <w:spacing w:before="11"/>
        <w:rPr>
          <w:sz w:val="50"/>
        </w:rPr>
      </w:pPr>
    </w:p>
    <w:p>
      <w:pPr>
        <w:pStyle w:val="BodyText"/>
        <w:spacing w:line="256" w:lineRule="auto"/>
        <w:ind w:left="140" w:right="589" w:firstLine="1677"/>
      </w:pPr>
      <w:r>
        <w:drawing>
          <wp:anchor distT="0" distB="0" distL="0" distR="0" simplePos="0" relativeHeight="251721728" behindDoc="1" locked="0" layoutInCell="1" allowOverlap="1">
            <wp:simplePos x="0" y="0"/>
            <wp:positionH relativeFrom="page">
              <wp:posOffset>3848353</wp:posOffset>
            </wp:positionH>
            <wp:positionV relativeFrom="paragraph">
              <wp:posOffset>992504</wp:posOffset>
            </wp:positionV>
            <wp:extent cx="5789676" cy="285876"/>
            <wp:effectExtent l="0" t="0" r="0" b="0"/>
            <wp:wrapNone/>
            <wp:docPr id="12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53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9676" cy="285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二、根据手术任务和护理人员情况，周密安排各科</w:t>
      </w:r>
      <w:r>
        <w:rPr>
          <w:spacing w:val="-1"/>
          <w:w w:val="95"/>
        </w:rPr>
        <w:t xml:space="preserve">手术。必要时具体指导或亲自参加配合手术。参加重大手术 </w:t>
      </w:r>
      <w:r>
        <w:t>前讨论，组织疑</w:t>
      </w:r>
    </w:p>
    <w:p>
      <w:pPr>
        <w:pStyle w:val="BodyText"/>
        <w:spacing w:before="7" w:line="256" w:lineRule="auto"/>
        <w:ind w:left="140" w:right="348" w:firstLine="1677"/>
      </w:pPr>
      <w:r>
        <w:rPr>
          <w:spacing w:val="-1"/>
          <w:w w:val="95"/>
        </w:rPr>
        <w:t xml:space="preserve">三、履行职责，落实各项规章制度，技术操作规程， </w:t>
      </w:r>
      <w:r>
        <w:t>严格执行。接手术患者严格术中用药查对、输液输血查对、器械敷料清点查对制度，有明确告知制度，对患者进行有创操作和保护性约束时有书面告知。督促检查各级护理人员及卫生员的工作，发现问题及时处理，预防差错事故，制定护</w:t>
      </w:r>
    </w:p>
    <w:p>
      <w:pPr>
        <w:pStyle w:val="BodyText"/>
        <w:spacing w:before="7"/>
        <w:rPr>
          <w:sz w:val="16"/>
        </w:rPr>
      </w:pPr>
      <w:r>
        <w:drawing>
          <wp:anchor distT="0" distB="0" distL="0" distR="0" simplePos="0" relativeHeight="251716608" behindDoc="0" locked="0" layoutInCell="1" allowOverlap="1">
            <wp:simplePos x="0" y="0"/>
            <wp:positionH relativeFrom="page">
              <wp:posOffset>1715007</wp:posOffset>
            </wp:positionH>
            <wp:positionV relativeFrom="paragraph">
              <wp:posOffset>159813</wp:posOffset>
            </wp:positionV>
            <wp:extent cx="2436927" cy="283463"/>
            <wp:effectExtent l="0" t="0" r="0" b="0"/>
            <wp:wrapTopAndBottom/>
            <wp:docPr id="12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54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6927" cy="283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6"/>
        </w:rPr>
      </w:pPr>
      <w:r>
        <w:rPr>
          <w:sz w:val="16"/>
        </w:rPr>
        <w:br/>
      </w:r>
      <w:r>
        <w:rPr>
          <w:sz w:val="16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https://d.book118.com/836120223143010032</w:t>
        </w:r>
      </w:hyperlink>
    </w:p>
    <w:p>
      <w:pPr>
        <w:spacing w:after="0"/>
        <w:rPr>
          <w:sz w:val="16"/>
        </w:rPr>
      </w:pPr>
    </w:p>
    <w:sectPr>
      <w:pgSz w:w="17860" w:h="25260"/>
      <w:pgMar w:top="1920" w:right="2120" w:bottom="280" w:left="2560" w:header="708" w:footer="708"/>
      <w:pgNumType w:start="9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</w:rPr>
  </w:style>
  <w:style w:type="paragraph" w:styleId="Heading1">
    <w:name w:val="heading 1"/>
    <w:basedOn w:val="Normal"/>
    <w:uiPriority w:val="1"/>
    <w:qFormat/>
    <w:pPr>
      <w:spacing w:line="646" w:lineRule="exact"/>
      <w:ind w:left="106" w:right="22"/>
      <w:jc w:val="center"/>
      <w:outlineLvl w:val="0"/>
    </w:pPr>
    <w:rPr>
      <w:rFonts w:ascii="幼圆" w:eastAsia="幼圆" w:hAnsi="幼圆" w:cs="幼圆"/>
      <w:b/>
      <w:bCs/>
      <w:sz w:val="72"/>
      <w:szCs w:val="72"/>
    </w:rPr>
  </w:style>
  <w:style w:type="paragraph" w:styleId="Heading2">
    <w:name w:val="heading 2"/>
    <w:basedOn w:val="Normal"/>
    <w:uiPriority w:val="1"/>
    <w:qFormat/>
    <w:pPr>
      <w:ind w:left="106" w:right="571"/>
      <w:jc w:val="center"/>
      <w:outlineLvl w:val="1"/>
    </w:pPr>
    <w:rPr>
      <w:rFonts w:ascii="幼圆" w:eastAsia="幼圆" w:hAnsi="幼圆" w:cs="幼圆"/>
      <w:b/>
      <w:bCs/>
      <w:sz w:val="66"/>
      <w:szCs w:val="6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hyperlink" Target="https://d.book118.com/836120223143010032" TargetMode="External" /><Relationship Id="rId59" Type="http://schemas.openxmlformats.org/officeDocument/2006/relationships/theme" Target="theme/theme1.xml" /><Relationship Id="rId6" Type="http://schemas.openxmlformats.org/officeDocument/2006/relationships/image" Target="media/image3.png" /><Relationship Id="rId60" Type="http://schemas.openxmlformats.org/officeDocument/2006/relationships/styles" Target="styles.xml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2023-12-10T09:09:47Z</dcterms:created>
  <dcterms:modified xsi:type="dcterms:W3CDTF">2023-12-10T09:09:47Z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LastSaved">
    <vt:filetime>2023-12-10T00:00:00Z</vt:filetime>
  </property>
</Properties>
</file>