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E31" w:rsidRPr="008A4E31" w:rsidP="008A4E31">
      <w:pPr>
        <w:jc w:val="center"/>
        <w:rPr>
          <w:rFonts w:ascii="宋体" w:hAnsi="宋体"/>
          <w:b/>
        </w:rPr>
      </w:pPr>
      <w:r w:rsidRPr="008A4E31">
        <w:rPr>
          <w:rFonts w:ascii="微软雅黑" w:eastAsia="微软雅黑" w:hAnsi="微软雅黑"/>
          <w:b/>
          <w:sz w:val="28"/>
        </w:rPr>
        <w:t>《行政职业能力测验》贵州省2023年公务员考试高分冲刺试题</w:t>
      </w:r>
    </w:p>
    <w:p w:rsidR="008A4E31" w:rsidRPr="008A4E31" w:rsidP="008A4E31">
      <w:pPr>
        <w:jc w:val="left"/>
        <w:rPr>
          <w:rFonts w:ascii="宋体" w:hAnsi="宋体"/>
          <w:b/>
        </w:rPr>
      </w:pPr>
      <w:r w:rsidRPr="008A4E31">
        <w:rPr>
          <w:rFonts w:ascii="微软雅黑" w:eastAsia="微软雅黑" w:hAnsi="微软雅黑"/>
          <w:b/>
          <w:sz w:val="28"/>
        </w:rPr>
        <w:t>一、常识判断</w:t>
      </w:r>
    </w:p>
    <w:p w:rsidR="008A4E31" w:rsidRPr="008A4E31" w:rsidP="00EE454E">
      <w:pPr>
        <w:jc w:val="left"/>
        <w:rPr>
          <w:rFonts w:ascii="华文中宋" w:eastAsia="华文中宋" w:hAnsi="华文中宋"/>
          <w:b/>
          <w:sz w:val="30"/>
          <w:szCs w:val="30"/>
        </w:rPr>
      </w:pPr>
      <w:r w:rsidRPr="008A4E31">
        <w:rPr>
          <w:rFonts w:ascii="宋体" w:hAnsi="宋体"/>
          <w:b/>
        </w:rPr>
        <w:t>1．</w:t>
      </w:r>
      <w:r w:rsidRPr="008A4E31">
        <w:rPr>
          <w:rFonts w:ascii="华文中宋" w:eastAsia="华文中宋" w:hAnsi="华文中宋"/>
          <w:b/>
          <w:sz w:val="30"/>
          <w:szCs w:val="30"/>
        </w:rPr>
        <w:t>关于人类探月，下列说法不正确的是：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A、“嫦娥一号”是我国的登月工程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B、阿姆斯特朗是登陆月球第一人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C、“阿波罗计划”是美国的登月工程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D、美国发射的“月球陨坑观测与遥感卫星”在月球上发现了水</w:t>
      </w:r>
    </w:p>
    <w:p w:rsidR="008A4E31" w:rsidRPr="008A4E31" w:rsidP="00EE454E">
      <w:pPr>
        <w:jc w:val="left"/>
        <w:rPr>
          <w:rFonts w:ascii="华文中宋" w:eastAsia="华文中宋" w:hAnsi="华文中宋"/>
          <w:b/>
          <w:sz w:val="30"/>
          <w:szCs w:val="30"/>
        </w:rPr>
      </w:pPr>
      <w:r w:rsidRPr="008A4E31">
        <w:rPr>
          <w:rFonts w:ascii="宋体" w:hAnsi="宋体"/>
          <w:b/>
        </w:rPr>
        <w:t>2．</w:t>
      </w:r>
      <w:r w:rsidRPr="008A4E31">
        <w:rPr>
          <w:rFonts w:ascii="华文中宋" w:eastAsia="华文中宋" w:hAnsi="华文中宋"/>
          <w:b/>
          <w:sz w:val="30"/>
          <w:szCs w:val="30"/>
        </w:rPr>
        <w:t xml:space="preserve">把世界看作是从来如此、始终不变的自然界，人不过是从属于自然的一部分。这种观点是（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A、客观唯心主义观点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B、主观唯心主义观点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C、形而上学唯物主义观点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D、辩证唯物主义观点</w:t>
      </w:r>
    </w:p>
    <w:p w:rsidR="008A4E31" w:rsidRPr="008A4E31" w:rsidP="00EE454E">
      <w:pPr>
        <w:jc w:val="left"/>
        <w:rPr>
          <w:rFonts w:ascii="华文中宋" w:eastAsia="华文中宋" w:hAnsi="华文中宋"/>
          <w:b/>
          <w:sz w:val="30"/>
          <w:szCs w:val="30"/>
        </w:rPr>
      </w:pPr>
      <w:r w:rsidRPr="008A4E31">
        <w:rPr>
          <w:rFonts w:ascii="宋体" w:hAnsi="宋体"/>
          <w:b/>
        </w:rPr>
        <w:t>3．</w:t>
      </w:r>
      <w:r w:rsidRPr="008A4E31">
        <w:rPr>
          <w:rFonts w:ascii="华文中宋" w:eastAsia="华文中宋" w:hAnsi="华文中宋"/>
          <w:b/>
          <w:sz w:val="30"/>
          <w:szCs w:val="30"/>
        </w:rPr>
        <w:t>冬天，为了防止皮肤干裂，可涂抹甘油，使皮肤保持湿润，那么，纯甘油要加多少的水后才能用于润肤?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A、5%</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B、10%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C、15%</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D、20%</w:t>
      </w:r>
    </w:p>
    <w:p w:rsidR="008A4E31" w:rsidRPr="008A4E31" w:rsidP="00EE454E">
      <w:pPr>
        <w:jc w:val="left"/>
        <w:rPr>
          <w:rFonts w:ascii="华文中宋" w:eastAsia="华文中宋" w:hAnsi="华文中宋"/>
          <w:b/>
          <w:sz w:val="30"/>
          <w:szCs w:val="30"/>
        </w:rPr>
      </w:pPr>
      <w:r w:rsidRPr="008A4E31">
        <w:rPr>
          <w:rFonts w:ascii="宋体" w:hAnsi="宋体"/>
          <w:b/>
        </w:rPr>
        <w:t>4．</w:t>
      </w:r>
      <w:r w:rsidRPr="008A4E31">
        <w:rPr>
          <w:rFonts w:ascii="华文中宋" w:eastAsia="华文中宋" w:hAnsi="华文中宋"/>
          <w:b/>
          <w:sz w:val="30"/>
          <w:szCs w:val="30"/>
        </w:rPr>
        <w:t>张某与某企业签订了劳动合同，在试用期内严重失职，给企业造成重大损失，本人也受伤住院，该企业可否解除劳动合同?（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A、不可解除</w:t>
      </w:r>
    </w:p>
    <w:p w:rsidR="008A4E31" w:rsidRPr="008A4E31" w:rsidP="00EE454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A4E31">
        <w:rPr>
          <w:rFonts w:ascii="华文中宋" w:eastAsia="华文中宋" w:hAnsi="华文中宋"/>
          <w:b/>
          <w:sz w:val="30"/>
          <w:szCs w:val="30"/>
        </w:rPr>
        <w:t>B、可以解除，在规定医疗期满后解除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C、可以解除，在劳动行政部门同意后解除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D、可以解除，在事故发生后可以随时解除</w:t>
      </w:r>
    </w:p>
    <w:p w:rsidR="008A4E31" w:rsidRPr="008A4E31" w:rsidP="00EE454E">
      <w:pPr>
        <w:jc w:val="left"/>
        <w:rPr>
          <w:rFonts w:ascii="华文中宋" w:eastAsia="华文中宋" w:hAnsi="华文中宋"/>
          <w:b/>
          <w:sz w:val="30"/>
          <w:szCs w:val="30"/>
        </w:rPr>
      </w:pPr>
      <w:r w:rsidRPr="008A4E31">
        <w:rPr>
          <w:rFonts w:ascii="宋体" w:hAnsi="宋体"/>
          <w:b/>
        </w:rPr>
        <w:t>5．</w:t>
      </w:r>
      <w:r w:rsidRPr="008A4E31">
        <w:rPr>
          <w:rFonts w:ascii="华文中宋" w:eastAsia="华文中宋" w:hAnsi="华文中宋"/>
          <w:b/>
          <w:sz w:val="30"/>
          <w:szCs w:val="30"/>
        </w:rPr>
        <w:t xml:space="preserve"> “独在异乡为异客，每逢佳节倍思亲。遥知兄弟登高处，遍插茱萸少一人。”这首古诗描写了我国民间一个传统节日的情景，这个传统节日是（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A、中秋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B、七夕</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C、清明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D、重阳</w:t>
      </w:r>
    </w:p>
    <w:p w:rsidR="008A4E31" w:rsidRPr="008A4E31" w:rsidP="00EE454E">
      <w:pPr>
        <w:jc w:val="left"/>
        <w:rPr>
          <w:rFonts w:ascii="华文中宋" w:eastAsia="华文中宋" w:hAnsi="华文中宋"/>
          <w:b/>
          <w:sz w:val="30"/>
          <w:szCs w:val="30"/>
        </w:rPr>
      </w:pPr>
      <w:r w:rsidRPr="008A4E31">
        <w:rPr>
          <w:rFonts w:ascii="宋体" w:hAnsi="宋体"/>
          <w:b/>
        </w:rPr>
        <w:t>6．</w:t>
      </w:r>
      <w:r w:rsidRPr="008A4E31">
        <w:rPr>
          <w:rFonts w:ascii="华文中宋" w:eastAsia="华文中宋" w:hAnsi="华文中宋"/>
          <w:b/>
          <w:sz w:val="30"/>
          <w:szCs w:val="30"/>
        </w:rPr>
        <w:t>个人所得税是国家对本国公民，居住在本国境内的个人所得和境外个人来源于本国的所得征收的一个税种，在我国，个人所得税不属于（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A、比例税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B、定额税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C、累进税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D、货币税</w:t>
      </w:r>
    </w:p>
    <w:p w:rsidR="008A4E31" w:rsidRPr="008A4E31" w:rsidP="00EE454E">
      <w:pPr>
        <w:jc w:val="left"/>
        <w:rPr>
          <w:rFonts w:ascii="华文中宋" w:eastAsia="华文中宋" w:hAnsi="华文中宋"/>
          <w:b/>
          <w:sz w:val="30"/>
          <w:szCs w:val="30"/>
        </w:rPr>
      </w:pPr>
      <w:r w:rsidRPr="008A4E31">
        <w:rPr>
          <w:rFonts w:ascii="宋体" w:hAnsi="宋体"/>
          <w:b/>
        </w:rPr>
        <w:t>7．</w:t>
      </w:r>
      <w:r w:rsidRPr="008A4E31">
        <w:rPr>
          <w:rFonts w:ascii="华文中宋" w:eastAsia="华文中宋" w:hAnsi="华文中宋"/>
          <w:b/>
          <w:sz w:val="30"/>
          <w:szCs w:val="30"/>
        </w:rPr>
        <w:t>温家宝总理在给一位国务院参事的回信中，引用了两句诗："知屋漏者在宇下，知政失者在草野。"这一古训蕴涵的哲理是（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A、人的经验是判断是非得失的根本尺度</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B、直接经验比间接经验更重要</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C、感性认识高于理性认识</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D、人民群众的直接经验即实践是认识的重要基础</w:t>
      </w:r>
    </w:p>
    <w:p w:rsidR="008A4E31" w:rsidRPr="008A4E31" w:rsidP="00EE454E">
      <w:pPr>
        <w:jc w:val="left"/>
        <w:rPr>
          <w:rFonts w:ascii="华文中宋" w:eastAsia="华文中宋" w:hAnsi="华文中宋"/>
          <w:b/>
          <w:sz w:val="30"/>
          <w:szCs w:val="30"/>
        </w:rPr>
      </w:pPr>
      <w:r w:rsidRPr="008A4E31">
        <w:rPr>
          <w:rFonts w:ascii="宋体" w:hAnsi="宋体"/>
          <w:b/>
        </w:rPr>
        <w:t>8．</w:t>
      </w:r>
      <w:r w:rsidRPr="008A4E31">
        <w:rPr>
          <w:rFonts w:ascii="华文中宋" w:eastAsia="华文中宋" w:hAnsi="华文中宋"/>
          <w:b/>
          <w:sz w:val="30"/>
          <w:szCs w:val="30"/>
        </w:rPr>
        <w:t>下列应当负刑事责任的是（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A、武大饮酒过量神志不清，暴打妻子致其重伤</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A4E31">
        <w:rPr>
          <w:rFonts w:ascii="华文中宋" w:eastAsia="华文中宋" w:hAnsi="华文中宋"/>
          <w:b/>
          <w:sz w:val="30"/>
          <w:szCs w:val="30"/>
        </w:rPr>
        <w:t>B、刘二见胡同里有一人强暴妇女，于是拿砖头将其打昏，事后鉴定为重伤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C、张三15岁，盗窃珠宝店财物价值20余万元</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D、李四精神病发作砍死其父</w:t>
      </w:r>
    </w:p>
    <w:p w:rsidR="008A4E31" w:rsidRPr="008A4E31" w:rsidP="00EE454E">
      <w:pPr>
        <w:jc w:val="left"/>
        <w:rPr>
          <w:rFonts w:ascii="华文中宋" w:eastAsia="华文中宋" w:hAnsi="华文中宋"/>
          <w:b/>
          <w:sz w:val="30"/>
          <w:szCs w:val="30"/>
        </w:rPr>
      </w:pPr>
      <w:r w:rsidRPr="008A4E31">
        <w:rPr>
          <w:rFonts w:ascii="宋体" w:hAnsi="宋体"/>
          <w:b/>
        </w:rPr>
        <w:t>9．</w:t>
      </w:r>
      <w:r w:rsidRPr="008A4E31">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A、高校法学研究有助于完善法制体系</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B、目前国家对于高校法学研究的经费投入不足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C、犯罪发生率与法律的严厉程度有关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D、政法类高校是法学研究成果最集中的单位，将会为我国法制建设作出更多的贡献</w:t>
      </w:r>
    </w:p>
    <w:p w:rsidR="008A4E31" w:rsidRPr="008A4E31" w:rsidP="00EE454E">
      <w:pPr>
        <w:jc w:val="left"/>
        <w:rPr>
          <w:rFonts w:ascii="华文中宋" w:eastAsia="华文中宋" w:hAnsi="华文中宋"/>
          <w:b/>
          <w:sz w:val="30"/>
          <w:szCs w:val="30"/>
        </w:rPr>
      </w:pPr>
      <w:r w:rsidRPr="008A4E31">
        <w:rPr>
          <w:rFonts w:ascii="宋体" w:hAnsi="宋体"/>
          <w:b/>
        </w:rPr>
        <w:t>10．</w:t>
      </w:r>
      <w:r w:rsidRPr="008A4E31">
        <w:rPr>
          <w:rFonts w:ascii="华文中宋" w:eastAsia="华文中宋" w:hAnsi="华文中宋"/>
          <w:b/>
          <w:sz w:val="30"/>
          <w:szCs w:val="30"/>
        </w:rPr>
        <w:t>关于我国台湾，下列说法不正确的是（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A、台湾属于热带、亚热带气候</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B、台湾设省后，首任巡抚是刘铭传</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C、民族英雄郑成功从西班牙殖民者手中收回台湾</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D、元代澎湖巡检司的设立，标志着中央政府对台湾、澎湖开始进行有效统治</w:t>
      </w:r>
    </w:p>
    <w:p w:rsidR="008A4E31" w:rsidRPr="008A4E31" w:rsidP="00EE454E">
      <w:pPr>
        <w:jc w:val="left"/>
        <w:rPr>
          <w:rFonts w:ascii="华文中宋" w:eastAsia="华文中宋" w:hAnsi="华文中宋"/>
          <w:b/>
          <w:sz w:val="30"/>
          <w:szCs w:val="30"/>
        </w:rPr>
      </w:pPr>
      <w:r w:rsidRPr="008A4E31">
        <w:rPr>
          <w:rFonts w:ascii="宋体" w:hAnsi="宋体"/>
          <w:b/>
        </w:rPr>
        <w:t>11．</w:t>
      </w:r>
      <w:r w:rsidRPr="008A4E31">
        <w:rPr>
          <w:rFonts w:ascii="华文中宋" w:eastAsia="华文中宋" w:hAnsi="华文中宋"/>
          <w:b/>
          <w:sz w:val="30"/>
          <w:szCs w:val="30"/>
        </w:rPr>
        <w:t>2011年，国家将个人所得税起征点由2000元提高到3500元后，又大幅上调增值税和营业税起征点，如月销售额和营业额的最高标准都由原先的5000元提高到20000元。国家提高税收起征点的直接效果是（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A、促进分配公平，达到财政收支平衡</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B、完善收入分配制度，提高企业生产效率</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C、增加中低收入者收入，减轻小微企业负担</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A4E31">
        <w:rPr>
          <w:rFonts w:ascii="华文中宋" w:eastAsia="华文中宋" w:hAnsi="华文中宋"/>
          <w:b/>
          <w:sz w:val="30"/>
          <w:szCs w:val="30"/>
        </w:rPr>
        <w:t>D、刺激居民消费需求，推动企业转型升级</w:t>
      </w:r>
    </w:p>
    <w:p w:rsidR="008A4E31" w:rsidRPr="008A4E31" w:rsidP="00EE454E">
      <w:pPr>
        <w:jc w:val="left"/>
        <w:rPr>
          <w:rFonts w:ascii="华文中宋" w:eastAsia="华文中宋" w:hAnsi="华文中宋"/>
          <w:b/>
          <w:sz w:val="30"/>
          <w:szCs w:val="30"/>
        </w:rPr>
      </w:pPr>
      <w:r w:rsidRPr="008A4E31">
        <w:rPr>
          <w:rFonts w:ascii="宋体" w:hAnsi="宋体"/>
          <w:b/>
        </w:rPr>
        <w:t>12．</w:t>
      </w:r>
      <w:r w:rsidRPr="008A4E31">
        <w:rPr>
          <w:rFonts w:ascii="华文中宋" w:eastAsia="华文中宋" w:hAnsi="华文中宋"/>
          <w:b/>
          <w:sz w:val="30"/>
          <w:szCs w:val="30"/>
        </w:rPr>
        <w:t xml:space="preserve">春夏秋冬四季的循环往复变化使得地球景观绚丽多彩。这是大自然赋予地球的珍贵礼物。然而四季这个礼物似乎分配不公，地球上只有温带才有明显的四季变化，而寒带和热带则是长冬无夏和长夏无冬。其原因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A、地球绕太阳公转时地轴和公转轨道有一定的夹角所致</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B、寒带的冰雪太多无法构成四季变化</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C、热带的地形地貌构成使之不易散热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D、是由地球自转引起的</w:t>
      </w:r>
    </w:p>
    <w:p w:rsidR="008A4E31" w:rsidRPr="008A4E31" w:rsidP="00EE454E">
      <w:pPr>
        <w:jc w:val="left"/>
        <w:rPr>
          <w:rFonts w:ascii="华文中宋" w:eastAsia="华文中宋" w:hAnsi="华文中宋"/>
          <w:b/>
          <w:sz w:val="30"/>
          <w:szCs w:val="30"/>
        </w:rPr>
      </w:pPr>
      <w:r w:rsidRPr="008A4E31">
        <w:rPr>
          <w:rFonts w:ascii="宋体" w:hAnsi="宋体"/>
          <w:b/>
        </w:rPr>
        <w:t>13．</w:t>
      </w:r>
      <w:r w:rsidRPr="008A4E31">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A、充分体现了解放思想、实事求是、与时俱进的思想路线</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B、是对生产力标准的深化和发展</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C、本质上是判断姓“资”姓“社”的标准</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D、是由社会主义本质和根本任务决定的</w:t>
      </w:r>
    </w:p>
    <w:p w:rsidR="008A4E31" w:rsidRPr="008A4E31" w:rsidP="00EE454E">
      <w:pPr>
        <w:jc w:val="left"/>
        <w:rPr>
          <w:rFonts w:ascii="华文中宋" w:eastAsia="华文中宋" w:hAnsi="华文中宋"/>
          <w:b/>
          <w:sz w:val="30"/>
          <w:szCs w:val="30"/>
        </w:rPr>
      </w:pPr>
      <w:r w:rsidRPr="008A4E31">
        <w:rPr>
          <w:rFonts w:ascii="宋体" w:hAnsi="宋体"/>
          <w:b/>
        </w:rPr>
        <w:t>14．</w:t>
      </w:r>
      <w:r w:rsidRPr="008A4E31">
        <w:rPr>
          <w:rFonts w:ascii="华文中宋" w:eastAsia="华文中宋" w:hAnsi="华文中宋"/>
          <w:b/>
          <w:sz w:val="30"/>
          <w:szCs w:val="30"/>
        </w:rPr>
        <w:t xml:space="preserve">巩固和加强农业基础地位，促进农业稳定发展和农民持续增收是政府工作的重中之重，全面加强“三农”工作要采取的措施包括（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A、大幅度增加农业农村投入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B、进一步增加农业补贴种类</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C、加快新型农业社会化服务体系建设</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D、较大幅度提高粮食最低收购价</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A4E31">
        <w:rPr>
          <w:rFonts w:ascii="宋体" w:hAnsi="宋体"/>
          <w:b/>
        </w:rPr>
        <w:t>15．</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我们一直跑上最后的观海亭。那里石阶上下都厚厚地堆满了水沫似的雪，亭前的树上，雪着得很重，在雪的下层并结了冰块。旁边有几株山茶供花，正在艳开着粉红色的花朵。那些花朵有些堕下来，半掩在雪花里，红白相映，色彩灿然，使我们感到华而不俗，清而不寒，因而联忆起那“天寒翠袖薄，日暮倚修竹”的美人儿来。这段文字意在强调（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A、雪中红花恍如美人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B、雪色衬景忆美人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C、观海亭的美景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D、观海亭观雪赏花</w:t>
      </w:r>
    </w:p>
    <w:p w:rsidR="008A4E31" w:rsidRPr="008A4E31" w:rsidP="00EE454E">
      <w:pPr>
        <w:jc w:val="left"/>
        <w:rPr>
          <w:rFonts w:ascii="华文中宋" w:eastAsia="华文中宋" w:hAnsi="华文中宋"/>
          <w:b/>
          <w:sz w:val="30"/>
          <w:szCs w:val="30"/>
        </w:rPr>
      </w:pPr>
      <w:r w:rsidRPr="008A4E31">
        <w:rPr>
          <w:rFonts w:ascii="宋体" w:hAnsi="宋体"/>
          <w:b/>
        </w:rPr>
        <w:t>16．</w:t>
      </w:r>
      <w:r w:rsidRPr="008A4E31">
        <w:rPr>
          <w:rFonts w:ascii="华文中宋" w:eastAsia="华文中宋" w:hAnsi="华文中宋"/>
          <w:b/>
          <w:sz w:val="30"/>
          <w:szCs w:val="30"/>
        </w:rPr>
        <w:t>中国古代记载物理学知识，其中包括杠杆原理和浮力理论、声学和光学知识的著作是（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A、《墨子 墨经》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B、《梦溪笔谈》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C、《营造法式》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D、《天工开物》</w:t>
      </w:r>
    </w:p>
    <w:p w:rsidR="008A4E31" w:rsidRPr="008A4E31" w:rsidP="00EE454E">
      <w:pPr>
        <w:jc w:val="left"/>
        <w:rPr>
          <w:rFonts w:ascii="华文中宋" w:eastAsia="华文中宋" w:hAnsi="华文中宋"/>
          <w:b/>
          <w:sz w:val="30"/>
          <w:szCs w:val="30"/>
        </w:rPr>
      </w:pPr>
      <w:r w:rsidRPr="008A4E31">
        <w:rPr>
          <w:rFonts w:ascii="宋体" w:hAnsi="宋体"/>
          <w:b/>
        </w:rPr>
        <w:t>17．</w:t>
      </w:r>
      <w:r w:rsidRPr="008A4E31">
        <w:rPr>
          <w:rFonts w:ascii="华文中宋" w:eastAsia="华文中宋" w:hAnsi="华文中宋"/>
          <w:b/>
          <w:sz w:val="30"/>
          <w:szCs w:val="30"/>
        </w:rPr>
        <w:t>关于电子信息技术，以下说法正确的是（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A、光计算可以抗电磁干扰</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B、量子计算机于2010年面世</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C、光纤通信的传输过程没有任何损耗</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D、DNA计算是人类基因组计划的一部分</w:t>
      </w:r>
    </w:p>
    <w:p w:rsidR="008A4E31" w:rsidRPr="008A4E31" w:rsidP="00EE454E">
      <w:pPr>
        <w:jc w:val="left"/>
        <w:rPr>
          <w:rFonts w:ascii="华文中宋" w:eastAsia="华文中宋" w:hAnsi="华文中宋"/>
          <w:b/>
          <w:sz w:val="30"/>
          <w:szCs w:val="30"/>
        </w:rPr>
      </w:pPr>
      <w:r w:rsidRPr="008A4E31">
        <w:rPr>
          <w:rFonts w:ascii="宋体" w:hAnsi="宋体"/>
          <w:b/>
        </w:rPr>
        <w:t>18．</w:t>
      </w:r>
      <w:r w:rsidRPr="008A4E31">
        <w:rPr>
          <w:rFonts w:ascii="华文中宋" w:eastAsia="华文中宋" w:hAnsi="华文中宋"/>
          <w:b/>
          <w:sz w:val="30"/>
          <w:szCs w:val="30"/>
        </w:rPr>
        <w:t>现代基本技术包括（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A、物质变化技术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B、能源转换技术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C、信息控制技术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D、能量转换技术</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A4E31">
        <w:rPr>
          <w:rFonts w:ascii="宋体" w:hAnsi="宋体"/>
          <w:b/>
        </w:rPr>
        <w:t>19．</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印象管理：是指一个人通过一定的方式影响别人形成的对自己的印象的过程。它是自我调节的一个重要方面，也包括了与他人的社会互动，是自我认知观点的核心。人类的一种基本动机是，不论个体在组织内部还是组织外部，都渴望被别人积极看待，避免被别人消极看待。试图使别人积极看待自己的努力叫获得性印象管理；而尽可能弱化自己的不足或避免使别人消极地看待自己的防御性措施是保护性印象管理。</w:t>
      </w:r>
      <w:r w:rsidRPr="008A4E31">
        <w:rPr>
          <w:rFonts w:ascii="华文中宋" w:eastAsia="华文中宋" w:hAnsi="华文中宋"/>
          <w:b/>
          <w:sz w:val="30"/>
          <w:szCs w:val="30"/>
        </w:rPr>
        <w:t xml:space="preserve"> 根据上述定义，下列属于保护性印象管理的是（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A、林处长平易近人，总是以身作则。最近单位为灾区募捐，他捐的钱物最多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B、小张新来单位，对老员工孟某的意见总是虚心接受，并常常表示自己很佩服他</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C、小李工作后朋友很少，但他对同事说，他在大学读书时，学习和体育非常好，朋友也很多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D、公司领导分配小王一项任务，小王很久没有完成，领导催促他时，他说：“这段时间我很忙，我会尽快做。”</w:t>
      </w:r>
    </w:p>
    <w:p w:rsidR="008A4E31" w:rsidRPr="008A4E31" w:rsidP="00EE454E">
      <w:pPr>
        <w:jc w:val="left"/>
        <w:rPr>
          <w:rFonts w:ascii="华文中宋" w:eastAsia="华文中宋" w:hAnsi="华文中宋"/>
          <w:b/>
          <w:sz w:val="30"/>
          <w:szCs w:val="30"/>
        </w:rPr>
      </w:pPr>
      <w:r w:rsidRPr="008A4E31">
        <w:rPr>
          <w:rFonts w:ascii="宋体" w:hAnsi="宋体"/>
          <w:b/>
        </w:rPr>
        <w:t>20．</w:t>
      </w:r>
      <w:r w:rsidRPr="008A4E31">
        <w:rPr>
          <w:rFonts w:ascii="华文中宋" w:eastAsia="华文中宋" w:hAnsi="华文中宋"/>
          <w:b/>
          <w:sz w:val="30"/>
          <w:szCs w:val="30"/>
        </w:rPr>
        <w:t>凡是能直接引起法律关系产生、变更和消灭的条件或根据称为（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A、法律关系主体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B、法律关系客体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C、法律事实</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D、法律关系内容</w:t>
      </w:r>
    </w:p>
    <w:p w:rsidR="008A4E31" w:rsidRPr="008A4E31" w:rsidP="00EE454E">
      <w:pPr>
        <w:jc w:val="left"/>
        <w:rPr>
          <w:rFonts w:ascii="华文中宋" w:eastAsia="华文中宋" w:hAnsi="华文中宋"/>
          <w:b/>
          <w:sz w:val="30"/>
          <w:szCs w:val="30"/>
        </w:rPr>
      </w:pPr>
      <w:r w:rsidRPr="008A4E31">
        <w:rPr>
          <w:rFonts w:ascii="宋体" w:hAnsi="宋体"/>
          <w:b/>
        </w:rPr>
        <w:t>21．</w:t>
      </w:r>
      <w:r w:rsidRPr="008A4E31">
        <w:rPr>
          <w:rFonts w:ascii="华文中宋" w:eastAsia="华文中宋" w:hAnsi="华文中宋"/>
          <w:b/>
          <w:sz w:val="30"/>
          <w:szCs w:val="30"/>
        </w:rPr>
        <w:t>下列有关物质性质的描述，符合事实的是（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多项选择题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A、有机物不导电</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B、S02可用作食品防腐剂</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C、N0可用于某些疾病的治疗</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D、水玻璃被广泛地用来防止冷冻机、锅炉、电解槽等的腐蚀</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A4E31">
        <w:rPr>
          <w:rFonts w:ascii="宋体" w:hAnsi="宋体"/>
          <w:b/>
        </w:rPr>
        <w:t>22．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某市甲区居民徐某未经批准在乙区非规划区内建房，被乙区城建局勒令拆除。徐某不予理睬，乙区城建局欲申请法院强制拆除，应向（　　）提出申请。</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A、甲区法院</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B、乙区法院</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C、该市法院</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D、甲区和乙区法院均可</w:t>
      </w:r>
    </w:p>
    <w:p w:rsidR="008A4E31" w:rsidRPr="008A4E31" w:rsidP="00EE454E">
      <w:pPr>
        <w:jc w:val="left"/>
        <w:rPr>
          <w:rFonts w:ascii="华文中宋" w:eastAsia="华文中宋" w:hAnsi="华文中宋"/>
          <w:b/>
          <w:sz w:val="30"/>
          <w:szCs w:val="30"/>
        </w:rPr>
      </w:pPr>
      <w:r w:rsidRPr="008A4E31">
        <w:rPr>
          <w:rFonts w:ascii="宋体" w:hAnsi="宋体"/>
          <w:b/>
        </w:rPr>
        <w:t>23．</w:t>
      </w:r>
      <w:r w:rsidRPr="008A4E31">
        <w:rPr>
          <w:rFonts w:ascii="华文中宋" w:eastAsia="华文中宋" w:hAnsi="华文中宋"/>
          <w:b/>
          <w:sz w:val="30"/>
          <w:szCs w:val="30"/>
        </w:rPr>
        <w:t xml:space="preserve">比重比水小的东西会浮在水面上，比重比水大的物体则会沉入水底。木头与铁块绑在一起后沉到了水底，由此可知（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A、木头与铁块的比重都比水大</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B、该木头与铁块的平均密度比水大</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C、木头的比重比水小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D、铁的比重比水大</w:t>
      </w:r>
    </w:p>
    <w:p w:rsidR="008A4E31" w:rsidRPr="008A4E31" w:rsidP="00EE454E">
      <w:pPr>
        <w:jc w:val="left"/>
        <w:rPr>
          <w:rFonts w:ascii="华文中宋" w:eastAsia="华文中宋" w:hAnsi="华文中宋"/>
          <w:b/>
          <w:sz w:val="30"/>
          <w:szCs w:val="30"/>
        </w:rPr>
      </w:pPr>
      <w:r w:rsidRPr="008A4E31">
        <w:rPr>
          <w:rFonts w:ascii="宋体" w:hAnsi="宋体"/>
          <w:b/>
        </w:rPr>
        <w:t>24．</w:t>
      </w:r>
      <w:r w:rsidRPr="008A4E31">
        <w:rPr>
          <w:rFonts w:ascii="华文中宋" w:eastAsia="华文中宋" w:hAnsi="华文中宋"/>
          <w:b/>
          <w:sz w:val="30"/>
          <w:szCs w:val="30"/>
        </w:rPr>
        <w:t>唐朝时，中日文化交流最杰出的使者是（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A、张骞</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B、玄奘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C、鉴真</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D、甘英</w:t>
      </w:r>
    </w:p>
    <w:p w:rsidR="008A4E31" w:rsidRPr="008A4E31" w:rsidP="00EE454E">
      <w:pPr>
        <w:jc w:val="left"/>
        <w:rPr>
          <w:rFonts w:ascii="华文中宋" w:eastAsia="华文中宋" w:hAnsi="华文中宋"/>
          <w:b/>
          <w:sz w:val="30"/>
          <w:szCs w:val="30"/>
        </w:rPr>
      </w:pPr>
      <w:r w:rsidRPr="008A4E31">
        <w:rPr>
          <w:rFonts w:ascii="宋体" w:hAnsi="宋体"/>
          <w:b/>
        </w:rPr>
        <w:t>25．</w:t>
      </w:r>
      <w:r w:rsidRPr="008A4E31">
        <w:rPr>
          <w:rFonts w:ascii="华文中宋" w:eastAsia="华文中宋" w:hAnsi="华文中宋"/>
          <w:b/>
          <w:sz w:val="30"/>
          <w:szCs w:val="30"/>
        </w:rPr>
        <w:t>《全面推进依法行政实施纲要》要求，减少行政执法层次，适当下移执法重心。对与人民群众日常生活、生产直接相关的行政执法活动，其主要实施机关是（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A、省、市两级行政执法机关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B、乡镇级行政执法机关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C、县级行政执法机关</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A4E31">
        <w:rPr>
          <w:rFonts w:ascii="华文中宋" w:eastAsia="华文中宋" w:hAnsi="华文中宋"/>
          <w:b/>
          <w:sz w:val="30"/>
          <w:szCs w:val="30"/>
        </w:rPr>
        <w:t>D、市、县两级行政执法机关</w:t>
      </w:r>
    </w:p>
    <w:p w:rsidR="008A4E31" w:rsidRPr="008A4E31" w:rsidP="00EE454E">
      <w:pPr>
        <w:jc w:val="left"/>
        <w:rPr>
          <w:rFonts w:ascii="华文中宋" w:eastAsia="华文中宋" w:hAnsi="华文中宋"/>
          <w:b/>
          <w:sz w:val="30"/>
          <w:szCs w:val="30"/>
        </w:rPr>
      </w:pPr>
      <w:r w:rsidRPr="008A4E31">
        <w:rPr>
          <w:rFonts w:ascii="宋体" w:hAnsi="宋体"/>
          <w:b/>
        </w:rPr>
        <w:t>26．</w:t>
      </w:r>
      <w:r w:rsidRPr="008A4E31">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A、因而．母亲与故乡成为文学作品永恒的主题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B、因而．母亲成了保护神的代名词</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C、因而．母亲时常成为作家、艺术家歌颂的对象</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D、因而．母亲永远意味着亲切与温暖</w:t>
      </w:r>
    </w:p>
    <w:p w:rsidR="008A4E31" w:rsidRPr="008A4E31" w:rsidP="00EE454E">
      <w:pPr>
        <w:jc w:val="left"/>
        <w:rPr>
          <w:rFonts w:ascii="华文中宋" w:eastAsia="华文中宋" w:hAnsi="华文中宋"/>
          <w:b/>
          <w:sz w:val="30"/>
          <w:szCs w:val="30"/>
        </w:rPr>
      </w:pPr>
      <w:r w:rsidRPr="008A4E31">
        <w:rPr>
          <w:rFonts w:ascii="宋体" w:hAnsi="宋体"/>
          <w:b/>
        </w:rPr>
        <w:t>27．</w:t>
      </w:r>
      <w:r w:rsidRPr="008A4E31">
        <w:rPr>
          <w:rFonts w:ascii="华文中宋" w:eastAsia="华文中宋" w:hAnsi="华文中宋"/>
          <w:b/>
          <w:sz w:val="30"/>
          <w:szCs w:val="30"/>
        </w:rPr>
        <w:t>国民经济和社会发展“五年规划”(“十一五”之前称“五年计划”)是中国国民经济发展规划的一部分，下列关于“五年规划”的说法，正确的是（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A、“五年规划”主要是为国家下一个五年内的国民经济发展规定一个近期的目标和方向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B、从1954年第一个“五年计划”开始，国家已经编制出了十二个“五年规划”</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C、国内生产总值年均增长8．5%，实现人均国内生产总值比2000年翻一番是“十一五规划”的一项主要目标</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D、国务院编制全国的“十二五”规划，并在2010年下半年的中共十七届五中全会上讨论建议稿</w:t>
      </w:r>
    </w:p>
    <w:p w:rsidR="008A4E31" w:rsidRPr="008A4E31" w:rsidP="00EE454E">
      <w:pPr>
        <w:jc w:val="left"/>
        <w:rPr>
          <w:rFonts w:ascii="华文中宋" w:eastAsia="华文中宋" w:hAnsi="华文中宋"/>
          <w:b/>
          <w:sz w:val="30"/>
          <w:szCs w:val="30"/>
        </w:rPr>
      </w:pPr>
      <w:r w:rsidRPr="008A4E31">
        <w:rPr>
          <w:rFonts w:ascii="宋体" w:hAnsi="宋体"/>
          <w:b/>
        </w:rPr>
        <w:t>28．</w:t>
      </w:r>
      <w:r w:rsidRPr="008A4E31">
        <w:rPr>
          <w:rFonts w:ascii="华文中宋" w:eastAsia="华文中宋" w:hAnsi="华文中宋"/>
          <w:b/>
          <w:sz w:val="30"/>
          <w:szCs w:val="30"/>
        </w:rPr>
        <w:t>根据《国有土地上房屋征收与补偿条例》，作出房屋征收决定的市、县级人民政府对被征收人给予的补偿不包括（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A、被征收房屋价值的补偿</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B、在房屋征收范围内改建房屋的补偿</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C、因征收房屋造成的停产停业损失的补偿</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A4E31">
        <w:rPr>
          <w:rFonts w:ascii="华文中宋" w:eastAsia="华文中宋" w:hAnsi="华文中宋"/>
          <w:b/>
          <w:sz w:val="30"/>
          <w:szCs w:val="30"/>
        </w:rPr>
        <w:t>D、因征收房屋造成的搬迁、临时安置的补偿</w:t>
      </w:r>
    </w:p>
    <w:p w:rsidR="008A4E31" w:rsidRPr="008A4E31" w:rsidP="00EE454E">
      <w:pPr>
        <w:jc w:val="left"/>
        <w:rPr>
          <w:rFonts w:ascii="华文中宋" w:eastAsia="华文中宋" w:hAnsi="华文中宋"/>
          <w:b/>
          <w:sz w:val="30"/>
          <w:szCs w:val="30"/>
        </w:rPr>
      </w:pPr>
      <w:r w:rsidRPr="008A4E31">
        <w:rPr>
          <w:rFonts w:ascii="宋体" w:hAnsi="宋体"/>
          <w:b/>
        </w:rPr>
        <w:t>29．</w:t>
      </w:r>
      <w:r w:rsidRPr="008A4E31">
        <w:rPr>
          <w:rFonts w:ascii="华文中宋" w:eastAsia="华文中宋" w:hAnsi="华文中宋"/>
          <w:b/>
          <w:sz w:val="30"/>
          <w:szCs w:val="30"/>
        </w:rPr>
        <w:t>下列名言与作者的对应关系不正确的一项是（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A、"朝闻道，夕死可矣。"————孔子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B、"生于忧患，死于安乐。"————孟子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C、"天行有常，不以尧存，不以桀亡。"————一苟子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D、"兼相爱，交相利。"————老子</w:t>
      </w:r>
    </w:p>
    <w:p w:rsidR="008A4E31" w:rsidRPr="008A4E31" w:rsidP="00EE454E">
      <w:pPr>
        <w:jc w:val="left"/>
        <w:rPr>
          <w:rFonts w:ascii="华文中宋" w:eastAsia="华文中宋" w:hAnsi="华文中宋"/>
          <w:b/>
          <w:sz w:val="30"/>
          <w:szCs w:val="30"/>
        </w:rPr>
      </w:pPr>
      <w:r w:rsidRPr="008A4E31">
        <w:rPr>
          <w:rFonts w:ascii="宋体" w:hAnsi="宋体"/>
          <w:b/>
        </w:rPr>
        <w:t>30．</w:t>
      </w:r>
      <w:r w:rsidRPr="008A4E31">
        <w:rPr>
          <w:rFonts w:ascii="华文中宋" w:eastAsia="华文中宋" w:hAnsi="华文中宋"/>
          <w:b/>
          <w:sz w:val="30"/>
          <w:szCs w:val="30"/>
        </w:rPr>
        <w:t xml:space="preserve">下列春秋战国时期发生的大事按照时间先后顺序排列正确的是：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A、齐桓公称霸 商鞅变法 勾践灭吴 三家分晋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B、商鞅变法 变桓公称霸 勾践灭吴 三家分晋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C、齐桓公称霸 勾践灭吴 三家分晋 商鞅变法</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D、勾践灭吴 齐桓公称霸 三家分晋 商鞅变法</w:t>
      </w:r>
    </w:p>
    <w:p w:rsidR="008A4E31" w:rsidRPr="008A4E31" w:rsidP="008A4E31">
      <w:pPr>
        <w:jc w:val="left"/>
        <w:rPr>
          <w:rFonts w:ascii="宋体" w:hAnsi="宋体"/>
          <w:b/>
        </w:rPr>
      </w:pPr>
      <w:r w:rsidRPr="008A4E31">
        <w:rPr>
          <w:rFonts w:ascii="微软雅黑" w:eastAsia="微软雅黑" w:hAnsi="微软雅黑"/>
          <w:b/>
          <w:sz w:val="28"/>
        </w:rPr>
        <w:t>二、言语理解与表达</w:t>
      </w:r>
    </w:p>
    <w:p w:rsidR="008A4E31" w:rsidRPr="008A4E31" w:rsidP="00EE454E">
      <w:pPr>
        <w:jc w:val="left"/>
        <w:rPr>
          <w:rFonts w:ascii="华文中宋" w:eastAsia="华文中宋" w:hAnsi="华文中宋"/>
          <w:b/>
          <w:sz w:val="30"/>
          <w:szCs w:val="30"/>
        </w:rPr>
      </w:pPr>
      <w:r w:rsidRPr="008A4E31">
        <w:rPr>
          <w:rFonts w:ascii="宋体" w:hAnsi="宋体"/>
          <w:b/>
        </w:rPr>
        <w:t>31．</w:t>
      </w:r>
      <w:r w:rsidRPr="008A4E31">
        <w:rPr>
          <w:rFonts w:ascii="华文中宋" w:eastAsia="华文中宋" w:hAnsi="华文中宋"/>
          <w:b/>
          <w:sz w:val="30"/>
          <w:szCs w:val="30"/>
        </w:rPr>
        <w:t>中国近代人物都比较复杂，它的意识形态方面的代表更是如此。社会解体的迅速，政治斗争的剧烈，新旧观念的交错，使人们思想经常处在动荡、变化和不平衡的状态中。先进者已接受或迈向社会主义思想，落后者仍抱住“子日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这段话支持了这样一个观点（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A、中国近代思想总体上还没有现代思想元素</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B、中国近代人物或者是保守落后的，或者是开放进步的</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C、中国近代思想的发展是错综复杂、充满矛盾的</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D、中国近代思想的复杂性源于西方列强的侵略与经济发展的落后</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A4E31">
        <w:rPr>
          <w:rFonts w:ascii="宋体" w:hAnsi="宋体"/>
          <w:b/>
        </w:rPr>
        <w:t>32．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由于工作的关系，在为不少老年人提供心理咨询服务的过程中，我发现价值感对老人的健康和生命有相当大的影响。在同样的时间段，责任感被激活，感到生活有价值的老人，他的快乐程度较高，健康程度亦较高；觉得生活不再有意义，生活已不再有价值的老人，生活的激情和活力也日趋缺乏，说话越来越少，很不开心，身体也慢慢垮掉了。在同样的时间段，觉得“活着有意思”的老人中有15％的人死去，而觉得“活着无价值”的老人的对照组却有30％的人死去。填入画横线部分最恰当的一句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A、人的价值高下常常以其所获得的成就而定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B、无价值感严重威胁着人们的健康和寿命</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C、生命的无价值感是一种自挫性的思维</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D、我们应当用理性的思维来代替那些消极绝望的想法</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A4E31">
        <w:rPr>
          <w:rFonts w:ascii="宋体" w:hAnsi="宋体"/>
          <w:b/>
        </w:rPr>
        <w:t>33．</w:t>
      </w:r>
      <w:r w:rsidRPr="008A4E31">
        <w:rPr>
          <w:rFonts w:ascii="华文中宋" w:eastAsia="华文中宋" w:hAnsi="华文中宋"/>
          <w:b/>
          <w:sz w:val="30"/>
          <w:szCs w:val="30"/>
        </w:rPr>
        <w:t>根据材料回答问题：</w:t>
      </w:r>
      <w:r w:rsidRPr="008A4E31">
        <w:rPr>
          <w:rFonts w:ascii="华文中宋" w:eastAsia="华文中宋" w:hAnsi="华文中宋"/>
          <w:b/>
          <w:sz w:val="30"/>
          <w:szCs w:val="30"/>
        </w:rPr>
        <w:t xml:space="preserve"> 战国时期的风谲云诡之中，士争雄、国争霸的社会场景在历史上留下的画卷之繁复、之错综、之精彩、之生动，的确是罕见的。而提及战国，自然要提及名噪一时的乱世枭雄——“四君子”：齐之孟尝、赵之平原、魏之信陵、楚之春申。他们广养门客，苦心经营，倡合纵，拒强秦，确是做了不少事情，或亦不愧“君子”之称。但是，较之隐没在这“四君子”之后的“四小人”——冯谖、毛遂、侯生、朱英，则“四君子”的名望与声威就过于显赫了些。</w:t>
      </w:r>
      <w:r w:rsidRPr="008A4E31">
        <w:rPr>
          <w:rFonts w:ascii="华文中宋" w:eastAsia="华文中宋" w:hAnsi="华文中宋"/>
          <w:b/>
          <w:sz w:val="30"/>
          <w:szCs w:val="30"/>
        </w:rPr>
        <w:t xml:space="preserve"> </w:t>
      </w:r>
      <w:r w:rsidRPr="008A4E31">
        <w:rPr>
          <w:rFonts w:ascii="华文中宋" w:eastAsia="华文中宋" w:hAnsi="华文中宋"/>
          <w:b/>
          <w:sz w:val="30"/>
          <w:szCs w:val="30"/>
        </w:rPr>
        <w:t xml:space="preserve"> 据《战国策》等典籍载，冯谖初投田文时并未受到重视，被冷落在“传舍”，他之所以未被赶走，恐怕只是因为孟尝君不愿损害自己那“好客”之英名。之后，冯每提一点改善生活待遇的要求，便会引来田文的不快；而当冯在薛地烧券书“市义”，使田文小小地受了点暂时的损失时，后者更是勃然大怒，连忙派人将冯找回来。由此可见，孟尝君既乏见识，更少涵养，他之所以失位后能复位，祸乱中能全身，在一定程度上说，正是靠了冯的相助。</w:t>
      </w:r>
      <w:r w:rsidRPr="008A4E31">
        <w:rPr>
          <w:rFonts w:ascii="华文中宋" w:eastAsia="华文中宋" w:hAnsi="华文中宋"/>
          <w:b/>
          <w:sz w:val="30"/>
          <w:szCs w:val="30"/>
        </w:rPr>
        <w:t xml:space="preserve">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 xml:space="preserve"> 再像平原君的杰作——与楚合纵而解邯郸之围，借重的也是自荐的毛遂。临行前，赵胜不仅对处其门下三年之久的毛遂一无所知，还臆断毛“无所用”；殊不料，毛竞“以三寸之舌，强于百万之师”，促成了楚赵的结盟，歃血堂下。没有毛，此行或难有此功。至于窃符救赵的信陵君无忌，尽管为后世传为美谈，但他的窃符之计，夺兵之招却均出自大梁夷门的监者侯赢。若仅就窃符救赵一节而言，无忌不过是个无所顾忌的村夫莽汉而已，要不是得到过他的一点“感情投资”的侯生全身心报恩，那么“君子”之名是断然落不到信陵君头上去的。</w:t>
      </w:r>
      <w:r w:rsidRPr="008A4E31">
        <w:rPr>
          <w:rFonts w:ascii="华文中宋" w:eastAsia="华文中宋" w:hAnsi="华文中宋"/>
          <w:b/>
          <w:sz w:val="30"/>
          <w:szCs w:val="30"/>
        </w:rPr>
        <w:t xml:space="preserve"> </w:t>
      </w:r>
      <w:r w:rsidRPr="008A4E31">
        <w:rPr>
          <w:rFonts w:ascii="华文中宋" w:eastAsia="华文中宋" w:hAnsi="华文中宋"/>
          <w:b/>
          <w:sz w:val="30"/>
          <w:szCs w:val="30"/>
        </w:rPr>
        <w:t xml:space="preserve"> 同样的，春申君黄歇的门下观津人朱英，也为这位楚相出过不少颇有远见的主意。比如，在“魏旦暮亡”的形势下，他建议黄歇重新部署国家的防卫系统，“去陈徙寿春”就是一着高棋。还值得一提的是，当春申君以“已有身(孕)”之妻进于楚王(考烈王)而该妾被立为王后之日，朱英便敏锐地预见了春申君的“毋望之祸”，多次提醒黄歇提防“毋望之人”李园(该妾之兄)，但黄歇不以为意，以致受挫。</w:t>
      </w:r>
      <w:r w:rsidRPr="008A4E31">
        <w:rPr>
          <w:rFonts w:ascii="华文中宋" w:eastAsia="华文中宋" w:hAnsi="华文中宋"/>
          <w:b/>
          <w:sz w:val="30"/>
          <w:szCs w:val="30"/>
        </w:rPr>
        <w:t xml:space="preserve"> </w:t>
      </w:r>
      <w:r w:rsidRPr="008A4E31">
        <w:rPr>
          <w:rFonts w:ascii="华文中宋" w:eastAsia="华文中宋" w:hAnsi="华文中宋"/>
          <w:b/>
          <w:sz w:val="30"/>
          <w:szCs w:val="30"/>
        </w:rPr>
        <w:t xml:space="preserve"> 由此看来，舍“四小人”则无“四君子”，这应当不是牵强之说。事实上“四君子”之成为“君子”，主要是靠了天生的门第、财富和权势，以及一点点“投资意识”；而“四小人”得以名垂青史，则完全是靠其自身的胼手胝足，殚精竭虑，历死地，处险境。每每把命攥在手心，把“运”系于口舌，靠大智、大勇的拼搏。</w:t>
      </w:r>
      <w:r w:rsidRPr="008A4E31">
        <w:rPr>
          <w:rFonts w:ascii="华文中宋" w:eastAsia="华文中宋" w:hAnsi="华文中宋"/>
          <w:b/>
          <w:sz w:val="30"/>
          <w:szCs w:val="30"/>
        </w:rPr>
        <w:t xml:space="preserve"> </w:t>
      </w:r>
      <w:r w:rsidRPr="008A4E31">
        <w:rPr>
          <w:rFonts w:ascii="华文中宋" w:eastAsia="华文中宋" w:hAnsi="华文中宋"/>
          <w:b/>
          <w:sz w:val="30"/>
          <w:szCs w:val="30"/>
        </w:rPr>
        <w:t xml:space="preserve"> 所以，在看了“四君子”们的脸面之后，还要再看一看他们的身边、身后的“四小人”。</w:t>
      </w:r>
      <w:r w:rsidRPr="008A4E31">
        <w:rPr>
          <w:rFonts w:ascii="华文中宋" w:eastAsia="华文中宋" w:hAnsi="华文中宋"/>
          <w:b/>
          <w:sz w:val="30"/>
          <w:szCs w:val="30"/>
        </w:rPr>
        <w:t xml:space="preserve">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A、靠冯谖的帮助使孟尝君得以复位，在祸乱中全身</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B、靠毛遂帮助，促成楚赵结盟，解邯郸之围</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C、靠侯赢的帮助，信陵君得以窃符救赵</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D、靠朱英的帮助，春申君得以避免“毋望之祸”</w:t>
      </w:r>
    </w:p>
    <w:p w:rsidR="008A4E31" w:rsidRPr="008A4E31" w:rsidP="00EE454E">
      <w:pPr>
        <w:jc w:val="left"/>
        <w:rPr>
          <w:rFonts w:ascii="华文中宋" w:eastAsia="华文中宋" w:hAnsi="华文中宋"/>
          <w:b/>
          <w:sz w:val="30"/>
          <w:szCs w:val="30"/>
        </w:rPr>
      </w:pPr>
      <w:r w:rsidRPr="008A4E31">
        <w:rPr>
          <w:rFonts w:ascii="宋体" w:hAnsi="宋体"/>
          <w:b/>
        </w:rPr>
        <w:t>34．</w:t>
      </w:r>
      <w:r w:rsidRPr="008A4E31">
        <w:rPr>
          <w:rFonts w:ascii="华文中宋" w:eastAsia="华文中宋" w:hAnsi="华文中宋"/>
          <w:b/>
          <w:sz w:val="30"/>
          <w:szCs w:val="30"/>
        </w:rPr>
        <w:t xml:space="preserve"> “骏马能历险，犁田不如牛；坚车能载重，渡河不如舟”，这句话启发我们在用人方面要坚持（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A、德才兼备原则</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A4E31">
        <w:rPr>
          <w:rFonts w:ascii="华文中宋" w:eastAsia="华文中宋" w:hAnsi="华文中宋"/>
          <w:b/>
          <w:sz w:val="30"/>
          <w:szCs w:val="30"/>
        </w:rPr>
        <w:t>B、适才适用原则</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C、法治管理原则</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D、任人唯贤原则</w:t>
      </w:r>
    </w:p>
    <w:p w:rsidR="008A4E31" w:rsidRPr="008A4E31" w:rsidP="00EE454E">
      <w:pPr>
        <w:jc w:val="left"/>
        <w:rPr>
          <w:rFonts w:ascii="华文中宋" w:eastAsia="华文中宋" w:hAnsi="华文中宋"/>
          <w:b/>
          <w:sz w:val="30"/>
          <w:szCs w:val="30"/>
        </w:rPr>
      </w:pPr>
      <w:r w:rsidRPr="008A4E31">
        <w:rPr>
          <w:rFonts w:ascii="宋体" w:hAnsi="宋体"/>
          <w:b/>
        </w:rPr>
        <w:t>35．</w:t>
      </w:r>
      <w:r w:rsidRPr="008A4E31">
        <w:rPr>
          <w:rFonts w:ascii="华文中宋" w:eastAsia="华文中宋" w:hAnsi="华文中宋"/>
          <w:b/>
          <w:sz w:val="30"/>
          <w:szCs w:val="30"/>
        </w:rPr>
        <w:t xml:space="preserve">《李尔王》：莎士比亚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A、《奥赛罗》：狄更斯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B、《钦差大臣》：果戈里</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C、《海上劳工》：高尔基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D、《阴谋与爱情》：歌德</w:t>
      </w:r>
    </w:p>
    <w:p w:rsidR="008A4E31" w:rsidRPr="008A4E31" w:rsidP="00EE454E">
      <w:pPr>
        <w:jc w:val="left"/>
        <w:rPr>
          <w:rFonts w:ascii="华文中宋" w:eastAsia="华文中宋" w:hAnsi="华文中宋"/>
          <w:b/>
          <w:sz w:val="30"/>
          <w:szCs w:val="30"/>
        </w:rPr>
      </w:pPr>
      <w:r w:rsidRPr="008A4E31">
        <w:rPr>
          <w:rFonts w:ascii="宋体" w:hAnsi="宋体"/>
          <w:b/>
        </w:rPr>
        <w:t>36．</w:t>
      </w:r>
      <w:r w:rsidRPr="008A4E31">
        <w:rPr>
          <w:rFonts w:ascii="华文中宋" w:eastAsia="华文中宋" w:hAnsi="华文中宋"/>
          <w:b/>
          <w:sz w:val="30"/>
          <w:szCs w:val="30"/>
        </w:rPr>
        <w:t xml:space="preserve">在我国，贯彻科学发展观必须努力实现三个“零增长”，即2030年人口规模“零增长”，2040年能源消耗“零增长”，2050年生态环境退化“零增长”。三个“零增长”目标的确立，所体现的哲理是（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A、现象和本质的有机结合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B、尊重客观规律与发挥主观能动性相结合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C、用联系的观点看问题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D、用发展的观点看问题</w:t>
      </w:r>
    </w:p>
    <w:p w:rsidR="008A4E31" w:rsidRPr="008A4E31" w:rsidP="00EE454E">
      <w:pPr>
        <w:jc w:val="left"/>
        <w:rPr>
          <w:rFonts w:ascii="华文中宋" w:eastAsia="华文中宋" w:hAnsi="华文中宋"/>
          <w:b/>
          <w:sz w:val="30"/>
          <w:szCs w:val="30"/>
        </w:rPr>
      </w:pPr>
      <w:r w:rsidRPr="008A4E31">
        <w:rPr>
          <w:rFonts w:ascii="宋体" w:hAnsi="宋体"/>
          <w:b/>
        </w:rPr>
        <w:t>37．</w:t>
      </w:r>
      <w:r w:rsidRPr="008A4E31">
        <w:rPr>
          <w:rFonts w:ascii="华文中宋" w:eastAsia="华文中宋" w:hAnsi="华文中宋"/>
          <w:b/>
          <w:sz w:val="30"/>
          <w:szCs w:val="30"/>
        </w:rPr>
        <w:t xml:space="preserve">我国干部人事制度基本的管理模式是____的体制。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A、公务员制度</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B、职位分类管理</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C、“党管干部”</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D、分部分级管理干部</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A4E31">
        <w:rPr>
          <w:rFonts w:ascii="宋体" w:hAnsi="宋体"/>
          <w:b/>
        </w:rPr>
        <w:t>38．</w:t>
      </w:r>
      <w:r w:rsidRPr="008A4E31">
        <w:rPr>
          <w:rFonts w:ascii="华文中宋" w:eastAsia="华文中宋" w:hAnsi="华文中宋"/>
          <w:b/>
          <w:sz w:val="30"/>
          <w:szCs w:val="30"/>
        </w:rPr>
        <w:t>人口的激增，让地球的粮食供应面临严峻的考验，有科学家预计，到2050年，需要增加70％的耕地，人类才能养活自己。但地球上根本没有这么多可增加的耕地。于是，科学家转向海洋求助：在远离海岸的开阔海域中养鱼，可以给人类提供足够的营养。我们可以大胆地预计，人类食物的蓝色革命即将拉开序幕。</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 xml:space="preserve"> 根据这段文字，“人类食物的蓝色革命”是指（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A、对海洋产品进行深度加工，提高其利用率</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B、海水养殖业将逐渐取代传统农业的主导地位</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C、加大深海养殖的力度，弥补近海养殖的不足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D、海洋鱼类资源将在人类食物结构中占较大比重</w:t>
      </w:r>
    </w:p>
    <w:p w:rsidR="008A4E31" w:rsidRPr="008A4E31" w:rsidP="00EE454E">
      <w:pPr>
        <w:jc w:val="left"/>
        <w:rPr>
          <w:rFonts w:ascii="华文中宋" w:eastAsia="华文中宋" w:hAnsi="华文中宋"/>
          <w:b/>
          <w:sz w:val="30"/>
          <w:szCs w:val="30"/>
        </w:rPr>
      </w:pPr>
      <w:r w:rsidRPr="008A4E31">
        <w:rPr>
          <w:rFonts w:ascii="宋体" w:hAnsi="宋体"/>
          <w:b/>
        </w:rPr>
        <w:t>39．</w:t>
      </w:r>
      <w:r w:rsidRPr="008A4E31">
        <w:rPr>
          <w:rFonts w:ascii="华文中宋" w:eastAsia="华文中宋" w:hAnsi="华文中宋"/>
          <w:b/>
          <w:sz w:val="30"/>
          <w:szCs w:val="30"/>
        </w:rPr>
        <w:t xml:space="preserve">①l980年5月8日，第三届世界卫生组织大会庄严宣布，人类终于消灭了曾严重威胁人类健康和生命的天花  ②1798年，英国乡村医生琴纳在“人痘”的基础上发明了“牛痘”，这很快被公认为是人类防治天花的最好方法  ③在牛痘发明l50年后，世界上每年仍然有约5000万人得天花④如今，天花已成为唯一一种被人类消灭的传染病  ⑤遗憾的是种痘在很长时间内并没有得到大力推广  ⑥据说，当时英法交战，法国皇帝拿破仑就曾下令所有士兵必须接种牛痘将以上6个句子重新排列。语序正确的是（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A、②⑤⑥①③④</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B、②⑥⑤③①④</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C、④②⑥③①⑤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D、④⑤②⑥③①</w:t>
      </w:r>
    </w:p>
    <w:p w:rsidR="008A4E31" w:rsidRPr="008A4E31" w:rsidP="00EE454E">
      <w:pPr>
        <w:jc w:val="left"/>
        <w:rPr>
          <w:rFonts w:ascii="华文中宋" w:eastAsia="华文中宋" w:hAnsi="华文中宋"/>
          <w:b/>
          <w:sz w:val="30"/>
          <w:szCs w:val="30"/>
        </w:rPr>
      </w:pPr>
      <w:r w:rsidRPr="008A4E31">
        <w:rPr>
          <w:rFonts w:ascii="宋体" w:hAnsi="宋体"/>
          <w:b/>
        </w:rPr>
        <w:t>40．</w:t>
      </w:r>
      <w:r w:rsidRPr="008A4E31">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A4E31">
        <w:rPr>
          <w:rFonts w:ascii="华文中宋" w:eastAsia="华文中宋" w:hAnsi="华文中宋"/>
          <w:b/>
          <w:sz w:val="30"/>
          <w:szCs w:val="30"/>
        </w:rPr>
        <w:t>A、没有透明度最高的老坑玉</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B、“新坑玉”中也有质量很好的翡翠</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C、老坑玉的单位价值还决定于其加工的质量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D、随着年代的增加，老坑玉的单位价值会越来越高</w:t>
      </w:r>
    </w:p>
    <w:p w:rsidR="008A4E31" w:rsidRPr="008A4E31" w:rsidP="00EE454E">
      <w:pPr>
        <w:jc w:val="left"/>
        <w:rPr>
          <w:rFonts w:ascii="华文中宋" w:eastAsia="华文中宋" w:hAnsi="华文中宋"/>
          <w:b/>
          <w:sz w:val="30"/>
          <w:szCs w:val="30"/>
        </w:rPr>
      </w:pPr>
      <w:r w:rsidRPr="008A4E31">
        <w:rPr>
          <w:rFonts w:ascii="宋体" w:hAnsi="宋体"/>
          <w:b/>
        </w:rPr>
        <w:t>41．</w:t>
      </w:r>
      <w:r w:rsidRPr="008A4E31">
        <w:rPr>
          <w:rFonts w:ascii="华文中宋" w:eastAsia="华文中宋" w:hAnsi="华文中宋"/>
          <w:b/>
          <w:sz w:val="30"/>
          <w:szCs w:val="30"/>
        </w:rPr>
        <w:t>在为学(不管学什么)的道路上，__________来说，并不存在可以__________的“捷径”；但是，我们却__________避免或者少走弯路。这就需要有人给初学者指点门径，告诉他们正确的学习方法和步骤。 填入划横线部分最恰当的一项是（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A、一般　一蹴而就　应该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B、目前　一帆风顺　能够</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C、总体　平步青云　尽量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D、客观　唾手可得　必须</w:t>
      </w:r>
    </w:p>
    <w:p w:rsidR="008A4E31" w:rsidRPr="008A4E31" w:rsidP="00EE454E">
      <w:pPr>
        <w:jc w:val="left"/>
        <w:rPr>
          <w:rFonts w:ascii="华文中宋" w:eastAsia="华文中宋" w:hAnsi="华文中宋"/>
          <w:b/>
          <w:sz w:val="30"/>
          <w:szCs w:val="30"/>
        </w:rPr>
      </w:pPr>
      <w:r w:rsidRPr="008A4E31">
        <w:rPr>
          <w:rFonts w:ascii="宋体" w:hAnsi="宋体"/>
          <w:b/>
        </w:rPr>
        <w:t>42．</w:t>
      </w:r>
      <w:r w:rsidRPr="008A4E31">
        <w:rPr>
          <w:rFonts w:ascii="华文中宋" w:eastAsia="华文中宋" w:hAnsi="华文中宋"/>
          <w:b/>
          <w:sz w:val="30"/>
          <w:szCs w:val="30"/>
        </w:rPr>
        <w:t>通用汽车公司申请破产是否对亚洲汽车公司有利，现在还很难估计。通用汽车继克莱斯勒之后申请破产保护，丰田和现代等汽车公司在美国市场无疑会因此受益。现代汽车公司已经出现了这样的情况。今年第一季度现代和起亚在美国的市场份额已创新高，达到了7．5％。不过，随着美国汽车市场进入一个前所未有的重组时期。通用汽车公司的问题也引发了很多风险。在更远的将来，规模缩小后的通用汽车公司竞争力将会提高，对亚洲的汽车公司来说，它可能会是一个更难对付的对手。 对本段文字的主要意思概括最准确的是（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A、通用申请破产可能使世界汽车市场重新洗牌</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B、通用申请破产令亚洲汽车公司喜忧参半</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C、要辩证地看待通用申请破产保护这一问题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D、规模缩小后的通用将是亚洲车企最难对付的对手</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A4E31">
        <w:rPr>
          <w:rFonts w:ascii="宋体" w:hAnsi="宋体"/>
          <w:b/>
        </w:rPr>
        <w:t>43．</w:t>
      </w:r>
      <w:r w:rsidRPr="008A4E31">
        <w:rPr>
          <w:rFonts w:ascii="华文中宋" w:eastAsia="华文中宋" w:hAnsi="华文中宋"/>
          <w:b/>
          <w:sz w:val="30"/>
          <w:szCs w:val="30"/>
        </w:rPr>
        <w:t>根据公务员工作职责和提高素质的需要，对公务员应当进行分级分类培训。机关对新录用公务员应当在（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A、录用后三个月内进行初任培训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B、录用后半年内进行初任培训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C、录用后一个月内进行初任培训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D、试用期内进行初任培训</w:t>
      </w:r>
    </w:p>
    <w:p w:rsidR="008A4E31" w:rsidRPr="008A4E31" w:rsidP="00EE454E">
      <w:pPr>
        <w:jc w:val="left"/>
        <w:rPr>
          <w:rFonts w:ascii="华文中宋" w:eastAsia="华文中宋" w:hAnsi="华文中宋"/>
          <w:b/>
          <w:sz w:val="30"/>
          <w:szCs w:val="30"/>
        </w:rPr>
      </w:pPr>
      <w:r w:rsidRPr="008A4E31">
        <w:rPr>
          <w:rFonts w:ascii="宋体" w:hAnsi="宋体"/>
          <w:b/>
        </w:rPr>
        <w:t>44．</w:t>
      </w:r>
      <w:r w:rsidRPr="008A4E31">
        <w:rPr>
          <w:rFonts w:ascii="华文中宋" w:eastAsia="华文中宋" w:hAnsi="华文中宋"/>
          <w:b/>
          <w:sz w:val="30"/>
          <w:szCs w:val="30"/>
        </w:rPr>
        <w:t>中国“管理学本土化”研究要运用质性研究方法。由于质性研究不像量化研究那样有明确的程序与路径可循，开始时做起来头绪纷繁，费时费力，这对于惯于量化研究和逻辑实证研究的研究者而言，困难更大。这就使一些研究者放弃进行真正意义上的中国“管理学本土化”研究，而去做一些研究路径比较固定、研究范式较为清晰、发表论文较为快速、同时更能获得国际期刑编辑青睐的研究题目。 这段文字主要说明中国“管理学本土化”研究（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A、要突破量化研究的范式</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B、要克服急功近利思想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C、要有明确的程序与路径</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D、要更加注重质性研究</w:t>
      </w:r>
    </w:p>
    <w:p w:rsidR="008A4E31" w:rsidRPr="008A4E31" w:rsidP="00EE454E">
      <w:pPr>
        <w:jc w:val="left"/>
        <w:rPr>
          <w:rFonts w:ascii="华文中宋" w:eastAsia="华文中宋" w:hAnsi="华文中宋"/>
          <w:b/>
          <w:sz w:val="30"/>
          <w:szCs w:val="30"/>
        </w:rPr>
      </w:pPr>
      <w:r w:rsidRPr="008A4E31">
        <w:rPr>
          <w:rFonts w:ascii="宋体" w:hAnsi="宋体"/>
          <w:b/>
        </w:rPr>
        <w:t>45．</w:t>
      </w:r>
      <w:r w:rsidRPr="008A4E31">
        <w:rPr>
          <w:rFonts w:ascii="华文中宋" w:eastAsia="华文中宋" w:hAnsi="华文中宋"/>
          <w:b/>
          <w:sz w:val="30"/>
          <w:szCs w:val="30"/>
        </w:rPr>
        <w:t>在——个低气压的时代，水土特别不相宜的地方，谁也不存什么幻想，期待文艺园地里有奇花异卉探出头来。然而天下比较重要的一些事故，往往在你冷不防的时候出现。史学家或社会学家，会用逻辑来证明，偶发的事故实在是酝酿已久的结果。但没有这种分析头脑的大众，总觉得世界上真有魔术棒似的东西在指挥着，每件新事故都像从天而降，教人无论悲喜都有些措手不及。张爱玲女士的作品给予读者的第一印象，便有这情形。 对这段话理解不正确的一项是（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A、张爱玲作品的问世在当时社会背景下是一个特例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B、文艺园地里奇花异卉的出现是不能用科学的逻辑来解释的</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A4E31">
        <w:rPr>
          <w:rFonts w:ascii="华文中宋" w:eastAsia="华文中宋" w:hAnsi="华文中宋"/>
          <w:b/>
          <w:sz w:val="30"/>
          <w:szCs w:val="30"/>
        </w:rPr>
        <w:t>C、大众对于张爱玲作品问世的感觉是太突兀、太奇迹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D、张爱玲作品的问世并不是偶然的，存在一定的必然性</w:t>
      </w:r>
    </w:p>
    <w:p w:rsidR="008A4E31" w:rsidRPr="008A4E31" w:rsidP="00EE454E">
      <w:pPr>
        <w:jc w:val="left"/>
        <w:rPr>
          <w:rFonts w:ascii="华文中宋" w:eastAsia="华文中宋" w:hAnsi="华文中宋"/>
          <w:b/>
          <w:sz w:val="30"/>
          <w:szCs w:val="30"/>
        </w:rPr>
      </w:pPr>
      <w:r w:rsidRPr="008A4E31">
        <w:rPr>
          <w:rFonts w:ascii="宋体" w:hAnsi="宋体"/>
          <w:b/>
        </w:rPr>
        <w:t>46．</w:t>
      </w:r>
      <w:r w:rsidRPr="008A4E31">
        <w:rPr>
          <w:rFonts w:ascii="华文中宋" w:eastAsia="华文中宋" w:hAnsi="华文中宋"/>
          <w:b/>
          <w:sz w:val="30"/>
          <w:szCs w:val="30"/>
        </w:rPr>
        <w:t>詹森是一名运动员，平时训练有素，实力雄厚，但在体育赛场上却连连失利，让自己和他人失望，不难看出这主要是压力过大，过度紧张所致。由此人们把这种平时表现良好，但由于缺乏应有的心理素质而导致正式比赛失败的现象称为詹森效应。 下列各项，没有体现詹森效应的一项是（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A、美国射击运动员马修·埃蒙斯在2004年和2008年两届奥运会上，都因为最后一枪错靶而丢掉冠军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B、某足球俱乐部在平时的地方比赛中都发挥出色，但到了国际联赛中，往往会承受不住压力而崩盘，最后一无所获</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C、许多平时成绩优异的学生都因为紧张而在高考中发挥失常</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D、楚汉相争中，项羽战败，最后乌江自刎</w:t>
      </w:r>
    </w:p>
    <w:p w:rsidR="008A4E31" w:rsidRPr="008A4E31" w:rsidP="00EE454E">
      <w:pPr>
        <w:jc w:val="left"/>
        <w:rPr>
          <w:rFonts w:ascii="华文中宋" w:eastAsia="华文中宋" w:hAnsi="华文中宋"/>
          <w:b/>
          <w:sz w:val="30"/>
          <w:szCs w:val="30"/>
        </w:rPr>
      </w:pPr>
      <w:r w:rsidRPr="008A4E31">
        <w:rPr>
          <w:rFonts w:ascii="宋体" w:hAnsi="宋体"/>
          <w:b/>
        </w:rPr>
        <w:t>47．</w:t>
      </w:r>
      <w:r w:rsidRPr="008A4E31">
        <w:rPr>
          <w:rFonts w:ascii="华文中宋" w:eastAsia="华文中宋" w:hAnsi="华文中宋"/>
          <w:b/>
          <w:sz w:val="30"/>
          <w:szCs w:val="30"/>
        </w:rPr>
        <w:t>人类的智慧与大自然的智慧相比实在是___________。无论是令人厌恶的苍蝇蚊子，还是美丽可人的鲜花绿草；无论是令人___________的星空，还是___________的灰尘，都是大自然精巧绝伦的艺术品，展示出大自然深邃、高超的智慧。  依次填入画横线部分最恰当的一项是（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A、出类拔萃　心惊胆战　微不足道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B、无所作为　勇往直前　一文不值</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C、黯然失色　望而却步　虚无缥缈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D、相形见绌　高深莫测　不值一提</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A4E31">
        <w:rPr>
          <w:rFonts w:ascii="宋体" w:hAnsi="宋体"/>
          <w:b/>
        </w:rPr>
        <w:t>48．</w:t>
      </w:r>
      <w:r w:rsidRPr="008A4E31">
        <w:rPr>
          <w:rFonts w:ascii="华文中宋" w:eastAsia="华文中宋" w:hAnsi="华文中宋"/>
          <w:b/>
          <w:sz w:val="30"/>
          <w:szCs w:val="30"/>
        </w:rPr>
        <w:t>明代工艺品的名字大都先强调年号，然后再强调东西本身，但景泰蓝不是在景泰年间出现，而是在元代就出现了，到了景泰年间，皇家的重视使它__________ ，因此有了今天这样一个通俗易懂且带有文学色彩的名字——景泰蓝。 填入划横线部分最恰当的一项是（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A、声名鹊起</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B、如日中天</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C、名声大噪</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D、享誉中外</w:t>
      </w:r>
    </w:p>
    <w:p w:rsidR="008A4E31" w:rsidRPr="008A4E31" w:rsidP="00EE454E">
      <w:pPr>
        <w:jc w:val="left"/>
        <w:rPr>
          <w:rFonts w:ascii="华文中宋" w:eastAsia="华文中宋" w:hAnsi="华文中宋"/>
          <w:b/>
          <w:sz w:val="30"/>
          <w:szCs w:val="30"/>
        </w:rPr>
      </w:pPr>
      <w:r w:rsidRPr="008A4E31">
        <w:rPr>
          <w:rFonts w:ascii="宋体" w:hAnsi="宋体"/>
          <w:b/>
        </w:rPr>
        <w:t>49．</w:t>
      </w:r>
      <w:r w:rsidRPr="008A4E31">
        <w:rPr>
          <w:rFonts w:ascii="华文中宋" w:eastAsia="华文中宋" w:hAnsi="华文中宋"/>
          <w:b/>
          <w:sz w:val="30"/>
          <w:szCs w:val="30"/>
        </w:rPr>
        <w:t xml:space="preserve">未来学家科克伦认为今后五十年内。人脑可能与电脑直接相连。他说，到二十—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 这段文字的主旨是（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A、今后五十年内，人脑将可能与电脑直接相连</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B、科学家将进行把芯片和人脑直接相连的开发工作</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C、电脑对信息存取的能力可以与人脑相媲美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D、目前．制约电脑植入人脑的关键是芯片与大脑接口问题</w:t>
      </w:r>
    </w:p>
    <w:p w:rsidR="008A4E31" w:rsidRPr="008A4E31" w:rsidP="00EE454E">
      <w:pPr>
        <w:jc w:val="left"/>
        <w:rPr>
          <w:rFonts w:ascii="华文中宋" w:eastAsia="华文中宋" w:hAnsi="华文中宋"/>
          <w:b/>
          <w:sz w:val="30"/>
          <w:szCs w:val="30"/>
        </w:rPr>
      </w:pPr>
      <w:r w:rsidRPr="008A4E31">
        <w:rPr>
          <w:rFonts w:ascii="宋体" w:hAnsi="宋体"/>
          <w:b/>
        </w:rPr>
        <w:t>50．</w:t>
      </w:r>
      <w:r w:rsidRPr="008A4E31">
        <w:rPr>
          <w:rFonts w:ascii="华文中宋" w:eastAsia="华文中宋" w:hAnsi="华文中宋"/>
          <w:b/>
          <w:sz w:val="30"/>
          <w:szCs w:val="30"/>
        </w:rPr>
        <w:t xml:space="preserve">当今时代，经济和文化相互融合，已经密不可分。一个地方一定要发展有文化内涵的经济，要提升经济发展的质量和品格，必须重视文化、重视创意，否则在产业链条分工上只能处在下游，永远没有主导权和发言权。 这段文字意在强调（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A、经济与文化相互影响、联系紧密</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B、地方需要加大对文化建设的投入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C、必须重视文化建设对经济发展的重要作用</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D、提升经济发展的品质才能获得产业发展的主导权</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A4E31">
        <w:rPr>
          <w:rFonts w:ascii="宋体" w:hAnsi="宋体"/>
          <w:b/>
        </w:rPr>
        <w:t>51．</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w:t>
      </w:r>
      <w:r w:rsidRPr="008A4E31">
        <w:rPr>
          <w:rFonts w:ascii="华文中宋" w:eastAsia="华文中宋" w:hAnsi="华文中宋"/>
          <w:b/>
          <w:sz w:val="30"/>
          <w:szCs w:val="30"/>
        </w:rPr>
        <w:t xml:space="preserve"> 实验一：或者是X粒子，或者是Y粒子；</w:t>
      </w:r>
      <w:r w:rsidRPr="008A4E31">
        <w:rPr>
          <w:rFonts w:ascii="华文中宋" w:eastAsia="华文中宋" w:hAnsi="华文中宋"/>
          <w:b/>
          <w:sz w:val="30"/>
          <w:szCs w:val="30"/>
        </w:rPr>
        <w:t xml:space="preserve"> 实验二：或者不是Y粒子，或者不是Z粒子；实验三：如果不是2粒子，就不是Y粒子。根据上述三个实验，以下哪项一定为真?（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A、这种粒子是X粒子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B、这种粒子是Y粒子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C、这种粒子是Z粒子</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D、这种粒子不是X粒子</w:t>
      </w:r>
    </w:p>
    <w:p w:rsidR="008A4E31" w:rsidRPr="008A4E31" w:rsidP="00EE454E">
      <w:pPr>
        <w:jc w:val="left"/>
        <w:rPr>
          <w:rFonts w:ascii="华文中宋" w:eastAsia="华文中宋" w:hAnsi="华文中宋"/>
          <w:b/>
          <w:sz w:val="30"/>
          <w:szCs w:val="30"/>
        </w:rPr>
      </w:pPr>
      <w:r w:rsidRPr="008A4E31">
        <w:rPr>
          <w:rFonts w:ascii="宋体" w:hAnsi="宋体"/>
          <w:b/>
        </w:rPr>
        <w:t>52．</w:t>
      </w:r>
      <w:r w:rsidRPr="008A4E31">
        <w:rPr>
          <w:rFonts w:ascii="华文中宋" w:eastAsia="华文中宋" w:hAnsi="华文中宋"/>
          <w:b/>
          <w:sz w:val="30"/>
          <w:szCs w:val="30"/>
        </w:rPr>
        <w:t xml:space="preserve">勤奋可以弥补天资的不足，而天资却永远弥补不了懒惰的缺陷。有天资而不勤奋，天资将会被懒惰___________。所以，与其赞美一个人的天资，不蛔三倍地去赞美一个人的勤奋。只有辛勤的汗水才能够将人生之舟送到成功的___________。  依次填入画横线部分最恰当的一项是（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A、吞噬　道路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B、遮盖　殿堂</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C、替代　巅峰</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D、吞没　彼岸</w:t>
      </w:r>
    </w:p>
    <w:p w:rsidR="008A4E31" w:rsidRPr="008A4E31" w:rsidP="00EE454E">
      <w:pPr>
        <w:jc w:val="left"/>
        <w:rPr>
          <w:rFonts w:ascii="华文中宋" w:eastAsia="华文中宋" w:hAnsi="华文中宋"/>
          <w:b/>
          <w:sz w:val="30"/>
          <w:szCs w:val="30"/>
        </w:rPr>
      </w:pPr>
      <w:r w:rsidRPr="008A4E31">
        <w:rPr>
          <w:rFonts w:ascii="宋体" w:hAnsi="宋体"/>
          <w:b/>
        </w:rPr>
        <w:t>53．</w:t>
      </w:r>
      <w:r w:rsidRPr="008A4E31">
        <w:rPr>
          <w:rFonts w:ascii="华文中宋" w:eastAsia="华文中宋" w:hAnsi="华文中宋"/>
          <w:b/>
          <w:sz w:val="30"/>
          <w:szCs w:val="30"/>
        </w:rPr>
        <w:t>随着现代化和市场经济进程的推进，社会成员的个性意识普遍觉醒，较为重视经济利益，对过上美好生活具有强烈的心理渴望，造就了普遍的现实感，使社会成员更加注重现实的生活质量。人们的生活态度越来越趋于现实化、理性化，利益诉求、维权意识普遍增强，迫切希望政府关注民生，创造一个适合每一个社会成员生存与发展的环境。由此可以推出（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A、高度重视民生问题的政府就是有为政府</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B、政府必须有效地解决民生问题，才能得到社会成员的认可</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A4E31">
        <w:rPr>
          <w:rFonts w:ascii="华文中宋" w:eastAsia="华文中宋" w:hAnsi="华文中宋"/>
          <w:b/>
          <w:sz w:val="30"/>
          <w:szCs w:val="30"/>
        </w:rPr>
        <w:t>C、现代人越来越个性化、现实化</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D、现代化和市场经济进程的推进，使社会成员对政府提出了新的要求</w:t>
      </w:r>
    </w:p>
    <w:p w:rsidR="008A4E31" w:rsidRPr="008A4E31" w:rsidP="00EE454E">
      <w:pPr>
        <w:jc w:val="left"/>
        <w:rPr>
          <w:rFonts w:ascii="华文中宋" w:eastAsia="华文中宋" w:hAnsi="华文中宋"/>
          <w:b/>
          <w:sz w:val="30"/>
          <w:szCs w:val="30"/>
        </w:rPr>
      </w:pPr>
      <w:r w:rsidRPr="008A4E31">
        <w:rPr>
          <w:rFonts w:ascii="宋体" w:hAnsi="宋体"/>
          <w:b/>
        </w:rPr>
        <w:t>54．</w:t>
      </w:r>
      <w:r w:rsidRPr="008A4E31">
        <w:rPr>
          <w:rFonts w:ascii="华文中宋" w:eastAsia="华文中宋" w:hAnsi="华文中宋"/>
          <w:b/>
          <w:sz w:val="30"/>
          <w:szCs w:val="30"/>
        </w:rPr>
        <w:t>把下列带序号的句子组合成语意连贯的一段话并填入横线处，衔接最恰当的一组是（　　）。奥林匹亚的废墟之美。究竟属于哪种美呢?。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A、②①③④⑤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B、②①③⑤④</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C、①②③⑤④</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D、④①②③⑤</w:t>
      </w:r>
    </w:p>
    <w:p w:rsidR="008A4E31" w:rsidRPr="008A4E31" w:rsidP="00EE454E">
      <w:pPr>
        <w:jc w:val="left"/>
        <w:rPr>
          <w:rFonts w:ascii="华文中宋" w:eastAsia="华文中宋" w:hAnsi="华文中宋"/>
          <w:b/>
          <w:sz w:val="30"/>
          <w:szCs w:val="30"/>
        </w:rPr>
      </w:pPr>
      <w:r w:rsidRPr="008A4E31">
        <w:rPr>
          <w:rFonts w:ascii="宋体" w:hAnsi="宋体"/>
          <w:b/>
        </w:rPr>
        <w:t>55．</w:t>
      </w:r>
      <w:r w:rsidRPr="008A4E31">
        <w:rPr>
          <w:rFonts w:ascii="华文中宋" w:eastAsia="华文中宋" w:hAnsi="华文中宋"/>
          <w:b/>
          <w:sz w:val="30"/>
          <w:szCs w:val="30"/>
        </w:rPr>
        <w:t xml:space="preserve">至少在中文世界，将儒家传统定性为一种“人文主义”，已经成为学界的____________，而视儒家传统为一种“宗教”，或者认为儒家传统具有一种宗教性，则自清末民初以来一直聚讼不已，至今____________。 填入划横线部分最恰当的一项是（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A、公认尚无定论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B、共鸣未置可否</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C、共识莫衷一是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D、惯例前途未卜</w:t>
      </w:r>
    </w:p>
    <w:p w:rsidR="008A4E31" w:rsidRPr="008A4E31" w:rsidP="00EE454E">
      <w:pPr>
        <w:jc w:val="left"/>
        <w:rPr>
          <w:rFonts w:ascii="华文中宋" w:eastAsia="华文中宋" w:hAnsi="华文中宋"/>
          <w:b/>
          <w:sz w:val="30"/>
          <w:szCs w:val="30"/>
        </w:rPr>
      </w:pPr>
      <w:r w:rsidRPr="008A4E31">
        <w:rPr>
          <w:rFonts w:ascii="宋体" w:hAnsi="宋体"/>
          <w:b/>
        </w:rPr>
        <w:t>56．</w:t>
      </w:r>
      <w:r w:rsidRPr="008A4E31">
        <w:rPr>
          <w:rFonts w:ascii="华文中宋" w:eastAsia="华文中宋" w:hAnsi="华文中宋"/>
          <w:b/>
          <w:sz w:val="30"/>
          <w:szCs w:val="30"/>
        </w:rPr>
        <w:t>要创作一件艺术作品。包括一篇文学作品，需要一些条件，这就是知识、经验、想象三样东西。把知识和经验_______组织起来，就是_______。填入划横线部分最恰当的一项是（　　）。</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A4E31">
        <w:rPr>
          <w:rFonts w:ascii="华文中宋" w:eastAsia="华文中宋" w:hAnsi="华文中宋"/>
          <w:b/>
          <w:sz w:val="30"/>
          <w:szCs w:val="30"/>
        </w:rPr>
        <w:t>A、结合　创造力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B、糅合　创作力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C、调和　想象力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D、协调　感受力</w:t>
      </w:r>
    </w:p>
    <w:p w:rsidR="008A4E31" w:rsidRPr="008A4E31" w:rsidP="00EE454E">
      <w:pPr>
        <w:jc w:val="left"/>
        <w:rPr>
          <w:rFonts w:ascii="华文中宋" w:eastAsia="华文中宋" w:hAnsi="华文中宋"/>
          <w:b/>
          <w:sz w:val="30"/>
          <w:szCs w:val="30"/>
        </w:rPr>
      </w:pPr>
      <w:r w:rsidRPr="008A4E31">
        <w:rPr>
          <w:rFonts w:ascii="宋体" w:hAnsi="宋体"/>
          <w:b/>
        </w:rPr>
        <w:t>57．</w:t>
      </w:r>
      <w:r w:rsidRPr="008A4E31">
        <w:rPr>
          <w:rFonts w:ascii="华文中宋" w:eastAsia="华文中宋" w:hAnsi="华文中宋"/>
          <w:b/>
          <w:sz w:val="30"/>
          <w:szCs w:val="30"/>
        </w:rPr>
        <w:t>每个人都有对前路感到______的时刻，周遭骤而变得晦暗灰沉，人就畏缩起来，______着不敢踏前一步。然而，当心灯渐亮，一切又回复正常了，乐观与自信的性情再度发挥鞭策作用，还仿佛有一首伴行曲，______着前瞻的心。依次填入画横线部分最恰当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A、茫然　迟疑　鼓舞</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B、迷惘　犹豫　鼓动</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C、惶然　踌躇　鼓励</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D、渺茫　踯躅　激荡</w:t>
      </w:r>
    </w:p>
    <w:p w:rsidR="008A4E31" w:rsidRPr="008A4E31" w:rsidP="00EE454E">
      <w:pPr>
        <w:jc w:val="left"/>
        <w:rPr>
          <w:rFonts w:ascii="华文中宋" w:eastAsia="华文中宋" w:hAnsi="华文中宋"/>
          <w:b/>
          <w:sz w:val="30"/>
          <w:szCs w:val="30"/>
        </w:rPr>
      </w:pPr>
      <w:r w:rsidRPr="008A4E31">
        <w:rPr>
          <w:rFonts w:ascii="宋体" w:hAnsi="宋体"/>
          <w:b/>
        </w:rPr>
        <w:t>58．</w:t>
      </w:r>
      <w:r w:rsidRPr="008A4E31">
        <w:rPr>
          <w:rFonts w:ascii="华文中宋" w:eastAsia="华文中宋" w:hAnsi="华文中宋"/>
          <w:b/>
          <w:sz w:val="30"/>
          <w:szCs w:val="30"/>
        </w:rPr>
        <w:t xml:space="preserve">在现实生活中，做人的学问往往比做事的学问更具有实用价值、更重要也更难掌握。做事仅靠技术就能__________，做人则是一门弹性极强的艺术，讲求的是无法量化和__________的分寸感。做事学一次即有毕业的可能，做人要活到老学到老，要一辈子下功夫。 填入划横线部分最恰当的一项是（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A、独当一面、学习</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B、臻于佳境、复制</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C、如鱼得水、把握</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D、游刃有余、控制</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A4E31">
        <w:rPr>
          <w:rFonts w:ascii="宋体" w:hAnsi="宋体"/>
          <w:b/>
        </w:rPr>
        <w:t>59．</w:t>
      </w:r>
      <w:r w:rsidRPr="008A4E31">
        <w:rPr>
          <w:rFonts w:ascii="华文中宋" w:eastAsia="华文中宋" w:hAnsi="华文中宋"/>
          <w:b/>
          <w:sz w:val="30"/>
          <w:szCs w:val="30"/>
        </w:rPr>
        <w:t xml:space="preserve">负面新闻并不是永远都制造_______，从商业角度看，负面宣传在某种情况下可以_______销售，尤其在公司和产品不知名的情况下。曾有研究者发现，如果某些书籍的作者让读者感觉，书被评为劣作却能起到相反的效果――它们的销量增加了45%。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A、防害　促进亲切</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B、损失　带动熟悉</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C、悲剧　刺激陌生</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D、难题　提高冷淡</w:t>
      </w:r>
    </w:p>
    <w:p w:rsidR="008A4E31" w:rsidRPr="008A4E31" w:rsidP="00EE454E">
      <w:pPr>
        <w:jc w:val="left"/>
        <w:rPr>
          <w:rFonts w:ascii="华文中宋" w:eastAsia="华文中宋" w:hAnsi="华文中宋"/>
          <w:b/>
          <w:sz w:val="30"/>
          <w:szCs w:val="30"/>
        </w:rPr>
      </w:pPr>
      <w:r w:rsidRPr="008A4E31">
        <w:rPr>
          <w:rFonts w:ascii="宋体" w:hAnsi="宋体"/>
          <w:b/>
        </w:rPr>
        <w:t>60．</w:t>
      </w:r>
      <w:r w:rsidRPr="008A4E31">
        <w:rPr>
          <w:rFonts w:ascii="华文中宋" w:eastAsia="华文中宋" w:hAnsi="华文中宋"/>
          <w:b/>
          <w:sz w:val="30"/>
          <w:szCs w:val="30"/>
        </w:rPr>
        <w:t xml:space="preserve">下列各句中，没有语病的一项是（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A、公司专业的技术人才、雄厚的技术力量、科学的管理方法，积极创新，开拓市场，竭诚为各级教育机构和学校提供最先进的设备和最完善的服务</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B、形成高考移民现象的主要原因是不同地方参加高考的人数、录取分数线和录取人数不同造成的</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C、将于2013年建成的京沪高速铁路，不仅能使东部地区铁路运输结构得到优化，而且有利于铁路运输与其他交通方式形成优势互补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D、推行有偿使用塑料袋，主要是通过经济手段培养人们尽量减少使用塑料袋，这无疑会对减少白色污染、净化环境产生积极作用</w:t>
      </w:r>
    </w:p>
    <w:p w:rsidR="008A4E31" w:rsidRPr="008A4E31" w:rsidP="00EE454E">
      <w:pPr>
        <w:jc w:val="left"/>
        <w:rPr>
          <w:rFonts w:ascii="华文中宋" w:eastAsia="华文中宋" w:hAnsi="华文中宋"/>
          <w:b/>
          <w:sz w:val="30"/>
          <w:szCs w:val="30"/>
        </w:rPr>
      </w:pPr>
      <w:r w:rsidRPr="008A4E31">
        <w:rPr>
          <w:rFonts w:ascii="宋体" w:hAnsi="宋体"/>
          <w:b/>
        </w:rPr>
        <w:t>61．</w:t>
      </w:r>
      <w:r w:rsidRPr="008A4E31">
        <w:rPr>
          <w:rFonts w:ascii="华文中宋" w:eastAsia="华文中宋" w:hAnsi="华文中宋"/>
          <w:b/>
          <w:sz w:val="30"/>
          <w:szCs w:val="30"/>
        </w:rPr>
        <w:t>依次填入划横线部分最恰当的一项是（　　）。 ①2500年前的孔子，曾对着 的江水感叹：逝者如斯夫，不舍昼夜。站在千禧之年的门槛，我们更深切地领悟到了先哲的睿智。 ②营房各处 的灯火，欢腾热闹的情景，使他又激动起来，回想起白天参加国庆大典的场面。 ③鲁迅的作品，即使是纯属个人生活的回忆，也总能使我们有乐观、清醒的感觉，得到深刻的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A、流逝 闪烁 启发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B、流逝 闪耀 启示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C、流泻 闪烁 启示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D、流泻 闪耀 启发</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A4E31">
        <w:rPr>
          <w:rFonts w:ascii="宋体" w:hAnsi="宋体"/>
          <w:b/>
        </w:rPr>
        <w:t>62．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学前教育投入产出比高达1：17，是投资最少、回报率最高的教育事业。世界上不管是法国、英国、荷兰等部分发达国家，还是墨西哥、朝鲜等不发达国家，都实行学前一年到三年的义务教育，日本也将在最近将义务教育向学前教育延长三年。我国学前教育长期政府投入不足，政府学前教育投入大概只占到教育经费的1．3%。学前教育纳入义务教育是世界教育发展的必然趋势，其最终也应该成为我国义务教育中的一个阶段。</w:t>
      </w:r>
      <w:r w:rsidRPr="008A4E31">
        <w:rPr>
          <w:rFonts w:ascii="华文中宋" w:eastAsia="华文中宋" w:hAnsi="华文中宋"/>
          <w:b/>
          <w:sz w:val="30"/>
          <w:szCs w:val="30"/>
        </w:rPr>
        <w:t xml:space="preserve"> </w:t>
      </w:r>
      <w:r w:rsidRPr="008A4E31">
        <w:rPr>
          <w:rFonts w:ascii="华文中宋" w:eastAsia="华文中宋" w:hAnsi="华文中宋"/>
          <w:b/>
          <w:sz w:val="30"/>
          <w:szCs w:val="30"/>
        </w:rPr>
        <w:t xml:space="preserve"> 这段文字主要支持的观点是（　　）。</w:t>
      </w:r>
      <w:r w:rsidRPr="008A4E31">
        <w:rPr>
          <w:rFonts w:ascii="华文中宋" w:eastAsia="华文中宋" w:hAnsi="华文中宋"/>
          <w:b/>
          <w:sz w:val="30"/>
          <w:szCs w:val="30"/>
        </w:rPr>
        <w:t xml:space="preserve">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A、我国应加大对学前教育的经费投入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B、我国学前教育领域与国外差距巨大</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C、学前教育应纳入我国义务教育范畴</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D、学前教育投入产出比高。前景广阔</w:t>
      </w:r>
    </w:p>
    <w:p w:rsidR="008A4E31" w:rsidRPr="008A4E31" w:rsidP="00EE454E">
      <w:pPr>
        <w:jc w:val="left"/>
        <w:rPr>
          <w:rFonts w:ascii="华文中宋" w:eastAsia="华文中宋" w:hAnsi="华文中宋"/>
          <w:b/>
          <w:sz w:val="30"/>
          <w:szCs w:val="30"/>
        </w:rPr>
      </w:pPr>
      <w:r w:rsidRPr="008A4E31">
        <w:rPr>
          <w:rFonts w:ascii="宋体" w:hAnsi="宋体"/>
          <w:b/>
        </w:rPr>
        <w:t>63．</w:t>
      </w:r>
      <w:r w:rsidRPr="008A4E31">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  这段文字意在告诉我们（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A、世界原来是美好的，我们应该热爱生活</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B、用悲观的态度去认识世界，是人类的天性</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C、心情的颜色决定着世界的颜色．</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D、为物所扰，为己所累，是现代人的生存困境</w:t>
      </w:r>
    </w:p>
    <w:p w:rsidR="008A4E31" w:rsidRPr="008A4E31" w:rsidP="00EE454E">
      <w:pPr>
        <w:jc w:val="left"/>
        <w:rPr>
          <w:rFonts w:ascii="华文中宋" w:eastAsia="华文中宋" w:hAnsi="华文中宋"/>
          <w:b/>
          <w:sz w:val="30"/>
          <w:szCs w:val="30"/>
        </w:rPr>
      </w:pPr>
      <w:r w:rsidRPr="008A4E31">
        <w:rPr>
          <w:rFonts w:ascii="宋体" w:hAnsi="宋体"/>
          <w:b/>
        </w:rPr>
        <w:t>64．</w:t>
      </w:r>
      <w:r w:rsidRPr="008A4E31">
        <w:rPr>
          <w:rFonts w:ascii="华文中宋" w:eastAsia="华文中宋" w:hAnsi="华文中宋"/>
          <w:b/>
          <w:sz w:val="30"/>
          <w:szCs w:val="30"/>
        </w:rPr>
        <w:t xml:space="preserve"> “不折腾”其实是对一个常识的__________：一个正常的社会，必须__________致力于增进以民主和民生为双轴的全民核心利益，必须__________改善包括物质生活、精神生活、政治生活在内的公共生活，必须在安定和谐中让民众免于匮乏与恐惧。 填入划横线部分最恰当的一项是（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A、确认、全心全意、自力更生</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B、重申、坚定不移、殚精竭虑</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A4E31">
        <w:rPr>
          <w:rFonts w:ascii="华文中宋" w:eastAsia="华文中宋" w:hAnsi="华文中宋"/>
          <w:b/>
          <w:sz w:val="30"/>
          <w:szCs w:val="30"/>
        </w:rPr>
        <w:t>C、阐发、矢志不渝、高瞻远瞩</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D、概括、聚精会神、锲而不舍</w:t>
      </w:r>
    </w:p>
    <w:p w:rsidR="008A4E31" w:rsidRPr="008A4E31" w:rsidP="00EE454E">
      <w:pPr>
        <w:jc w:val="left"/>
        <w:rPr>
          <w:rFonts w:ascii="华文中宋" w:eastAsia="华文中宋" w:hAnsi="华文中宋"/>
          <w:b/>
          <w:sz w:val="30"/>
          <w:szCs w:val="30"/>
        </w:rPr>
      </w:pPr>
      <w:r w:rsidRPr="008A4E31">
        <w:rPr>
          <w:rFonts w:ascii="宋体" w:hAnsi="宋体"/>
          <w:b/>
        </w:rPr>
        <w:t>65．</w:t>
      </w:r>
      <w:r w:rsidRPr="008A4E31">
        <w:rPr>
          <w:rFonts w:ascii="华文中宋" w:eastAsia="华文中宋" w:hAnsi="华文中宋"/>
          <w:b/>
          <w:sz w:val="30"/>
          <w:szCs w:val="30"/>
        </w:rPr>
        <w:t>目前，虽然我国每年出版的图书超过30万种，出版业产值年增幅也都在10％以上，但国民阅读率的增速却没有同步跟上，有近一半的国民一年读书不到一本。偏低的国民阅读率不但是中国从“出版大国”迈向“出版强国”的一大隐患，而且从根本上阻碍了国民素质的提高。在知识经济日新月异的今天，读书偏少的民族必然居于劣势。 这段文字主要说明的是：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A、现今，国民阅读率问题已阻碍了国民素质的提高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B、相对出版业发展速度，我国民众阅读率增速严重滞后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C、偏低的国民阅读率是阻碍中国出版业发展的最大隐患</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D、国民阅读率问题关系出版业的长足发展和国民素质的提高</w:t>
      </w:r>
    </w:p>
    <w:p w:rsidR="008A4E31" w:rsidRPr="008A4E31" w:rsidP="00EE454E">
      <w:pPr>
        <w:jc w:val="left"/>
        <w:rPr>
          <w:rFonts w:ascii="华文中宋" w:eastAsia="华文中宋" w:hAnsi="华文中宋"/>
          <w:b/>
          <w:sz w:val="30"/>
          <w:szCs w:val="30"/>
        </w:rPr>
      </w:pPr>
      <w:r w:rsidRPr="008A4E31">
        <w:rPr>
          <w:rFonts w:ascii="宋体" w:hAnsi="宋体"/>
          <w:b/>
        </w:rPr>
        <w:t>66．</w:t>
      </w:r>
      <w:r w:rsidRPr="008A4E31">
        <w:rPr>
          <w:rFonts w:ascii="华文中宋" w:eastAsia="华文中宋" w:hAnsi="华文中宋"/>
          <w:b/>
          <w:sz w:val="30"/>
          <w:szCs w:val="30"/>
        </w:rPr>
        <w:t xml:space="preserve">在一条路上走，如果你停下来，你足下就清晰地呈现出一个句号。这条路可不是做一件事时那短短的距离，它是人生追求的路、艺术探索的路和事业奋斗的路。这路原本无止无休，你在任何一处都可以起步，踏上征程；你也可以在任何一处画个句号，退了出来。无论什么都可以成为句号的缘故，那精疲力竭的放弃、自寻清闲的逃逸、江郎才尽的低头认输，乃至收获后的自满自足，甚至在目标达到之后，辉煌的目标也会划为一个句号，尽管这句话闪闪发光。这句号，就是停止，就是终结，就是事物最终变为有限的、死去的符号。  这段文字意在告诫我们（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A、只有坚持到底才能做好每一件事情</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B、不要轻易放弃自己的梦想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C、要警惕人生中不知不觉出现的“句号”</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D、生命不息，奋斗不止</w:t>
      </w:r>
    </w:p>
    <w:p w:rsidR="008A4E31" w:rsidRPr="008A4E31" w:rsidP="00EE454E">
      <w:pPr>
        <w:jc w:val="left"/>
        <w:rPr>
          <w:rFonts w:ascii="华文中宋" w:eastAsia="华文中宋" w:hAnsi="华文中宋"/>
          <w:b/>
          <w:sz w:val="30"/>
          <w:szCs w:val="30"/>
        </w:rPr>
      </w:pPr>
      <w:r w:rsidRPr="008A4E31">
        <w:rPr>
          <w:rFonts w:ascii="宋体" w:hAnsi="宋体"/>
          <w:b/>
        </w:rPr>
        <w:t>67．</w:t>
      </w:r>
      <w:r w:rsidRPr="008A4E31">
        <w:rPr>
          <w:rFonts w:ascii="华文中宋" w:eastAsia="华文中宋" w:hAnsi="华文中宋"/>
          <w:b/>
          <w:sz w:val="30"/>
          <w:szCs w:val="30"/>
        </w:rPr>
        <w:t>下列各句中，画线的成语使用恰当的一项是（　　）。</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A、古人中不乏刻苦学习的楷模，悬梁刺股者、秉烛达旦者、闻鸡起舞者，在历史上汗牛充栋</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B、“崇尚科学文明，反对迷信愚昧”图片展，将伪科学暴露得淋漓尽致，使观众深受教育</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C、本刊将洗心革面，继续提高稿件的编辑质量，决心向文学刊物的高层次、高水平攀登</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D、谈起电脑、互联网，这个孩子竟然说得头头是道，左右逢源，使在场的专家惊叹不已</w:t>
      </w:r>
    </w:p>
    <w:p w:rsidR="008A4E31" w:rsidRPr="008A4E31" w:rsidP="00EE454E">
      <w:pPr>
        <w:jc w:val="left"/>
        <w:rPr>
          <w:rFonts w:ascii="华文中宋" w:eastAsia="华文中宋" w:hAnsi="华文中宋"/>
          <w:b/>
          <w:sz w:val="30"/>
          <w:szCs w:val="30"/>
        </w:rPr>
      </w:pPr>
      <w:r w:rsidRPr="008A4E31">
        <w:rPr>
          <w:rFonts w:ascii="宋体" w:hAnsi="宋体"/>
          <w:b/>
        </w:rPr>
        <w:t>68．</w:t>
      </w:r>
      <w:r w:rsidRPr="008A4E31">
        <w:rPr>
          <w:rFonts w:ascii="华文中宋" w:eastAsia="华文中宋" w:hAnsi="华文中宋"/>
          <w:b/>
          <w:sz w:val="30"/>
          <w:szCs w:val="30"/>
        </w:rPr>
        <w:t>伊梅尔特提出：“对制造业来讲，越是经济__________的时候，越是我们投资的好时机。”这与赵小刚“低谷投资”的观点__________。填入划横线部分最恰当的一项是（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A、低迷、不谋而合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B、繁荣、如出一辙</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C、萧条、不约而同</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D、高涨、大同小异</w:t>
      </w:r>
    </w:p>
    <w:p w:rsidR="008A4E31" w:rsidRPr="008A4E31" w:rsidP="00EE454E">
      <w:pPr>
        <w:jc w:val="left"/>
        <w:rPr>
          <w:rFonts w:ascii="华文中宋" w:eastAsia="华文中宋" w:hAnsi="华文中宋"/>
          <w:b/>
          <w:sz w:val="30"/>
          <w:szCs w:val="30"/>
        </w:rPr>
      </w:pPr>
      <w:r w:rsidRPr="008A4E31">
        <w:rPr>
          <w:rFonts w:ascii="宋体" w:hAnsi="宋体"/>
          <w:b/>
        </w:rPr>
        <w:t>69．</w:t>
      </w:r>
      <w:r w:rsidRPr="008A4E31">
        <w:rPr>
          <w:rFonts w:ascii="华文中宋" w:eastAsia="华文中宋" w:hAnsi="华文中宋"/>
          <w:b/>
          <w:sz w:val="30"/>
          <w:szCs w:val="30"/>
        </w:rPr>
        <w:t>地球水圈由海洋、湖泊、江河、沼泽、地下水及冰川等液态水和固态水组成。据科学家估算，地球表层的总水量约为14亿立方千米，其中海洋水占97．3%，以冰川为主的陆上水占2．7%，大气中的水，与前两者相比小得几乎可以忽略不计。 从以上材料不可能推出的是（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A、陆地上的水主要在冰川中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B、海水中有液态水，也可能有固态水</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C、地球上的淡水资源很多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D、从大气中取水意义不大</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A4E31">
        <w:rPr>
          <w:rFonts w:ascii="宋体" w:hAnsi="宋体"/>
          <w:b/>
        </w:rPr>
        <w:t>70．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A、要在不同的需要中进行最佳抉择</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B、不同的需要是不能兼顾的</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C、要把低层次需要引导到高层次需要上来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D、需求层次高就是思想境界高</w:t>
      </w:r>
    </w:p>
    <w:p w:rsidR="008A4E31" w:rsidRPr="008A4E31" w:rsidP="00EE454E">
      <w:pPr>
        <w:jc w:val="left"/>
        <w:rPr>
          <w:rFonts w:ascii="华文中宋" w:eastAsia="华文中宋" w:hAnsi="华文中宋"/>
          <w:b/>
          <w:sz w:val="30"/>
          <w:szCs w:val="30"/>
        </w:rPr>
      </w:pPr>
      <w:r w:rsidRPr="008A4E31">
        <w:rPr>
          <w:rFonts w:ascii="宋体" w:hAnsi="宋体"/>
          <w:b/>
        </w:rPr>
        <w:t>71．</w:t>
      </w:r>
      <w:r w:rsidRPr="008A4E31">
        <w:rPr>
          <w:rFonts w:ascii="华文中宋" w:eastAsia="华文中宋" w:hAnsi="华文中宋"/>
          <w:b/>
          <w:sz w:val="30"/>
          <w:szCs w:val="30"/>
        </w:rPr>
        <w:t xml:space="preserve">据第六次全国人口普查主要数据公报，中国城镇常住人口超过6．7亿，比欧盟27国的总人口还多。众多农村人口在较短的时问内涌到城市里，一方面为国家创造了巨额的财富，大大推进了二、三产业的发展；另一方面，城市发展和管理中的问题也集中表现出来，给城市管理带来了考验。  对这段文字概括最准确的是（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A、快速城市化有利于经济的发展</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B、快速城市化发展有利有弊</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C、过快的城市化不利于社会稳定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D、应全面看待城市化的快速发展</w:t>
      </w:r>
    </w:p>
    <w:p w:rsidR="008A4E31" w:rsidRPr="008A4E31" w:rsidP="00EE454E">
      <w:pPr>
        <w:jc w:val="left"/>
        <w:rPr>
          <w:rFonts w:ascii="华文中宋" w:eastAsia="华文中宋" w:hAnsi="华文中宋"/>
          <w:b/>
          <w:sz w:val="30"/>
          <w:szCs w:val="30"/>
        </w:rPr>
      </w:pPr>
      <w:r w:rsidRPr="008A4E31">
        <w:rPr>
          <w:rFonts w:ascii="宋体" w:hAnsi="宋体"/>
          <w:b/>
        </w:rPr>
        <w:t>72．</w:t>
      </w:r>
      <w:r w:rsidRPr="008A4E31">
        <w:rPr>
          <w:rFonts w:ascii="华文中宋" w:eastAsia="华文中宋" w:hAnsi="华文中宋"/>
          <w:b/>
          <w:sz w:val="30"/>
          <w:szCs w:val="30"/>
        </w:rPr>
        <w:t xml:space="preserve">现代科技成果创造了发达的医学，延长了人的寿命，降低了新生婴儿的死亡率，加上第二次世界大战后长期的和平环境，一些国家很晚才实行计划生育政策，这给人类造成了一个稳定的生育时代。世界人口迅速增长，预计本世纪初将达到64亿。这段话主要支持了这样一个论点，即（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A、现代科技延长了人的寿命并降低了婴儿的死亡率</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B、人口无节制地增长是现代科技带来的负面影响</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C、由于多种因素的共同作用所造成的稳定生育时代导致人口大量增加</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D、世界人口的增长是成几何级数上升的</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A4E31">
        <w:rPr>
          <w:rFonts w:ascii="宋体" w:hAnsi="宋体"/>
          <w:b/>
        </w:rPr>
        <w:t>73．</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我曾经在长城上看到一位白发苍苍的画家画鹰。在北方特有的那种干燥湛蓝的天空下，　</w:t>
      </w:r>
      <w:r w:rsidRPr="008A4E31">
        <w:rPr>
          <w:rFonts w:ascii="华文中宋" w:eastAsia="华文中宋" w:hAnsi="华文中宋"/>
          <w:b/>
          <w:sz w:val="30"/>
          <w:szCs w:val="30"/>
        </w:rPr>
        <w:t xml:space="preserve"> 苍劲古朴的长城默默地______于群山之上。厕家在一块白布上______。长城上的风扬起老人的白发，鼓动每一个人的衣襟。他展开那面墨汁未干的鹰旗。雄鹰起伏振翅，直欲破空而上。阳光普照群山，也照在猎猎作响的鹰旗上。一瞬间，我忽然感觉到一种热血冲破冰层的眩晕，一种沉淀压抑已久的力量猛烈______：天空、阳光、长城、老人、长风、鹰。　</w:t>
      </w:r>
      <w:r w:rsidRPr="008A4E31">
        <w:rPr>
          <w:rFonts w:ascii="华文中宋" w:eastAsia="华文中宋" w:hAnsi="华文中宋"/>
          <w:b/>
          <w:sz w:val="30"/>
          <w:szCs w:val="30"/>
        </w:rPr>
        <w:t xml:space="preserve"> 依次填入画横线部分最恰当的一项是（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A、崎岖　挥翰临池　暴发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B、蜿蜒　笔酣墨饱　暴发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C、蜿蜒　泼墨挥毫　爆发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D、崎岖　临池学书　爆发　</w:t>
      </w:r>
    </w:p>
    <w:p w:rsidR="008A4E31" w:rsidRPr="008A4E31" w:rsidP="00EE454E">
      <w:pPr>
        <w:jc w:val="left"/>
        <w:rPr>
          <w:rFonts w:ascii="华文中宋" w:eastAsia="华文中宋" w:hAnsi="华文中宋"/>
          <w:b/>
          <w:sz w:val="30"/>
          <w:szCs w:val="30"/>
        </w:rPr>
      </w:pPr>
      <w:r w:rsidRPr="008A4E31">
        <w:rPr>
          <w:rFonts w:ascii="宋体" w:hAnsi="宋体"/>
          <w:b/>
        </w:rPr>
        <w:t>74．</w:t>
      </w:r>
      <w:r w:rsidRPr="008A4E31">
        <w:rPr>
          <w:rFonts w:ascii="华文中宋" w:eastAsia="华文中宋" w:hAnsi="华文中宋"/>
          <w:b/>
          <w:sz w:val="30"/>
          <w:szCs w:val="30"/>
        </w:rPr>
        <w:t>“信息”一词在古拉丁语中有“描述、陈述、概要”等意思，在英语中有“通知、报告、消息、报道、情报、知识、资料、数据”等多种含义。在汉语中“信”和“息”合成一个词，最早见于唐代《暮春怀故人》诗中“梦断美人沉信息”旬。在日常用语中指“音信、消息”。 这段文字主要说明了（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A、“信息”概念的本质属性</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B、“信息”是事物运动状态的陈述</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C、“信息”的意思</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D、“信息”的含义是变化发展的</w:t>
      </w:r>
    </w:p>
    <w:p w:rsidR="008A4E31" w:rsidRPr="008A4E31" w:rsidP="00EE454E">
      <w:pPr>
        <w:jc w:val="left"/>
        <w:rPr>
          <w:rFonts w:ascii="华文中宋" w:eastAsia="华文中宋" w:hAnsi="华文中宋"/>
          <w:b/>
          <w:sz w:val="30"/>
          <w:szCs w:val="30"/>
        </w:rPr>
      </w:pPr>
      <w:r w:rsidRPr="008A4E31">
        <w:rPr>
          <w:rFonts w:ascii="宋体" w:hAnsi="宋体"/>
          <w:b/>
        </w:rPr>
        <w:t>75．</w:t>
      </w:r>
      <w:r w:rsidRPr="008A4E31">
        <w:rPr>
          <w:rFonts w:ascii="华文中宋" w:eastAsia="华文中宋" w:hAnsi="华文中宋"/>
          <w:b/>
          <w:sz w:val="30"/>
          <w:szCs w:val="30"/>
        </w:rPr>
        <w:t>统一的市场就是在全国（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A、实现地区内部的紧密结合</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B、打破地区、部门间的分割和封锁</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C、实现部门内部的紧密结合</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A4E31">
        <w:rPr>
          <w:rFonts w:ascii="华文中宋" w:eastAsia="华文中宋" w:hAnsi="华文中宋"/>
          <w:b/>
          <w:sz w:val="30"/>
          <w:szCs w:val="30"/>
        </w:rPr>
        <w:t>D、打破地区、部门内部的分割和封锁</w:t>
      </w:r>
    </w:p>
    <w:p w:rsidR="008A4E31" w:rsidRPr="008A4E31" w:rsidP="008A4E31">
      <w:pPr>
        <w:jc w:val="left"/>
        <w:rPr>
          <w:rFonts w:ascii="宋体" w:hAnsi="宋体"/>
          <w:b/>
        </w:rPr>
      </w:pPr>
      <w:r w:rsidRPr="008A4E31">
        <w:rPr>
          <w:rFonts w:ascii="微软雅黑" w:eastAsia="微软雅黑" w:hAnsi="微软雅黑"/>
          <w:b/>
          <w:sz w:val="28"/>
        </w:rPr>
        <w:t>三、数量关系</w:t>
      </w:r>
    </w:p>
    <w:p w:rsidR="008A4E31" w:rsidRPr="008A4E31" w:rsidP="00EE454E">
      <w:pPr>
        <w:jc w:val="left"/>
        <w:rPr>
          <w:rFonts w:ascii="华文中宋" w:eastAsia="华文中宋" w:hAnsi="华文中宋"/>
          <w:b/>
          <w:sz w:val="30"/>
          <w:szCs w:val="30"/>
        </w:rPr>
      </w:pPr>
      <w:r w:rsidRPr="008A4E31">
        <w:rPr>
          <w:rFonts w:ascii="宋体" w:hAnsi="宋体"/>
          <w:b/>
        </w:rPr>
        <w:t>76．</w:t>
      </w:r>
      <w:r w:rsidRPr="008A4E31">
        <w:rPr>
          <w:rFonts w:ascii="华文中宋" w:eastAsia="华文中宋" w:hAnsi="华文中宋"/>
          <w:b/>
          <w:sz w:val="30"/>
          <w:szCs w:val="30"/>
        </w:rPr>
        <w:t>一口水井，在不渗水的情况下，甲抽水机用4小时可将水抽完，乙抽水机用6小时可将水抽完。现用甲、乙两台抽水机同时抽水，但由于渗水，结果用了3小时才将水抽完。问在渗水的情况下，用乙抽水机单独抽，需几小时抽完（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12小时</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13小时</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14小时</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15小时</w:t>
      </w:r>
    </w:p>
    <w:p w:rsidR="008A4E31" w:rsidRPr="008A4E31" w:rsidP="00EE454E">
      <w:pPr>
        <w:jc w:val="left"/>
        <w:rPr>
          <w:rFonts w:ascii="华文中宋" w:eastAsia="华文中宋" w:hAnsi="华文中宋"/>
          <w:b/>
          <w:sz w:val="30"/>
          <w:szCs w:val="30"/>
        </w:rPr>
      </w:pPr>
      <w:r w:rsidRPr="008A4E31">
        <w:rPr>
          <w:rFonts w:ascii="宋体" w:hAnsi="宋体"/>
          <w:b/>
        </w:rPr>
        <w:t>77．</w:t>
      </w:r>
      <w:r w:rsidRPr="008A4E31">
        <w:rPr>
          <w:rFonts w:ascii="华文中宋" w:eastAsia="华文中宋" w:hAnsi="华文中宋"/>
          <w:b/>
          <w:sz w:val="30"/>
          <w:szCs w:val="30"/>
        </w:rPr>
        <w:t xml:space="preserve">有些想从事行政管理工作的大学生报考了公务员，所有艺术专业的大学生都不想从事行政管理工作。 据此，可以推出（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A、有些艺术专业的大学生没有报考公务员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B、有些艺术专业的大学生报考了公务员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C、所有艺术专业的大学生都没有报考公务员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D、有些报考了公务员的不是艺术专业的大学生</w:t>
      </w:r>
    </w:p>
    <w:p w:rsidR="008A4E31" w:rsidRPr="008A4E31" w:rsidP="00EE454E">
      <w:pPr>
        <w:jc w:val="left"/>
        <w:rPr>
          <w:rFonts w:ascii="华文中宋" w:eastAsia="华文中宋" w:hAnsi="华文中宋"/>
          <w:b/>
          <w:sz w:val="30"/>
          <w:szCs w:val="30"/>
        </w:rPr>
      </w:pPr>
      <w:r w:rsidRPr="008A4E31">
        <w:rPr>
          <w:rFonts w:ascii="宋体" w:hAnsi="宋体"/>
          <w:b/>
        </w:rPr>
        <w:t>78．</w:t>
      </w:r>
      <w:r w:rsidRPr="008A4E31">
        <w:rPr>
          <w:rFonts w:ascii="华文中宋" w:eastAsia="华文中宋" w:hAnsi="华文中宋"/>
          <w:b/>
          <w:sz w:val="30"/>
          <w:szCs w:val="30"/>
        </w:rPr>
        <w:t>20人乘飞机从甲市前往乙市，总费用为27000元。每张机票的全价票单价为2000元，除全价票之外，该班飞机还有九折票和五折票两种选择。每位旅客的机票总费用除机票价格之外，还包括170元的税费。则购买九折票的乘客与购买全价票的乘客人数相比（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两者一样多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买九折票的多1人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买全价票的多2人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买九折票的多4人</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A4E31">
        <w:rPr>
          <w:rFonts w:ascii="宋体" w:hAnsi="宋体"/>
          <w:b/>
        </w:rPr>
        <w:t>79．</w:t>
      </w:r>
      <w:r w:rsidRPr="008A4E31">
        <w:rPr>
          <w:rFonts w:ascii="华文中宋" w:eastAsia="华文中宋" w:hAnsi="华文中宋"/>
          <w:b/>
          <w:sz w:val="30"/>
          <w:szCs w:val="30"/>
        </w:rPr>
        <w:t xml:space="preserve">长江水系中流域面积最大的支流是（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A、渭河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B、淮河</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C、嘉陵江</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D、汉江</w:t>
      </w:r>
    </w:p>
    <w:p w:rsidR="008A4E31" w:rsidRPr="008A4E31" w:rsidP="00EE454E">
      <w:pPr>
        <w:jc w:val="left"/>
        <w:rPr>
          <w:rFonts w:ascii="华文中宋" w:eastAsia="华文中宋" w:hAnsi="华文中宋"/>
          <w:b/>
          <w:sz w:val="30"/>
          <w:szCs w:val="30"/>
        </w:rPr>
      </w:pPr>
      <w:r w:rsidRPr="008A4E31">
        <w:rPr>
          <w:rFonts w:ascii="宋体" w:hAnsi="宋体"/>
          <w:b/>
        </w:rPr>
        <w:t>80．</w:t>
      </w:r>
      <w:r w:rsidRPr="008A4E31">
        <w:rPr>
          <w:rFonts w:ascii="华文中宋" w:eastAsia="华文中宋" w:hAnsi="华文中宋"/>
          <w:b/>
          <w:sz w:val="30"/>
          <w:szCs w:val="30"/>
        </w:rPr>
        <w:t>甲乙两个乡村阅览室，甲阅览室科技类书籍数量的1/5相当于乙阅览室该类书籍的1/4，甲阅览室文化类书籍数量的2/3相当于乙阅览室该类书籍的1/6，甲阅览室科技类和文化类书籍的总量比乙阅览室两类书籍的总量多1000本，甲阅览室科技类书籍和文化类书籍的比例为20:1，问甲阅览室有多少本科技类书籍（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15000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16000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18000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20000</w:t>
      </w:r>
    </w:p>
    <w:p w:rsidR="008A4E31" w:rsidRPr="008A4E31" w:rsidP="00EE454E">
      <w:pPr>
        <w:jc w:val="left"/>
        <w:rPr>
          <w:rFonts w:ascii="华文中宋" w:eastAsia="华文中宋" w:hAnsi="华文中宋"/>
          <w:b/>
          <w:sz w:val="30"/>
          <w:szCs w:val="30"/>
        </w:rPr>
      </w:pPr>
      <w:r w:rsidRPr="008A4E31">
        <w:rPr>
          <w:rFonts w:ascii="宋体" w:hAnsi="宋体"/>
          <w:b/>
        </w:rPr>
        <w:t>81．</w:t>
      </w:r>
      <w:r w:rsidRPr="008A4E31">
        <w:rPr>
          <w:rFonts w:ascii="华文中宋" w:eastAsia="华文中宋" w:hAnsi="华文中宋"/>
          <w:b/>
          <w:sz w:val="30"/>
          <w:szCs w:val="30"/>
        </w:rPr>
        <w:t xml:space="preserve">某市主要干道上的摩托车车道的宽度为2米，很多骑摩托车的人经常在汽车道上抢道行驶．严重破坏了交通秩序．使交通事故频发。有人向市政府提出建议：应当将摩托车车道扩宽为3米．让骑摩托车的人有较宽的车道。从而消除抢道的现象。 以下哪项如果为真。最能削弱上述论点?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A、摩托车车道宽度增加后。摩托车车速将加快,事故也许会随之增多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B、摩托车车道变宽后．汽车车道将会变窄．汽车驾驶者会有意见</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C、当摩托车车道扩宽后．有些骑摩托车的人仍会在汽车车道上抢道行驶</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D、扩宽摩托车车道的办法对汽车车道上的违章问题没有什么作用</w:t>
      </w:r>
    </w:p>
    <w:p w:rsidR="008A4E31" w:rsidRPr="008A4E31" w:rsidP="00EE454E">
      <w:pPr>
        <w:jc w:val="left"/>
        <w:rPr>
          <w:rFonts w:ascii="华文中宋" w:eastAsia="华文中宋" w:hAnsi="华文中宋"/>
          <w:b/>
          <w:sz w:val="30"/>
          <w:szCs w:val="30"/>
        </w:rPr>
      </w:pPr>
      <w:r w:rsidRPr="008A4E31">
        <w:rPr>
          <w:rFonts w:ascii="宋体" w:hAnsi="宋体"/>
          <w:b/>
        </w:rPr>
        <w:t>82．</w:t>
      </w:r>
      <w:r w:rsidRPr="008A4E31">
        <w:rPr>
          <w:rFonts w:ascii="华文中宋" w:eastAsia="华文中宋" w:hAnsi="华文中宋"/>
          <w:b/>
          <w:sz w:val="30"/>
          <w:szCs w:val="30"/>
        </w:rPr>
        <w:t>204，180，12，84，-36，（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60</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A4E31">
        <w:rPr>
          <w:rFonts w:ascii="华文中宋" w:eastAsia="华文中宋" w:hAnsi="华文中宋"/>
          <w:b/>
          <w:sz w:val="30"/>
          <w:szCs w:val="30"/>
        </w:rPr>
        <w:t>B. 24</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10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8</w:t>
      </w:r>
    </w:p>
    <w:p w:rsidR="008A4E31" w:rsidRPr="008A4E31" w:rsidP="00EE454E">
      <w:pPr>
        <w:jc w:val="left"/>
        <w:rPr>
          <w:rFonts w:ascii="华文中宋" w:eastAsia="华文中宋" w:hAnsi="华文中宋"/>
          <w:b/>
          <w:sz w:val="30"/>
          <w:szCs w:val="30"/>
        </w:rPr>
      </w:pPr>
      <w:r w:rsidRPr="008A4E31">
        <w:rPr>
          <w:rFonts w:ascii="宋体" w:hAnsi="宋体"/>
          <w:b/>
        </w:rPr>
        <w:t>83．</w:t>
      </w:r>
      <w:r w:rsidRPr="008A4E31">
        <w:rPr>
          <w:rFonts w:ascii="华文中宋" w:eastAsia="华文中宋" w:hAnsi="华文中宋"/>
          <w:b/>
          <w:sz w:val="30"/>
          <w:szCs w:val="30"/>
        </w:rPr>
        <w:t>2， 2， 7， 9， 16， 20， （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28</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29</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30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31</w:t>
      </w:r>
    </w:p>
    <w:p w:rsidR="008A4E31" w:rsidRPr="008A4E31" w:rsidP="00EE454E">
      <w:pPr>
        <w:jc w:val="left"/>
        <w:rPr>
          <w:rFonts w:ascii="华文中宋" w:eastAsia="华文中宋" w:hAnsi="华文中宋"/>
          <w:b/>
          <w:sz w:val="30"/>
          <w:szCs w:val="30"/>
        </w:rPr>
      </w:pPr>
      <w:r w:rsidRPr="008A4E31">
        <w:rPr>
          <w:rFonts w:ascii="宋体" w:hAnsi="宋体"/>
          <w:b/>
        </w:rPr>
        <w:t>84．</w:t>
      </w:r>
      <w:r w:rsidRPr="008A4E31">
        <w:rPr>
          <w:rFonts w:ascii="华文中宋" w:eastAsia="华文中宋" w:hAnsi="华文中宋"/>
          <w:b/>
          <w:sz w:val="30"/>
          <w:szCs w:val="30"/>
        </w:rPr>
        <w:t>农民常常把草木灰撒在农田里，因为草木灰可以作为一种（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A、氮肥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B、磷肥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C、钾肥</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D、氨肥</w:t>
      </w:r>
    </w:p>
    <w:p w:rsidR="008A4E31" w:rsidRPr="008A4E31" w:rsidP="00EE454E">
      <w:pPr>
        <w:jc w:val="left"/>
        <w:rPr>
          <w:rFonts w:ascii="华文中宋" w:eastAsia="华文中宋" w:hAnsi="华文中宋"/>
          <w:b/>
          <w:sz w:val="30"/>
          <w:szCs w:val="30"/>
        </w:rPr>
      </w:pPr>
      <w:r w:rsidRPr="008A4E31">
        <w:rPr>
          <w:rFonts w:ascii="宋体" w:hAnsi="宋体"/>
          <w:b/>
        </w:rPr>
        <w:t>85．</w:t>
      </w:r>
      <w:r w:rsidRPr="008A4E31">
        <w:rPr>
          <w:rFonts w:ascii="华文中宋" w:eastAsia="华文中宋" w:hAnsi="华文中宋"/>
          <w:b/>
          <w:sz w:val="30"/>
          <w:szCs w:val="30"/>
        </w:rPr>
        <w:t>某单位组织员工去旅游，要求每辆汽车坐的人数相同。如果每辆车坐20人，还剩下2名员工；如果减少一辆汽车，员工正好可以平均分到每辆汽车。问该单位共有多少名员工？（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244</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242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220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224</w:t>
      </w:r>
    </w:p>
    <w:p w:rsidR="008A4E31" w:rsidRPr="008A4E31" w:rsidP="00EE454E">
      <w:pPr>
        <w:jc w:val="left"/>
        <w:rPr>
          <w:rFonts w:ascii="华文中宋" w:eastAsia="华文中宋" w:hAnsi="华文中宋"/>
          <w:b/>
          <w:sz w:val="30"/>
          <w:szCs w:val="30"/>
        </w:rPr>
      </w:pPr>
      <w:r w:rsidRPr="008A4E31">
        <w:rPr>
          <w:rFonts w:ascii="宋体" w:hAnsi="宋体"/>
          <w:b/>
        </w:rPr>
        <w:t>86．</w:t>
      </w:r>
      <w:r w:rsidRPr="008A4E31">
        <w:rPr>
          <w:rFonts w:ascii="华文中宋" w:eastAsia="华文中宋" w:hAnsi="华文中宋"/>
          <w:b/>
          <w:sz w:val="30"/>
          <w:szCs w:val="30"/>
        </w:rPr>
        <w:t>某学校举办知识竞赛，共设50道选择题，评分标准是：答对1题得3分，答错1题扣1分，不答的题得0分。若王同学最终得95分，则他答错的选择题最多有（ ）</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A4E31">
        <w:rPr>
          <w:rFonts w:ascii="华文中宋" w:eastAsia="华文中宋" w:hAnsi="华文中宋"/>
          <w:b/>
          <w:sz w:val="30"/>
          <w:szCs w:val="30"/>
        </w:rPr>
        <w:t>A. 12道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13道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14道</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15道</w:t>
      </w:r>
    </w:p>
    <w:p w:rsidR="008A4E31" w:rsidRPr="008A4E31" w:rsidP="00EE454E">
      <w:pPr>
        <w:jc w:val="left"/>
        <w:rPr>
          <w:rFonts w:ascii="华文中宋" w:eastAsia="华文中宋" w:hAnsi="华文中宋"/>
          <w:b/>
          <w:sz w:val="30"/>
          <w:szCs w:val="30"/>
        </w:rPr>
      </w:pPr>
      <w:r w:rsidRPr="008A4E31">
        <w:rPr>
          <w:rFonts w:ascii="宋体" w:hAnsi="宋体"/>
          <w:b/>
        </w:rPr>
        <w:t>87．</w:t>
      </w:r>
      <w:r w:rsidRPr="008A4E31">
        <w:rPr>
          <w:rFonts w:ascii="华文中宋" w:eastAsia="华文中宋" w:hAnsi="华文中宋"/>
          <w:b/>
          <w:sz w:val="30"/>
          <w:szCs w:val="30"/>
        </w:rPr>
        <w:t>环比发展速度等于（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A、逐期增长量与前一期水平之比</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B、累计增长量与最初水平之比</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C、报告期水平与最初水平之比</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D、报告期水平与前一时期水平之比</w:t>
      </w:r>
    </w:p>
    <w:p w:rsidR="008A4E31" w:rsidRPr="008A4E31" w:rsidP="00EE454E">
      <w:pPr>
        <w:jc w:val="left"/>
        <w:rPr>
          <w:rFonts w:ascii="华文中宋" w:eastAsia="华文中宋" w:hAnsi="华文中宋"/>
          <w:b/>
          <w:sz w:val="30"/>
          <w:szCs w:val="30"/>
        </w:rPr>
      </w:pPr>
      <w:r w:rsidRPr="008A4E31">
        <w:rPr>
          <w:rFonts w:ascii="宋体" w:hAnsi="宋体"/>
          <w:b/>
        </w:rPr>
        <w:t>88．</w:t>
      </w:r>
      <w:r w:rsidRPr="008A4E31">
        <w:rPr>
          <w:rFonts w:ascii="华文中宋" w:eastAsia="华文中宋" w:hAnsi="华文中宋"/>
          <w:b/>
          <w:sz w:val="30"/>
          <w:szCs w:val="30"/>
        </w:rPr>
        <w:t>消费力是指消费者为了满足自己的物质文化生活需要，对消费资料进行消费的能力。消费力包括：社会消费力，即在一定的生产关系下受分配关系所决定的消费力；绝对消费力，即在一定的生产水平下受收入水平所决定的消费能力：自然消费力，是仅就人们的自身需要而言的消费能力。 根据上述定义，下列反映了社会消费力的是：</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A、长期生活在热带地区的人对棉衣、皮衣之类的保暖服装的消费力很低</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B、家庭妇女对时装、化妆品之类商品的消费一般要远远地低于职业女性相应的消费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C、在整个社会对“假、冒、伪、劣”商品打击不力的情况下，消费者由于害怕买到这类商品而被迫减少了自己的消费</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D、一些消费者由于害怕穿着与别人同样款式的服装．而拒绝购买商店里的一些批量生产的原本在他们眼里看来是很好看的服装</w:t>
      </w:r>
    </w:p>
    <w:p w:rsidR="008A4E31" w:rsidRPr="008A4E31" w:rsidP="00EE454E">
      <w:pPr>
        <w:jc w:val="left"/>
        <w:rPr>
          <w:rFonts w:ascii="华文中宋" w:eastAsia="华文中宋" w:hAnsi="华文中宋"/>
          <w:b/>
          <w:sz w:val="30"/>
          <w:szCs w:val="30"/>
        </w:rPr>
      </w:pPr>
      <w:r w:rsidRPr="008A4E31">
        <w:rPr>
          <w:rFonts w:ascii="宋体" w:hAnsi="宋体"/>
          <w:b/>
        </w:rPr>
        <w:t>89．</w:t>
      </w:r>
      <w:r w:rsidRPr="008A4E31">
        <w:rPr>
          <w:rFonts w:ascii="华文中宋" w:eastAsia="华文中宋" w:hAnsi="华文中宋"/>
          <w:b/>
          <w:sz w:val="30"/>
          <w:szCs w:val="30"/>
        </w:rPr>
        <w:t>2，11，32，（）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56</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A4E31">
        <w:rPr>
          <w:rFonts w:ascii="华文中宋" w:eastAsia="华文中宋" w:hAnsi="华文中宋"/>
          <w:b/>
          <w:sz w:val="30"/>
          <w:szCs w:val="30"/>
        </w:rPr>
        <w:t>B. 42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71</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134</w:t>
      </w:r>
    </w:p>
    <w:p w:rsidR="008A4E31" w:rsidRPr="008A4E31" w:rsidP="00EE454E">
      <w:pPr>
        <w:jc w:val="left"/>
        <w:rPr>
          <w:rFonts w:ascii="华文中宋" w:eastAsia="华文中宋" w:hAnsi="华文中宋"/>
          <w:b/>
          <w:sz w:val="30"/>
          <w:szCs w:val="30"/>
        </w:rPr>
      </w:pPr>
      <w:r w:rsidRPr="008A4E31">
        <w:rPr>
          <w:rFonts w:ascii="宋体" w:hAnsi="宋体"/>
          <w:b/>
        </w:rPr>
        <w:t>90．</w:t>
      </w:r>
      <w:r w:rsidRPr="008A4E31">
        <w:rPr>
          <w:rFonts w:ascii="华文中宋" w:eastAsia="华文中宋" w:hAnsi="华文中宋"/>
          <w:b/>
          <w:sz w:val="30"/>
          <w:szCs w:val="30"/>
        </w:rPr>
        <w:t>2， 5， 10， 21， （  ）， 77</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 30</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 42</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 56</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 65</w:t>
      </w:r>
    </w:p>
    <w:p w:rsidR="008A4E31" w:rsidRPr="008A4E31" w:rsidP="008A4E31">
      <w:pPr>
        <w:jc w:val="left"/>
        <w:rPr>
          <w:rFonts w:ascii="宋体" w:hAnsi="宋体"/>
          <w:b/>
        </w:rPr>
      </w:pPr>
      <w:r w:rsidRPr="008A4E31">
        <w:rPr>
          <w:rFonts w:ascii="微软雅黑" w:eastAsia="微软雅黑" w:hAnsi="微软雅黑"/>
          <w:b/>
          <w:sz w:val="28"/>
        </w:rPr>
        <w:t>四、判断推理</w:t>
      </w:r>
    </w:p>
    <w:p w:rsidR="008A4E31" w:rsidRPr="008A4E31" w:rsidP="00EE454E">
      <w:pPr>
        <w:jc w:val="left"/>
        <w:rPr>
          <w:rFonts w:ascii="华文中宋" w:eastAsia="华文中宋" w:hAnsi="华文中宋"/>
          <w:b/>
          <w:sz w:val="30"/>
          <w:szCs w:val="30"/>
        </w:rPr>
      </w:pPr>
      <w:r w:rsidRPr="008A4E31">
        <w:rPr>
          <w:rFonts w:ascii="宋体" w:hAnsi="宋体"/>
          <w:b/>
        </w:rPr>
        <w:t>91．</w:t>
      </w:r>
      <w:r w:rsidRPr="008A4E31">
        <w:rPr>
          <w:rFonts w:ascii="华文中宋" w:eastAsia="华文中宋" w:hAnsi="华文中宋"/>
          <w:b/>
          <w:sz w:val="30"/>
          <w:szCs w:val="30"/>
        </w:rPr>
        <w:t>雕塑：青铜：花岗岩</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A、家具：木板：红木</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B、马路：水泥：沥青</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C、汽车：金属：合金</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D、纸张：白桦：桉树</w:t>
      </w:r>
    </w:p>
    <w:p w:rsidR="008A4E31" w:rsidRPr="008A4E31" w:rsidP="00EE454E">
      <w:pPr>
        <w:jc w:val="left"/>
        <w:rPr>
          <w:rFonts w:ascii="华文中宋" w:eastAsia="华文中宋" w:hAnsi="华文中宋"/>
          <w:b/>
          <w:sz w:val="30"/>
          <w:szCs w:val="30"/>
        </w:rPr>
      </w:pPr>
      <w:r w:rsidRPr="008A4E31">
        <w:rPr>
          <w:rFonts w:ascii="宋体" w:hAnsi="宋体"/>
          <w:b/>
        </w:rPr>
        <w:t>92．</w:t>
      </w:r>
      <w:r w:rsidRPr="008A4E31">
        <w:rPr>
          <w:rFonts w:ascii="华文中宋" w:eastAsia="华文中宋" w:hAnsi="华文中宋"/>
          <w:b/>
          <w:sz w:val="30"/>
          <w:szCs w:val="30"/>
        </w:rPr>
        <w:t>（　　）对于绝版相当于生产对于（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A、邮票先进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B、收藏人类</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C、发行文物</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D、再版复制</w:t>
      </w:r>
    </w:p>
    <w:p w:rsidR="008A4E31" w:rsidRPr="008A4E31" w:rsidP="00EE454E">
      <w:pPr>
        <w:jc w:val="left"/>
        <w:rPr>
          <w:rFonts w:ascii="华文中宋" w:eastAsia="华文中宋" w:hAnsi="华文中宋"/>
          <w:b/>
          <w:sz w:val="30"/>
          <w:szCs w:val="30"/>
        </w:rPr>
      </w:pPr>
      <w:r w:rsidRPr="008A4E31">
        <w:rPr>
          <w:rFonts w:ascii="宋体" w:hAnsi="宋体"/>
          <w:b/>
        </w:rPr>
        <w:t>93．</w:t>
      </w:r>
      <w:r w:rsidRPr="008A4E31">
        <w:rPr>
          <w:rFonts w:ascii="华文中宋" w:eastAsia="华文中宋" w:hAnsi="华文中宋"/>
          <w:b/>
          <w:sz w:val="30"/>
          <w:szCs w:val="30"/>
        </w:rPr>
        <w:t>起飞：降落（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A、上班：下班</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B、恋爱：结婚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C、结婚：离婚</w:t>
      </w:r>
    </w:p>
    <w:p w:rsidR="008A4E31" w:rsidRPr="008A4E31" w:rsidP="00EE454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A4E31">
        <w:rPr>
          <w:rFonts w:ascii="华文中宋" w:eastAsia="华文中宋" w:hAnsi="华文中宋"/>
          <w:b/>
          <w:sz w:val="30"/>
          <w:szCs w:val="30"/>
        </w:rPr>
        <w:t>D、努力：成功</w:t>
      </w:r>
    </w:p>
    <w:p w:rsidR="008A4E31" w:rsidRPr="008A4E31" w:rsidP="00EE454E">
      <w:pPr>
        <w:jc w:val="left"/>
        <w:rPr>
          <w:rFonts w:ascii="华文中宋" w:eastAsia="华文中宋" w:hAnsi="华文中宋"/>
          <w:b/>
          <w:sz w:val="30"/>
          <w:szCs w:val="30"/>
        </w:rPr>
      </w:pPr>
      <w:r w:rsidRPr="008A4E31">
        <w:rPr>
          <w:rFonts w:ascii="宋体" w:hAnsi="宋体"/>
          <w:b/>
        </w:rPr>
        <w:t>94．</w:t>
      </w:r>
      <w:r w:rsidRPr="008A4E31">
        <w:rPr>
          <w:rFonts w:ascii="华文中宋" w:eastAsia="华文中宋" w:hAnsi="华文中宋"/>
          <w:b/>
          <w:sz w:val="30"/>
          <w:szCs w:val="30"/>
        </w:rPr>
        <w:t>有人说：“中国运动员也有人获得法国网球公开赛(简称法网)的冠军。”如果这个断定为真，不能由此断定真假的是（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A、I．李娜为中国运动员争了光，她获得了法网冠军。 Ⅱ．有的中国运动员不能获得法网冠军。 Ⅲ．网球在中国不够普及，中国运动员都不能获得法网冠军。</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B、I和Ⅱ</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C、I、Ⅱ和Ⅲ</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D、I和Ⅲ</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E、只有I</w:t>
      </w:r>
    </w:p>
    <w:p w:rsidR="008A4E31" w:rsidRPr="008A4E31" w:rsidP="00EE454E">
      <w:pPr>
        <w:jc w:val="left"/>
        <w:rPr>
          <w:rFonts w:ascii="华文中宋" w:eastAsia="华文中宋" w:hAnsi="华文中宋"/>
          <w:b/>
          <w:sz w:val="30"/>
          <w:szCs w:val="30"/>
        </w:rPr>
      </w:pPr>
      <w:r w:rsidRPr="008A4E31">
        <w:rPr>
          <w:rFonts w:ascii="宋体" w:hAnsi="宋体"/>
          <w:b/>
        </w:rPr>
        <w:t>95．</w:t>
      </w:r>
      <w:r w:rsidRPr="008A4E31">
        <w:rPr>
          <w:rFonts w:ascii="华文中宋" w:eastAsia="华文中宋" w:hAnsi="华文中宋"/>
          <w:b/>
          <w:sz w:val="30"/>
          <w:szCs w:val="30"/>
        </w:rPr>
        <w:t>运动员：起跑：冲线（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A、锅炉工：点火：添煤</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B、嘉宾：剪彩：典礼</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C、船员：航行：抛锚</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D、作家：构思：定稿</w:t>
      </w:r>
    </w:p>
    <w:p w:rsidR="008A4E31" w:rsidRPr="008A4E31" w:rsidP="00EE454E">
      <w:pPr>
        <w:jc w:val="left"/>
        <w:rPr>
          <w:rFonts w:ascii="华文中宋" w:eastAsia="华文中宋" w:hAnsi="华文中宋"/>
          <w:b/>
          <w:sz w:val="30"/>
          <w:szCs w:val="30"/>
        </w:rPr>
      </w:pPr>
      <w:r w:rsidRPr="008A4E31">
        <w:rPr>
          <w:rFonts w:ascii="宋体" w:hAnsi="宋体"/>
          <w:b/>
        </w:rPr>
        <w:t>96．</w:t>
      </w:r>
      <w:r w:rsidRPr="008A4E31">
        <w:rPr>
          <w:rFonts w:ascii="华文中宋" w:eastAsia="华文中宋" w:hAnsi="华文中宋"/>
          <w:b/>
          <w:sz w:val="30"/>
          <w:szCs w:val="30"/>
        </w:rPr>
        <w:t>次生环境是指由于人类社会生产活动，导致原生自然环境的改变后形成的环境。其发展和演变仍受自然规律的制约。根据定义判断，下列各项中不属于次生环境的是（　　）。</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A、形成一个独立生态系统的人工鱼塘</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B、建立的自然保护区</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C、国际化大都市</w:t>
      </w:r>
    </w:p>
    <w:p w:rsidR="008A4E31" w:rsidRPr="008A4E31" w:rsidP="00EE454E">
      <w:pPr>
        <w:jc w:val="left"/>
        <w:rPr>
          <w:rFonts w:ascii="华文中宋" w:eastAsia="华文中宋" w:hAnsi="华文中宋"/>
          <w:b/>
          <w:sz w:val="30"/>
          <w:szCs w:val="30"/>
        </w:rPr>
      </w:pPr>
      <w:r w:rsidRPr="008A4E31">
        <w:rPr>
          <w:rFonts w:ascii="华文中宋" w:eastAsia="华文中宋" w:hAnsi="华文中宋"/>
          <w:b/>
          <w:sz w:val="30"/>
          <w:szCs w:val="30"/>
        </w:rPr>
        <w:t>D、花卉种植园</w:t>
      </w:r>
    </w:p>
    <w:p w:rsidR="008A4E31" w:rsidRPr="008A4E31" w:rsidP="00EE454E">
      <w:pPr>
        <w:jc w:val="left"/>
        <w:rPr>
          <w:rFonts w:ascii="华文中宋" w:eastAsia="华文中宋" w:hAnsi="华文中宋"/>
          <w:b/>
          <w:sz w:val="30"/>
          <w:szCs w:val="30"/>
        </w:rPr>
      </w:pPr>
      <w:r w:rsidRPr="008A4E31">
        <w:rPr>
          <w:rFonts w:ascii="宋体" w:hAnsi="宋体"/>
          <w:b/>
        </w:rPr>
        <w:t>97．</w:t>
      </w:r>
      <w:r w:rsidRPr="008A4E31">
        <w:rPr>
          <w:rFonts w:ascii="华文中宋" w:eastAsia="华文中宋" w:hAnsi="华文中宋"/>
          <w:b/>
          <w:sz w:val="30"/>
          <w:szCs w:val="30"/>
        </w:rPr>
        <w:br/>
      </w:r>
      <w:r w:rsidRPr="008A4E3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https://d.book118.com/836201013030010103</w:t>
        </w:r>
      </w:hyperlink>
    </w:p>
    <w:p w:rsidR="008A4E31" w:rsidRPr="008A4E31" w:rsidP="00EE454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A4E31"/>
    <w:rsid w:val="008D2EAE"/>
    <w:rsid w:val="008F1F6E"/>
    <w:rsid w:val="008F55F2"/>
    <w:rsid w:val="00911EF2"/>
    <w:rsid w:val="00A12C77"/>
    <w:rsid w:val="00C57401"/>
    <w:rsid w:val="00EE454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36201013030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5900</Words>
  <Characters>33636</Characters>
  <Application>Microsoft Office Word</Application>
  <DocSecurity>0</DocSecurity>
  <Lines>280</Lines>
  <Paragraphs>78</Paragraphs>
  <ScaleCrop>false</ScaleCrop>
  <Company>zxxk.com</Company>
  <LinksUpToDate>false</LinksUpToDate>
  <CharactersWithSpaces>39458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2022-09-30T07:14:00Z</dcterms:created>
  <dcterms:modified xsi:type="dcterms:W3CDTF">2022-09-30T07:14:00Z</dcterms:modified>
</cp:coreProperties>
</file>