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607F0" w14:paraId="78E4EB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07F0" w14:paraId="4D06B9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07F0" w14:paraId="44EBEE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07F0" w:rsidRPr="00F607F0" w14:paraId="163C0106" w14:textId="2FB825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607F0">
        <w:rPr>
          <w:rFonts w:ascii="宋体" w:eastAsia="宋体" w:hAnsi="宋体" w:hint="eastAsia"/>
          <w:b/>
          <w:sz w:val="60"/>
        </w:rPr>
        <w:t>妊娠诊断制剂项目招商引资融资方案</w:t>
      </w:r>
    </w:p>
    <w:p w:rsidR="00F607F0" w:rsidP="00F607F0" w14:paraId="209067BD" w14:textId="572A8BA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607F0">
        <w:rPr>
          <w:rFonts w:ascii="仿宋" w:eastAsia="仿宋" w:hAnsi="仿宋" w:hint="eastAsia"/>
          <w:b/>
          <w:sz w:val="40"/>
        </w:rPr>
        <w:t>目录</w:t>
      </w:r>
    </w:p>
    <w:p w:rsidR="00F607F0" w14:paraId="5D190E73" w14:textId="58A2083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607F0" w14:paraId="254C47DE" w14:textId="492B96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07F0" w14:paraId="7A6DCD50" w14:textId="63FB2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07F0" w14:paraId="616A62B5" w14:textId="12118B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607F0" w14:paraId="4959A247" w14:textId="42BC78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607F0" w14:paraId="0EB3668C" w14:textId="2C8A85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607F0" w14:paraId="1371B9CA" w14:textId="7B7902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二、妊娠诊断制剂项目概论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607F0" w14:paraId="0CF14551" w14:textId="308D2D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(一)、妊娠诊断制剂项目名称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607F0" w14:paraId="1EFCDA1E" w14:textId="75384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(二)、妊娠诊断制剂项目选址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607F0" w14:paraId="65487262" w14:textId="0A210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(三)、妊娠诊断制剂项目用地规模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607F0" w14:paraId="2759105D" w14:textId="07D7E6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(四)、妊娠诊断制剂项目用地控制指标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607F0" w14:paraId="1ED595CE" w14:textId="47F22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607F0" w14:paraId="02E0C766" w14:textId="18257F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607F0" w14:paraId="044E3314" w14:textId="5E8C8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607F0" w14:paraId="470A4163" w14:textId="2A7E7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607F0" w14:paraId="6F7B497F" w14:textId="578D9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(九)、妊娠诊断制剂项目总投资及资本结构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607F0" w14:paraId="67BF762F" w14:textId="10DEA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607F0" w14:paraId="3725DC64" w14:textId="1A9DF2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(十一)、妊娠诊断制剂项目预期经济效益规划目标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607F0" w14:paraId="4284B0B6" w14:textId="15C66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(十二)、妊娠诊断制剂项目进度计划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607F0" w14:paraId="777BFB6C" w14:textId="2B1534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607F0" w14:paraId="6A695F1C" w14:textId="548ABE3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(十四)、妊娠诊断制剂项目评价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607F0" w14:paraId="67729F31" w14:textId="0A6883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三、妊娠诊断制剂项目建设背景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607F0" w14:paraId="33521BD4" w14:textId="0F1C5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(一)、妊娠诊断制剂项目承办单位背景分析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_Toc154085257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607F0" w14:paraId="7002659C" w14:textId="19107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_Toc154085258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607F0" w14:paraId="27010A75" w14:textId="7EB40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(三)、妊娠诊断制剂项目建设对区域经济的影响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_Toc154085259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607F0" w14:paraId="6DFAFCD9" w14:textId="3990D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(四)、妊娠诊断制剂项目必要性分析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_Toc154085260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607F0" w14:paraId="50C30293" w14:textId="3AC8B3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607F0" w14:paraId="6446910D" w14:textId="7A7F4D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607F0" w14:paraId="02377CCA" w14:textId="512231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_Toc154085263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607F0" w14:paraId="25BAF56D" w14:textId="56B4B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_Toc154085264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607F0" w14:paraId="1066183E" w14:textId="076EDD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(四)、妊娠诊断制剂项目建设对区域经济的短期与长期影响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_Toc154085265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607F0" w14:paraId="37BCAB23" w14:textId="3E8F2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607F0" w14:paraId="5BFE226C" w14:textId="6EC06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_Toc154085267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607F0" w14:paraId="3F7B78BA" w14:textId="3276BB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_Toc154085268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607F0" w14:paraId="7ED35C32" w14:textId="7F823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(八)、妊娠诊断制剂项目建设的经济效益与环境效益权衡分析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_Toc154085269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607F0" w14:paraId="0D84E832" w14:textId="61D16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_Toc154085270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607F0" w14:paraId="3ECC8DB9" w14:textId="100779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607F0" w14:paraId="4865B797" w14:textId="2DE367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(一)、妊娠诊断制剂项目建设期的原材料及辅助材料供应概述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607F0" w14:paraId="0140FD57" w14:textId="52AD0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(二)、妊娠诊断制剂项目运营期原辅材料采购及管理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607F0" w14:paraId="3543B225" w14:textId="072B8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_Toc154085274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607F0" w14:paraId="0116107C" w14:textId="04E75C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(四)、妊娠诊断制剂项目工艺技术设计方案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607F0" w14:paraId="46831843" w14:textId="094AE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(五)、妊娠诊断制剂项目设备选型及配置方案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_Toc154085276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607F0" w14:paraId="2E468ECF" w14:textId="6BDC954A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_Toc154085277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607F0" w14:paraId="63E154F8" w14:textId="76F55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_Toc154085278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607F0" w14:paraId="568589A8" w14:textId="34D0F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_Toc154085279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607F0" w14:paraId="5BFECA85" w14:textId="1F03C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(三)、妊娠诊断制剂项目盈利能力分析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_Toc154085280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607F0" w14:paraId="58AC3E03" w14:textId="41900E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_Toc154085281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607F0" w14:paraId="62D3CFEE" w14:textId="6F3B4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_Toc154085282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607F0" w14:paraId="72DCCB4E" w14:textId="505DB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_Toc154085283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607F0" w14:paraId="1B70541E" w14:textId="48EBF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(三)、妊娠诊断制剂项目地能源消耗与供应状况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_Toc154085284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607F0" w14:paraId="3F57C237" w14:textId="7BCFD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_Toc154085285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607F0" w14:paraId="24C27E1E" w14:textId="68D294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_Toc154085286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607F0" w14:paraId="546CF8F9" w14:textId="4F6E6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_Toc154085287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607F0" w14:paraId="73984B82" w14:textId="00AA0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_Toc154085288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607F0" w14:paraId="3495BF60" w14:textId="350E5C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_Toc154085289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607F0" w14:paraId="6FDB972B" w14:textId="15595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_Toc154085290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607F0" w14:paraId="56434FE5" w14:textId="28DFE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_Toc154085291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607F0" w14:paraId="6F5CE705" w14:textId="44993E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_Toc154085292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607F0" w14:paraId="5A179B0F" w14:textId="1EA56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_Toc154085293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607F0" w14:paraId="56A46C2F" w14:textId="591FD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_Toc154085294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607F0" w14:paraId="7CD729D4" w14:textId="0983F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_Toc154085295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607F0" w14:paraId="656C934A" w14:textId="68B7EC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(七)、妊娠诊断制剂项目建设风险及控制手段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_Toc154085296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607F0" w14:paraId="115B5FAB" w14:textId="7CF09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_Toc154085297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607F0" w14:paraId="7971D82B" w14:textId="4E3DCF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_Toc154085298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607F0" w14:paraId="1F7EDA8A" w14:textId="07491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_Toc154085299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https://d.book118.com/837111134054006026</w:t>
        </w:r>
      </w:hyperlink>
    </w:p>
    <w:p w:rsidR="00F607F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:rsidP="00600EF6" w14:paraId="1FDA8E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07F0" w14:paraId="57D54BB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:rsidP="00600EF6" w14:paraId="1EAB7D5A" w14:textId="49980F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607F0" w14:paraId="716F7B8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14:paraId="56FC493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:rsidP="00600E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07F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:rsidP="00600EF6" w14:textId="49980F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607F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:rsidP="00600E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07F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:rsidP="00600EF6" w14:textId="49980F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607F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:rsidP="00600E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07F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:rsidP="00600EF6" w14:textId="49980F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607F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14:paraId="3B52AB8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:rsidRPr="00F607F0" w:rsidP="00F607F0" w14:paraId="0E5E0D48" w14:textId="2790E9AB">
    <w:pPr>
      <w:pStyle w:val="Header"/>
      <w:rPr>
        <w:rFonts w:ascii="仿宋" w:eastAsia="仿宋" w:hAnsi="仿宋"/>
      </w:rPr>
    </w:pPr>
    <w:r w:rsidRPr="00F607F0">
      <w:rPr>
        <w:rFonts w:ascii="仿宋" w:eastAsia="仿宋" w:hAnsi="仿宋" w:hint="eastAsia"/>
      </w:rPr>
      <w:t>妊娠诊断制剂项目招商引资融资方案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14:paraId="69B6A46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:rsidRPr="00F607F0" w:rsidP="00F607F0" w14:textId="2790E9AB">
    <w:pPr>
      <w:pStyle w:val="Header"/>
      <w:rPr>
        <w:rFonts w:ascii="仿宋" w:eastAsia="仿宋" w:hAnsi="仿宋"/>
      </w:rPr>
    </w:pPr>
    <w:r w:rsidRPr="00F607F0">
      <w:rPr>
        <w:rFonts w:ascii="仿宋" w:eastAsia="仿宋" w:hAnsi="仿宋" w:hint="eastAsia"/>
      </w:rPr>
      <w:t>妊娠诊断制剂项目招商引资融资方案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:rsidRPr="00F607F0" w:rsidP="00F607F0" w14:textId="2790E9AB">
    <w:pPr>
      <w:pStyle w:val="Header"/>
      <w:rPr>
        <w:rFonts w:ascii="仿宋" w:eastAsia="仿宋" w:hAnsi="仿宋"/>
      </w:rPr>
    </w:pPr>
    <w:r w:rsidRPr="00F607F0">
      <w:rPr>
        <w:rFonts w:ascii="仿宋" w:eastAsia="仿宋" w:hAnsi="仿宋" w:hint="eastAsia"/>
      </w:rPr>
      <w:t>妊娠诊断制剂项目招商引资融资方案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:rsidRPr="00F607F0" w:rsidP="00F607F0" w14:textId="2790E9AB">
    <w:pPr>
      <w:pStyle w:val="Header"/>
      <w:rPr>
        <w:rFonts w:ascii="仿宋" w:eastAsia="仿宋" w:hAnsi="仿宋"/>
      </w:rPr>
    </w:pPr>
    <w:r w:rsidRPr="00F607F0">
      <w:rPr>
        <w:rFonts w:ascii="仿宋" w:eastAsia="仿宋" w:hAnsi="仿宋" w:hint="eastAsia"/>
      </w:rPr>
      <w:t>妊娠诊断制剂项目招商引资融资方案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7F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7F0"/>
    <w:rsid w:val="00394889"/>
    <w:rsid w:val="00600EF6"/>
    <w:rsid w:val="00CF0DFC"/>
    <w:rsid w:val="00EF781E"/>
    <w:rsid w:val="00F607F0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D2C077"/>
  <w15:chartTrackingRefBased/>
  <w15:docId w15:val="{B62EB10A-C202-4781-BC8D-10606E049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607F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607F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607F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607F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607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607F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607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607F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607F0"/>
  </w:style>
  <w:style w:type="paragraph" w:styleId="TOC1">
    <w:name w:val="toc 1"/>
    <w:basedOn w:val="Normal"/>
    <w:next w:val="Normal"/>
    <w:autoRedefine/>
    <w:uiPriority w:val="39"/>
    <w:unhideWhenUsed/>
    <w:rsid w:val="00F607F0"/>
  </w:style>
  <w:style w:type="paragraph" w:styleId="TOC2">
    <w:name w:val="toc 2"/>
    <w:basedOn w:val="Normal"/>
    <w:next w:val="Normal"/>
    <w:autoRedefine/>
    <w:uiPriority w:val="39"/>
    <w:unhideWhenUsed/>
    <w:rsid w:val="00F607F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37111134054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6955</Words>
  <Characters>39644</Characters>
  <Application>Microsoft Office Word</Application>
  <DocSecurity>0</DocSecurity>
  <Lines>330</Lines>
  <Paragraphs>93</Paragraphs>
  <ScaleCrop>false</ScaleCrop>
  <Company/>
  <LinksUpToDate>false</LinksUpToDate>
  <CharactersWithSpaces>46506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2023-12-21T13:05:00Z</dcterms:created>
  <dcterms:modified xsi:type="dcterms:W3CDTF">2023-12-21T13:06:00Z</dcterms:modified>
</cp:coreProperties>
</file>