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5B7E" w14:paraId="259E9C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5B7E" w14:paraId="22F589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5B7E" w14:paraId="390125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5B7E" w:rsidRPr="00FA5B7E" w14:paraId="07E0EF38" w14:textId="069BA8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5B7E">
        <w:rPr>
          <w:rFonts w:ascii="宋体" w:eastAsia="宋体" w:hAnsi="宋体" w:hint="eastAsia"/>
          <w:b/>
          <w:sz w:val="60"/>
        </w:rPr>
        <w:t>发光二极管项目风险评估报告</w:t>
      </w:r>
    </w:p>
    <w:p w:rsidR="00FA5B7E" w:rsidP="00FA5B7E" w14:paraId="058EDF1A" w14:textId="31D307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A5B7E">
        <w:rPr>
          <w:rFonts w:ascii="仿宋" w:eastAsia="仿宋" w:hAnsi="仿宋" w:hint="eastAsia"/>
          <w:b/>
          <w:sz w:val="40"/>
        </w:rPr>
        <w:t>目录</w:t>
      </w:r>
    </w:p>
    <w:p w:rsidR="00FA5B7E" w14:paraId="74EA7A23" w14:textId="31E29E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5B7E" w14:paraId="625C79C3" w14:textId="3AB6CB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5B7E" w14:paraId="10B82128" w14:textId="06D59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5B7E" w14:paraId="02DCC3EB" w14:textId="759ED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5B7E" w14:paraId="6A54AD50" w14:textId="7AFD1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A5B7E" w14:paraId="4D89D6F1" w14:textId="1A9C99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A5B7E" w14:paraId="3C07B637" w14:textId="7E0B4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A5B7E" w14:paraId="0EE62D95" w14:textId="7FD96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A5B7E" w14:paraId="2F6F5930" w14:textId="67E85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5B7E" w14:paraId="5DBD58C8" w14:textId="59E74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5B7E" w14:paraId="4403E266" w14:textId="501FC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A5B7E" w14:paraId="6411328D" w14:textId="74903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A5B7E" w14:paraId="02CD40B7" w14:textId="7B196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A5B7E" w14:paraId="173858C4" w14:textId="47AE80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四、评价发光二极管项目概述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5B7E" w14:paraId="67B21817" w14:textId="04A12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5B7E" w14:paraId="365326BD" w14:textId="34374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(二)、发光二极管行业企业所在地的自然条件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A5B7E" w14:paraId="2F01E838" w14:textId="41C9C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A5B7E" w14:paraId="773671B9" w14:textId="53DE0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A5B7E" w14:paraId="7EB5CE0C" w14:textId="37310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A5B7E" w14:paraId="1FAEAEB4" w14:textId="50F7A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A5B7E" w14:paraId="0B70EB1D" w14:textId="1127465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5B7E" w14:paraId="05F86219" w14:textId="4BE92B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A5B7E" w14:paraId="24D81327" w14:textId="1ACD7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A5B7E" w14:paraId="1063903E" w14:textId="2E448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A5B7E" w14:paraId="56A16287" w14:textId="57FA9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A5B7E" w14:paraId="084DC43E" w14:textId="43EE1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A5B7E" w14:paraId="2A6E20EB" w14:textId="19031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A5B7E" w14:paraId="5DF19928" w14:textId="6FC8A5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A5B7E" w14:paraId="188D7FCE" w14:textId="5F1D7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A5B7E" w14:paraId="076CC760" w14:textId="63361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(二)、评价发光二极管项目风险分析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A5B7E" w14:paraId="73295090" w14:textId="329B5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5B7E" w14:paraId="1304A857" w14:textId="33A3D6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A5B7E" w14:paraId="34BAC72E" w14:textId="5982B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A5B7E" w14:paraId="7C7804AD" w14:textId="45818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A5B7E" w14:paraId="2358604E" w14:textId="334E3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A5B7E" w14:paraId="107342C4" w14:textId="71743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A5B7E" w14:paraId="30D5160C" w14:textId="6F285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A5B7E" w14:paraId="79BB90B7" w14:textId="27FC76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A5B7E" w14:paraId="2BABABD3" w14:textId="0DF94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A5B7E" w14:paraId="73EB947E" w14:textId="586F4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A5B7E" w14:paraId="2FAC939F" w14:textId="74C5C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A5B7E" w14:paraId="0AA7F955" w14:textId="62B4D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九、发光二极管项目安全现状评价报告的审核与批准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A5B7E" w14:paraId="6914D8B1" w14:textId="5578247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A5B7E" w14:paraId="5FC9DB96" w14:textId="21644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A5B7E" w14:paraId="5DF9E8CD" w14:textId="743EF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A5B7E" w14:paraId="5764DC1C" w14:textId="6DFC8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A5B7E" w14:paraId="535CFDA1" w14:textId="77CAC2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A5B7E" w14:paraId="317AF310" w14:textId="269CE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A5B7E" w14:paraId="54CB8407" w14:textId="3507D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A5B7E" w14:paraId="1E94EADE" w14:textId="4EFBA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_Toc157924559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A5B7E" w14:paraId="520316D2" w14:textId="1D102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A5B7E" w14:paraId="5B8F5DC4" w14:textId="350B4F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A5B7E" w14:paraId="260CFC20" w14:textId="51D0C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A5B7E" w14:paraId="5B311BE2" w14:textId="16186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A5B7E" w14:paraId="06079927" w14:textId="03117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A5B7E" w14:paraId="6C8B1DCB" w14:textId="0CD2A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A5B7E" w14:paraId="3002F087" w14:textId="7AA581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A5B7E" w14:paraId="7BD24793" w14:textId="74F8C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A5B7E" w14:paraId="4D10DF1E" w14:textId="0B409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A5B7E" w14:paraId="1B4C6089" w14:textId="2F361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_Toc157924569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A5B7E" w14:paraId="5C202B0E" w14:textId="132FF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A5B7E" w14:paraId="59209645" w14:textId="4C859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A5B7E" w14:paraId="5231BB45" w14:textId="5076B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FA5B7E" w14:paraId="58EA169D" w14:textId="3D889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FA5B7E" w14:paraId="277268FE" w14:textId="2E076893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十四、发光二极管项目安全现状评价报告的存档与发布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FA5B7E" w14:paraId="6B329796" w14:textId="1B8B7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FA5B7E" w14:paraId="0EEE41FE" w14:textId="08965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FA5B7E" w14:paraId="65666159" w14:textId="1CCB2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FA5B7E" w14:paraId="23B17664" w14:textId="76F50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_Toc157924578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FA5B7E" w:rsidP="00FA5B7E" w14:paraId="57C41964" w14:textId="6A1792B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https://d.book118.com/837135011122006041</w:t>
        </w:r>
      </w:hyperlink>
    </w:p>
    <w:p w:rsidR="00FA5B7E" w:rsidP="00FA5B7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paraId="00D8DC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5B7E" w14:paraId="032BA5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paraId="1A8DDD34" w14:textId="77BA7C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5B7E" w14:paraId="0D49C8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paraId="413050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5B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textId="77BA7C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5B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5B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textId="77BA7C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A5B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5B7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textId="77BA7C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A5B7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5B7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P="00317038" w14:textId="77BA7C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A5B7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paraId="47A580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RPr="00FA5B7E" w:rsidP="00FA5B7E" w14:paraId="4964C46C" w14:textId="757F0FD3">
    <w:pPr>
      <w:pStyle w:val="Header"/>
      <w:rPr>
        <w:rFonts w:ascii="仿宋" w:eastAsia="仿宋" w:hAnsi="仿宋"/>
      </w:rPr>
    </w:pPr>
    <w:r w:rsidRPr="00FA5B7E">
      <w:rPr>
        <w:rFonts w:ascii="仿宋" w:eastAsia="仿宋" w:hAnsi="仿宋" w:hint="eastAsia"/>
      </w:rPr>
      <w:t>发光二极管项目风险评估报告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paraId="00A1CF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RPr="00FA5B7E" w:rsidP="00FA5B7E" w14:textId="757F0FD3">
    <w:pPr>
      <w:pStyle w:val="Header"/>
      <w:rPr>
        <w:rFonts w:ascii="仿宋" w:eastAsia="仿宋" w:hAnsi="仿宋"/>
      </w:rPr>
    </w:pPr>
    <w:r w:rsidRPr="00FA5B7E">
      <w:rPr>
        <w:rFonts w:ascii="仿宋" w:eastAsia="仿宋" w:hAnsi="仿宋" w:hint="eastAsia"/>
      </w:rPr>
      <w:t>发光二极管项目风险评估报告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RPr="00FA5B7E" w:rsidP="00FA5B7E" w14:textId="757F0FD3">
    <w:pPr>
      <w:pStyle w:val="Header"/>
      <w:rPr>
        <w:rFonts w:ascii="仿宋" w:eastAsia="仿宋" w:hAnsi="仿宋"/>
      </w:rPr>
    </w:pPr>
    <w:r w:rsidRPr="00FA5B7E">
      <w:rPr>
        <w:rFonts w:ascii="仿宋" w:eastAsia="仿宋" w:hAnsi="仿宋" w:hint="eastAsia"/>
      </w:rPr>
      <w:t>发光二极管项目风险评估报告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RPr="00FA5B7E" w:rsidP="00FA5B7E" w14:textId="757F0FD3">
    <w:pPr>
      <w:pStyle w:val="Header"/>
      <w:rPr>
        <w:rFonts w:ascii="仿宋" w:eastAsia="仿宋" w:hAnsi="仿宋"/>
      </w:rPr>
    </w:pPr>
    <w:r w:rsidRPr="00FA5B7E">
      <w:rPr>
        <w:rFonts w:ascii="仿宋" w:eastAsia="仿宋" w:hAnsi="仿宋" w:hint="eastAsia"/>
      </w:rPr>
      <w:t>发光二极管项目风险评估报告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:rsidRPr="00FA5B7E" w:rsidP="00FA5B7E" w14:textId="757F0FD3">
    <w:pPr>
      <w:pStyle w:val="Header"/>
      <w:rPr>
        <w:rFonts w:ascii="仿宋" w:eastAsia="仿宋" w:hAnsi="仿宋"/>
      </w:rPr>
    </w:pPr>
    <w:r w:rsidRPr="00FA5B7E">
      <w:rPr>
        <w:rFonts w:ascii="仿宋" w:eastAsia="仿宋" w:hAnsi="仿宋" w:hint="eastAsia"/>
      </w:rPr>
      <w:t>发光二极管项目风险评估报告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5B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7E"/>
    <w:rsid w:val="00317038"/>
    <w:rsid w:val="00FA5B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F3FB2C"/>
  <w15:chartTrackingRefBased/>
  <w15:docId w15:val="{0063F225-A065-47E2-95DE-5A101F5D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A5B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5B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A5B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A5B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A5B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A5B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A5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A5B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A5B7E"/>
  </w:style>
  <w:style w:type="paragraph" w:styleId="TOC1">
    <w:name w:val="toc 1"/>
    <w:basedOn w:val="Normal"/>
    <w:next w:val="Normal"/>
    <w:autoRedefine/>
    <w:uiPriority w:val="39"/>
    <w:unhideWhenUsed/>
    <w:rsid w:val="00FA5B7E"/>
  </w:style>
  <w:style w:type="paragraph" w:styleId="TOC2">
    <w:name w:val="toc 2"/>
    <w:basedOn w:val="Normal"/>
    <w:next w:val="Normal"/>
    <w:autoRedefine/>
    <w:uiPriority w:val="39"/>
    <w:unhideWhenUsed/>
    <w:rsid w:val="00FA5B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37135011122006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6562</Words>
  <Characters>37410</Characters>
  <Application>Microsoft Office Word</Application>
  <DocSecurity>0</DocSecurity>
  <Lines>311</Lines>
  <Paragraphs>87</Paragraphs>
  <ScaleCrop>false</ScaleCrop>
  <Company/>
  <LinksUpToDate>false</LinksUpToDate>
  <CharactersWithSpaces>43885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2024-02-03T23:34:00Z</dcterms:created>
  <dcterms:modified xsi:type="dcterms:W3CDTF">2024-02-03T23:34:00Z</dcterms:modified>
</cp:coreProperties>
</file>