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四川省泸县第一中学2023届高三下学期开学考试物理试卷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1．</w:t>
      </w:r>
      <w:r w:rsidRPr="00A80C94">
        <w:rPr>
          <w:rFonts w:eastAsia="宋体"/>
          <w:kern w:val="2"/>
          <w:szCs w:val="22"/>
          <w:shd w:val="clear" w:color="auto" w:fill="FFFFFF"/>
          <w:lang w:eastAsia="zh-CN"/>
        </w:rPr>
        <w:t>2018</w:t>
      </w:r>
      <w:r w:rsidRPr="00A80C94">
        <w:rPr>
          <w:rFonts w:eastAsia="宋体"/>
          <w:kern w:val="2"/>
          <w:szCs w:val="22"/>
          <w:shd w:val="clear" w:color="auto" w:fill="FFFFFF"/>
          <w:lang w:eastAsia="zh-CN"/>
        </w:rPr>
        <w:t>年</w:t>
      </w:r>
      <w:r w:rsidRPr="00A80C94">
        <w:rPr>
          <w:rFonts w:eastAsia="宋体"/>
          <w:kern w:val="2"/>
          <w:szCs w:val="22"/>
          <w:shd w:val="clear" w:color="auto" w:fill="FFFFFF"/>
          <w:lang w:eastAsia="zh-CN"/>
        </w:rPr>
        <w:t>1</w:t>
      </w:r>
      <w:r w:rsidRPr="00A80C94">
        <w:rPr>
          <w:rFonts w:eastAsia="宋体"/>
          <w:kern w:val="2"/>
          <w:szCs w:val="22"/>
          <w:shd w:val="clear" w:color="auto" w:fill="FFFFFF"/>
          <w:lang w:eastAsia="zh-CN"/>
        </w:rPr>
        <w:t>月</w:t>
      </w:r>
      <w:r w:rsidRPr="00A80C94">
        <w:rPr>
          <w:rFonts w:eastAsia="宋体"/>
          <w:kern w:val="2"/>
          <w:szCs w:val="22"/>
          <w:shd w:val="clear" w:color="auto" w:fill="FFFFFF"/>
          <w:lang w:eastAsia="zh-CN"/>
        </w:rPr>
        <w:t>17</w:t>
      </w:r>
      <w:r w:rsidRPr="00A80C94">
        <w:rPr>
          <w:rFonts w:eastAsia="宋体"/>
          <w:kern w:val="2"/>
          <w:szCs w:val="22"/>
          <w:shd w:val="clear" w:color="auto" w:fill="FFFFFF"/>
          <w:lang w:eastAsia="zh-CN"/>
        </w:rPr>
        <w:t>日，我国自主创新的第三代核电</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华龙一号</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的核心部件</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压力容器</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运抵福建福清，进入全面安装阶段。该压力容器拥有双层安全壳，内层的核岛反应堆里的铀原子核在中子的撞击下发生核反应变成中等质量的核，释放能量。则中子轰击铀核</w:t>
      </w:r>
      <w:r w:rsidRPr="00A80C94">
        <w:rPr>
          <w:rFonts w:eastAsia="宋体" w:hint="eastAsia"/>
          <w:kern w:val="2"/>
          <w:szCs w:val="22"/>
          <w:shd w:val="clear" w:color="auto" w:fill="FFFFFF"/>
          <w:lang w:eastAsia="zh-CN"/>
        </w:rPr>
        <w:t>(</w:t>
      </w:r>
      <w:r w:rsidRPr="00A80C94">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发生的核反应是</w:t>
      </w:r>
      <w:r w:rsidRPr="00A80C94">
        <w:rPr>
          <w:rFonts w:eastAsia="宋体"/>
          <w:kern w:val="2"/>
          <w:szCs w:val="22"/>
          <w:shd w:val="clear" w:color="auto" w:fill="FFFFFF"/>
          <w:lang w:eastAsia="zh-CN"/>
        </w:rPr>
        <w:t>α</w:t>
      </w:r>
      <w:r w:rsidRPr="00A80C94">
        <w:rPr>
          <w:rFonts w:eastAsia="宋体"/>
          <w:kern w:val="2"/>
          <w:szCs w:val="22"/>
          <w:shd w:val="clear" w:color="auto" w:fill="FFFFFF"/>
          <w:lang w:eastAsia="zh-CN"/>
        </w:rPr>
        <w:t>衰变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发生的核反应是核聚变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可以释放核能是由于铀核的比结合能小于中等原子核的比结合能</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可以释放核能是由于铀核的比结合能大于中等原子核的比结合能</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2．</w:t>
      </w:r>
      <w:r w:rsidRPr="00A80C94">
        <w:rPr>
          <w:rFonts w:eastAsia="宋体"/>
          <w:kern w:val="2"/>
          <w:szCs w:val="22"/>
          <w:shd w:val="clear" w:color="auto" w:fill="FFFFFF"/>
          <w:lang w:eastAsia="zh-CN"/>
        </w:rPr>
        <w:t>已知引力常量</w:t>
      </w:r>
      <w:r w:rsidRPr="00A80C94">
        <w:rPr>
          <w:rFonts w:eastAsia="宋体"/>
          <w:i/>
          <w:kern w:val="2"/>
          <w:szCs w:val="22"/>
          <w:shd w:val="clear" w:color="auto" w:fill="FFFFFF"/>
          <w:lang w:eastAsia="zh-CN"/>
        </w:rPr>
        <w:t>G</w:t>
      </w:r>
      <w:r w:rsidRPr="00A80C94">
        <w:rPr>
          <w:rFonts w:eastAsia="宋体"/>
          <w:kern w:val="2"/>
          <w:szCs w:val="22"/>
          <w:shd w:val="clear" w:color="auto" w:fill="FFFFFF"/>
          <w:lang w:eastAsia="zh-CN"/>
        </w:rPr>
        <w:t>和下列各组数据，</w:t>
      </w:r>
      <w:r w:rsidRPr="00A80C94">
        <w:rPr>
          <w:rFonts w:eastAsia="宋体"/>
          <w:kern w:val="2"/>
          <w:szCs w:val="22"/>
          <w:shd w:val="clear" w:color="auto" w:fill="FFFFFF"/>
          <w:em w:val="dot"/>
          <w:lang w:eastAsia="zh-CN"/>
        </w:rPr>
        <w:t>无法</w:t>
      </w:r>
      <w:r w:rsidRPr="00A80C94">
        <w:rPr>
          <w:rFonts w:eastAsia="宋体"/>
          <w:kern w:val="2"/>
          <w:szCs w:val="22"/>
          <w:shd w:val="clear" w:color="auto" w:fill="FFFFFF"/>
          <w:lang w:eastAsia="zh-CN"/>
        </w:rPr>
        <w:t>计算出地球质量的是</w:t>
      </w:r>
      <w:r w:rsidRPr="00A80C94">
        <w:rPr>
          <w:rFonts w:eastAsia="宋体" w:hint="eastAsia"/>
          <w:kern w:val="2"/>
          <w:szCs w:val="22"/>
          <w:shd w:val="clear" w:color="auto" w:fill="FFFFFF"/>
          <w:lang w:eastAsia="zh-CN"/>
        </w:rPr>
        <w:t>(</w:t>
      </w:r>
      <w:r w:rsidRPr="00A80C94">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人造地球卫星在地面附近绕行的速度及运行周期</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月球绕地球运行的周期及月球离地球的距离</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地球绕太阳运行的周期及地球离太阳的距离</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不考虑地球自转，地球</w:t>
      </w:r>
      <w:r w:rsidRPr="00A80C94">
        <w:rPr>
          <w:rFonts w:eastAsia="宋体"/>
          <w:noProof/>
          <w:kern w:val="2"/>
          <w:szCs w:val="22"/>
          <w:shd w:val="clear" w:color="auto" w:fill="FFFFFF"/>
          <w:lang w:eastAsia="zh-CN"/>
        </w:rPr>
        <w:t>的</w:t>
      </w:r>
      <w:r w:rsidRPr="00A80C94">
        <w:rPr>
          <w:rFonts w:eastAsia="宋体"/>
          <w:kern w:val="2"/>
          <w:szCs w:val="22"/>
          <w:shd w:val="clear" w:color="auto" w:fill="FFFFFF"/>
          <w:lang w:eastAsia="zh-CN"/>
        </w:rPr>
        <w:t>半径及重力加速度</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3．</w:t>
      </w:r>
      <w:r w:rsidRPr="00A80C94">
        <w:rPr>
          <w:rFonts w:eastAsia="宋体"/>
          <w:kern w:val="2"/>
          <w:szCs w:val="22"/>
          <w:shd w:val="clear" w:color="auto" w:fill="FFFFFF"/>
          <w:lang w:eastAsia="zh-CN"/>
        </w:rPr>
        <w:t>如图所示，从某高度水平抛出一小球，经过时间</w:t>
      </w:r>
      <w:r w:rsidRPr="00A80C94">
        <w:rPr>
          <w:rFonts w:eastAsia="宋体"/>
          <w:i/>
          <w:kern w:val="2"/>
          <w:szCs w:val="22"/>
          <w:shd w:val="clear" w:color="auto" w:fill="FFFFFF"/>
          <w:lang w:eastAsia="zh-CN"/>
        </w:rPr>
        <w:t>t</w:t>
      </w:r>
      <w:r w:rsidRPr="00A80C94">
        <w:rPr>
          <w:rFonts w:eastAsia="宋体"/>
          <w:kern w:val="2"/>
          <w:szCs w:val="22"/>
          <w:shd w:val="clear" w:color="auto" w:fill="FFFFFF"/>
          <w:lang w:eastAsia="zh-CN"/>
        </w:rPr>
        <w:t>到达地面时，速度与水平方向</w:t>
      </w:r>
      <w:r w:rsidRPr="00A80C94">
        <w:rPr>
          <w:rFonts w:eastAsia="宋体"/>
          <w:noProof/>
          <w:kern w:val="2"/>
          <w:szCs w:val="22"/>
          <w:shd w:val="clear" w:color="auto" w:fill="FFFFFF"/>
          <w:lang w:eastAsia="zh-CN"/>
        </w:rPr>
        <w:t>的</w:t>
      </w:r>
      <w:r w:rsidRPr="00A80C94">
        <w:rPr>
          <w:rFonts w:eastAsia="宋体"/>
          <w:kern w:val="2"/>
          <w:szCs w:val="22"/>
          <w:shd w:val="clear" w:color="auto" w:fill="FFFFFF"/>
          <w:lang w:eastAsia="zh-CN"/>
        </w:rPr>
        <w:t>夹角为</w:t>
      </w:r>
      <w:r w:rsidRPr="00A80C94">
        <w:rPr>
          <w:rFonts w:eastAsia="宋体"/>
          <w:i/>
          <w:kern w:val="2"/>
          <w:szCs w:val="22"/>
          <w:shd w:val="clear" w:color="auto" w:fill="FFFFFF"/>
          <w:lang w:eastAsia="zh-CN"/>
        </w:rPr>
        <w:t>θ</w:t>
      </w:r>
      <w:r w:rsidRPr="00A80C94">
        <w:rPr>
          <w:rFonts w:eastAsia="宋体"/>
          <w:kern w:val="2"/>
          <w:szCs w:val="22"/>
          <w:shd w:val="clear" w:color="auto" w:fill="FFFFFF"/>
          <w:lang w:eastAsia="zh-CN"/>
        </w:rPr>
        <w:t>，不计空气阻力，重力加速度为</w:t>
      </w:r>
      <w:r w:rsidRPr="00A80C94">
        <w:rPr>
          <w:rFonts w:eastAsia="宋体"/>
          <w:i/>
          <w:kern w:val="2"/>
          <w:szCs w:val="22"/>
          <w:shd w:val="clear" w:color="auto" w:fill="FFFFFF"/>
          <w:lang w:eastAsia="zh-CN"/>
        </w:rPr>
        <w:t>g</w:t>
      </w:r>
      <w:r w:rsidRPr="00A80C94">
        <w:rPr>
          <w:rFonts w:eastAsia="宋体"/>
          <w:kern w:val="2"/>
          <w:szCs w:val="22"/>
          <w:shd w:val="clear" w:color="auto" w:fill="FFFFFF"/>
          <w:lang w:eastAsia="zh-CN"/>
        </w:rPr>
        <w:t>，下列说法正确的是</w:t>
      </w:r>
      <w:r w:rsidRPr="00A80C94">
        <w:rPr>
          <w:rFonts w:eastAsia="宋体" w:hint="eastAsia"/>
          <w:kern w:val="2"/>
          <w:szCs w:val="22"/>
          <w:shd w:val="clear" w:color="auto" w:fill="FFFFFF"/>
          <w:lang w:eastAsia="zh-CN"/>
        </w:rPr>
        <w:t>(</w:t>
      </w:r>
      <w:r w:rsidRPr="00A80C94">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257300" cy="1238250"/>
            <wp:effectExtent l="0" t="0" r="0" b="0"/>
            <wp:docPr id="1" name="_x0000_i1025"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_x0000_i1025"/>
                    <pic:cNvPicPr/>
                  </pic:nvPicPr>
                  <pic:blipFill>
                    <a:blip xmlns:r="http://schemas.openxmlformats.org/officeDocument/2006/relationships" r:embed="rId4">
                      <a:grayscl/>
                    </a:blip>
                    <a:stretch>
                      <a:fillRect/>
                    </a:stretch>
                  </pic:blipFill>
                  <pic:spPr bwMode="auto">
                    <a:xfrm>
                      <a:off x="0" y="0"/>
                      <a:ext cx="1257300" cy="12382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若小球初速度增大，则</w:t>
      </w:r>
      <w:r w:rsidRPr="00A80C94">
        <w:rPr>
          <w:rFonts w:eastAsia="宋体"/>
          <w:i/>
          <w:kern w:val="2"/>
          <w:szCs w:val="22"/>
          <w:shd w:val="clear" w:color="auto" w:fill="FFFFFF"/>
          <w:lang w:eastAsia="zh-CN"/>
        </w:rPr>
        <w:t>θ</w:t>
      </w:r>
      <w:r w:rsidRPr="00A80C94">
        <w:rPr>
          <w:rFonts w:eastAsia="宋体"/>
          <w:kern w:val="2"/>
          <w:szCs w:val="22"/>
          <w:shd w:val="clear" w:color="auto" w:fill="FFFFFF"/>
          <w:lang w:eastAsia="zh-CN"/>
        </w:rPr>
        <w:t>减小</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小球在</w:t>
      </w:r>
      <w:r w:rsidRPr="00A80C94">
        <w:rPr>
          <w:rFonts w:eastAsia="宋体"/>
          <w:i/>
          <w:kern w:val="2"/>
          <w:szCs w:val="22"/>
          <w:shd w:val="clear" w:color="auto" w:fill="FFFFFF"/>
          <w:lang w:eastAsia="zh-CN"/>
        </w:rPr>
        <w:t>t</w:t>
      </w:r>
      <w:r w:rsidRPr="00A80C94">
        <w:rPr>
          <w:rFonts w:eastAsia="宋体"/>
          <w:kern w:val="2"/>
          <w:szCs w:val="22"/>
          <w:shd w:val="clear" w:color="auto" w:fill="FFFFFF"/>
          <w:lang w:eastAsia="zh-CN"/>
        </w:rPr>
        <w:t>时间内的位移方向与水平方向的夹角为</w:t>
      </w:r>
      <w:bookmarkStart w:id="0" w:name="MTBlankEqn"/>
      <w:r>
        <w:rPr>
          <w:rFonts w:ascii="Times New Roman" w:eastAsia="宋体" w:hAnsi="Times New Roman" w:cs="Times New Roman"/>
          <w:position w:val="-24"/>
          <w:sz w:val="24"/>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o:spid="_x0000_i1025" type="#_x0000_t75" style="width:12pt;height:30.75pt" o:oleicon="f" o:ole="">
            <v:imagedata r:id="rId5" o:title=""/>
            <o:lock v:ext="edit" aspectratio="t"/>
          </v:shape>
          <o:OLEObject Type="Embed" ProgID="Equation.DSMT4" ShapeID="_x0000_i1026" DrawAspect="Content" ObjectID="_1559595546" r:id="rId6"/>
        </w:object>
      </w:r>
      <w:bookmarkEnd w:id="0"/>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若小球的初速增大，小球落地时重力的瞬时功率将增大</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若小球的初速增大，小球落地过程中重力的平均功率将增大</w:t>
      </w:r>
    </w:p>
    <w:p w:rsidR="0041619E" w:rsidRPr="00850B9F" w:rsidP="00850B9F">
      <w:pPr>
        <w:widowControl w:val="0"/>
        <w:tabs>
          <w:tab w:val="left" w:pos="2075"/>
          <w:tab w:val="left" w:pos="4156"/>
          <w:tab w:val="left" w:pos="6231"/>
        </w:tabs>
        <w:spacing w:line="360" w:lineRule="auto"/>
        <w:rPr>
          <w:rFonts w:eastAsia="宋体"/>
          <w:bCs/>
          <w:color w:val="000000"/>
          <w:szCs w:val="21"/>
          <w:lang w:eastAsia="zh-CN"/>
        </w:rPr>
        <w:sectPr>
          <w:pgSz w:w="11906" w:h="16838"/>
          <w:pgMar w:top="1440" w:right="1440" w:bottom="1440" w:left="1440" w:header="720" w:footer="720" w:gutter="0"/>
          <w:cols w:space="720"/>
          <w:vAlign w:val="top"/>
          <w:docGrid w:linePitch="360"/>
        </w:sectPr>
      </w:pPr>
      <w:r w:rsidRPr="00850B9F">
        <w:rPr>
          <w:rFonts w:eastAsia="宋体"/>
          <w:bCs/>
          <w:color w:val="000000"/>
          <w:szCs w:val="21"/>
          <w:lang w:eastAsia="zh-CN"/>
        </w:rPr>
        <w:t>4．</w:t>
      </w:r>
      <w:r w:rsidRPr="00850B9F">
        <w:rPr>
          <w:rFonts w:eastAsia="宋体"/>
          <w:bCs/>
          <w:color w:val="000000"/>
          <w:szCs w:val="21"/>
          <w:lang w:eastAsia="zh-CN"/>
        </w:rPr>
        <w:t>如图甲所示的电路中，理想变压器原线圈输入如图乙所示的正弦交流电，交流电压表和电流表均为理想电表，其中电压表示数为</w:t>
      </w:r>
      <w:r w:rsidRPr="00850B9F">
        <w:rPr>
          <w:rFonts w:eastAsia="宋体"/>
          <w:bCs/>
          <w:color w:val="000000"/>
          <w:szCs w:val="21"/>
          <w:lang w:eastAsia="zh-CN"/>
        </w:rPr>
        <w:t>22V</w:t>
      </w:r>
      <w:r w:rsidRPr="00850B9F">
        <w:rPr>
          <w:rFonts w:eastAsia="宋体"/>
          <w:bCs/>
          <w:color w:val="000000"/>
          <w:szCs w:val="21"/>
          <w:lang w:eastAsia="zh-CN"/>
        </w:rPr>
        <w:t>，下列说法正确的是</w:t>
      </w:r>
      <w:r w:rsidRPr="00850B9F">
        <w:rPr>
          <w:rFonts w:eastAsia="宋体" w:hint="eastAsia"/>
          <w:bCs/>
          <w:color w:val="000000"/>
          <w:szCs w:val="21"/>
          <w:lang w:eastAsia="zh-CN"/>
        </w:rPr>
        <w:t>(</w:t>
      </w:r>
      <w:r w:rsidRPr="00850B9F">
        <w:rPr>
          <w:rFonts w:eastAsia="宋体"/>
          <w:bCs/>
          <w:color w:val="000000"/>
          <w:szCs w:val="21"/>
          <w:lang w:eastAsia="zh-CN"/>
        </w:rPr>
        <w:t xml:space="preserve">   )</w:t>
      </w:r>
    </w:p>
    <w:p w:rsidR="0041619E" w:rsidRPr="00850B9F" w:rsidP="00850B9F">
      <w:pPr>
        <w:widowControl w:val="0"/>
        <w:tabs>
          <w:tab w:val="left" w:pos="2075"/>
          <w:tab w:val="left" w:pos="4156"/>
          <w:tab w:val="left" w:pos="6231"/>
        </w:tabs>
        <w:jc w:val="both"/>
        <w:textAlignment w:val="center"/>
        <w:rPr>
          <w:rFonts w:eastAsia="宋体"/>
          <w:bCs/>
          <w:color w:val="000000"/>
          <w:szCs w:val="21"/>
          <w:lang w:eastAsia="zh-CN"/>
        </w:rPr>
      </w:pPr>
      <w:r w:rsidRPr="00850B9F">
        <w:rPr>
          <w:rFonts w:eastAsia="宋体"/>
          <w:noProof/>
          <w:color w:val="000000"/>
        </w:rPr>
        <w:drawing>
          <wp:inline distT="0" distB="0" distL="0" distR="0">
            <wp:extent cx="4724400" cy="1162050"/>
            <wp:effectExtent l="0" t="0" r="0" b="0"/>
            <wp:docPr id="707521833" name="图片 1" descr="C:\Users\Administrator\AppData\Local\Temp\tianruoocr\截图_202142090242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7521833" name="Picture 1" descr="C:\Users\Administrator\AppData\Local\Temp\tianruoocr\截图_20214209024241.png"/>
                    <pic:cNvPicPr>
                      <a:picLocks noChangeAspect="1" noChangeArrowheads="1"/>
                    </pic:cNvPicPr>
                  </pic:nvPicPr>
                  <pic:blipFill>
                    <a:blip xmlns:r="http://schemas.openxmlformats.org/officeDocument/2006/relationships" r:embed="rId7">
                      <a:extLst>
                        <a:ext xmlns:a="http://schemas.openxmlformats.org/drawingml/2006/main" uri="{BEBA8EAE-BF5A-486C-A8C5-ECC9F3942E4B}">
                          <a14:imgProps xmlns:a14="http://schemas.microsoft.com/office/drawing/2010/main">
                            <a14:imgLayer xmlns:r="http://schemas.openxmlformats.org/officeDocument/2006/relationships" r:embed="rId5">
                              <a14:imgEffect>
                                <a14:sharpenSoften amount="50000"/>
                              </a14:imgEffect>
                            </a14:imgLayer>
                          </a14:imgProps>
                        </a:ext>
                        <a:ext xmlns:a="http://schemas.openxmlformats.org/drawingml/2006/main" uri="{28A0092B-C50C-407E-A947-70E740481C1C}">
                          <a14:useLocalDpi xmlns:a14="http://schemas.microsoft.com/office/drawing/2010/main" val="0"/>
                        </a:ext>
                      </a:extLst>
                    </a:blip>
                    <a:stretch>
                      <a:fillRect/>
                    </a:stretch>
                  </pic:blipFill>
                  <pic:spPr bwMode="auto">
                    <a:xfrm>
                      <a:off x="0" y="0"/>
                      <a:ext cx="4724400" cy="1162050"/>
                    </a:xfrm>
                    <a:prstGeom prst="rect">
                      <a:avLst/>
                    </a:prstGeom>
                    <a:noFill/>
                    <a:ln>
                      <a:noFill/>
                    </a:ln>
                  </pic:spPr>
                </pic:pic>
              </a:graphicData>
            </a:graphic>
          </wp:inline>
        </w:drawing>
      </w:r>
    </w:p>
    <w:p w:rsidR="0041619E" w:rsidRPr="00850B9F" w:rsidP="00850B9F">
      <w:pPr>
        <w:widowControl w:val="0"/>
        <w:tabs>
          <w:tab w:val="left" w:pos="2075"/>
          <w:tab w:val="left" w:pos="4156"/>
          <w:tab w:val="left" w:pos="6231"/>
        </w:tabs>
        <w:spacing w:line="360" w:lineRule="auto"/>
        <w:rPr>
          <w:rFonts w:eastAsia="宋体"/>
          <w:bCs/>
          <w:color w:val="000000"/>
          <w:szCs w:val="21"/>
          <w:lang w:eastAsia="zh-CN"/>
        </w:rPr>
      </w:pPr>
      <w:r w:rsidRPr="00850B9F">
        <w:rPr>
          <w:rFonts w:eastAsia="宋体"/>
          <w:bCs/>
          <w:color w:val="000000"/>
          <w:szCs w:val="21"/>
          <w:lang w:eastAsia="zh-CN"/>
        </w:rPr>
        <w:t>A.</w:t>
      </w:r>
      <w:r w:rsidRPr="00850B9F">
        <w:rPr>
          <w:rFonts w:eastAsia="宋体"/>
          <w:bCs/>
          <w:color w:val="000000"/>
          <w:szCs w:val="21"/>
          <w:lang w:eastAsia="zh-CN"/>
        </w:rPr>
        <w:t>灯泡中电流方向每秒钟改变</w:t>
      </w:r>
      <w:r w:rsidRPr="00850B9F">
        <w:rPr>
          <w:rFonts w:eastAsia="宋体"/>
          <w:bCs/>
          <w:color w:val="000000"/>
          <w:szCs w:val="21"/>
          <w:lang w:eastAsia="zh-CN"/>
        </w:rPr>
        <w:t>50</w:t>
      </w:r>
      <w:r w:rsidRPr="00850B9F">
        <w:rPr>
          <w:rFonts w:eastAsia="宋体"/>
          <w:bCs/>
          <w:color w:val="000000"/>
          <w:szCs w:val="21"/>
          <w:lang w:eastAsia="zh-CN"/>
        </w:rPr>
        <w:t>次</w:t>
      </w:r>
    </w:p>
    <w:p w:rsidR="0041619E" w:rsidRPr="00850B9F" w:rsidP="00850B9F">
      <w:pPr>
        <w:widowControl w:val="0"/>
        <w:tabs>
          <w:tab w:val="left" w:pos="2075"/>
          <w:tab w:val="left" w:pos="4156"/>
          <w:tab w:val="left" w:pos="6231"/>
        </w:tabs>
        <w:spacing w:line="360" w:lineRule="auto"/>
        <w:rPr>
          <w:rFonts w:eastAsia="宋体"/>
          <w:bCs/>
          <w:color w:val="000000"/>
          <w:szCs w:val="21"/>
          <w:lang w:eastAsia="zh-CN"/>
        </w:rPr>
      </w:pPr>
      <w:r w:rsidRPr="00850B9F">
        <w:rPr>
          <w:rFonts w:eastAsia="宋体"/>
          <w:bCs/>
          <w:color w:val="000000"/>
          <w:szCs w:val="21"/>
          <w:lang w:eastAsia="zh-CN"/>
        </w:rPr>
        <w:t>B.</w:t>
      </w:r>
      <w:r w:rsidRPr="00850B9F">
        <w:rPr>
          <w:rFonts w:eastAsia="宋体"/>
          <w:bCs/>
          <w:color w:val="000000"/>
          <w:szCs w:val="21"/>
          <w:lang w:eastAsia="zh-CN"/>
        </w:rPr>
        <w:t>变压器原、副线圈的匝数之比为</w:t>
      </w:r>
      <w:r w:rsidRPr="00850B9F">
        <w:rPr>
          <w:rFonts w:eastAsia="宋体"/>
          <w:bCs/>
          <w:color w:val="000000"/>
          <w:szCs w:val="21"/>
          <w:lang w:eastAsia="zh-CN"/>
        </w:rPr>
        <w:t>5</w:t>
      </w:r>
      <w:r w:rsidRPr="00850B9F" w:rsidR="00D4007C">
        <w:rPr>
          <w:rFonts w:eastAsia="宋体"/>
          <w:bCs/>
          <w:color w:val="000000"/>
          <w:szCs w:val="21"/>
          <w:lang w:eastAsia="zh-CN"/>
        </w:rPr>
        <w:t>:</w:t>
      </w:r>
      <w:r w:rsidRPr="00850B9F">
        <w:rPr>
          <w:rFonts w:eastAsia="宋体"/>
          <w:bCs/>
          <w:color w:val="000000"/>
          <w:szCs w:val="21"/>
          <w:lang w:eastAsia="zh-CN"/>
        </w:rPr>
        <w:t>1</w:t>
      </w:r>
    </w:p>
    <w:p w:rsidR="0041619E" w:rsidRPr="00850B9F" w:rsidP="00850B9F">
      <w:pPr>
        <w:widowControl w:val="0"/>
        <w:tabs>
          <w:tab w:val="left" w:pos="2075"/>
          <w:tab w:val="left" w:pos="4156"/>
          <w:tab w:val="left" w:pos="6231"/>
        </w:tabs>
        <w:spacing w:line="360" w:lineRule="auto"/>
        <w:rPr>
          <w:rFonts w:eastAsia="宋体"/>
          <w:bCs/>
          <w:color w:val="000000"/>
          <w:szCs w:val="21"/>
          <w:lang w:eastAsia="zh-CN"/>
        </w:rPr>
      </w:pPr>
      <w:r w:rsidRPr="00850B9F">
        <w:rPr>
          <w:rFonts w:eastAsia="宋体"/>
          <w:bCs/>
          <w:color w:val="000000"/>
          <w:szCs w:val="21"/>
          <w:lang w:eastAsia="zh-CN"/>
        </w:rPr>
        <w:t>C.</w:t>
      </w:r>
      <w:r w:rsidRPr="00850B9F">
        <w:rPr>
          <w:rFonts w:eastAsia="宋体"/>
          <w:bCs/>
          <w:color w:val="000000"/>
          <w:szCs w:val="21"/>
          <w:lang w:eastAsia="zh-CN"/>
        </w:rPr>
        <w:t>变压器原、副线圈中磁通量变化率之比为</w:t>
      </w:r>
      <w:r w:rsidRPr="00850B9F">
        <w:rPr>
          <w:rFonts w:eastAsia="宋体"/>
          <w:bCs/>
          <w:color w:val="000000"/>
          <w:szCs w:val="21"/>
          <w:lang w:eastAsia="zh-CN"/>
        </w:rPr>
        <w:t>1</w:t>
      </w:r>
      <w:r w:rsidRPr="00850B9F" w:rsidR="00D4007C">
        <w:rPr>
          <w:rFonts w:eastAsia="宋体"/>
          <w:bCs/>
          <w:color w:val="000000"/>
          <w:szCs w:val="21"/>
          <w:lang w:eastAsia="zh-CN"/>
        </w:rPr>
        <w:t>:</w:t>
      </w:r>
      <w:r w:rsidRPr="00850B9F">
        <w:rPr>
          <w:rFonts w:eastAsia="宋体"/>
          <w:bCs/>
          <w:color w:val="000000"/>
          <w:szCs w:val="21"/>
          <w:lang w:eastAsia="zh-CN"/>
        </w:rPr>
        <w:t>1</w:t>
      </w:r>
    </w:p>
    <w:p w:rsidR="00A77B3E" w:rsidRPr="00850B9F" w:rsidP="00850B9F">
      <w:pPr>
        <w:widowControl w:val="0"/>
        <w:tabs>
          <w:tab w:val="left" w:pos="2075"/>
          <w:tab w:val="left" w:pos="4156"/>
          <w:tab w:val="left" w:pos="6231"/>
        </w:tabs>
        <w:spacing w:line="360" w:lineRule="auto"/>
        <w:rPr>
          <w:rFonts w:eastAsia="宋体" w:hint="eastAsia"/>
          <w:bCs/>
          <w:color w:val="000000"/>
          <w:szCs w:val="21"/>
          <w:lang w:eastAsia="zh-CN"/>
        </w:rPr>
      </w:pPr>
      <w:r w:rsidRPr="00850B9F">
        <w:rPr>
          <w:rFonts w:eastAsia="宋体"/>
          <w:bCs/>
          <w:color w:val="000000"/>
          <w:szCs w:val="21"/>
          <w:lang w:eastAsia="zh-CN"/>
        </w:rPr>
        <w:t>D.</w:t>
      </w:r>
      <w:r w:rsidRPr="00850B9F">
        <w:rPr>
          <w:rFonts w:eastAsia="宋体"/>
          <w:bCs/>
          <w:color w:val="000000"/>
          <w:szCs w:val="21"/>
          <w:lang w:eastAsia="zh-CN"/>
        </w:rPr>
        <w:t>将滑动变阻器滑片下滑，变压器的输入功率减小</w:t>
      </w:r>
    </w:p>
    <w:p w:rsidR="00F703FF" w:rsidRPr="00F703FF" w:rsidP="00F703FF">
      <w:pPr>
        <w:widowControl w:val="0"/>
        <w:shd w:val="clear" w:color="auto" w:fill="FFFFFF"/>
        <w:tabs>
          <w:tab w:val="left" w:pos="2075"/>
          <w:tab w:val="left" w:pos="4156"/>
          <w:tab w:val="left" w:pos="6231"/>
        </w:tabs>
        <w:spacing w:line="360" w:lineRule="auto"/>
        <w:rPr>
          <w:rFonts w:eastAsia="宋体"/>
          <w:kern w:val="2"/>
          <w:szCs w:val="22"/>
          <w:lang w:eastAsia="zh-CN"/>
        </w:rPr>
      </w:pPr>
      <w:r w:rsidRPr="00F703FF">
        <w:rPr>
          <w:rFonts w:eastAsia="宋体"/>
          <w:color w:val="000000"/>
          <w:kern w:val="2"/>
          <w:szCs w:val="22"/>
          <w:lang w:eastAsia="zh-CN"/>
        </w:rPr>
        <w:t>5．</w:t>
      </w:r>
      <w:r w:rsidRPr="00F703FF">
        <w:rPr>
          <w:rFonts w:eastAsia="宋体"/>
          <w:kern w:val="2"/>
          <w:szCs w:val="22"/>
          <w:lang w:eastAsia="zh-CN"/>
        </w:rPr>
        <w:t>如图所示，匀强电场平面内有一个直角三角形</w:t>
      </w:r>
      <w:r w:rsidRPr="00F703FF">
        <w:rPr>
          <w:rFonts w:eastAsia="宋体"/>
          <w:i/>
          <w:kern w:val="2"/>
          <w:szCs w:val="22"/>
          <w:lang w:eastAsia="zh-CN"/>
        </w:rPr>
        <w:t>MNP</w:t>
      </w:r>
      <w:r w:rsidRPr="00F703FF">
        <w:rPr>
          <w:rFonts w:eastAsia="宋体"/>
          <w:kern w:val="2"/>
          <w:szCs w:val="22"/>
          <w:lang w:eastAsia="zh-CN"/>
        </w:rPr>
        <w:t>，其中</w:t>
      </w:r>
      <w:r>
        <w:rPr>
          <w:rFonts w:ascii="Times New Roman" w:eastAsia="宋体" w:hAnsi="Times New Roman" w:cs="Times New Roman"/>
          <w:position w:val="-6"/>
          <w:sz w:val="24"/>
        </w:rPr>
        <w:object>
          <v:shape id="_x0000_i1026" type="#_x0000_t75" style="width:54pt;height:14.25pt" o:oleicon="f" o:ole="">
            <v:imagedata r:id="rId8" o:title=""/>
          </v:shape>
          <o:OLEObject Type="Embed" ProgID="Equation.DSMT4" ShapeID="_x0000_i1026" DrawAspect="Content" ObjectID="_1762610953" r:id="rId9"/>
        </w:object>
      </w:r>
      <w:r w:rsidRPr="00F703FF">
        <w:rPr>
          <w:rFonts w:eastAsia="宋体"/>
          <w:kern w:val="2"/>
          <w:szCs w:val="22"/>
          <w:lang w:eastAsia="zh-CN"/>
        </w:rPr>
        <w:t>，</w:t>
      </w:r>
      <w:r>
        <w:rPr>
          <w:rFonts w:ascii="Times New Roman" w:eastAsia="宋体" w:hAnsi="Times New Roman" w:cs="Times New Roman"/>
          <w:position w:val="-6"/>
          <w:sz w:val="24"/>
        </w:rPr>
        <w:object>
          <v:shape id="_x0000_i1027" type="#_x0000_t75" style="width:53.25pt;height:14.25pt" o:oleicon="f" o:ole="">
            <v:imagedata r:id="rId10" o:title=""/>
          </v:shape>
          <o:OLEObject Type="Embed" ProgID="Equation.DSMT4" ShapeID="_x0000_i1027" DrawAspect="Content" ObjectID="_1762610954" r:id="rId11"/>
        </w:object>
      </w:r>
      <w:r w:rsidRPr="00F703FF">
        <w:rPr>
          <w:rFonts w:eastAsia="宋体"/>
          <w:kern w:val="2"/>
          <w:szCs w:val="22"/>
          <w:lang w:eastAsia="zh-CN"/>
        </w:rPr>
        <w:t>，</w:t>
      </w:r>
      <w:r>
        <w:rPr>
          <w:rFonts w:ascii="Times New Roman" w:eastAsia="宋体" w:hAnsi="Times New Roman" w:cs="Times New Roman"/>
          <w:position w:val="-6"/>
          <w:sz w:val="24"/>
        </w:rPr>
        <w:object>
          <v:shape id="_x0000_i1028" type="#_x0000_t75" style="width:48.75pt;height:14.25pt" o:oleicon="f" o:ole="">
            <v:imagedata r:id="rId12" o:title=""/>
          </v:shape>
          <o:OLEObject Type="Embed" ProgID="Equation.DSMT4" ShapeID="_x0000_i1028" DrawAspect="Content" ObjectID="_1762610955" r:id="rId13"/>
        </w:object>
      </w:r>
      <w:r w:rsidRPr="00F703FF">
        <w:rPr>
          <w:rFonts w:eastAsia="宋体"/>
          <w:kern w:val="2"/>
          <w:szCs w:val="22"/>
          <w:lang w:eastAsia="zh-CN"/>
        </w:rPr>
        <w:t>。若在</w:t>
      </w:r>
      <w:r w:rsidRPr="00F703FF">
        <w:rPr>
          <w:rFonts w:eastAsia="宋体"/>
          <w:i/>
          <w:kern w:val="2"/>
          <w:szCs w:val="22"/>
          <w:lang w:eastAsia="zh-CN"/>
        </w:rPr>
        <w:t>M</w:t>
      </w:r>
      <w:r w:rsidRPr="00F703FF">
        <w:rPr>
          <w:rFonts w:eastAsia="宋体"/>
          <w:kern w:val="2"/>
          <w:szCs w:val="22"/>
          <w:lang w:eastAsia="zh-CN"/>
        </w:rPr>
        <w:t>点处沿该平面向不同方向射出动能为</w:t>
      </w:r>
      <w:r w:rsidRPr="00F703FF">
        <w:rPr>
          <w:rFonts w:eastAsia="宋体"/>
          <w:kern w:val="2"/>
          <w:szCs w:val="22"/>
          <w:lang w:eastAsia="zh-CN"/>
        </w:rPr>
        <w:t>8eV</w:t>
      </w:r>
      <w:r w:rsidRPr="00F703FF">
        <w:rPr>
          <w:rFonts w:eastAsia="宋体"/>
          <w:kern w:val="2"/>
          <w:szCs w:val="22"/>
          <w:lang w:eastAsia="zh-CN"/>
        </w:rPr>
        <w:t>的电子，有两电子分别经过</w:t>
      </w:r>
      <w:r w:rsidRPr="00F703FF">
        <w:rPr>
          <w:rFonts w:eastAsia="宋体"/>
          <w:i/>
          <w:kern w:val="2"/>
          <w:szCs w:val="22"/>
          <w:lang w:eastAsia="zh-CN"/>
        </w:rPr>
        <w:t>P</w:t>
      </w:r>
      <w:r w:rsidRPr="00F703FF">
        <w:rPr>
          <w:rFonts w:eastAsia="宋体"/>
          <w:kern w:val="2"/>
          <w:szCs w:val="22"/>
          <w:lang w:eastAsia="zh-CN"/>
        </w:rPr>
        <w:t>、</w:t>
      </w:r>
      <w:r w:rsidRPr="00F703FF">
        <w:rPr>
          <w:rFonts w:eastAsia="宋体"/>
          <w:i/>
          <w:kern w:val="2"/>
          <w:szCs w:val="22"/>
          <w:lang w:eastAsia="zh-CN"/>
        </w:rPr>
        <w:t>N</w:t>
      </w:r>
      <w:r w:rsidRPr="00F703FF">
        <w:rPr>
          <w:rFonts w:eastAsia="宋体"/>
          <w:kern w:val="2"/>
          <w:szCs w:val="22"/>
          <w:lang w:eastAsia="zh-CN"/>
        </w:rPr>
        <w:t>两点时的动能分别为</w:t>
      </w:r>
      <w:r w:rsidRPr="00F703FF">
        <w:rPr>
          <w:rFonts w:eastAsia="宋体"/>
          <w:kern w:val="2"/>
          <w:szCs w:val="22"/>
          <w:lang w:eastAsia="zh-CN"/>
        </w:rPr>
        <w:t>6eV</w:t>
      </w:r>
      <w:r w:rsidRPr="00F703FF">
        <w:rPr>
          <w:rFonts w:eastAsia="宋体"/>
          <w:kern w:val="2"/>
          <w:szCs w:val="22"/>
          <w:lang w:eastAsia="zh-CN"/>
        </w:rPr>
        <w:t>和</w:t>
      </w:r>
      <w:r w:rsidRPr="00F703FF">
        <w:rPr>
          <w:rFonts w:eastAsia="宋体"/>
          <w:kern w:val="2"/>
          <w:szCs w:val="22"/>
          <w:lang w:eastAsia="zh-CN"/>
        </w:rPr>
        <w:t>14eV</w:t>
      </w:r>
      <w:r w:rsidRPr="00F703FF">
        <w:rPr>
          <w:rFonts w:eastAsia="宋体"/>
          <w:kern w:val="2"/>
          <w:szCs w:val="22"/>
          <w:lang w:eastAsia="zh-CN"/>
        </w:rPr>
        <w:t>。不考虑电子间的相互作用，则下列关于该匀强电</w:t>
      </w:r>
      <w:r w:rsidRPr="00F703FF">
        <w:rPr>
          <w:rFonts w:eastAsia="宋体"/>
          <w:kern w:val="2"/>
          <w:szCs w:val="22"/>
          <w:lang w:eastAsia="zh-CN"/>
        </w:rPr>
        <w:t>场</w:t>
      </w:r>
      <w:r w:rsidRPr="00F703FF">
        <w:rPr>
          <w:rFonts w:eastAsia="宋体"/>
          <w:kern w:val="2"/>
          <w:szCs w:val="22"/>
          <w:lang w:eastAsia="zh-CN"/>
        </w:rPr>
        <w:t>场强</w:t>
      </w:r>
      <w:r w:rsidRPr="00F703FF">
        <w:rPr>
          <w:rFonts w:eastAsia="宋体"/>
          <w:i/>
          <w:kern w:val="2"/>
          <w:szCs w:val="22"/>
          <w:lang w:eastAsia="zh-CN"/>
        </w:rPr>
        <w:t>E</w:t>
      </w:r>
      <w:r w:rsidRPr="00F703FF">
        <w:rPr>
          <w:rFonts w:eastAsia="宋体"/>
          <w:kern w:val="2"/>
          <w:szCs w:val="22"/>
          <w:lang w:eastAsia="zh-CN"/>
        </w:rPr>
        <w:t>的大小及</w:t>
      </w:r>
      <w:r w:rsidRPr="00F703FF">
        <w:rPr>
          <w:rFonts w:eastAsia="宋体"/>
          <w:i/>
          <w:kern w:val="2"/>
          <w:szCs w:val="22"/>
          <w:lang w:eastAsia="zh-CN"/>
        </w:rPr>
        <w:t>P</w:t>
      </w:r>
      <w:r w:rsidRPr="00F703FF">
        <w:rPr>
          <w:rFonts w:eastAsia="宋体"/>
          <w:kern w:val="2"/>
          <w:szCs w:val="22"/>
          <w:lang w:eastAsia="zh-CN"/>
        </w:rPr>
        <w:t>、</w:t>
      </w:r>
      <w:r w:rsidRPr="00F703FF">
        <w:rPr>
          <w:rFonts w:eastAsia="宋体"/>
          <w:i/>
          <w:kern w:val="2"/>
          <w:szCs w:val="22"/>
          <w:lang w:eastAsia="zh-CN"/>
        </w:rPr>
        <w:t>N</w:t>
      </w:r>
      <w:r w:rsidRPr="00F703FF">
        <w:rPr>
          <w:rFonts w:eastAsia="宋体"/>
          <w:kern w:val="2"/>
          <w:szCs w:val="22"/>
          <w:lang w:eastAsia="zh-CN"/>
        </w:rPr>
        <w:t>点电势高低的比较正确的是</w:t>
      </w:r>
      <w:r w:rsidRPr="00F703FF">
        <w:rPr>
          <w:rFonts w:eastAsia="宋体" w:hint="eastAsia"/>
          <w:kern w:val="2"/>
          <w:szCs w:val="22"/>
          <w:lang w:eastAsia="zh-CN"/>
        </w:rPr>
        <w:t>(</w:t>
      </w:r>
      <w:r w:rsidRPr="00F703FF">
        <w:rPr>
          <w:rFonts w:eastAsia="宋体"/>
          <w:kern w:val="2"/>
          <w:szCs w:val="22"/>
          <w:lang w:eastAsia="zh-CN"/>
        </w:rPr>
        <w:t xml:space="preserve">   )</w:t>
      </w:r>
    </w:p>
    <w:p w:rsidR="00F703FF" w:rsidRPr="00F703FF" w:rsidP="00F703FF">
      <w:pPr>
        <w:widowControl w:val="0"/>
        <w:shd w:val="clear" w:color="auto" w:fill="FFFFFF"/>
        <w:tabs>
          <w:tab w:val="left" w:pos="2075"/>
          <w:tab w:val="left" w:pos="4156"/>
          <w:tab w:val="left" w:pos="6231"/>
        </w:tabs>
        <w:jc w:val="both"/>
        <w:textAlignment w:val="center"/>
        <w:rPr>
          <w:rFonts w:eastAsia="宋体"/>
          <w:kern w:val="2"/>
          <w:szCs w:val="22"/>
          <w:lang w:eastAsia="zh-CN"/>
        </w:rPr>
      </w:pPr>
      <w:r w:rsidRPr="00F703FF">
        <w:rPr>
          <w:rFonts w:ascii="Times New Roman" w:eastAsia="宋体" w:hAnsi="Times New Roman" w:cs="Times New Roman"/>
          <w:noProof/>
          <w:kern w:val="0"/>
          <w:sz w:val="24"/>
          <w:szCs w:val="24"/>
        </w:rPr>
        <w:drawing>
          <wp:inline distT="0" distB="0" distL="0" distR="0">
            <wp:extent cx="1933575" cy="1123950"/>
            <wp:effectExtent l="0" t="0" r="9525" b="0"/>
            <wp:docPr id="2109529078" name="图片 1" descr="@@@67d2869f-1db6-419f-9b19-0be76fe6c76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9529078" name="Picture 38" descr="@@@67d2869f-1db6-419f-9b19-0be76fe6c76b"/>
                    <pic:cNvPicPr>
                      <a:picLocks noChangeAspect="1" noChangeArrowheads="1"/>
                    </pic:cNvPicPr>
                  </pic:nvPicPr>
                  <pic:blipFill>
                    <a:blip xmlns:r="http://schemas.openxmlformats.org/officeDocument/2006/relationships" r:embed="rId14" cstate="print">
                      <a:extLst>
                        <a:ext xmlns:a="http://schemas.openxmlformats.org/drawingml/2006/main" uri="{28A0092B-C50C-407E-A947-70E740481C1C}">
                          <a14:useLocalDpi xmlns:a14="http://schemas.microsoft.com/office/drawing/2010/main" val="0"/>
                        </a:ext>
                      </a:extLst>
                    </a:blip>
                    <a:stretch>
                      <a:fillRect/>
                    </a:stretch>
                  </pic:blipFill>
                  <pic:spPr bwMode="auto">
                    <a:xfrm>
                      <a:off x="0" y="0"/>
                      <a:ext cx="1933575" cy="1123950"/>
                    </a:xfrm>
                    <a:prstGeom prst="rect">
                      <a:avLst/>
                    </a:prstGeom>
                    <a:noFill/>
                    <a:ln>
                      <a:noFill/>
                    </a:ln>
                  </pic:spPr>
                </pic:pic>
              </a:graphicData>
            </a:graphic>
          </wp:inline>
        </w:drawing>
      </w:r>
    </w:p>
    <w:p w:rsidR="00F703FF" w:rsidRPr="00F703FF" w:rsidP="00F703FF">
      <w:pPr>
        <w:widowControl w:val="0"/>
        <w:shd w:val="clear" w:color="auto" w:fill="FFFFFF"/>
        <w:tabs>
          <w:tab w:val="left" w:pos="2075"/>
          <w:tab w:val="left" w:pos="4156"/>
          <w:tab w:val="left" w:pos="6231"/>
        </w:tabs>
        <w:spacing w:line="360" w:lineRule="auto"/>
        <w:rPr>
          <w:rFonts w:eastAsia="宋体"/>
          <w:kern w:val="2"/>
          <w:szCs w:val="22"/>
          <w:lang w:eastAsia="zh-CN"/>
        </w:rPr>
      </w:pPr>
      <w:r w:rsidRPr="00F703FF">
        <w:rPr>
          <w:rFonts w:eastAsia="宋体"/>
          <w:kern w:val="2"/>
          <w:szCs w:val="22"/>
          <w:lang w:eastAsia="zh-CN"/>
        </w:rPr>
        <w:t>A.</w:t>
      </w:r>
      <w:r>
        <w:rPr>
          <w:rFonts w:ascii="Times New Roman" w:eastAsia="宋体" w:hAnsi="Times New Roman" w:cs="Times New Roman"/>
          <w:position w:val="-24"/>
          <w:sz w:val="24"/>
        </w:rPr>
        <w:object>
          <v:shape id="_x0000_i1029" type="#_x0000_t75" style="width:63.75pt;height:30.75pt" o:oleicon="f" o:ole="">
            <v:imagedata r:id="rId15" o:title=""/>
          </v:shape>
          <o:OLEObject Type="Embed" ProgID="Equation.DSMT4" ShapeID="_x0000_i1029" DrawAspect="Content" ObjectID="_1762610956" r:id="rId16"/>
        </w:object>
      </w:r>
      <w:r w:rsidRPr="00F703FF">
        <w:rPr>
          <w:rFonts w:eastAsia="宋体"/>
          <w:kern w:val="2"/>
          <w:szCs w:val="22"/>
          <w:lang w:eastAsia="zh-CN"/>
        </w:rPr>
        <w:t>；</w:t>
      </w:r>
      <w:r>
        <w:rPr>
          <w:rFonts w:ascii="Times New Roman" w:eastAsia="宋体" w:hAnsi="Times New Roman" w:cs="Times New Roman"/>
          <w:position w:val="-12"/>
          <w:sz w:val="24"/>
        </w:rPr>
        <w:object>
          <v:shape id="_x0000_i1030" type="#_x0000_t75" style="width:41.25pt;height:18pt" o:oleicon="f" o:ole="">
            <v:imagedata r:id="rId17" o:title=""/>
          </v:shape>
          <o:OLEObject Type="Embed" ProgID="Equation.DSMT4" ShapeID="_x0000_i1030" DrawAspect="Content" ObjectID="_1762610957" r:id="rId18"/>
        </w:object>
      </w:r>
      <w:r w:rsidRPr="00F703FF">
        <w:rPr>
          <w:rFonts w:eastAsia="宋体"/>
          <w:kern w:val="2"/>
          <w:szCs w:val="22"/>
          <w:lang w:eastAsia="zh-CN"/>
        </w:rPr>
        <w:tab/>
        <w:t>B.</w:t>
      </w:r>
      <w:r>
        <w:rPr>
          <w:rFonts w:ascii="Times New Roman" w:eastAsia="宋体" w:hAnsi="Times New Roman" w:cs="Times New Roman"/>
          <w:position w:val="-24"/>
          <w:sz w:val="24"/>
        </w:rPr>
        <w:object>
          <v:shape id="_x0000_i1031" type="#_x0000_t75" style="width:63.75pt;height:30.75pt" o:oleicon="f" o:ole="">
            <v:imagedata r:id="rId19" o:title=""/>
          </v:shape>
          <o:OLEObject Type="Embed" ProgID="Equation.DSMT4" ShapeID="_x0000_i1031" DrawAspect="Content" ObjectID="_1762610958" r:id="rId20"/>
        </w:object>
      </w:r>
      <w:r w:rsidRPr="00F703FF">
        <w:rPr>
          <w:rFonts w:eastAsia="宋体"/>
          <w:kern w:val="2"/>
          <w:szCs w:val="22"/>
          <w:lang w:eastAsia="zh-CN"/>
        </w:rPr>
        <w:t>；</w:t>
      </w:r>
      <w:r>
        <w:rPr>
          <w:rFonts w:ascii="Times New Roman" w:eastAsia="宋体" w:hAnsi="Times New Roman" w:cs="Times New Roman"/>
          <w:position w:val="-12"/>
          <w:sz w:val="24"/>
        </w:rPr>
        <w:object>
          <v:shape id="_x0000_i1032" type="#_x0000_t75" style="width:41.25pt;height:18pt" o:oleicon="f" o:ole="">
            <v:imagedata r:id="rId21" o:title=""/>
          </v:shape>
          <o:OLEObject Type="Embed" ProgID="Equation.DSMT4" ShapeID="_x0000_i1032" DrawAspect="Content" ObjectID="_1762610959" r:id="rId22"/>
        </w:object>
      </w:r>
    </w:p>
    <w:p w:rsidR="00FD768A" w:rsidRPr="00F703FF" w:rsidP="00F703FF">
      <w:pPr>
        <w:widowControl w:val="0"/>
        <w:shd w:val="clear" w:color="auto" w:fill="FFFFFF"/>
        <w:tabs>
          <w:tab w:val="left" w:pos="2075"/>
          <w:tab w:val="left" w:pos="4156"/>
          <w:tab w:val="left" w:pos="6231"/>
        </w:tabs>
        <w:spacing w:line="360" w:lineRule="auto"/>
        <w:rPr>
          <w:rFonts w:eastAsia="宋体" w:hint="eastAsia"/>
          <w:kern w:val="2"/>
          <w:szCs w:val="22"/>
          <w:lang w:eastAsia="zh-CN"/>
        </w:rPr>
      </w:pPr>
      <w:r w:rsidRPr="00F703FF">
        <w:rPr>
          <w:rFonts w:eastAsia="宋体"/>
          <w:kern w:val="2"/>
          <w:szCs w:val="22"/>
          <w:lang w:eastAsia="zh-CN"/>
        </w:rPr>
        <w:t>C.</w:t>
      </w:r>
      <w:r>
        <w:rPr>
          <w:rFonts w:ascii="Times New Roman" w:eastAsia="宋体" w:hAnsi="Times New Roman" w:cs="Times New Roman"/>
          <w:position w:val="-24"/>
          <w:sz w:val="24"/>
        </w:rPr>
        <w:object>
          <v:shape id="_x0000_i1033" type="#_x0000_t75" style="width:78.75pt;height:33.75pt" o:oleicon="f" o:ole="">
            <v:imagedata r:id="rId23" o:title=""/>
          </v:shape>
          <o:OLEObject Type="Embed" ProgID="Equation.DSMT4" ShapeID="_x0000_i1033" DrawAspect="Content" ObjectID="_1762610960" r:id="rId24"/>
        </w:object>
      </w:r>
      <w:r w:rsidRPr="00F703FF">
        <w:rPr>
          <w:rFonts w:eastAsia="宋体"/>
          <w:kern w:val="2"/>
          <w:szCs w:val="22"/>
          <w:lang w:eastAsia="zh-CN"/>
        </w:rPr>
        <w:t>；</w:t>
      </w:r>
      <w:r>
        <w:rPr>
          <w:rFonts w:ascii="Times New Roman" w:eastAsia="宋体" w:hAnsi="Times New Roman" w:cs="Times New Roman"/>
          <w:position w:val="-12"/>
          <w:sz w:val="24"/>
        </w:rPr>
        <w:object>
          <v:shape id="_x0000_i1034" type="#_x0000_t75" style="width:41.25pt;height:18pt" o:oleicon="f" o:ole="">
            <v:imagedata r:id="rId25" o:title=""/>
          </v:shape>
          <o:OLEObject Type="Embed" ProgID="Equation.DSMT4" ShapeID="_x0000_i1034" DrawAspect="Content" ObjectID="_1762610961" r:id="rId26"/>
        </w:object>
      </w:r>
      <w:r w:rsidRPr="00F703FF">
        <w:rPr>
          <w:rFonts w:eastAsia="宋体"/>
          <w:kern w:val="2"/>
          <w:szCs w:val="22"/>
          <w:lang w:eastAsia="zh-CN"/>
        </w:rPr>
        <w:tab/>
        <w:t>D.</w:t>
      </w:r>
      <w:r>
        <w:rPr>
          <w:rFonts w:ascii="Times New Roman" w:eastAsia="宋体" w:hAnsi="Times New Roman" w:cs="Times New Roman"/>
          <w:position w:val="-24"/>
          <w:sz w:val="24"/>
        </w:rPr>
        <w:object>
          <v:shape id="_x0000_i1035" type="#_x0000_t75" style="width:78.75pt;height:33.75pt" o:oleicon="f" o:ole="">
            <v:imagedata r:id="rId27" o:title=""/>
          </v:shape>
          <o:OLEObject Type="Embed" ProgID="Equation.DSMT4" ShapeID="_x0000_i1035" DrawAspect="Content" ObjectID="_1762610962" r:id="rId28"/>
        </w:object>
      </w:r>
      <w:r w:rsidRPr="00F703FF">
        <w:rPr>
          <w:rFonts w:eastAsia="宋体"/>
          <w:kern w:val="2"/>
          <w:szCs w:val="22"/>
          <w:lang w:eastAsia="zh-CN"/>
        </w:rPr>
        <w:t>；</w:t>
      </w:r>
      <w:r>
        <w:rPr>
          <w:rFonts w:ascii="Times New Roman" w:eastAsia="宋体" w:hAnsi="Times New Roman" w:cs="Times New Roman"/>
          <w:position w:val="-12"/>
          <w:sz w:val="24"/>
        </w:rPr>
        <w:object>
          <v:shape id="_x0000_i1036" type="#_x0000_t75" style="width:41.25pt;height:18pt" o:oleicon="f" o:ole="">
            <v:imagedata r:id="rId29" o:title=""/>
          </v:shape>
          <o:OLEObject Type="Embed" ProgID="Equation.DSMT4" ShapeID="_x0000_i1036" DrawAspect="Content" ObjectID="_1762610963" r:id="rId30"/>
        </w:object>
      </w:r>
    </w:p>
    <w:p w:rsidR="00A77B3E">
      <w:pPr>
        <w:jc w:val="left"/>
        <w:rPr>
          <w:rFonts w:eastAsia="微软雅黑"/>
          <w:b/>
        </w:rPr>
      </w:pPr>
      <w:r>
        <w:rPr>
          <w:rFonts w:eastAsia="微软雅黑"/>
          <w:b/>
          <w:sz w:val="24"/>
        </w:rPr>
        <w:t>二、多选题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6．</w:t>
      </w:r>
      <w:r w:rsidRPr="00A80C94">
        <w:rPr>
          <w:rFonts w:eastAsia="宋体"/>
          <w:kern w:val="2"/>
          <w:szCs w:val="22"/>
          <w:shd w:val="clear" w:color="auto" w:fill="FFFFFF"/>
          <w:lang w:eastAsia="zh-CN"/>
        </w:rPr>
        <w:t>如图，</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b</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是某游客在游乐场乘过山车依次通过的轨道上三个位置。若轨道可视为竖直面内的圆弧，游客座位在车的中间，且该过程中对车和人系统只考虑重力和轨道弹力，则</w:t>
      </w:r>
      <w:r w:rsidRPr="00A80C94">
        <w:rPr>
          <w:rFonts w:eastAsia="宋体" w:hint="eastAsia"/>
          <w:kern w:val="2"/>
          <w:szCs w:val="22"/>
          <w:shd w:val="clear" w:color="auto" w:fill="FFFFFF"/>
          <w:lang w:eastAsia="zh-CN"/>
        </w:rPr>
        <w:t>(</w:t>
      </w:r>
      <w:r w:rsidRPr="00A80C94">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428750" cy="1543050"/>
            <wp:effectExtent l="0" t="0" r="0" b="0"/>
            <wp:docPr id="4" name="_x0000_i106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064"/>
                    <pic:cNvPicPr/>
                  </pic:nvPicPr>
                  <pic:blipFill>
                    <a:blip xmlns:r="http://schemas.openxmlformats.org/officeDocument/2006/relationships" r:embed="rId31">
                      <a:grayscl/>
                    </a:blip>
                    <a:stretch>
                      <a:fillRect/>
                    </a:stretch>
                  </pic:blipFill>
                  <pic:spPr bwMode="auto">
                    <a:xfrm>
                      <a:off x="0" y="0"/>
                      <a:ext cx="1428750" cy="15430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2"/>
          <w:cols w:space="720"/>
          <w:vAlign w:val="top"/>
          <w:titlePg w:val="0"/>
          <w:docGrid w:linePitch="360"/>
        </w:sect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游客</w:t>
      </w:r>
      <w:r w:rsidRPr="00A80C94">
        <w:rPr>
          <w:rFonts w:eastAsia="宋体"/>
          <w:noProof/>
          <w:kern w:val="2"/>
          <w:position w:val="-1"/>
          <w:szCs w:val="22"/>
          <w:shd w:val="clear" w:color="auto" w:fill="FFFFFF"/>
          <w:lang w:eastAsia="zh-CN"/>
        </w:rPr>
        <w:t>在</w:t>
      </w:r>
      <w:r w:rsidRPr="00A80C94">
        <w:rPr>
          <w:rFonts w:eastAsia="宋体"/>
          <w:kern w:val="2"/>
          <w:szCs w:val="22"/>
          <w:shd w:val="clear" w:color="auto" w:fill="FFFFFF"/>
          <w:lang w:eastAsia="zh-CN"/>
        </w:rPr>
        <w:t>最高点</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处处于平衡状态</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游客在</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b</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三处的线速度大小关系为</w:t>
      </w:r>
      <w:r>
        <w:rPr>
          <w:rFonts w:ascii="Times New Roman" w:eastAsia="宋体" w:hAnsi="Times New Roman" w:cs="Times New Roman"/>
          <w:position w:val="-12"/>
          <w:sz w:val="24"/>
        </w:rPr>
        <w:object>
          <v:shape id="_x0000_i1065" o:spid="_x0000_i1037" type="#_x0000_t75" style="width:56.25pt;height:18pt" o:oleicon="f" o:ole="">
            <v:imagedata r:id="rId32" o:title=""/>
            <o:lock v:ext="edit" aspectratio="t"/>
          </v:shape>
          <o:OLEObject Type="Embed" ProgID="Equation.DSMT4" ShapeID="_x0000_i1065" DrawAspect="Content" ObjectID="_1358625013" r:id="rId33"/>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游客在</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b</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三处的向心加速度大小关系为</w:t>
      </w:r>
      <w:r>
        <w:rPr>
          <w:rFonts w:ascii="Times New Roman" w:eastAsia="宋体" w:hAnsi="Times New Roman" w:cs="Times New Roman"/>
          <w:position w:val="-12"/>
          <w:sz w:val="24"/>
        </w:rPr>
        <w:object>
          <v:shape id="_x0000_i1067" o:spid="_x0000_i1038" type="#_x0000_t75" style="width:57.75pt;height:18pt" o:oleicon="f" o:ole="">
            <v:imagedata r:id="rId34" o:title=""/>
            <o:lock v:ext="edit" aspectratio="t"/>
          </v:shape>
          <o:OLEObject Type="Embed" ProgID="Equation.DSMT4" ShapeID="_x0000_i1067" DrawAspect="Content" ObjectID="_1008269081" r:id="rId35"/>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游客在</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b</w:t>
      </w:r>
      <w:r w:rsidRPr="00A80C94">
        <w:rPr>
          <w:rFonts w:eastAsia="宋体"/>
          <w:kern w:val="2"/>
          <w:szCs w:val="22"/>
          <w:shd w:val="clear" w:color="auto" w:fill="FFFFFF"/>
          <w:lang w:eastAsia="zh-CN"/>
        </w:rPr>
        <w:t>、</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三处的机械能大小关系为</w:t>
      </w:r>
      <w:r>
        <w:rPr>
          <w:rFonts w:ascii="Times New Roman" w:eastAsia="宋体" w:hAnsi="Times New Roman" w:cs="Times New Roman"/>
          <w:position w:val="-12"/>
          <w:sz w:val="24"/>
        </w:rPr>
        <w:object>
          <v:shape id="_x0000_i1069" o:spid="_x0000_i1039" type="#_x0000_t75" style="width:63.75pt;height:18pt" o:oleicon="f" o:ole="">
            <v:imagedata r:id="rId36" o:title=""/>
            <o:lock v:ext="edit" aspectratio="t"/>
          </v:shape>
          <o:OLEObject Type="Embed" ProgID="Equation.DSMT4" ShapeID="_x0000_i1069" DrawAspect="Content" ObjectID="_2109153755" r:id="rId37"/>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7．</w:t>
      </w:r>
      <w:r w:rsidRPr="00A80C94">
        <w:rPr>
          <w:rFonts w:eastAsia="宋体"/>
          <w:kern w:val="2"/>
          <w:szCs w:val="22"/>
          <w:shd w:val="clear" w:color="auto" w:fill="FFFFFF"/>
          <w:lang w:eastAsia="zh-CN"/>
        </w:rPr>
        <w:t>在边长为</w:t>
      </w:r>
      <w:r w:rsidRPr="00A80C94">
        <w:rPr>
          <w:rFonts w:eastAsia="宋体"/>
          <w:i/>
          <w:kern w:val="2"/>
          <w:szCs w:val="22"/>
          <w:shd w:val="clear" w:color="auto" w:fill="FFFFFF"/>
          <w:lang w:eastAsia="zh-CN"/>
        </w:rPr>
        <w:t>L</w:t>
      </w:r>
      <w:r w:rsidRPr="00A80C94">
        <w:rPr>
          <w:rFonts w:eastAsia="宋体"/>
          <w:kern w:val="2"/>
          <w:szCs w:val="22"/>
          <w:shd w:val="clear" w:color="auto" w:fill="FFFFFF"/>
          <w:lang w:eastAsia="zh-CN"/>
        </w:rPr>
        <w:t>的正方形</w:t>
      </w:r>
      <w:r w:rsidRPr="00A80C94">
        <w:rPr>
          <w:rFonts w:eastAsia="宋体"/>
          <w:i/>
          <w:kern w:val="2"/>
          <w:szCs w:val="22"/>
          <w:shd w:val="clear" w:color="auto" w:fill="FFFFFF"/>
          <w:lang w:eastAsia="zh-CN"/>
        </w:rPr>
        <w:t>abcd</w:t>
      </w:r>
      <w:r w:rsidRPr="00A80C94">
        <w:rPr>
          <w:rFonts w:eastAsia="宋体"/>
          <w:kern w:val="2"/>
          <w:szCs w:val="22"/>
          <w:shd w:val="clear" w:color="auto" w:fill="FFFFFF"/>
          <w:lang w:eastAsia="zh-CN"/>
        </w:rPr>
        <w:t>的部分区域内存在着方向垂直纸面向外的匀强磁场，</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点处有离子源，可以向正方形</w:t>
      </w:r>
      <w:r w:rsidRPr="00A80C94">
        <w:rPr>
          <w:rFonts w:eastAsia="宋体"/>
          <w:i/>
          <w:kern w:val="2"/>
          <w:szCs w:val="22"/>
          <w:shd w:val="clear" w:color="auto" w:fill="FFFFFF"/>
          <w:lang w:eastAsia="zh-CN"/>
        </w:rPr>
        <w:t>abcd</w:t>
      </w:r>
      <w:r w:rsidRPr="00A80C94">
        <w:rPr>
          <w:rFonts w:eastAsia="宋体"/>
          <w:kern w:val="2"/>
          <w:szCs w:val="22"/>
          <w:shd w:val="clear" w:color="auto" w:fill="FFFFFF"/>
          <w:lang w:eastAsia="zh-CN"/>
        </w:rPr>
        <w:t>所在区域的任意方向发射速率均为</w:t>
      </w:r>
      <w:r w:rsidRPr="00A80C94">
        <w:rPr>
          <w:rFonts w:eastAsia="宋体"/>
          <w:i/>
          <w:kern w:val="2"/>
          <w:szCs w:val="22"/>
          <w:shd w:val="clear" w:color="auto" w:fill="FFFFFF"/>
          <w:lang w:eastAsia="zh-CN"/>
        </w:rPr>
        <w:t>v</w:t>
      </w:r>
      <w:r w:rsidRPr="00A80C94">
        <w:rPr>
          <w:rFonts w:eastAsia="宋体"/>
          <w:kern w:val="2"/>
          <w:szCs w:val="22"/>
          <w:shd w:val="clear" w:color="auto" w:fill="FFFFFF"/>
          <w:lang w:eastAsia="zh-CN"/>
        </w:rPr>
        <w:t>的相同的正离子，且所有离子均垂直</w:t>
      </w:r>
      <w:r w:rsidRPr="00A80C94">
        <w:rPr>
          <w:rFonts w:eastAsia="宋体"/>
          <w:i/>
          <w:kern w:val="2"/>
          <w:szCs w:val="22"/>
          <w:shd w:val="clear" w:color="auto" w:fill="FFFFFF"/>
          <w:lang w:eastAsia="zh-CN"/>
        </w:rPr>
        <w:t>bc</w:t>
      </w:r>
      <w:r w:rsidRPr="00A80C94">
        <w:rPr>
          <w:rFonts w:eastAsia="宋体"/>
          <w:kern w:val="2"/>
          <w:szCs w:val="22"/>
          <w:shd w:val="clear" w:color="auto" w:fill="FFFFFF"/>
          <w:lang w:eastAsia="zh-CN"/>
        </w:rPr>
        <w:t>边射出，下列说法正确的是</w:t>
      </w:r>
      <w:r w:rsidRPr="00A80C94">
        <w:rPr>
          <w:rFonts w:eastAsia="宋体" w:hint="eastAsia"/>
          <w:kern w:val="2"/>
          <w:szCs w:val="22"/>
          <w:shd w:val="clear" w:color="auto" w:fill="FFFFFF"/>
          <w:lang w:eastAsia="zh-CN"/>
        </w:rPr>
        <w:t>(</w:t>
      </w:r>
      <w:r w:rsidRPr="00A80C94">
        <w:rPr>
          <w:rFonts w:eastAsia="宋体"/>
          <w:kern w:val="2"/>
          <w:szCs w:val="22"/>
          <w:shd w:val="clear" w:color="auto" w:fill="FFFFFF"/>
          <w:lang w:eastAsia="zh-CN"/>
        </w:rPr>
        <w:t xml:space="preserve">   )</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409700" cy="1343025"/>
            <wp:effectExtent l="0" t="0" r="0" b="9525"/>
            <wp:docPr id="5" name="_x0000_i107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_x0000_i1074"/>
                    <pic:cNvPicPr/>
                  </pic:nvPicPr>
                  <pic:blipFill>
                    <a:blip xmlns:r="http://schemas.openxmlformats.org/officeDocument/2006/relationships" r:embed="rId38"/>
                    <a:stretch>
                      <a:fillRect/>
                    </a:stretch>
                  </pic:blipFill>
                  <pic:spPr bwMode="auto">
                    <a:xfrm>
                      <a:off x="0" y="0"/>
                      <a:ext cx="1409700" cy="1343025"/>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离子在磁场中做圆周运动的半径为</w:t>
      </w:r>
      <w:r w:rsidRPr="00A80C94">
        <w:rPr>
          <w:rFonts w:eastAsia="宋体"/>
          <w:kern w:val="2"/>
          <w:szCs w:val="22"/>
          <w:shd w:val="clear" w:color="auto" w:fill="FFFFFF"/>
          <w:lang w:eastAsia="zh-CN"/>
        </w:rPr>
        <w:t>2</w:t>
      </w:r>
      <w:r w:rsidRPr="00A80C94">
        <w:rPr>
          <w:rFonts w:eastAsia="宋体"/>
          <w:i/>
          <w:kern w:val="2"/>
          <w:szCs w:val="22"/>
          <w:shd w:val="clear" w:color="auto" w:fill="FFFFFF"/>
          <w:lang w:eastAsia="zh-CN"/>
        </w:rPr>
        <w:t>L</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离子在磁场中运动的最长时间为</w:t>
      </w:r>
      <w:r>
        <w:rPr>
          <w:rFonts w:ascii="Times New Roman" w:eastAsia="宋体" w:hAnsi="Times New Roman" w:cs="Times New Roman"/>
          <w:position w:val="-24"/>
          <w:sz w:val="24"/>
        </w:rPr>
        <w:object>
          <v:shape id="_x0000_i1075" o:spid="_x0000_i1040" type="#_x0000_t75" style="width:24.75pt;height:30.75pt" o:oleicon="f" o:ole="">
            <v:imagedata r:id="rId39" o:title=""/>
            <o:lock v:ext="edit" aspectratio="t"/>
          </v:shape>
          <o:OLEObject Type="Embed" ProgID="Equation.DSMT4" ShapeID="_x0000_i1075" DrawAspect="Content" ObjectID="_65212616" r:id="rId40"/>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磁场区域的最小面积为</w:t>
      </w:r>
      <w:r>
        <w:rPr>
          <w:rFonts w:ascii="Times New Roman" w:eastAsia="宋体" w:hAnsi="Times New Roman" w:cs="Times New Roman"/>
          <w:position w:val="-24"/>
          <w:sz w:val="24"/>
        </w:rPr>
        <w:object>
          <v:shape id="_x0000_i1077" o:spid="_x0000_i1041" type="#_x0000_t75" style="width:39.75pt;height:30.75pt" o:oleicon="f" o:ole="">
            <v:imagedata r:id="rId41" o:title=""/>
            <o:lock v:ext="edit" aspectratio="t"/>
          </v:shape>
          <o:OLEObject Type="Embed" ProgID="Equation.DSMT4" ShapeID="_x0000_i1077" DrawAspect="Content" ObjectID="_1851925803" r:id="rId42"/>
        </w:objec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离子入射速度方向与</w:t>
      </w:r>
      <w:r w:rsidRPr="00A80C94">
        <w:rPr>
          <w:rFonts w:eastAsia="宋体"/>
          <w:i/>
          <w:kern w:val="2"/>
          <w:szCs w:val="22"/>
          <w:shd w:val="clear" w:color="auto" w:fill="FFFFFF"/>
          <w:lang w:eastAsia="zh-CN"/>
        </w:rPr>
        <w:t>ab</w:t>
      </w:r>
      <w:r w:rsidRPr="00A80C94">
        <w:rPr>
          <w:rFonts w:eastAsia="宋体"/>
          <w:kern w:val="2"/>
          <w:szCs w:val="22"/>
          <w:shd w:val="clear" w:color="auto" w:fill="FFFFFF"/>
          <w:lang w:eastAsia="zh-CN"/>
        </w:rPr>
        <w:t>边夹角为</w:t>
      </w:r>
      <w:r w:rsidRPr="00A80C94">
        <w:rPr>
          <w:rFonts w:eastAsia="宋体"/>
          <w:kern w:val="2"/>
          <w:szCs w:val="22"/>
          <w:shd w:val="clear" w:color="auto" w:fill="FFFFFF"/>
          <w:lang w:eastAsia="zh-CN"/>
        </w:rPr>
        <w:t>60°</w:t>
      </w:r>
      <w:r w:rsidRPr="00A80C94">
        <w:rPr>
          <w:rFonts w:eastAsia="宋体"/>
          <w:kern w:val="2"/>
          <w:szCs w:val="22"/>
          <w:shd w:val="clear" w:color="auto" w:fill="FFFFFF"/>
          <w:lang w:eastAsia="zh-CN"/>
        </w:rPr>
        <w:t>时，将从</w:t>
      </w:r>
      <w:r w:rsidRPr="00A80C94">
        <w:rPr>
          <w:rFonts w:eastAsia="宋体"/>
          <w:i/>
          <w:kern w:val="2"/>
          <w:szCs w:val="22"/>
          <w:shd w:val="clear" w:color="auto" w:fill="FFFFFF"/>
          <w:lang w:eastAsia="zh-CN"/>
        </w:rPr>
        <w:t>bc</w:t>
      </w:r>
      <w:r w:rsidRPr="00A80C94">
        <w:rPr>
          <w:rFonts w:eastAsia="宋体"/>
          <w:kern w:val="2"/>
          <w:szCs w:val="22"/>
          <w:shd w:val="clear" w:color="auto" w:fill="FFFFFF"/>
          <w:lang w:eastAsia="zh-CN"/>
        </w:rPr>
        <w:t>边中点射出</w:t>
      </w:r>
    </w:p>
    <w:p w:rsidR="00A0637F" w:rsidRPr="00FA75B7" w:rsidP="00FA75B7">
      <w:pPr>
        <w:widowControl w:val="0"/>
        <w:tabs>
          <w:tab w:val="left" w:pos="2075"/>
          <w:tab w:val="left" w:pos="4156"/>
          <w:tab w:val="left" w:pos="6231"/>
        </w:tabs>
        <w:spacing w:line="360" w:lineRule="auto"/>
        <w:rPr>
          <w:rFonts w:eastAsia="宋体"/>
          <w:kern w:val="2"/>
          <w:szCs w:val="22"/>
          <w:shd w:val="clear" w:color="auto" w:fill="FFFFFF"/>
          <w:lang w:eastAsia="zh-CN"/>
        </w:rPr>
      </w:pPr>
      <w:r w:rsidRPr="00FA75B7">
        <w:rPr>
          <w:rFonts w:eastAsia="宋体"/>
          <w:color w:val="000000"/>
          <w:kern w:val="2"/>
          <w:szCs w:val="22"/>
          <w:shd w:val="clear" w:color="auto" w:fill="FFFFFF"/>
          <w:lang w:eastAsia="zh-CN"/>
        </w:rPr>
        <w:t>8．</w:t>
      </w:r>
      <w:r w:rsidRPr="00FA75B7">
        <w:rPr>
          <w:rFonts w:eastAsia="宋体"/>
          <w:kern w:val="2"/>
          <w:szCs w:val="22"/>
          <w:shd w:val="clear" w:color="auto" w:fill="FFFFFF"/>
          <w:lang w:eastAsia="zh-CN"/>
        </w:rPr>
        <w:t>如图，固定的足够长平行光滑双导轨由水平段和弧形段在</w:t>
      </w:r>
      <w:r w:rsidRPr="00FA75B7" w:rsidR="00FA75B7">
        <w:rPr>
          <w:rFonts w:eastAsia="宋体"/>
          <w:i/>
          <w:kern w:val="2"/>
          <w:szCs w:val="22"/>
          <w:lang w:eastAsia="zh-CN"/>
        </w:rPr>
        <w:t>CD</w:t>
      </w:r>
      <w:r w:rsidRPr="00FA75B7">
        <w:rPr>
          <w:rFonts w:eastAsia="宋体"/>
          <w:kern w:val="2"/>
          <w:szCs w:val="22"/>
          <w:shd w:val="clear" w:color="auto" w:fill="FFFFFF"/>
          <w:lang w:eastAsia="zh-CN"/>
        </w:rPr>
        <w:t>处相切构成，导轨的间距为</w:t>
      </w:r>
      <w:r w:rsidRPr="00FA75B7">
        <w:rPr>
          <w:rFonts w:eastAsia="宋体"/>
          <w:i/>
          <w:kern w:val="2"/>
          <w:szCs w:val="22"/>
          <w:shd w:val="clear" w:color="auto" w:fill="FFFFFF"/>
          <w:lang w:eastAsia="zh-CN"/>
        </w:rPr>
        <w:t>L</w:t>
      </w:r>
      <w:r w:rsidRPr="00FA75B7">
        <w:rPr>
          <w:rFonts w:eastAsia="宋体"/>
          <w:kern w:val="2"/>
          <w:szCs w:val="22"/>
          <w:shd w:val="clear" w:color="auto" w:fill="FFFFFF"/>
          <w:lang w:eastAsia="zh-CN"/>
        </w:rPr>
        <w:t>，区域</w:t>
      </w:r>
      <w:r w:rsidRPr="00FA75B7" w:rsidR="00FA75B7">
        <w:rPr>
          <w:rFonts w:eastAsia="宋体"/>
          <w:i/>
          <w:kern w:val="2"/>
          <w:szCs w:val="22"/>
          <w:lang w:eastAsia="zh-CN"/>
        </w:rPr>
        <w:t>CDEF</w:t>
      </w:r>
      <w:r w:rsidRPr="00FA75B7">
        <w:rPr>
          <w:rFonts w:eastAsia="宋体"/>
          <w:kern w:val="2"/>
          <w:szCs w:val="22"/>
          <w:shd w:val="clear" w:color="auto" w:fill="FFFFFF"/>
          <w:lang w:eastAsia="zh-CN"/>
        </w:rPr>
        <w:t>内存在方向竖直向下、磁感应强度为</w:t>
      </w:r>
      <w:r w:rsidRPr="00FA75B7">
        <w:rPr>
          <w:rFonts w:eastAsia="宋体"/>
          <w:i/>
          <w:kern w:val="2"/>
          <w:szCs w:val="22"/>
          <w:shd w:val="clear" w:color="auto" w:fill="FFFFFF"/>
          <w:lang w:eastAsia="zh-CN"/>
        </w:rPr>
        <w:t>B</w:t>
      </w:r>
      <w:r w:rsidRPr="00FA75B7">
        <w:rPr>
          <w:rFonts w:eastAsia="宋体"/>
          <w:kern w:val="2"/>
          <w:szCs w:val="22"/>
          <w:shd w:val="clear" w:color="auto" w:fill="FFFFFF"/>
          <w:lang w:eastAsia="zh-CN"/>
        </w:rPr>
        <w:t>的匀强磁场。现将多根长度也为</w:t>
      </w:r>
      <w:r w:rsidRPr="00FA75B7">
        <w:rPr>
          <w:rFonts w:eastAsia="宋体"/>
          <w:i/>
          <w:kern w:val="2"/>
          <w:szCs w:val="22"/>
          <w:shd w:val="clear" w:color="auto" w:fill="FFFFFF"/>
          <w:lang w:eastAsia="zh-CN"/>
        </w:rPr>
        <w:t>L</w:t>
      </w:r>
      <w:r w:rsidRPr="00FA75B7">
        <w:rPr>
          <w:rFonts w:eastAsia="宋体"/>
          <w:kern w:val="2"/>
          <w:szCs w:val="22"/>
          <w:shd w:val="clear" w:color="auto" w:fill="FFFFFF"/>
          <w:lang w:eastAsia="zh-CN"/>
        </w:rPr>
        <w:t>的相同导体棒依次从弧形轨道上高为</w:t>
      </w:r>
      <w:r w:rsidRPr="00FA75B7">
        <w:rPr>
          <w:rFonts w:eastAsia="宋体"/>
          <w:i/>
          <w:kern w:val="2"/>
          <w:szCs w:val="22"/>
          <w:shd w:val="clear" w:color="auto" w:fill="FFFFFF"/>
          <w:lang w:eastAsia="zh-CN"/>
        </w:rPr>
        <w:t>h</w:t>
      </w:r>
      <w:r w:rsidRPr="00FA75B7">
        <w:rPr>
          <w:rFonts w:eastAsia="宋体"/>
          <w:kern w:val="2"/>
          <w:szCs w:val="22"/>
          <w:shd w:val="clear" w:color="auto" w:fill="FFFFFF"/>
          <w:lang w:eastAsia="zh-CN"/>
        </w:rPr>
        <w:t>的</w:t>
      </w:r>
      <w:r w:rsidRPr="00FA75B7" w:rsidR="00FA75B7">
        <w:rPr>
          <w:rFonts w:eastAsia="宋体"/>
          <w:i/>
          <w:kern w:val="2"/>
          <w:szCs w:val="22"/>
          <w:lang w:eastAsia="zh-CN"/>
        </w:rPr>
        <w:t>PQ</w:t>
      </w:r>
      <w:r w:rsidRPr="00FA75B7">
        <w:rPr>
          <w:rFonts w:eastAsia="宋体"/>
          <w:kern w:val="2"/>
          <w:szCs w:val="22"/>
          <w:shd w:val="clear" w:color="auto" w:fill="FFFFFF"/>
          <w:lang w:eastAsia="zh-CN"/>
        </w:rPr>
        <w:t>处由静止释放（</w:t>
      </w:r>
      <w:r w:rsidRPr="00FA75B7">
        <w:rPr>
          <w:rFonts w:eastAsia="宋体"/>
          <w:kern w:val="2"/>
          <w:szCs w:val="22"/>
          <w:shd w:val="clear" w:color="auto" w:fill="FFFFFF"/>
          <w:lang w:eastAsia="zh-CN"/>
        </w:rPr>
        <w:t>释放前棒均未</w:t>
      </w:r>
      <w:r w:rsidRPr="00FA75B7">
        <w:rPr>
          <w:rFonts w:eastAsia="宋体"/>
          <w:kern w:val="2"/>
          <w:szCs w:val="22"/>
          <w:shd w:val="clear" w:color="auto" w:fill="FFFFFF"/>
          <w:lang w:eastAsia="zh-CN"/>
        </w:rPr>
        <w:t>接触导轨），释放第</w:t>
      </w:r>
      <w:r>
        <w:rPr>
          <w:rFonts w:ascii="Times New Roman" w:eastAsia="宋体" w:hAnsi="Times New Roman" w:cs="Times New Roman"/>
          <w:position w:val="-14"/>
          <w:sz w:val="24"/>
        </w:rPr>
        <w:object>
          <v:shape id="_x0000_i1042" type="#_x0000_t75" style="width:42.75pt;height:20.25pt" o:oleicon="f" o:ole="">
            <v:imagedata r:id="rId43" o:title=""/>
          </v:shape>
          <o:OLEObject Type="Embed" ProgID="Equation.DSMT4" ShapeID="_x0000_i1042" DrawAspect="Content" ObjectID="_1768369950" r:id="rId44"/>
        </w:object>
      </w:r>
      <w:r w:rsidRPr="00FA75B7">
        <w:rPr>
          <w:rFonts w:eastAsia="宋体"/>
          <w:kern w:val="2"/>
          <w:szCs w:val="22"/>
          <w:shd w:val="clear" w:color="auto" w:fill="FFFFFF"/>
          <w:lang w:eastAsia="zh-CN"/>
        </w:rPr>
        <w:t>根棒时</w:t>
      </w:r>
      <w:r w:rsidRPr="00FA75B7">
        <w:rPr>
          <w:rFonts w:eastAsia="宋体"/>
          <w:kern w:val="2"/>
          <w:szCs w:val="22"/>
          <w:shd w:val="clear" w:color="auto" w:fill="FFFFFF"/>
          <w:lang w:eastAsia="zh-CN"/>
        </w:rPr>
        <w:t>，第</w:t>
      </w:r>
      <w:r>
        <w:rPr>
          <w:rFonts w:ascii="Times New Roman" w:eastAsia="宋体" w:hAnsi="Times New Roman" w:cs="Times New Roman"/>
          <w:position w:val="-6"/>
          <w:sz w:val="24"/>
        </w:rPr>
        <w:object>
          <v:shape id="_x0000_i1043" type="#_x0000_t75" style="width:24pt;height:14.25pt" o:oleicon="f" o:ole="">
            <v:imagedata r:id="rId45" o:title=""/>
          </v:shape>
          <o:OLEObject Type="Embed" ProgID="Equation.DSMT4" ShapeID="_x0000_i1043" DrawAspect="Content" ObjectID="_1768369951" r:id="rId46"/>
        </w:object>
      </w:r>
      <w:r w:rsidRPr="00FA75B7">
        <w:rPr>
          <w:rFonts w:eastAsia="宋体"/>
          <w:kern w:val="2"/>
          <w:szCs w:val="22"/>
          <w:shd w:val="clear" w:color="auto" w:fill="FFFFFF"/>
          <w:lang w:eastAsia="zh-CN"/>
        </w:rPr>
        <w:t>根棒刚好</w:t>
      </w:r>
      <w:r w:rsidRPr="00FA75B7">
        <w:rPr>
          <w:rFonts w:eastAsia="宋体"/>
          <w:kern w:val="2"/>
          <w:szCs w:val="22"/>
          <w:shd w:val="clear" w:color="auto" w:fill="FFFFFF"/>
          <w:lang w:eastAsia="zh-CN"/>
        </w:rPr>
        <w:t>穿出磁场。已知每根棒的质量均为</w:t>
      </w:r>
      <w:r w:rsidRPr="00FA75B7">
        <w:rPr>
          <w:rFonts w:eastAsia="宋体"/>
          <w:i/>
          <w:kern w:val="2"/>
          <w:szCs w:val="22"/>
          <w:shd w:val="clear" w:color="auto" w:fill="FFFFFF"/>
          <w:lang w:eastAsia="zh-CN"/>
        </w:rPr>
        <w:t>m</w:t>
      </w:r>
      <w:r w:rsidRPr="00FA75B7">
        <w:rPr>
          <w:rFonts w:eastAsia="宋体"/>
          <w:kern w:val="2"/>
          <w:szCs w:val="22"/>
          <w:shd w:val="clear" w:color="auto" w:fill="FFFFFF"/>
          <w:lang w:eastAsia="zh-CN"/>
        </w:rPr>
        <w:t>，电阻均为</w:t>
      </w:r>
      <w:r w:rsidRPr="00FA75B7">
        <w:rPr>
          <w:rFonts w:eastAsia="宋体"/>
          <w:i/>
          <w:kern w:val="2"/>
          <w:szCs w:val="22"/>
          <w:shd w:val="clear" w:color="auto" w:fill="FFFFFF"/>
          <w:lang w:eastAsia="zh-CN"/>
        </w:rPr>
        <w:t>R</w:t>
      </w:r>
      <w:r w:rsidRPr="00FA75B7">
        <w:rPr>
          <w:rFonts w:eastAsia="宋体"/>
          <w:kern w:val="2"/>
          <w:szCs w:val="22"/>
          <w:shd w:val="clear" w:color="auto" w:fill="FFFFFF"/>
          <w:lang w:eastAsia="zh-CN"/>
        </w:rPr>
        <w:t>，重力加速度大小为</w:t>
      </w:r>
      <w:r w:rsidRPr="00FA75B7">
        <w:rPr>
          <w:rFonts w:eastAsia="宋体"/>
          <w:i/>
          <w:kern w:val="2"/>
          <w:szCs w:val="22"/>
          <w:shd w:val="clear" w:color="auto" w:fill="FFFFFF"/>
          <w:lang w:eastAsia="zh-CN"/>
        </w:rPr>
        <w:t>g</w:t>
      </w:r>
      <w:r w:rsidRPr="00FA75B7">
        <w:rPr>
          <w:rFonts w:eastAsia="宋体"/>
          <w:kern w:val="2"/>
          <w:szCs w:val="22"/>
          <w:shd w:val="clear" w:color="auto" w:fill="FFFFFF"/>
          <w:lang w:eastAsia="zh-CN"/>
        </w:rPr>
        <w:t>，</w:t>
      </w:r>
      <w:r>
        <w:rPr>
          <w:rFonts w:ascii="Times New Roman" w:eastAsia="宋体" w:hAnsi="Times New Roman" w:cs="Times New Roman"/>
          <w:position w:val="-10"/>
          <w:sz w:val="24"/>
        </w:rPr>
        <w:object>
          <v:shape id="_x0000_i1044" type="#_x0000_t75" style="width:66.75pt;height:15.75pt" o:oleicon="f" o:ole="">
            <v:imagedata r:id="rId47" o:title=""/>
          </v:shape>
          <o:OLEObject Type="Embed" ProgID="Equation.DSMT4" ShapeID="_x0000_i1044" DrawAspect="Content" ObjectID="_1768369952" r:id="rId48"/>
        </w:object>
      </w:r>
      <w:r w:rsidRPr="00FA75B7">
        <w:rPr>
          <w:rFonts w:eastAsia="宋体"/>
          <w:kern w:val="2"/>
          <w:szCs w:val="22"/>
          <w:shd w:val="clear" w:color="auto" w:fill="FFFFFF"/>
          <w:lang w:eastAsia="zh-CN"/>
        </w:rPr>
        <w:t>且与导轨垂直，导轨电阻不计，棒与导轨接触良好。则</w:t>
      </w:r>
      <w:r w:rsidRPr="00FA75B7">
        <w:rPr>
          <w:rFonts w:eastAsia="宋体"/>
          <w:kern w:val="2"/>
          <w:szCs w:val="22"/>
          <w:shd w:val="clear" w:color="auto" w:fill="FFFFFF"/>
          <w:lang w:eastAsia="zh-CN"/>
        </w:rPr>
        <w:t>(   )</w:t>
      </w:r>
    </w:p>
    <w:p w:rsidR="00A0637F" w:rsidRPr="00FA75B7" w:rsidP="00FA75B7">
      <w:pPr>
        <w:widowControl w:val="0"/>
        <w:tabs>
          <w:tab w:val="left" w:pos="2075"/>
          <w:tab w:val="left" w:pos="4156"/>
          <w:tab w:val="left" w:pos="6231"/>
        </w:tabs>
        <w:jc w:val="both"/>
        <w:textAlignment w:val="center"/>
        <w:rPr>
          <w:rFonts w:eastAsia="宋体"/>
          <w:kern w:val="2"/>
          <w:szCs w:val="22"/>
          <w:shd w:val="clear" w:color="auto" w:fill="FFFFFF"/>
          <w:lang w:eastAsia="zh-CN"/>
        </w:rPr>
      </w:pPr>
      <w:r w:rsidRPr="00FA75B7">
        <w:rPr>
          <w:rFonts w:ascii="Times New Roman" w:eastAsia="宋体" w:hAnsi="Times New Roman" w:cs="Times New Roman"/>
          <w:noProof/>
          <w:sz w:val="24"/>
          <w:shd w:val="clear" w:color="auto" w:fill="FFFFFF"/>
        </w:rPr>
        <w:drawing>
          <wp:inline distT="0" distB="0" distL="0" distR="0">
            <wp:extent cx="1828800" cy="857250"/>
            <wp:effectExtent l="0" t="0" r="0" b="0"/>
            <wp:docPr id="12" name="_x0000_i1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_x0000_i1180"/>
                    <pic:cNvPicPr/>
                  </pic:nvPicPr>
                  <pic:blipFill>
                    <a:blip xmlns:r="http://schemas.openxmlformats.org/officeDocument/2006/relationships" r:embed="rId49"/>
                    <a:stretch>
                      <a:fillRect/>
                    </a:stretch>
                  </pic:blipFill>
                  <pic:spPr>
                    <a:xfrm>
                      <a:off x="0" y="0"/>
                      <a:ext cx="1828800" cy="857250"/>
                    </a:xfrm>
                    <a:prstGeom prst="rect">
                      <a:avLst/>
                    </a:prstGeom>
                  </pic:spPr>
                </pic:pic>
              </a:graphicData>
            </a:graphic>
          </wp:inline>
        </w:drawing>
      </w:r>
    </w:p>
    <w:p w:rsidR="00A0637F" w:rsidRPr="00FA75B7" w:rsidP="00FA75B7">
      <w:pPr>
        <w:widowControl w:val="0"/>
        <w:tabs>
          <w:tab w:val="left" w:pos="2075"/>
          <w:tab w:val="left" w:pos="4156"/>
          <w:tab w:val="left" w:pos="6231"/>
        </w:tabs>
        <w:spacing w:line="360" w:lineRule="auto"/>
        <w:rPr>
          <w:rFonts w:eastAsia="宋体"/>
          <w:kern w:val="2"/>
          <w:szCs w:val="22"/>
          <w:shd w:val="clear" w:color="auto" w:fill="FFFFFF"/>
          <w:lang w:eastAsia="zh-CN"/>
        </w:rPr>
      </w:pPr>
      <w:r w:rsidRPr="00FA75B7">
        <w:rPr>
          <w:rFonts w:eastAsia="宋体"/>
          <w:kern w:val="2"/>
          <w:szCs w:val="22"/>
          <w:shd w:val="clear" w:color="auto" w:fill="FFFFFF"/>
          <w:lang w:eastAsia="zh-CN"/>
        </w:rPr>
        <w:t>A.</w:t>
      </w:r>
      <w:r w:rsidRPr="00FA75B7">
        <w:rPr>
          <w:rFonts w:eastAsia="宋体"/>
          <w:kern w:val="2"/>
          <w:szCs w:val="22"/>
          <w:shd w:val="clear" w:color="auto" w:fill="FFFFFF"/>
          <w:lang w:eastAsia="zh-CN"/>
        </w:rPr>
        <w:t>第</w:t>
      </w:r>
      <w:r w:rsidRPr="00FA75B7">
        <w:rPr>
          <w:rFonts w:eastAsia="宋体"/>
          <w:kern w:val="2"/>
          <w:szCs w:val="22"/>
          <w:shd w:val="clear" w:color="auto" w:fill="FFFFFF"/>
          <w:lang w:eastAsia="zh-CN"/>
        </w:rPr>
        <w:t>1</w:t>
      </w:r>
      <w:r w:rsidRPr="00FA75B7">
        <w:rPr>
          <w:rFonts w:eastAsia="宋体"/>
          <w:kern w:val="2"/>
          <w:szCs w:val="22"/>
          <w:shd w:val="clear" w:color="auto" w:fill="FFFFFF"/>
          <w:lang w:eastAsia="zh-CN"/>
        </w:rPr>
        <w:t>根棒在穿越磁场的过程中，棒两端的电压逐渐减小</w:t>
      </w:r>
    </w:p>
    <w:p w:rsidR="00A0637F" w:rsidRPr="00FA75B7" w:rsidP="00FA75B7">
      <w:pPr>
        <w:widowControl w:val="0"/>
        <w:tabs>
          <w:tab w:val="left" w:pos="2075"/>
          <w:tab w:val="left" w:pos="4156"/>
          <w:tab w:val="left" w:pos="6231"/>
        </w:tabs>
        <w:spacing w:line="360" w:lineRule="auto"/>
        <w:rPr>
          <w:rFonts w:eastAsia="宋体"/>
          <w:kern w:val="2"/>
          <w:szCs w:val="22"/>
          <w:shd w:val="clear" w:color="auto" w:fill="FFFFFF"/>
          <w:lang w:eastAsia="zh-CN"/>
        </w:rPr>
      </w:pPr>
      <w:r w:rsidRPr="00FA75B7">
        <w:rPr>
          <w:rFonts w:eastAsia="宋体"/>
          <w:kern w:val="2"/>
          <w:szCs w:val="22"/>
          <w:shd w:val="clear" w:color="auto" w:fill="FFFFFF"/>
          <w:lang w:eastAsia="zh-CN"/>
        </w:rPr>
        <w:t>B.</w:t>
      </w:r>
      <w:r w:rsidRPr="00FA75B7">
        <w:rPr>
          <w:rFonts w:eastAsia="宋体"/>
          <w:kern w:val="2"/>
          <w:szCs w:val="22"/>
          <w:shd w:val="clear" w:color="auto" w:fill="FFFFFF"/>
          <w:lang w:eastAsia="zh-CN"/>
        </w:rPr>
        <w:t>第</w:t>
      </w:r>
      <w:r w:rsidRPr="00FA75B7">
        <w:rPr>
          <w:rFonts w:eastAsia="宋体"/>
          <w:kern w:val="2"/>
          <w:szCs w:val="22"/>
          <w:shd w:val="clear" w:color="auto" w:fill="FFFFFF"/>
          <w:lang w:eastAsia="zh-CN"/>
        </w:rPr>
        <w:t>3</w:t>
      </w:r>
      <w:r w:rsidRPr="00FA75B7">
        <w:rPr>
          <w:rFonts w:eastAsia="宋体"/>
          <w:kern w:val="2"/>
          <w:szCs w:val="22"/>
          <w:shd w:val="clear" w:color="auto" w:fill="FFFFFF"/>
          <w:lang w:eastAsia="zh-CN"/>
        </w:rPr>
        <w:t>根棒刚进入</w:t>
      </w:r>
      <w:r w:rsidRPr="00FA75B7">
        <w:rPr>
          <w:rFonts w:eastAsia="宋体"/>
          <w:kern w:val="2"/>
          <w:szCs w:val="22"/>
          <w:shd w:val="clear" w:color="auto" w:fill="FFFFFF"/>
          <w:lang w:eastAsia="zh-CN"/>
        </w:rPr>
        <w:t>磁场时的加速度大小为</w:t>
      </w:r>
      <w:r>
        <w:rPr>
          <w:rFonts w:ascii="Times New Roman" w:eastAsia="宋体" w:hAnsi="Times New Roman" w:cs="Times New Roman"/>
          <w:position w:val="-24"/>
          <w:sz w:val="24"/>
        </w:rPr>
        <w:object>
          <v:shape id="_x0000_i1045" type="#_x0000_t75" style="width:63pt;height:33.75pt" o:oleicon="f" o:ole="">
            <v:imagedata r:id="rId50" o:title=""/>
          </v:shape>
          <o:OLEObject Type="Embed" ProgID="Equation.DSMT4" ShapeID="_x0000_i1045" DrawAspect="Content" ObjectID="_1768369953" r:id="rId51"/>
        </w:object>
      </w:r>
    </w:p>
    <w:p w:rsidR="00A0637F" w:rsidRPr="00FA75B7" w:rsidP="00FA75B7">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FA75B7">
        <w:rPr>
          <w:rFonts w:eastAsia="宋体"/>
          <w:kern w:val="2"/>
          <w:szCs w:val="22"/>
          <w:shd w:val="clear" w:color="auto" w:fill="FFFFFF"/>
          <w:lang w:eastAsia="zh-CN"/>
        </w:rPr>
        <w:t>C.</w:t>
      </w:r>
      <w:r w:rsidRPr="00FA75B7">
        <w:rPr>
          <w:rFonts w:eastAsia="宋体"/>
          <w:kern w:val="2"/>
          <w:szCs w:val="22"/>
          <w:shd w:val="clear" w:color="auto" w:fill="FFFFFF"/>
          <w:lang w:eastAsia="zh-CN"/>
        </w:rPr>
        <w:t>第</w:t>
      </w:r>
      <w:r w:rsidRPr="00FA75B7">
        <w:rPr>
          <w:rFonts w:eastAsia="宋体"/>
          <w:i/>
          <w:kern w:val="2"/>
          <w:szCs w:val="22"/>
          <w:shd w:val="clear" w:color="auto" w:fill="FFFFFF"/>
          <w:lang w:eastAsia="zh-CN"/>
        </w:rPr>
        <w:t>n</w:t>
      </w:r>
      <w:r w:rsidRPr="00FA75B7">
        <w:rPr>
          <w:rFonts w:eastAsia="宋体"/>
          <w:kern w:val="2"/>
          <w:szCs w:val="22"/>
          <w:shd w:val="clear" w:color="auto" w:fill="FFFFFF"/>
          <w:lang w:eastAsia="zh-CN"/>
        </w:rPr>
        <w:t>根棒刚</w:t>
      </w:r>
      <w:r w:rsidRPr="00FA75B7">
        <w:rPr>
          <w:rFonts w:eastAsia="宋体"/>
          <w:kern w:val="2"/>
          <w:szCs w:val="22"/>
          <w:shd w:val="clear" w:color="auto" w:fill="FFFFFF"/>
          <w:lang w:eastAsia="zh-CN"/>
        </w:rPr>
        <w:t>进入磁场时，第</w:t>
      </w:r>
      <w:r w:rsidRPr="00FA75B7">
        <w:rPr>
          <w:rFonts w:eastAsia="宋体"/>
          <w:kern w:val="2"/>
          <w:szCs w:val="22"/>
          <w:shd w:val="clear" w:color="auto" w:fill="FFFFFF"/>
          <w:lang w:eastAsia="zh-CN"/>
        </w:rPr>
        <w:t>1</w:t>
      </w:r>
      <w:r w:rsidRPr="00FA75B7">
        <w:rPr>
          <w:rFonts w:eastAsia="宋体"/>
          <w:kern w:val="2"/>
          <w:szCs w:val="22"/>
          <w:shd w:val="clear" w:color="auto" w:fill="FFFFFF"/>
          <w:lang w:eastAsia="zh-CN"/>
        </w:rPr>
        <w:t>根棒的热功率为</w:t>
      </w:r>
      <w:r>
        <w:rPr>
          <w:rFonts w:ascii="Times New Roman" w:eastAsia="宋体" w:hAnsi="Times New Roman" w:cs="Times New Roman"/>
          <w:position w:val="-24"/>
          <w:sz w:val="24"/>
        </w:rPr>
        <w:object>
          <v:shape id="_x0000_i1046" type="#_x0000_t75" style="width:47.25pt;height:33pt" o:oleicon="f" o:ole="">
            <v:imagedata r:id="rId52" o:title=""/>
          </v:shape>
          <o:OLEObject Type="Embed" ProgID="Equation.DSMT4" ShapeID="_x0000_i1046" DrawAspect="Content" ObjectID="_1768369954" r:id="rId53"/>
        </w:object>
      </w:r>
    </w:p>
    <w:p w:rsidR="00A0637F" w:rsidRPr="00FA75B7" w:rsidP="00FA75B7">
      <w:pPr>
        <w:widowControl w:val="0"/>
        <w:tabs>
          <w:tab w:val="left" w:pos="2075"/>
          <w:tab w:val="left" w:pos="4156"/>
          <w:tab w:val="left" w:pos="6231"/>
        </w:tabs>
        <w:spacing w:line="360" w:lineRule="auto"/>
        <w:rPr>
          <w:rFonts w:eastAsia="宋体"/>
          <w:kern w:val="2"/>
          <w:szCs w:val="22"/>
          <w:shd w:val="clear" w:color="auto" w:fill="FFFFFF"/>
          <w:lang w:eastAsia="zh-CN"/>
        </w:rPr>
      </w:pPr>
      <w:r w:rsidRPr="00FA75B7">
        <w:rPr>
          <w:rFonts w:eastAsia="宋体"/>
          <w:kern w:val="2"/>
          <w:szCs w:val="22"/>
          <w:shd w:val="clear" w:color="auto" w:fill="FFFFFF"/>
          <w:lang w:eastAsia="zh-CN"/>
        </w:rPr>
        <w:t>D.</w:t>
      </w:r>
      <w:r w:rsidRPr="00FA75B7">
        <w:rPr>
          <w:rFonts w:eastAsia="宋体"/>
          <w:kern w:val="2"/>
          <w:szCs w:val="22"/>
          <w:shd w:val="clear" w:color="auto" w:fill="FFFFFF"/>
          <w:lang w:eastAsia="zh-CN"/>
        </w:rPr>
        <w:t>第</w:t>
      </w:r>
      <w:r w:rsidRPr="00FA75B7">
        <w:rPr>
          <w:rFonts w:eastAsia="宋体"/>
          <w:i/>
          <w:kern w:val="2"/>
          <w:szCs w:val="22"/>
          <w:shd w:val="clear" w:color="auto" w:fill="FFFFFF"/>
          <w:lang w:eastAsia="zh-CN"/>
        </w:rPr>
        <w:t>n</w:t>
      </w:r>
      <w:r w:rsidRPr="00FA75B7">
        <w:rPr>
          <w:rFonts w:eastAsia="宋体"/>
          <w:kern w:val="2"/>
          <w:szCs w:val="22"/>
          <w:shd w:val="clear" w:color="auto" w:fill="FFFFFF"/>
          <w:lang w:eastAsia="zh-CN"/>
        </w:rPr>
        <w:t>根棒与</w:t>
      </w:r>
      <w:r w:rsidRPr="00FA75B7">
        <w:rPr>
          <w:rFonts w:eastAsia="宋体"/>
          <w:kern w:val="2"/>
          <w:szCs w:val="22"/>
          <w:shd w:val="clear" w:color="auto" w:fill="FFFFFF"/>
          <w:lang w:eastAsia="zh-CN"/>
        </w:rPr>
        <w:t>第</w:t>
      </w:r>
      <w:r>
        <w:rPr>
          <w:rFonts w:ascii="Times New Roman" w:eastAsia="宋体" w:hAnsi="Times New Roman" w:cs="Times New Roman"/>
          <w:position w:val="-6"/>
          <w:sz w:val="24"/>
        </w:rPr>
        <w:object>
          <v:shape id="_x0000_i1047" type="#_x0000_t75" style="width:24pt;height:14.25pt" o:oleicon="f" o:ole="">
            <v:imagedata r:id="rId54" o:title=""/>
          </v:shape>
          <o:OLEObject Type="Embed" ProgID="Equation.DSMT4" ShapeID="_x0000_i1047" DrawAspect="Content" ObjectID="_1768369955" r:id="rId55"/>
        </w:object>
      </w:r>
      <w:r w:rsidRPr="00FA75B7">
        <w:rPr>
          <w:rFonts w:eastAsia="宋体"/>
          <w:kern w:val="2"/>
          <w:szCs w:val="22"/>
          <w:shd w:val="clear" w:color="auto" w:fill="FFFFFF"/>
          <w:lang w:eastAsia="zh-CN"/>
        </w:rPr>
        <w:t>根棒在</w:t>
      </w:r>
      <w:r w:rsidRPr="00FA75B7">
        <w:rPr>
          <w:rFonts w:eastAsia="宋体"/>
          <w:kern w:val="2"/>
          <w:szCs w:val="22"/>
          <w:shd w:val="clear" w:color="auto" w:fill="FFFFFF"/>
          <w:lang w:eastAsia="zh-CN"/>
        </w:rPr>
        <w:t>磁场中运动的时间相等</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9．</w:t>
      </w:r>
      <w:r w:rsidRPr="00A80C94">
        <w:rPr>
          <w:rFonts w:eastAsia="宋体"/>
          <w:kern w:val="2"/>
          <w:szCs w:val="22"/>
          <w:shd w:val="clear" w:color="auto" w:fill="FFFFFF"/>
          <w:lang w:eastAsia="zh-CN"/>
        </w:rPr>
        <w:t>如图，用隔板将一绝热气缸分成两部分，隔板左侧充有理想气体，隔板右侧与绝热活塞之间是真空．现将隔板抽开，气体会自发扩散至整个气缸．待气体达到稳定后缓慢推压活塞，将气体压回到原来的体积．假设整个系统不漏气．下列说法正确的是</w:t>
      </w:r>
      <w:r w:rsidRPr="00A80C94">
        <w:rPr>
          <w:rFonts w:eastAsia="宋体"/>
          <w:kern w:val="2"/>
          <w:szCs w:val="22"/>
          <w:shd w:val="clear" w:color="auto" w:fill="FFFFFF"/>
          <w:lang w:eastAsia="zh-CN"/>
        </w:rPr>
        <w:t>(   )</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019300" cy="895350"/>
            <wp:effectExtent l="0" t="0" r="0" b="0"/>
            <wp:docPr id="1191357527" name="_x0000_i1192"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1357527" name="_x0000_i1192"/>
                    <pic:cNvPicPr/>
                  </pic:nvPicPr>
                  <pic:blipFill>
                    <a:blip xmlns:r="http://schemas.openxmlformats.org/officeDocument/2006/relationships" r:embed="rId56"/>
                    <a:stretch>
                      <a:fillRect/>
                    </a:stretch>
                  </pic:blipFill>
                  <pic:spPr bwMode="auto">
                    <a:xfrm>
                      <a:off x="0" y="0"/>
                      <a:ext cx="2019300" cy="8953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A.</w:t>
      </w:r>
      <w:r w:rsidRPr="00A80C94">
        <w:rPr>
          <w:rFonts w:eastAsia="宋体"/>
          <w:kern w:val="2"/>
          <w:szCs w:val="22"/>
          <w:shd w:val="clear" w:color="auto" w:fill="FFFFFF"/>
          <w:lang w:eastAsia="zh-CN"/>
        </w:rPr>
        <w:t>气体自发扩散前后内能减少</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B.</w:t>
      </w:r>
      <w:r w:rsidRPr="00A80C94">
        <w:rPr>
          <w:rFonts w:eastAsia="宋体"/>
          <w:kern w:val="2"/>
          <w:szCs w:val="22"/>
          <w:shd w:val="clear" w:color="auto" w:fill="FFFFFF"/>
          <w:lang w:eastAsia="zh-CN"/>
        </w:rPr>
        <w:t>气体在被压缩的过程中内能增大</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C.</w:t>
      </w:r>
      <w:r w:rsidRPr="00A80C94">
        <w:rPr>
          <w:rFonts w:eastAsia="宋体"/>
          <w:kern w:val="2"/>
          <w:szCs w:val="22"/>
          <w:shd w:val="clear" w:color="auto" w:fill="FFFFFF"/>
          <w:lang w:eastAsia="zh-CN"/>
        </w:rPr>
        <w:t>在自发扩散过程中，气体对外界没做功</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D.</w:t>
      </w:r>
      <w:r w:rsidRPr="00A80C94">
        <w:rPr>
          <w:rFonts w:eastAsia="宋体"/>
          <w:kern w:val="2"/>
          <w:szCs w:val="22"/>
          <w:shd w:val="clear" w:color="auto" w:fill="FFFFFF"/>
          <w:lang w:eastAsia="zh-CN"/>
        </w:rPr>
        <w:t>气体在被压缩的过程中，外界对气体做负功</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E.</w:t>
      </w:r>
      <w:r w:rsidRPr="00A80C94">
        <w:rPr>
          <w:rFonts w:eastAsia="宋体"/>
          <w:kern w:val="2"/>
          <w:szCs w:val="22"/>
          <w:shd w:val="clear" w:color="auto" w:fill="FFFFFF"/>
          <w:lang w:eastAsia="zh-CN"/>
        </w:rPr>
        <w:t>气体在被压缩过程中，气体分子的平均动能变大</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color w:val="000000"/>
          <w:kern w:val="2"/>
          <w:szCs w:val="22"/>
          <w:shd w:val="clear" w:color="auto" w:fill="FFFFFF"/>
          <w:lang w:eastAsia="zh-CN"/>
        </w:rPr>
        <w:t>10．</w:t>
      </w:r>
      <w:r w:rsidRPr="005112FC">
        <w:rPr>
          <w:rFonts w:eastAsia="宋体"/>
          <w:kern w:val="2"/>
          <w:szCs w:val="22"/>
          <w:shd w:val="clear" w:color="auto" w:fill="FFFFFF"/>
          <w:lang w:eastAsia="zh-CN"/>
        </w:rPr>
        <w:t>用同一双缝干涉实验装置做甲、乙两种光的双缝干涉实验，获得的双缝干涉条纹分别如图甲、乙所示。下列说法正确的是</w:t>
      </w:r>
      <w:r w:rsidRPr="005112FC">
        <w:rPr>
          <w:rFonts w:eastAsia="宋体" w:hint="eastAsia"/>
          <w:kern w:val="2"/>
          <w:szCs w:val="22"/>
          <w:shd w:val="clear" w:color="auto" w:fill="FFFFFF"/>
          <w:lang w:eastAsia="zh-CN"/>
        </w:rPr>
        <w:t>(</w:t>
      </w:r>
      <w:r w:rsidRPr="005112FC">
        <w:rPr>
          <w:rFonts w:eastAsia="宋体"/>
          <w:kern w:val="2"/>
          <w:szCs w:val="22"/>
          <w:shd w:val="clear" w:color="auto" w:fill="FFFFFF"/>
          <w:lang w:eastAsia="zh-CN"/>
        </w:rPr>
        <w:t xml:space="preserve">   )</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2457450" cy="1181100"/>
            <wp:effectExtent l="0" t="0" r="0" b="0"/>
            <wp:docPr id="13" name="_x0000_i1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_x0000_i1166"/>
                    <pic:cNvPicPr/>
                  </pic:nvPicPr>
                  <pic:blipFill>
                    <a:blip xmlns:r="http://schemas.openxmlformats.org/officeDocument/2006/relationships" r:embed="rId57"/>
                    <a:stretch>
                      <a:fillRect/>
                    </a:stretch>
                  </pic:blipFill>
                  <pic:spPr bwMode="auto">
                    <a:xfrm>
                      <a:off x="0" y="0"/>
                      <a:ext cx="2457450" cy="1181100"/>
                    </a:xfrm>
                    <a:prstGeom prst="rect">
                      <a:avLst/>
                    </a:prstGeom>
                    <a:noFill/>
                    <a:ln>
                      <a:noFill/>
                    </a:ln>
                  </pic:spPr>
                </pic:pic>
              </a:graphicData>
            </a:graphic>
          </wp:inline>
        </w:drawing>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kern w:val="2"/>
          <w:szCs w:val="22"/>
          <w:shd w:val="clear" w:color="auto" w:fill="FFFFFF"/>
          <w:lang w:eastAsia="zh-CN"/>
        </w:rPr>
        <w:t>A.</w:t>
      </w:r>
      <w:r w:rsidRPr="005112FC">
        <w:rPr>
          <w:rFonts w:eastAsia="宋体"/>
          <w:kern w:val="2"/>
          <w:szCs w:val="22"/>
          <w:shd w:val="clear" w:color="auto" w:fill="FFFFFF"/>
          <w:lang w:eastAsia="zh-CN"/>
        </w:rPr>
        <w:t>甲光的波长比乙光的波长大</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kern w:val="2"/>
          <w:szCs w:val="22"/>
          <w:shd w:val="clear" w:color="auto" w:fill="FFFFFF"/>
          <w:lang w:eastAsia="zh-CN"/>
        </w:rPr>
        <w:t>B.</w:t>
      </w:r>
      <w:r w:rsidRPr="005112FC">
        <w:rPr>
          <w:rFonts w:eastAsia="宋体"/>
          <w:kern w:val="2"/>
          <w:szCs w:val="22"/>
          <w:shd w:val="clear" w:color="auto" w:fill="FFFFFF"/>
          <w:lang w:eastAsia="zh-CN"/>
        </w:rPr>
        <w:t>甲光在水中的传播速度大于乙光在水中的传播速度</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kern w:val="2"/>
          <w:szCs w:val="22"/>
          <w:shd w:val="clear" w:color="auto" w:fill="FFFFFF"/>
          <w:lang w:eastAsia="zh-CN"/>
        </w:rPr>
        <w:t>C.</w:t>
      </w:r>
      <w:r w:rsidRPr="005112FC">
        <w:rPr>
          <w:rFonts w:eastAsia="宋体"/>
          <w:kern w:val="2"/>
          <w:szCs w:val="22"/>
          <w:shd w:val="clear" w:color="auto" w:fill="FFFFFF"/>
          <w:lang w:eastAsia="zh-CN"/>
        </w:rPr>
        <w:t>对同一种介质，甲光的折射率小于乙光的折射率</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kern w:val="2"/>
          <w:szCs w:val="22"/>
          <w:shd w:val="clear" w:color="auto" w:fill="FFFFFF"/>
          <w:lang w:eastAsia="zh-CN"/>
        </w:rPr>
        <w:t>D.</w:t>
      </w:r>
      <w:r w:rsidRPr="005112FC">
        <w:rPr>
          <w:rFonts w:eastAsia="宋体"/>
          <w:kern w:val="2"/>
          <w:szCs w:val="22"/>
          <w:shd w:val="clear" w:color="auto" w:fill="FFFFFF"/>
          <w:lang w:eastAsia="zh-CN"/>
        </w:rPr>
        <w:t>从同种介质射向空气甲光发生全反射的临界角小于乙光</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5112FC">
        <w:rPr>
          <w:rFonts w:eastAsia="宋体"/>
          <w:kern w:val="2"/>
          <w:szCs w:val="22"/>
          <w:shd w:val="clear" w:color="auto" w:fill="FFFFFF"/>
          <w:lang w:eastAsia="zh-CN"/>
        </w:rPr>
        <w:t>E.</w:t>
      </w:r>
      <w:r w:rsidRPr="005112FC">
        <w:rPr>
          <w:rFonts w:eastAsia="宋体"/>
          <w:kern w:val="2"/>
          <w:szCs w:val="22"/>
          <w:shd w:val="clear" w:color="auto" w:fill="FFFFFF"/>
          <w:lang w:eastAsia="zh-CN"/>
        </w:rPr>
        <w:t>遇到同一障碍物，乙光比甲光更容易发生明显的衍射现象</w:t>
      </w:r>
    </w:p>
    <w:p w:rsidR="00A77B3E">
      <w:pPr>
        <w:jc w:val="left"/>
        <w:rPr>
          <w:rFonts w:eastAsia="微软雅黑"/>
          <w:b/>
        </w:rPr>
      </w:pPr>
      <w:r>
        <w:rPr>
          <w:rFonts w:eastAsia="微软雅黑"/>
          <w:b/>
          <w:sz w:val="24"/>
        </w:rPr>
        <w:t>三、实验题</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C242B9">
        <w:rPr>
          <w:rFonts w:eastAsia="宋体"/>
          <w:color w:val="000000"/>
          <w:kern w:val="2"/>
          <w:szCs w:val="22"/>
          <w:shd w:val="clear" w:color="auto" w:fill="FFFFFF"/>
          <w:lang w:eastAsia="zh-CN"/>
        </w:rPr>
        <w:t>11．</w:t>
      </w:r>
      <w:r w:rsidRPr="00C242B9">
        <w:rPr>
          <w:rFonts w:eastAsia="宋体"/>
          <w:kern w:val="2"/>
          <w:szCs w:val="22"/>
          <w:shd w:val="clear" w:color="auto" w:fill="FFFFFF"/>
          <w:lang w:eastAsia="zh-CN"/>
        </w:rPr>
        <w:t>为测冰鞋滑冰板与冰面间的动摩擦因数，几位同学在一粗糙程度相同的水平滑冰场上配合着进行了如下操作和测量：如图所示，甲乙同学穿冰鞋对面站立静止，迅速相互推一下对方，保持不变姿势沿同一直线向相反方向运动到静止；另外两位同学用手机秒表计时软件分别测出甲乙运动时间</w:t>
      </w:r>
      <w:r>
        <w:rPr>
          <w:rFonts w:ascii="Times New Roman" w:eastAsia="宋体" w:hAnsi="Times New Roman" w:cs="Times New Roman"/>
          <w:position w:val="-12"/>
          <w:sz w:val="24"/>
        </w:rPr>
        <w:object>
          <v:shape id="_x0000_i1115" o:spid="_x0000_i1048" type="#_x0000_t75" style="width:27pt;height:18pt" o:oleicon="f" o:ole="">
            <v:imagedata r:id="rId58" o:title=""/>
            <o:lock v:ext="edit" aspectratio="t"/>
          </v:shape>
          <o:OLEObject Type="Embed" ProgID="Equation.DSMT4" ShapeID="_x0000_i1115" DrawAspect="Content" ObjectID="_1476653312" r:id="rId59"/>
        </w:object>
      </w:r>
      <w:r w:rsidRPr="00C242B9">
        <w:rPr>
          <w:rFonts w:eastAsia="宋体"/>
          <w:kern w:val="2"/>
          <w:szCs w:val="22"/>
          <w:shd w:val="clear" w:color="auto" w:fill="FFFFFF"/>
          <w:lang w:eastAsia="zh-CN"/>
        </w:rPr>
        <w:t>，用卷尺测出甲乙通过的距离</w:t>
      </w:r>
      <w:r>
        <w:rPr>
          <w:rFonts w:ascii="Times New Roman" w:eastAsia="宋体" w:hAnsi="Times New Roman" w:cs="Times New Roman"/>
          <w:position w:val="-12"/>
          <w:sz w:val="24"/>
        </w:rPr>
        <w:object>
          <v:shape id="_x0000_i1117" o:spid="_x0000_i1049" type="#_x0000_t75" style="width:33.75pt;height:18pt" o:oleicon="f" o:ole="">
            <v:imagedata r:id="rId60" o:title=""/>
            <o:lock v:ext="edit" aspectratio="t"/>
          </v:shape>
          <o:OLEObject Type="Embed" ProgID="Equation.DSMT4" ShapeID="_x0000_i1117" DrawAspect="Content" ObjectID="_1174277203" r:id="rId61"/>
        </w:object>
      </w:r>
      <w:r w:rsidRPr="00C242B9">
        <w:rPr>
          <w:rFonts w:eastAsia="宋体"/>
          <w:kern w:val="2"/>
          <w:szCs w:val="22"/>
          <w:shd w:val="clear" w:color="auto" w:fill="FFFFFF"/>
          <w:lang w:eastAsia="zh-CN"/>
        </w:rPr>
        <w:t>。已知甲乙同学质量（含冰鞋）分别为</w:t>
      </w:r>
      <w:r>
        <w:rPr>
          <w:rFonts w:ascii="Times New Roman" w:eastAsia="宋体" w:hAnsi="Times New Roman" w:cs="Times New Roman"/>
          <w:position w:val="-12"/>
          <w:sz w:val="24"/>
        </w:rPr>
        <w:object>
          <v:shape id="_x0000_i1119" o:spid="_x0000_i1050" type="#_x0000_t75" style="width:38.25pt;height:18pt" o:oleicon="f" o:ole="">
            <v:imagedata r:id="rId62" o:title=""/>
            <o:lock v:ext="edit" aspectratio="t"/>
          </v:shape>
          <o:OLEObject Type="Embed" ProgID="Equation.DSMT4" ShapeID="_x0000_i1119" DrawAspect="Content" ObjectID="_174182291" r:id="rId63"/>
        </w:object>
      </w:r>
      <w:r w:rsidRPr="00C242B9">
        <w:rPr>
          <w:rFonts w:eastAsia="宋体"/>
          <w:kern w:val="2"/>
          <w:szCs w:val="22"/>
          <w:shd w:val="clear" w:color="auto" w:fill="FFFFFF"/>
          <w:lang w:eastAsia="zh-CN"/>
        </w:rPr>
        <w:t>重力加速度</w:t>
      </w:r>
      <w:r w:rsidRPr="00C242B9">
        <w:rPr>
          <w:rFonts w:eastAsia="宋体"/>
          <w:i/>
          <w:kern w:val="2"/>
          <w:szCs w:val="22"/>
          <w:shd w:val="clear" w:color="auto" w:fill="FFFFFF"/>
          <w:lang w:eastAsia="zh-CN"/>
        </w:rPr>
        <w:t>g</w:t>
      </w:r>
      <w:r w:rsidRPr="00C242B9">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1238250" cy="1285875"/>
            <wp:effectExtent l="0" t="0" r="0" b="9525"/>
            <wp:docPr id="10" name="_x0000_i1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_x0000_i1121"/>
                    <pic:cNvPicPr/>
                  </pic:nvPicPr>
                  <pic:blipFill>
                    <a:blip xmlns:r="http://schemas.openxmlformats.org/officeDocument/2006/relationships" r:embed="rId64">
                      <a:grayscl/>
                    </a:blip>
                    <a:stretch>
                      <a:fillRect/>
                    </a:stretch>
                  </pic:blipFill>
                  <pic:spPr bwMode="auto">
                    <a:xfrm>
                      <a:off x="0" y="0"/>
                      <a:ext cx="1238250" cy="1285875"/>
                    </a:xfrm>
                    <a:prstGeom prst="rect">
                      <a:avLst/>
                    </a:prstGeom>
                    <a:noFill/>
                    <a:ln>
                      <a:noFill/>
                    </a:ln>
                  </pic:spPr>
                </pic:pic>
              </a:graphicData>
            </a:graphic>
          </wp:inline>
        </w:drawing>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1</w:t>
      </w:r>
      <w:r w:rsidRPr="00C242B9">
        <w:rPr>
          <w:rFonts w:eastAsia="宋体"/>
          <w:kern w:val="2"/>
          <w:szCs w:val="22"/>
          <w:shd w:val="clear" w:color="auto" w:fill="FFFFFF"/>
          <w:lang w:eastAsia="zh-CN"/>
        </w:rPr>
        <w:t>）甲同学冰鞋滑冰板与冰面间的动摩擦因数</w:t>
      </w:r>
      <w:r>
        <w:rPr>
          <w:rFonts w:ascii="Times New Roman" w:eastAsia="宋体" w:hAnsi="Times New Roman" w:cs="Times New Roman"/>
          <w:position w:val="-12"/>
          <w:sz w:val="24"/>
        </w:rPr>
        <w:object>
          <v:shape id="_x0000_i1122" o:spid="_x0000_i1051" type="#_x0000_t75" style="width:27pt;height:18pt" o:oleicon="f" o:ole="">
            <v:imagedata r:id="rId65" o:title=""/>
            <o:lock v:ext="edit" aspectratio="t"/>
          </v:shape>
          <o:OLEObject Type="Embed" ProgID="Equation.DSMT4" ShapeID="_x0000_i1122" DrawAspect="Content" ObjectID="_401846963" r:id="rId66"/>
        </w:object>
      </w:r>
      <w:r w:rsidRPr="00C242B9">
        <w:rPr>
          <w:rFonts w:eastAsia="宋体"/>
          <w:kern w:val="2"/>
          <w:szCs w:val="22"/>
          <w:shd w:val="clear" w:color="auto" w:fill="FFFFFF"/>
          <w:lang w:eastAsia="zh-CN"/>
        </w:rPr>
        <w:t>________</w:t>
      </w:r>
      <w:r w:rsidRPr="00C242B9">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2</w:t>
      </w:r>
      <w:r w:rsidRPr="00C242B9">
        <w:rPr>
          <w:rFonts w:eastAsia="宋体"/>
          <w:kern w:val="2"/>
          <w:szCs w:val="22"/>
          <w:shd w:val="clear" w:color="auto" w:fill="FFFFFF"/>
          <w:lang w:eastAsia="zh-CN"/>
        </w:rPr>
        <w:t>）由于有空气阻力，甲同学冰鞋滑冰板与冰面间动摩擦因数真实值</w:t>
      </w:r>
      <w:r>
        <w:rPr>
          <w:rFonts w:ascii="Times New Roman" w:eastAsia="宋体" w:hAnsi="Times New Roman" w:cs="Times New Roman"/>
          <w:position w:val="-14"/>
          <w:sz w:val="24"/>
        </w:rPr>
        <w:object>
          <v:shape id="_x0000_i1124" o:spid="_x0000_i1052" type="#_x0000_t75" style="width:24pt;height:18.75pt" o:oleicon="f" o:ole="">
            <v:imagedata r:id="rId67" o:title=""/>
            <o:lock v:ext="edit" aspectratio="t"/>
          </v:shape>
          <o:OLEObject Type="Embed" ProgID="Equation.DSMT4" ShapeID="_x0000_i1124" DrawAspect="Content" ObjectID="_973512717" r:id="rId68"/>
        </w:object>
      </w:r>
      <w:r w:rsidRPr="00C242B9">
        <w:rPr>
          <w:rFonts w:eastAsia="宋体"/>
          <w:kern w:val="2"/>
          <w:szCs w:val="22"/>
          <w:u w:val="single"/>
          <w:shd w:val="clear" w:color="auto" w:fill="FFFFFF"/>
          <w:lang w:eastAsia="zh-CN"/>
        </w:rPr>
        <w:t>_______</w:t>
      </w:r>
      <w:r>
        <w:rPr>
          <w:rFonts w:ascii="Times New Roman" w:eastAsia="宋体" w:hAnsi="Times New Roman" w:cs="Times New Roman"/>
          <w:position w:val="-12"/>
          <w:sz w:val="24"/>
        </w:rPr>
        <w:object>
          <v:shape id="_x0000_i1126" o:spid="_x0000_i1053" type="#_x0000_t75" style="width:17.25pt;height:18pt" o:oleicon="f" o:ole="">
            <v:imagedata r:id="rId69" o:title=""/>
            <o:lock v:ext="edit" aspectratio="t"/>
          </v:shape>
          <o:OLEObject Type="Embed" ProgID="Equation.DSMT4" ShapeID="_x0000_i1126" DrawAspect="Content" ObjectID="_638171722" r:id="rId70"/>
        </w:object>
      </w:r>
      <w:r w:rsidRPr="00C242B9">
        <w:rPr>
          <w:rFonts w:eastAsia="宋体"/>
          <w:kern w:val="2"/>
          <w:szCs w:val="22"/>
          <w:shd w:val="clear" w:color="auto" w:fill="FFFFFF"/>
          <w:lang w:eastAsia="zh-CN"/>
        </w:rPr>
        <w:t>。（选填</w:t>
      </w:r>
      <w:r w:rsidRPr="00C242B9">
        <w:rPr>
          <w:rFonts w:eastAsia="宋体"/>
          <w:kern w:val="2"/>
          <w:szCs w:val="22"/>
          <w:shd w:val="clear" w:color="auto" w:fill="FFFFFF"/>
          <w:lang w:eastAsia="zh-CN"/>
        </w:rPr>
        <w:t>“&gt;”</w:t>
      </w:r>
      <w:r w:rsidRPr="00C242B9">
        <w:rPr>
          <w:rFonts w:eastAsia="宋体"/>
          <w:kern w:val="2"/>
          <w:szCs w:val="22"/>
          <w:shd w:val="clear" w:color="auto" w:fill="FFFFFF"/>
          <w:lang w:eastAsia="zh-CN"/>
        </w:rPr>
        <w:t>或</w:t>
      </w:r>
      <w:r w:rsidRPr="00C242B9">
        <w:rPr>
          <w:rFonts w:eastAsia="宋体"/>
          <w:kern w:val="2"/>
          <w:szCs w:val="22"/>
          <w:shd w:val="clear" w:color="auto" w:fill="FFFFFF"/>
          <w:lang w:eastAsia="zh-CN"/>
        </w:rPr>
        <w:t>“&lt;”</w:t>
      </w:r>
      <w:r w:rsidRPr="00C242B9">
        <w:rPr>
          <w:rFonts w:eastAsia="宋体"/>
          <w:kern w:val="2"/>
          <w:szCs w:val="22"/>
          <w:shd w:val="clear" w:color="auto" w:fill="FFFFFF"/>
          <w:lang w:eastAsia="zh-CN"/>
        </w:rPr>
        <w:t>或</w:t>
      </w: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3</w:t>
      </w:r>
      <w:r w:rsidRPr="00C242B9">
        <w:rPr>
          <w:rFonts w:eastAsia="宋体"/>
          <w:kern w:val="2"/>
          <w:szCs w:val="22"/>
          <w:shd w:val="clear" w:color="auto" w:fill="FFFFFF"/>
          <w:lang w:eastAsia="zh-CN"/>
        </w:rPr>
        <w:t>）这几位同学想用测得和已知的物理量验证甲乙同学迅速相互推的过程中动量守恒。</w:t>
      </w:r>
    </w:p>
    <w:p>
      <w:pPr>
        <w:widowControl w:val="0"/>
        <w:shd w:val="clear" w:color="auto" w:fill="FFFFFF"/>
        <w:tabs>
          <w:tab w:val="left" w:pos="2075"/>
          <w:tab w:val="left" w:pos="4156"/>
          <w:tab w:val="left" w:pos="6231"/>
        </w:tabs>
        <w:spacing w:line="360" w:lineRule="auto"/>
        <w:rPr>
          <w:rFonts w:eastAsia="宋体"/>
          <w:kern w:val="2"/>
          <w:szCs w:val="22"/>
          <w:shd w:val="clear" w:color="auto" w:fill="FFFFFF"/>
          <w:lang w:eastAsia="zh-CN"/>
        </w:rPr>
      </w:pPr>
      <w:r w:rsidRPr="00C242B9">
        <w:rPr>
          <w:rFonts w:eastAsia="宋体"/>
          <w:kern w:val="2"/>
          <w:szCs w:val="22"/>
          <w:shd w:val="clear" w:color="auto" w:fill="FFFFFF"/>
          <w:lang w:eastAsia="zh-CN"/>
        </w:rPr>
        <w:t>请回答：能不能验证？</w:t>
      </w:r>
      <w:r w:rsidRPr="00C242B9">
        <w:rPr>
          <w:rFonts w:eastAsia="宋体"/>
          <w:kern w:val="2"/>
          <w:szCs w:val="22"/>
          <w:u w:val="single"/>
          <w:shd w:val="clear" w:color="auto" w:fill="FFFFFF"/>
          <w:lang w:eastAsia="zh-CN"/>
        </w:rPr>
        <w:t>__________</w:t>
      </w:r>
      <w:r w:rsidRPr="00C242B9">
        <w:rPr>
          <w:rFonts w:eastAsia="宋体"/>
          <w:kern w:val="2"/>
          <w:szCs w:val="22"/>
          <w:shd w:val="clear" w:color="auto" w:fill="FFFFFF"/>
          <w:lang w:eastAsia="zh-CN"/>
        </w:rPr>
        <w:t>（选填</w:t>
      </w: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能</w:t>
      </w: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或</w:t>
      </w: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不能</w:t>
      </w:r>
      <w:r w:rsidRPr="00C242B9">
        <w:rPr>
          <w:rFonts w:eastAsia="宋体"/>
          <w:kern w:val="2"/>
          <w:szCs w:val="22"/>
          <w:shd w:val="clear" w:color="auto" w:fill="FFFFFF"/>
          <w:lang w:eastAsia="zh-CN"/>
        </w:rPr>
        <w:t>”</w:t>
      </w:r>
      <w:r w:rsidRPr="00C242B9">
        <w:rPr>
          <w:rFonts w:eastAsia="宋体"/>
          <w:kern w:val="2"/>
          <w:szCs w:val="22"/>
          <w:shd w:val="clear" w:color="auto" w:fill="FFFFFF"/>
          <w:lang w:eastAsia="zh-CN"/>
        </w:rPr>
        <w:t>）。若能，写出验证的表达式；若不能，补充还需要测量的物理量。</w:t>
      </w:r>
      <w:r w:rsidRPr="00C242B9">
        <w:rPr>
          <w:rFonts w:eastAsia="宋体"/>
          <w:kern w:val="2"/>
          <w:szCs w:val="22"/>
          <w:u w:val="single"/>
          <w:shd w:val="clear" w:color="auto" w:fill="FFFFFF"/>
          <w:lang w:eastAsia="zh-CN"/>
        </w:rPr>
        <w:t>________________</w:t>
      </w:r>
      <w:r w:rsidRPr="00C242B9">
        <w:rPr>
          <w:rFonts w:eastAsia="宋体"/>
          <w:kern w:val="2"/>
          <w:szCs w:val="22"/>
          <w:shd w:val="clear" w:color="auto" w:fill="FFFFFF"/>
          <w:lang w:eastAsia="zh-CN"/>
        </w:rPr>
        <w:t>。</w:t>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893B23">
        <w:rPr>
          <w:rFonts w:eastAsia="宋体"/>
          <w:color w:val="000000"/>
          <w:kern w:val="2"/>
          <w:szCs w:val="22"/>
          <w:shd w:val="clear" w:color="auto" w:fill="FFFFFF"/>
          <w:lang w:eastAsia="zh-CN"/>
        </w:rPr>
        <w:t>12．</w:t>
      </w:r>
      <w:r w:rsidRPr="00893B23">
        <w:rPr>
          <w:rFonts w:eastAsia="宋体"/>
          <w:kern w:val="2"/>
          <w:szCs w:val="22"/>
          <w:shd w:val="clear" w:color="auto" w:fill="FFFFFF"/>
          <w:lang w:eastAsia="zh-CN"/>
        </w:rPr>
        <w:t>某实验小组设计如图甲的原理图，先测量未知电阻</w:t>
      </w:r>
      <w:r>
        <w:rPr>
          <w:rFonts w:ascii="Times New Roman" w:eastAsia="宋体" w:hAnsi="Times New Roman" w:cs="Times New Roman"/>
          <w:position w:val="-4"/>
          <w:sz w:val="24"/>
        </w:rPr>
        <w:object>
          <v:shape id="_x0000_i1054" type="#_x0000_t75" style="width:15pt;height:18pt" o:oleicon="f" o:ole="">
            <v:imagedata r:id="rId71" o:title=""/>
          </v:shape>
          <o:OLEObject Type="Embed" ProgID="Equation.DSMT4" ShapeID="_x0000_i1054" DrawAspect="Content" ObjectID="_1762694611" r:id="rId72"/>
        </w:object>
      </w:r>
      <w:r w:rsidRPr="00893B23">
        <w:rPr>
          <w:rFonts w:eastAsia="宋体"/>
          <w:kern w:val="2"/>
          <w:szCs w:val="22"/>
          <w:shd w:val="clear" w:color="auto" w:fill="FFFFFF"/>
          <w:lang w:eastAsia="zh-CN"/>
        </w:rPr>
        <w:t>，再测量电源电动势</w:t>
      </w:r>
      <w:r w:rsidRPr="00893B23">
        <w:rPr>
          <w:rFonts w:eastAsia="宋体"/>
          <w:i/>
          <w:kern w:val="2"/>
          <w:szCs w:val="22"/>
          <w:shd w:val="clear" w:color="auto" w:fill="FFFFFF"/>
          <w:lang w:eastAsia="zh-CN"/>
        </w:rPr>
        <w:t>E</w:t>
      </w:r>
      <w:r w:rsidRPr="00893B23">
        <w:rPr>
          <w:rFonts w:eastAsia="宋体"/>
          <w:kern w:val="2"/>
          <w:szCs w:val="22"/>
          <w:shd w:val="clear" w:color="auto" w:fill="FFFFFF"/>
          <w:lang w:eastAsia="zh-CN"/>
        </w:rPr>
        <w:t>和内阻</w:t>
      </w:r>
      <w:r w:rsidRPr="00893B23">
        <w:rPr>
          <w:rFonts w:eastAsia="宋体"/>
          <w:i/>
          <w:kern w:val="2"/>
          <w:szCs w:val="22"/>
          <w:shd w:val="clear" w:color="auto" w:fill="FFFFFF"/>
          <w:lang w:eastAsia="zh-CN"/>
        </w:rPr>
        <w:t>r</w:t>
      </w: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已知待测电阻</w:t>
      </w:r>
      <w:r>
        <w:rPr>
          <w:rFonts w:ascii="Times New Roman" w:eastAsia="宋体" w:hAnsi="Times New Roman" w:cs="Times New Roman"/>
          <w:sz w:val="24"/>
        </w:rPr>
        <w:object>
          <v:shape id="_x0000_i1055" type="#_x0000_t75" style="width:15pt;height:18pt" o:oleicon="f" o:ole="">
            <v:imagedata r:id="rId73" o:title=""/>
          </v:shape>
          <o:OLEObject Type="Embed" ProgID="Equation.DSMT4" ShapeID="_x0000_i1055" DrawAspect="Content" ObjectID="_1762694612" r:id="rId74"/>
        </w:object>
      </w:r>
      <w:r w:rsidRPr="00893B23">
        <w:rPr>
          <w:rFonts w:eastAsia="宋体"/>
          <w:kern w:val="2"/>
          <w:szCs w:val="22"/>
          <w:shd w:val="clear" w:color="auto" w:fill="FFFFFF"/>
          <w:lang w:eastAsia="zh-CN"/>
        </w:rPr>
        <w:t>阻值很小，电流表（量程</w:t>
      </w:r>
      <w:r>
        <w:rPr>
          <w:rFonts w:ascii="Times New Roman" w:eastAsia="宋体" w:hAnsi="Times New Roman" w:cs="Times New Roman"/>
          <w:sz w:val="24"/>
        </w:rPr>
        <w:object>
          <v:shape id="_x0000_i1056" type="#_x0000_t75" style="width:27.75pt;height:14.25pt" o:oleicon="f" o:ole="">
            <v:imagedata r:id="rId75" o:title=""/>
          </v:shape>
          <o:OLEObject Type="Embed" ProgID="Equation.DSMT4" ShapeID="_x0000_i1056" DrawAspect="Content" ObjectID="_1762694613" r:id="rId76"/>
        </w:object>
      </w:r>
      <w:r w:rsidRPr="00893B23">
        <w:rPr>
          <w:rFonts w:eastAsia="宋体"/>
          <w:kern w:val="2"/>
          <w:szCs w:val="22"/>
          <w:shd w:val="clear" w:color="auto" w:fill="FFFFFF"/>
          <w:lang w:eastAsia="zh-CN"/>
        </w:rPr>
        <w:t>，内阻</w:t>
      </w:r>
      <w:r>
        <w:rPr>
          <w:rFonts w:ascii="Times New Roman" w:eastAsia="宋体" w:hAnsi="Times New Roman" w:cs="Times New Roman"/>
          <w:sz w:val="24"/>
        </w:rPr>
        <w:object>
          <v:shape id="_x0000_i1057" type="#_x0000_t75" style="width:27.75pt;height:14.25pt" o:oleicon="f" o:ole="">
            <v:imagedata r:id="rId77" o:title=""/>
          </v:shape>
          <o:OLEObject Type="Embed" ProgID="Equation.DSMT4" ShapeID="_x0000_i1057" DrawAspect="Content" ObjectID="_1762694614" r:id="rId78"/>
        </w:object>
      </w:r>
      <w:r w:rsidRPr="00893B23">
        <w:rPr>
          <w:rFonts w:eastAsia="宋体"/>
          <w:kern w:val="2"/>
          <w:szCs w:val="22"/>
          <w:shd w:val="clear" w:color="auto" w:fill="FFFFFF"/>
          <w:lang w:eastAsia="zh-CN"/>
        </w:rPr>
        <w:t>），电压表（量程</w:t>
      </w:r>
      <w:r>
        <w:rPr>
          <w:rFonts w:ascii="Times New Roman" w:eastAsia="宋体" w:hAnsi="Times New Roman" w:cs="Times New Roman"/>
          <w:sz w:val="24"/>
        </w:rPr>
        <w:object>
          <v:shape id="_x0000_i1058" type="#_x0000_t75" style="width:18pt;height:14.25pt" o:oleicon="f" o:ole="">
            <v:imagedata r:id="rId79" o:title=""/>
          </v:shape>
          <o:OLEObject Type="Embed" ProgID="Equation.DSMT4" ShapeID="_x0000_i1058" DrawAspect="Content" ObjectID="_1762694615" r:id="rId80"/>
        </w:object>
      </w:r>
      <w:r w:rsidRPr="00893B23">
        <w:rPr>
          <w:rFonts w:eastAsia="宋体"/>
          <w:kern w:val="2"/>
          <w:szCs w:val="22"/>
          <w:shd w:val="clear" w:color="auto" w:fill="FFFFFF"/>
          <w:lang w:eastAsia="zh-CN"/>
        </w:rPr>
        <w:t>，内阻约几千欧），滑动变阻器</w:t>
      </w:r>
      <w:r w:rsidRPr="00893B23">
        <w:rPr>
          <w:rFonts w:eastAsia="宋体"/>
          <w:i/>
          <w:kern w:val="2"/>
          <w:szCs w:val="22"/>
          <w:shd w:val="clear" w:color="auto" w:fill="FFFFFF"/>
          <w:lang w:eastAsia="zh-CN"/>
        </w:rPr>
        <w:t>R</w:t>
      </w:r>
      <w:r w:rsidRPr="00893B23">
        <w:rPr>
          <w:rFonts w:eastAsia="宋体"/>
          <w:kern w:val="2"/>
          <w:szCs w:val="22"/>
          <w:shd w:val="clear" w:color="auto" w:fill="FFFFFF"/>
          <w:lang w:eastAsia="zh-CN"/>
        </w:rPr>
        <w:t>（</w:t>
      </w:r>
      <w:r>
        <w:rPr>
          <w:rFonts w:ascii="Times New Roman" w:eastAsia="宋体" w:hAnsi="Times New Roman" w:cs="Times New Roman"/>
          <w:sz w:val="24"/>
        </w:rPr>
        <w:object>
          <v:shape id="_x0000_i1059" type="#_x0000_t75" style="width:42.75pt;height:14.25pt" o:oleicon="f" o:ole="">
            <v:imagedata r:id="rId81" o:title=""/>
          </v:shape>
          <o:OLEObject Type="Embed" ProgID="Equation.DSMT4" ShapeID="_x0000_i1059" DrawAspect="Content" ObjectID="_1762694616" r:id="rId82"/>
        </w:object>
      </w:r>
      <w:r w:rsidRPr="00893B23">
        <w:rPr>
          <w:rFonts w:eastAsia="宋体"/>
          <w:kern w:val="2"/>
          <w:szCs w:val="22"/>
          <w:shd w:val="clear" w:color="auto" w:fill="FFFFFF"/>
          <w:lang w:eastAsia="zh-CN"/>
        </w:rPr>
        <w:t>，允许的最大电流</w:t>
      </w:r>
      <w:r>
        <w:rPr>
          <w:rFonts w:ascii="Times New Roman" w:eastAsia="宋体" w:hAnsi="Times New Roman" w:cs="Times New Roman"/>
          <w:sz w:val="24"/>
        </w:rPr>
        <w:object>
          <v:shape id="_x0000_i1060" type="#_x0000_t75" style="width:27.75pt;height:14.25pt" o:oleicon="f" o:ole="">
            <v:imagedata r:id="rId83" o:title=""/>
          </v:shape>
          <o:OLEObject Type="Embed" ProgID="Equation.DSMT4" ShapeID="_x0000_i1060" DrawAspect="Content" ObjectID="_1762694617" r:id="rId84"/>
        </w:object>
      </w:r>
      <w:r w:rsidRPr="00893B23">
        <w:rPr>
          <w:rFonts w:eastAsia="宋体"/>
          <w:kern w:val="2"/>
          <w:szCs w:val="22"/>
          <w:shd w:val="clear" w:color="auto" w:fill="FFFFFF"/>
          <w:lang w:eastAsia="zh-CN"/>
        </w:rPr>
        <w:t>），一节干电池，单刀单掷开关</w:t>
      </w:r>
      <w:r w:rsidRPr="00893B23">
        <w:rPr>
          <w:rFonts w:eastAsia="宋体"/>
          <w:kern w:val="2"/>
          <w:szCs w:val="22"/>
          <w:shd w:val="clear" w:color="auto" w:fill="FFFFFF"/>
          <w:lang w:eastAsia="zh-CN"/>
        </w:rPr>
        <w:t>S</w:t>
      </w:r>
      <w:r w:rsidRPr="00893B23">
        <w:rPr>
          <w:rFonts w:eastAsia="宋体"/>
          <w:kern w:val="2"/>
          <w:szCs w:val="22"/>
          <w:shd w:val="clear" w:color="auto" w:fill="FFFFFF"/>
          <w:lang w:eastAsia="zh-CN"/>
        </w:rPr>
        <w:t>，导线若干。</w:t>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2105025" cy="1419225"/>
            <wp:effectExtent l="0" t="0" r="9525" b="9525"/>
            <wp:docPr id="226173477" name="_x0000_i1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173477" name="_x0000_i1222"/>
                    <pic:cNvPicPr/>
                  </pic:nvPicPr>
                  <pic:blipFill>
                    <a:blip xmlns:r="http://schemas.openxmlformats.org/officeDocument/2006/relationships" r:embed="rId85">
                      <a:grayscl/>
                    </a:blip>
                    <a:stretch>
                      <a:fillRect/>
                    </a:stretch>
                  </pic:blipFill>
                  <pic:spPr bwMode="auto">
                    <a:xfrm>
                      <a:off x="0" y="0"/>
                      <a:ext cx="2105025" cy="1419225"/>
                    </a:xfrm>
                    <a:prstGeom prst="rect">
                      <a:avLst/>
                    </a:prstGeom>
                    <a:noFill/>
                    <a:ln>
                      <a:noFill/>
                    </a:ln>
                  </pic:spPr>
                </pic:pic>
              </a:graphicData>
            </a:graphic>
          </wp:inline>
        </w:drawing>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1</w:t>
      </w:r>
      <w:r w:rsidRPr="00893B23">
        <w:rPr>
          <w:rFonts w:eastAsia="宋体"/>
          <w:kern w:val="2"/>
          <w:szCs w:val="22"/>
          <w:shd w:val="clear" w:color="auto" w:fill="FFFFFF"/>
          <w:lang w:eastAsia="zh-CN"/>
        </w:rPr>
        <w:t>）测量未知电阻</w:t>
      </w:r>
      <w:r>
        <w:rPr>
          <w:rFonts w:ascii="Times New Roman" w:eastAsia="宋体" w:hAnsi="Times New Roman" w:cs="Times New Roman"/>
          <w:position w:val="-4"/>
          <w:sz w:val="24"/>
        </w:rPr>
        <w:object>
          <v:shape id="_x0000_i1061" type="#_x0000_t75" style="width:15pt;height:18pt" o:oleicon="f" o:ole="">
            <v:imagedata r:id="rId86" o:title=""/>
          </v:shape>
          <o:OLEObject Type="Embed" ProgID="Equation.DSMT4" ShapeID="_x0000_i1061" DrawAspect="Content" ObjectID="_1762694618" r:id="rId87"/>
        </w:object>
      </w:r>
      <w:r w:rsidRPr="00893B23">
        <w:rPr>
          <w:rFonts w:eastAsia="宋体"/>
          <w:kern w:val="2"/>
          <w:szCs w:val="22"/>
          <w:shd w:val="clear" w:color="auto" w:fill="FFFFFF"/>
          <w:lang w:eastAsia="zh-CN"/>
        </w:rPr>
        <w:t>。将滑动变阻器滑片置于最右端，电压表左端</w:t>
      </w:r>
      <w:r w:rsidRPr="00893B23">
        <w:rPr>
          <w:rFonts w:eastAsia="宋体"/>
          <w:i/>
          <w:kern w:val="2"/>
          <w:szCs w:val="22"/>
          <w:shd w:val="clear" w:color="auto" w:fill="FFFFFF"/>
          <w:lang w:eastAsia="zh-CN"/>
        </w:rPr>
        <w:t>e</w:t>
      </w:r>
      <w:r w:rsidRPr="00893B23">
        <w:rPr>
          <w:rFonts w:eastAsia="宋体"/>
          <w:kern w:val="2"/>
          <w:szCs w:val="22"/>
          <w:shd w:val="clear" w:color="auto" w:fill="FFFFFF"/>
          <w:lang w:eastAsia="zh-CN"/>
        </w:rPr>
        <w:t>与</w:t>
      </w:r>
      <w:r w:rsidRPr="00893B23">
        <w:rPr>
          <w:rFonts w:eastAsia="宋体"/>
          <w:i/>
          <w:kern w:val="2"/>
          <w:szCs w:val="22"/>
          <w:shd w:val="clear" w:color="auto" w:fill="FFFFFF"/>
          <w:lang w:eastAsia="zh-CN"/>
        </w:rPr>
        <w:t>a</w:t>
      </w:r>
      <w:r w:rsidRPr="00893B23">
        <w:rPr>
          <w:rFonts w:eastAsia="宋体"/>
          <w:kern w:val="2"/>
          <w:szCs w:val="22"/>
          <w:shd w:val="clear" w:color="auto" w:fill="FFFFFF"/>
          <w:lang w:eastAsia="zh-CN"/>
        </w:rPr>
        <w:t>点相连，右端</w:t>
      </w:r>
      <w:r w:rsidRPr="00893B23">
        <w:rPr>
          <w:rFonts w:eastAsia="宋体"/>
          <w:i/>
          <w:kern w:val="2"/>
          <w:szCs w:val="22"/>
          <w:shd w:val="clear" w:color="auto" w:fill="FFFFFF"/>
          <w:lang w:eastAsia="zh-CN"/>
        </w:rPr>
        <w:t>f</w:t>
      </w:r>
      <w:r w:rsidRPr="00893B23">
        <w:rPr>
          <w:rFonts w:eastAsia="宋体"/>
          <w:kern w:val="2"/>
          <w:szCs w:val="22"/>
          <w:shd w:val="clear" w:color="auto" w:fill="FFFFFF"/>
          <w:lang w:eastAsia="zh-CN"/>
        </w:rPr>
        <w:t>先后与</w:t>
      </w:r>
      <w:r w:rsidRPr="00893B23">
        <w:rPr>
          <w:rFonts w:eastAsia="宋体"/>
          <w:i/>
          <w:kern w:val="2"/>
          <w:szCs w:val="22"/>
          <w:shd w:val="clear" w:color="auto" w:fill="FFFFFF"/>
          <w:lang w:eastAsia="zh-CN"/>
        </w:rPr>
        <w:t>b</w:t>
      </w:r>
      <w:r w:rsidRPr="00893B23">
        <w:rPr>
          <w:rFonts w:eastAsia="宋体"/>
          <w:kern w:val="2"/>
          <w:szCs w:val="22"/>
          <w:shd w:val="clear" w:color="auto" w:fill="FFFFFF"/>
          <w:lang w:eastAsia="zh-CN"/>
        </w:rPr>
        <w:t>、</w:t>
      </w:r>
      <w:r w:rsidRPr="00893B23">
        <w:rPr>
          <w:rFonts w:eastAsia="宋体"/>
          <w:i/>
          <w:kern w:val="2"/>
          <w:szCs w:val="22"/>
          <w:shd w:val="clear" w:color="auto" w:fill="FFFFFF"/>
          <w:lang w:eastAsia="zh-CN"/>
        </w:rPr>
        <w:t>c</w:t>
      </w:r>
      <w:r w:rsidRPr="00893B23">
        <w:rPr>
          <w:rFonts w:eastAsia="宋体"/>
          <w:kern w:val="2"/>
          <w:szCs w:val="22"/>
          <w:shd w:val="clear" w:color="auto" w:fill="FFFFFF"/>
          <w:lang w:eastAsia="zh-CN"/>
        </w:rPr>
        <w:t>点相连；闭合开关</w:t>
      </w:r>
      <w:r w:rsidRPr="00893B23">
        <w:rPr>
          <w:rFonts w:eastAsia="宋体"/>
          <w:kern w:val="2"/>
          <w:szCs w:val="22"/>
          <w:shd w:val="clear" w:color="auto" w:fill="FFFFFF"/>
          <w:lang w:eastAsia="zh-CN"/>
        </w:rPr>
        <w:t>S</w:t>
      </w:r>
      <w:r w:rsidRPr="00893B23">
        <w:rPr>
          <w:rFonts w:eastAsia="宋体"/>
          <w:kern w:val="2"/>
          <w:szCs w:val="22"/>
          <w:shd w:val="clear" w:color="auto" w:fill="FFFFFF"/>
          <w:lang w:eastAsia="zh-CN"/>
        </w:rPr>
        <w:t>，调节滑动变阻器，分别读出电压表和电流表的读数</w:t>
      </w:r>
      <w:r>
        <w:rPr>
          <w:rFonts w:ascii="Times New Roman" w:eastAsia="宋体" w:hAnsi="Times New Roman" w:cs="Times New Roman"/>
          <w:position w:val="-4"/>
          <w:sz w:val="24"/>
        </w:rPr>
        <w:object>
          <v:shape id="_x0000_i1062" type="#_x0000_t75" style="width:15pt;height:18pt" o:oleicon="f" o:ole="">
            <v:imagedata r:id="rId88" o:title=""/>
          </v:shape>
          <o:OLEObject Type="Embed" ProgID="Equation.DSMT4" ShapeID="_x0000_i1062" DrawAspect="Content" ObjectID="_1762694619" r:id="rId89"/>
        </w:object>
      </w:r>
      <w:r w:rsidRPr="00893B23">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63" type="#_x0000_t75" style="width:11.25pt;height:18pt" o:oleicon="f" o:ole="">
            <v:imagedata r:id="rId90" o:title=""/>
          </v:shape>
          <o:OLEObject Type="Embed" ProgID="Equation.DSMT4" ShapeID="_x0000_i1063" DrawAspect="Content" ObjectID="_1762694620" r:id="rId91"/>
        </w:object>
      </w:r>
      <w:r w:rsidRPr="00893B23">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64" type="#_x0000_t75" style="width:15.75pt;height:18pt" o:oleicon="f" o:ole="">
            <v:imagedata r:id="rId92" o:title=""/>
          </v:shape>
          <o:OLEObject Type="Embed" ProgID="Equation.DSMT4" ShapeID="_x0000_i1064" DrawAspect="Content" ObjectID="_1762694621" r:id="rId93"/>
        </w:object>
      </w:r>
      <w:r w:rsidRPr="00893B23">
        <w:rPr>
          <w:rFonts w:eastAsia="宋体"/>
          <w:kern w:val="2"/>
          <w:szCs w:val="22"/>
          <w:shd w:val="clear" w:color="auto" w:fill="FFFFFF"/>
          <w:lang w:eastAsia="zh-CN"/>
        </w:rPr>
        <w:t>、</w:t>
      </w:r>
      <w:r>
        <w:rPr>
          <w:rFonts w:ascii="Times New Roman" w:eastAsia="宋体" w:hAnsi="Times New Roman" w:cs="Times New Roman"/>
          <w:position w:val="-4"/>
          <w:sz w:val="24"/>
        </w:rPr>
        <w:object>
          <v:shape id="_x0000_i1065" type="#_x0000_t75" style="width:12.75pt;height:18pt" o:oleicon="f" o:ole="">
            <v:imagedata r:id="rId94" o:title=""/>
          </v:shape>
          <o:OLEObject Type="Embed" ProgID="Equation.DSMT4" ShapeID="_x0000_i1065" DrawAspect="Content" ObjectID="_1762694622" r:id="rId95"/>
        </w:object>
      </w:r>
      <w:r w:rsidRPr="00893B23">
        <w:rPr>
          <w:rFonts w:eastAsia="宋体"/>
          <w:kern w:val="2"/>
          <w:szCs w:val="22"/>
          <w:shd w:val="clear" w:color="auto" w:fill="FFFFFF"/>
          <w:lang w:eastAsia="zh-CN"/>
        </w:rPr>
        <w:t>，则</w:t>
      </w:r>
      <w:r>
        <w:rPr>
          <w:rFonts w:ascii="Times New Roman" w:eastAsia="宋体" w:hAnsi="Times New Roman" w:cs="Times New Roman"/>
          <w:position w:val="-4"/>
          <w:sz w:val="24"/>
        </w:rPr>
        <w:object>
          <v:shape id="_x0000_i1066" type="#_x0000_t75" style="width:18pt;height:33.75pt" o:oleicon="f" o:ole="">
            <v:imagedata r:id="rId96" o:title=""/>
          </v:shape>
          <o:OLEObject Type="Embed" ProgID="Equation.DSMT4" ShapeID="_x0000_i1066" DrawAspect="Content" ObjectID="_1762694623" r:id="rId97"/>
        </w:object>
      </w:r>
      <w:r w:rsidRPr="00893B23">
        <w:rPr>
          <w:rFonts w:eastAsia="宋体"/>
          <w:kern w:val="2"/>
          <w:szCs w:val="22"/>
          <w:shd w:val="clear" w:color="auto" w:fill="FFFFFF"/>
          <w:lang w:eastAsia="zh-CN"/>
        </w:rPr>
        <w:t>______</w:t>
      </w:r>
      <w:r>
        <w:rPr>
          <w:rFonts w:ascii="Times New Roman" w:eastAsia="宋体" w:hAnsi="Times New Roman" w:cs="Times New Roman"/>
          <w:position w:val="-4"/>
          <w:sz w:val="24"/>
        </w:rPr>
        <w:object>
          <v:shape id="_x0000_i1067" type="#_x0000_t75" style="width:18.75pt;height:33.75pt" o:oleicon="f" o:ole="">
            <v:imagedata r:id="rId98" o:title=""/>
          </v:shape>
          <o:OLEObject Type="Embed" ProgID="Equation.DSMT4" ShapeID="_x0000_i1067" DrawAspect="Content" ObjectID="_1762694624" r:id="rId99"/>
        </w:object>
      </w:r>
      <w:r w:rsidRPr="00893B23">
        <w:rPr>
          <w:rFonts w:eastAsia="宋体"/>
          <w:kern w:val="2"/>
          <w:szCs w:val="22"/>
          <w:shd w:val="clear" w:color="auto" w:fill="FFFFFF"/>
          <w:lang w:eastAsia="zh-CN"/>
        </w:rPr>
        <w:t>（选填</w:t>
      </w:r>
      <w:r w:rsidRPr="00893B23">
        <w:rPr>
          <w:rFonts w:eastAsia="宋体"/>
          <w:kern w:val="2"/>
          <w:szCs w:val="22"/>
          <w:shd w:val="clear" w:color="auto" w:fill="FFFFFF"/>
          <w:lang w:eastAsia="zh-CN"/>
        </w:rPr>
        <w:t>“&gt;”“&lt;”</w:t>
      </w:r>
      <w:r w:rsidRPr="00893B23">
        <w:rPr>
          <w:rFonts w:eastAsia="宋体"/>
          <w:kern w:val="2"/>
          <w:szCs w:val="22"/>
          <w:shd w:val="clear" w:color="auto" w:fill="FFFFFF"/>
          <w:lang w:eastAsia="zh-CN"/>
        </w:rPr>
        <w:t>或</w:t>
      </w: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）；若某次测得</w:t>
      </w:r>
      <w:r>
        <w:rPr>
          <w:rFonts w:ascii="Times New Roman" w:eastAsia="宋体" w:hAnsi="Times New Roman" w:cs="Times New Roman"/>
          <w:sz w:val="24"/>
        </w:rPr>
        <w:object>
          <v:shape id="_x0000_i1068" type="#_x0000_t75" style="width:57.75pt;height:18pt" o:oleicon="f" o:ole="">
            <v:imagedata r:id="rId100" o:title=""/>
          </v:shape>
          <o:OLEObject Type="Embed" ProgID="Equation.DSMT4" ShapeID="_x0000_i1068" DrawAspect="Content" ObjectID="_1762694625" r:id="rId101"/>
        </w:object>
      </w:r>
      <w:r w:rsidRPr="00893B23">
        <w:rPr>
          <w:rFonts w:eastAsia="宋体"/>
          <w:kern w:val="2"/>
          <w:szCs w:val="22"/>
          <w:shd w:val="clear" w:color="auto" w:fill="FFFFFF"/>
          <w:lang w:eastAsia="zh-CN"/>
        </w:rPr>
        <w:t>，</w:t>
      </w:r>
      <w:r>
        <w:rPr>
          <w:rFonts w:ascii="Times New Roman" w:eastAsia="宋体" w:hAnsi="Times New Roman" w:cs="Times New Roman"/>
          <w:sz w:val="24"/>
        </w:rPr>
        <w:object>
          <v:shape id="_x0000_i1069" type="#_x0000_t75" style="width:56.25pt;height:18pt" o:oleicon="f" o:ole="">
            <v:imagedata r:id="rId102" o:title=""/>
          </v:shape>
          <o:OLEObject Type="Embed" ProgID="Equation.DSMT4" ShapeID="_x0000_i1069" DrawAspect="Content" ObjectID="_1762694626" r:id="rId103"/>
        </w:object>
      </w:r>
      <w:r w:rsidRPr="00893B23">
        <w:rPr>
          <w:rFonts w:eastAsia="宋体"/>
          <w:kern w:val="2"/>
          <w:szCs w:val="22"/>
          <w:shd w:val="clear" w:color="auto" w:fill="FFFFFF"/>
          <w:lang w:eastAsia="zh-CN"/>
        </w:rPr>
        <w:t>，则待测电阻</w:t>
      </w:r>
      <w:r>
        <w:rPr>
          <w:rFonts w:ascii="Times New Roman" w:eastAsia="宋体" w:hAnsi="Times New Roman" w:cs="Times New Roman"/>
          <w:sz w:val="24"/>
        </w:rPr>
        <w:object>
          <v:shape id="_x0000_i1070" type="#_x0000_t75" style="width:24.75pt;height:18pt" o:oleicon="f" o:ole="">
            <v:imagedata r:id="rId104" o:title=""/>
          </v:shape>
          <o:OLEObject Type="Embed" ProgID="Equation.DSMT4" ShapeID="_x0000_i1070" DrawAspect="Content" ObjectID="_1762694627" r:id="rId105"/>
        </w:object>
      </w:r>
      <w:r w:rsidRPr="00893B23">
        <w:rPr>
          <w:rFonts w:eastAsia="宋体"/>
          <w:kern w:val="2"/>
          <w:szCs w:val="22"/>
          <w:shd w:val="clear" w:color="auto" w:fill="FFFFFF"/>
          <w:lang w:eastAsia="zh-CN"/>
        </w:rPr>
        <w:t>______Ω</w:t>
      </w:r>
      <w:r w:rsidRPr="00893B23">
        <w:rPr>
          <w:rFonts w:eastAsia="宋体"/>
          <w:kern w:val="2"/>
          <w:szCs w:val="22"/>
          <w:shd w:val="clear" w:color="auto" w:fill="FFFFFF"/>
          <w:lang w:eastAsia="zh-CN"/>
        </w:rPr>
        <w:t>。</w:t>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2</w:t>
      </w:r>
      <w:r w:rsidRPr="00893B23">
        <w:rPr>
          <w:rFonts w:eastAsia="宋体"/>
          <w:kern w:val="2"/>
          <w:szCs w:val="22"/>
          <w:shd w:val="clear" w:color="auto" w:fill="FFFFFF"/>
          <w:lang w:eastAsia="zh-CN"/>
        </w:rPr>
        <w:t>）测量电源电动势</w:t>
      </w:r>
      <w:r w:rsidRPr="00893B23">
        <w:rPr>
          <w:rFonts w:eastAsia="宋体"/>
          <w:i/>
          <w:kern w:val="2"/>
          <w:szCs w:val="22"/>
          <w:shd w:val="clear" w:color="auto" w:fill="FFFFFF"/>
          <w:lang w:eastAsia="zh-CN"/>
        </w:rPr>
        <w:t>E</w:t>
      </w:r>
      <w:r w:rsidRPr="00893B23">
        <w:rPr>
          <w:rFonts w:eastAsia="宋体"/>
          <w:kern w:val="2"/>
          <w:szCs w:val="22"/>
          <w:shd w:val="clear" w:color="auto" w:fill="FFFFFF"/>
          <w:lang w:eastAsia="zh-CN"/>
        </w:rPr>
        <w:t>和内阻</w:t>
      </w:r>
      <w:r w:rsidRPr="00893B23">
        <w:rPr>
          <w:rFonts w:eastAsia="宋体"/>
          <w:i/>
          <w:kern w:val="2"/>
          <w:szCs w:val="22"/>
          <w:shd w:val="clear" w:color="auto" w:fill="FFFFFF"/>
          <w:lang w:eastAsia="zh-CN"/>
        </w:rPr>
        <w:t>r</w:t>
      </w:r>
      <w:r w:rsidRPr="00893B23">
        <w:rPr>
          <w:rFonts w:eastAsia="宋体"/>
          <w:kern w:val="2"/>
          <w:szCs w:val="22"/>
          <w:shd w:val="clear" w:color="auto" w:fill="FFFFFF"/>
          <w:lang w:eastAsia="zh-CN"/>
        </w:rPr>
        <w:t>。将滑动变阻器滑片置于最右端，电压表右端</w:t>
      </w:r>
      <w:r w:rsidRPr="00893B23">
        <w:rPr>
          <w:rFonts w:eastAsia="宋体"/>
          <w:i/>
          <w:kern w:val="2"/>
          <w:szCs w:val="22"/>
          <w:shd w:val="clear" w:color="auto" w:fill="FFFFFF"/>
          <w:lang w:eastAsia="zh-CN"/>
        </w:rPr>
        <w:t>f</w:t>
      </w:r>
      <w:r w:rsidRPr="00893B23">
        <w:rPr>
          <w:rFonts w:eastAsia="宋体"/>
          <w:kern w:val="2"/>
          <w:szCs w:val="22"/>
          <w:shd w:val="clear" w:color="auto" w:fill="FFFFFF"/>
          <w:lang w:eastAsia="zh-CN"/>
        </w:rPr>
        <w:t>与</w:t>
      </w:r>
      <w:r w:rsidRPr="00893B23">
        <w:rPr>
          <w:rFonts w:eastAsia="宋体"/>
          <w:i/>
          <w:kern w:val="2"/>
          <w:szCs w:val="22"/>
          <w:shd w:val="clear" w:color="auto" w:fill="FFFFFF"/>
          <w:lang w:eastAsia="zh-CN"/>
        </w:rPr>
        <w:t>d</w:t>
      </w:r>
      <w:r w:rsidRPr="00893B23">
        <w:rPr>
          <w:rFonts w:eastAsia="宋体"/>
          <w:kern w:val="2"/>
          <w:szCs w:val="22"/>
          <w:shd w:val="clear" w:color="auto" w:fill="FFFFFF"/>
          <w:lang w:eastAsia="zh-CN"/>
        </w:rPr>
        <w:t>点相连，左端</w:t>
      </w:r>
      <w:r w:rsidRPr="00893B23">
        <w:rPr>
          <w:rFonts w:eastAsia="宋体"/>
          <w:i/>
          <w:kern w:val="2"/>
          <w:szCs w:val="22"/>
          <w:shd w:val="clear" w:color="auto" w:fill="FFFFFF"/>
          <w:lang w:eastAsia="zh-CN"/>
        </w:rPr>
        <w:t>e</w:t>
      </w:r>
      <w:r w:rsidRPr="00893B23">
        <w:rPr>
          <w:rFonts w:eastAsia="宋体"/>
          <w:kern w:val="2"/>
          <w:szCs w:val="22"/>
          <w:shd w:val="clear" w:color="auto" w:fill="FFFFFF"/>
          <w:lang w:eastAsia="zh-CN"/>
        </w:rPr>
        <w:t>分别与</w:t>
      </w:r>
      <w:r w:rsidRPr="00893B23">
        <w:rPr>
          <w:rFonts w:eastAsia="宋体"/>
          <w:i/>
          <w:kern w:val="2"/>
          <w:szCs w:val="22"/>
          <w:shd w:val="clear" w:color="auto" w:fill="FFFFFF"/>
          <w:lang w:eastAsia="zh-CN"/>
        </w:rPr>
        <w:t>b</w:t>
      </w:r>
      <w:r w:rsidRPr="00893B23">
        <w:rPr>
          <w:rFonts w:eastAsia="宋体"/>
          <w:kern w:val="2"/>
          <w:szCs w:val="22"/>
          <w:shd w:val="clear" w:color="auto" w:fill="FFFFFF"/>
          <w:lang w:eastAsia="zh-CN"/>
        </w:rPr>
        <w:t>、</w:t>
      </w:r>
      <w:r w:rsidRPr="00893B23">
        <w:rPr>
          <w:rFonts w:eastAsia="宋体"/>
          <w:i/>
          <w:kern w:val="2"/>
          <w:szCs w:val="22"/>
          <w:shd w:val="clear" w:color="auto" w:fill="FFFFFF"/>
          <w:lang w:eastAsia="zh-CN"/>
        </w:rPr>
        <w:t>c</w:t>
      </w:r>
      <w:r w:rsidRPr="00893B23">
        <w:rPr>
          <w:rFonts w:eastAsia="宋体"/>
          <w:kern w:val="2"/>
          <w:szCs w:val="22"/>
          <w:shd w:val="clear" w:color="auto" w:fill="FFFFFF"/>
          <w:lang w:eastAsia="zh-CN"/>
        </w:rPr>
        <w:t>点相连；闭合开关</w:t>
      </w:r>
      <w:r w:rsidRPr="00893B23">
        <w:rPr>
          <w:rFonts w:eastAsia="宋体"/>
          <w:kern w:val="2"/>
          <w:szCs w:val="22"/>
          <w:shd w:val="clear" w:color="auto" w:fill="FFFFFF"/>
          <w:lang w:eastAsia="zh-CN"/>
        </w:rPr>
        <w:t>S</w:t>
      </w:r>
      <w:r w:rsidRPr="00893B23">
        <w:rPr>
          <w:rFonts w:eastAsia="宋体"/>
          <w:kern w:val="2"/>
          <w:szCs w:val="22"/>
          <w:shd w:val="clear" w:color="auto" w:fill="FFFFFF"/>
          <w:lang w:eastAsia="zh-CN"/>
        </w:rPr>
        <w:t>，调节滑动变阻器，分别读出电压表和电流表的读数，得到多组</w:t>
      </w:r>
      <w:r>
        <w:rPr>
          <w:rFonts w:ascii="Times New Roman" w:eastAsia="宋体" w:hAnsi="Times New Roman" w:cs="Times New Roman"/>
          <w:sz w:val="24"/>
        </w:rPr>
        <w:object>
          <v:shape id="_x0000_i1071" type="#_x0000_t75" style="width:30.75pt;height:15.75pt" o:oleicon="f" o:ole="">
            <v:imagedata r:id="rId106" o:title=""/>
          </v:shape>
          <o:OLEObject Type="Embed" ProgID="Equation.DSMT4" ShapeID="_x0000_i1071" DrawAspect="Content" ObjectID="_1762694628" r:id="rId107"/>
        </w:object>
      </w:r>
      <w:r w:rsidRPr="00893B23">
        <w:rPr>
          <w:rFonts w:eastAsia="宋体"/>
          <w:kern w:val="2"/>
          <w:szCs w:val="22"/>
          <w:shd w:val="clear" w:color="auto" w:fill="FFFFFF"/>
          <w:lang w:eastAsia="zh-CN"/>
        </w:rPr>
        <w:t>，绘制</w:t>
      </w:r>
      <w:r>
        <w:rPr>
          <w:rFonts w:ascii="Times New Roman" w:eastAsia="宋体" w:hAnsi="Times New Roman" w:cs="Times New Roman"/>
          <w:sz w:val="24"/>
        </w:rPr>
        <w:object>
          <v:shape id="_x0000_i1072" type="#_x0000_t75" style="width:29.25pt;height:14.25pt" o:oleicon="f" o:ole="">
            <v:imagedata r:id="rId108" o:title=""/>
          </v:shape>
          <o:OLEObject Type="Embed" ProgID="Equation.DSMT4" ShapeID="_x0000_i1072" DrawAspect="Content" ObjectID="_1762694629" r:id="rId109"/>
        </w:object>
      </w:r>
      <w:r w:rsidRPr="00893B23">
        <w:rPr>
          <w:rFonts w:eastAsia="宋体"/>
          <w:kern w:val="2"/>
          <w:szCs w:val="22"/>
          <w:shd w:val="clear" w:color="auto" w:fill="FFFFFF"/>
          <w:lang w:eastAsia="zh-CN"/>
        </w:rPr>
        <w:t>图象</w:t>
      </w:r>
      <w:r w:rsidRPr="00893B23">
        <w:rPr>
          <w:rFonts w:eastAsia="宋体"/>
          <w:kern w:val="2"/>
          <w:szCs w:val="22"/>
          <w:shd w:val="clear" w:color="auto" w:fill="FFFFFF"/>
          <w:lang w:eastAsia="zh-CN"/>
        </w:rPr>
        <w:t>如图乙所示。回答下列问题：</w:t>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kern w:val="0"/>
          <w:sz w:val="24"/>
          <w:szCs w:val="24"/>
          <w:shd w:val="clear" w:color="auto" w:fill="FFFFFF"/>
        </w:rPr>
        <w:drawing>
          <wp:inline distT="0" distB="0" distL="0" distR="0">
            <wp:extent cx="1866900" cy="1685925"/>
            <wp:effectExtent l="0" t="0" r="0" b="9525"/>
            <wp:docPr id="11" name="_x0000_i1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_x0000_i1247"/>
                    <pic:cNvPicPr/>
                  </pic:nvPicPr>
                  <pic:blipFill>
                    <a:blip xmlns:r="http://schemas.openxmlformats.org/officeDocument/2006/relationships" r:embed="rId110">
                      <a:grayscl/>
                    </a:blip>
                    <a:stretch>
                      <a:fillRect/>
                    </a:stretch>
                  </pic:blipFill>
                  <pic:spPr bwMode="auto">
                    <a:xfrm>
                      <a:off x="0" y="0"/>
                      <a:ext cx="1866900" cy="1685925"/>
                    </a:xfrm>
                    <a:prstGeom prst="rect">
                      <a:avLst/>
                    </a:prstGeom>
                    <a:noFill/>
                    <a:ln>
                      <a:noFill/>
                    </a:ln>
                  </pic:spPr>
                </pic:pic>
              </a:graphicData>
            </a:graphic>
          </wp:inline>
        </w:drawing>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893B23">
        <w:rPr>
          <w:rFonts w:eastAsia="宋体"/>
          <w:kern w:val="2"/>
          <w:szCs w:val="22"/>
          <w:shd w:val="clear" w:color="auto" w:fill="FFFFFF"/>
          <w:lang w:eastAsia="zh-CN"/>
        </w:rPr>
        <w:t>①</w:t>
      </w:r>
      <w:r w:rsidRPr="00893B23">
        <w:rPr>
          <w:rFonts w:eastAsia="宋体"/>
          <w:kern w:val="2"/>
          <w:szCs w:val="22"/>
          <w:shd w:val="clear" w:color="auto" w:fill="FFFFFF"/>
          <w:lang w:eastAsia="zh-CN"/>
        </w:rPr>
        <w:t>由图可知，图线</w:t>
      </w:r>
      <w:r w:rsidRPr="00893B23">
        <w:rPr>
          <w:rFonts w:eastAsia="宋体"/>
          <w:kern w:val="2"/>
          <w:szCs w:val="22"/>
          <w:shd w:val="clear" w:color="auto" w:fill="FFFFFF"/>
          <w:lang w:eastAsia="zh-CN"/>
        </w:rPr>
        <w:t>Ⅰ</w:t>
      </w:r>
      <w:r w:rsidRPr="00893B23">
        <w:rPr>
          <w:rFonts w:eastAsia="宋体"/>
          <w:kern w:val="2"/>
          <w:szCs w:val="22"/>
          <w:shd w:val="clear" w:color="auto" w:fill="FFFFFF"/>
          <w:lang w:eastAsia="zh-CN"/>
        </w:rPr>
        <w:t>是</w:t>
      </w:r>
      <w:r w:rsidRPr="00893B23">
        <w:rPr>
          <w:rFonts w:eastAsia="宋体"/>
          <w:kern w:val="2"/>
          <w:szCs w:val="22"/>
          <w:shd w:val="clear" w:color="auto" w:fill="FFFFFF"/>
          <w:lang w:eastAsia="zh-CN"/>
        </w:rPr>
        <w:t>______</w:t>
      </w:r>
      <w:r w:rsidRPr="00893B23">
        <w:rPr>
          <w:rFonts w:eastAsia="宋体"/>
          <w:kern w:val="2"/>
          <w:szCs w:val="22"/>
          <w:shd w:val="clear" w:color="auto" w:fill="FFFFFF"/>
          <w:lang w:eastAsia="zh-CN"/>
        </w:rPr>
        <w:t>相连（选填</w:t>
      </w:r>
      <w:r w:rsidRPr="00893B23">
        <w:rPr>
          <w:rFonts w:eastAsia="宋体"/>
          <w:kern w:val="2"/>
          <w:szCs w:val="22"/>
          <w:shd w:val="clear" w:color="auto" w:fill="FFFFFF"/>
          <w:lang w:eastAsia="zh-CN"/>
        </w:rPr>
        <w:t>“</w:t>
      </w:r>
      <w:r>
        <w:rPr>
          <w:rFonts w:ascii="Times New Roman" w:eastAsia="宋体" w:hAnsi="Times New Roman" w:cs="Times New Roman"/>
          <w:sz w:val="24"/>
        </w:rPr>
        <w:object>
          <v:shape id="_x0000_i1073" type="#_x0000_t75" style="width:15pt;height:14.25pt" o:oleicon="f" o:ole="">
            <v:imagedata r:id="rId111" o:title=""/>
          </v:shape>
          <o:OLEObject Type="Embed" ProgID="Equation.DSMT4" ShapeID="_x0000_i1073" DrawAspect="Content" ObjectID="_1762694630" r:id="rId112"/>
        </w:object>
      </w: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或</w:t>
      </w:r>
      <w:r w:rsidRPr="00893B23">
        <w:rPr>
          <w:rFonts w:eastAsia="宋体"/>
          <w:kern w:val="2"/>
          <w:szCs w:val="22"/>
          <w:shd w:val="clear" w:color="auto" w:fill="FFFFFF"/>
          <w:lang w:eastAsia="zh-CN"/>
        </w:rPr>
        <w:t>“</w:t>
      </w:r>
      <w:r>
        <w:rPr>
          <w:rFonts w:ascii="Times New Roman" w:eastAsia="宋体" w:hAnsi="Times New Roman" w:cs="Times New Roman"/>
          <w:sz w:val="24"/>
        </w:rPr>
        <w:object>
          <v:shape id="_x0000_i1074" type="#_x0000_t75" style="width:14.25pt;height:11.25pt" o:oleicon="f" o:ole="">
            <v:imagedata r:id="rId113" o:title=""/>
          </v:shape>
          <o:OLEObject Type="Embed" ProgID="Equation.DSMT4" ShapeID="_x0000_i1074" DrawAspect="Content" ObjectID="_1762694631" r:id="rId114"/>
        </w:object>
      </w:r>
      <w:r w:rsidRPr="00893B23">
        <w:rPr>
          <w:rFonts w:eastAsia="宋体"/>
          <w:kern w:val="2"/>
          <w:szCs w:val="22"/>
          <w:shd w:val="clear" w:color="auto" w:fill="FFFFFF"/>
          <w:lang w:eastAsia="zh-CN"/>
        </w:rPr>
        <w:t>”</w:t>
      </w:r>
      <w:r w:rsidRPr="00893B23">
        <w:rPr>
          <w:rFonts w:eastAsia="宋体"/>
          <w:kern w:val="2"/>
          <w:szCs w:val="22"/>
          <w:shd w:val="clear" w:color="auto" w:fill="FFFFFF"/>
          <w:lang w:eastAsia="zh-CN"/>
        </w:rPr>
        <w:t>）。</w:t>
      </w:r>
    </w:p>
    <w:p w:rsidR="004D349A">
      <w:pPr>
        <w:widowControl w:val="0"/>
        <w:shd w:val="clear" w:color="auto" w:fill="FFFFFF"/>
        <w:tabs>
          <w:tab w:val="left" w:pos="2075"/>
          <w:tab w:val="left" w:pos="4156"/>
          <w:tab w:val="left" w:pos="6231"/>
        </w:tabs>
        <w:spacing w:line="360" w:lineRule="auto"/>
        <w:textAlignment w:val="center"/>
        <w:rPr>
          <w:rFonts w:eastAsia="宋体"/>
          <w:kern w:val="2"/>
          <w:szCs w:val="22"/>
          <w:shd w:val="clear" w:color="auto" w:fill="FFFFFF"/>
          <w:lang w:eastAsia="zh-CN"/>
        </w:rPr>
      </w:pPr>
      <w:r w:rsidRPr="00893B23">
        <w:rPr>
          <w:rFonts w:eastAsia="宋体"/>
          <w:kern w:val="2"/>
          <w:szCs w:val="22"/>
          <w:shd w:val="clear" w:color="auto" w:fill="FFFFFF"/>
          <w:lang w:eastAsia="zh-CN"/>
        </w:rPr>
        <w:t>②</w:t>
      </w:r>
      <w:r w:rsidRPr="00893B23">
        <w:rPr>
          <w:rFonts w:eastAsia="宋体"/>
          <w:kern w:val="2"/>
          <w:szCs w:val="22"/>
          <w:shd w:val="clear" w:color="auto" w:fill="FFFFFF"/>
          <w:lang w:eastAsia="zh-CN"/>
        </w:rPr>
        <w:t>相连</w:t>
      </w:r>
      <w:r>
        <w:rPr>
          <w:rFonts w:ascii="Times New Roman" w:eastAsia="宋体" w:hAnsi="Times New Roman" w:cs="Times New Roman"/>
          <w:sz w:val="24"/>
        </w:rPr>
        <w:object>
          <v:shape id="_x0000_i1075" type="#_x0000_t75" style="width:15pt;height:14.25pt" o:oleicon="f" o:ole="">
            <v:imagedata r:id="rId115" o:title=""/>
          </v:shape>
          <o:OLEObject Type="Embed" ProgID="Equation.DSMT4" ShapeID="_x0000_i1075" DrawAspect="Content" ObjectID="_1762694632" r:id="rId116"/>
        </w:object>
      </w:r>
      <w:r w:rsidRPr="00893B23">
        <w:rPr>
          <w:rFonts w:eastAsia="宋体"/>
          <w:kern w:val="2"/>
          <w:szCs w:val="22"/>
          <w:shd w:val="clear" w:color="auto" w:fill="FFFFFF"/>
          <w:lang w:eastAsia="zh-CN"/>
        </w:rPr>
        <w:t>与</w:t>
      </w:r>
      <w:r>
        <w:rPr>
          <w:rFonts w:ascii="Times New Roman" w:eastAsia="宋体" w:hAnsi="Times New Roman" w:cs="Times New Roman"/>
          <w:sz w:val="24"/>
        </w:rPr>
        <w:object>
          <v:shape id="_x0000_i1076" type="#_x0000_t75" style="width:14.25pt;height:11.25pt" o:oleicon="f" o:ole="">
            <v:imagedata r:id="rId117" o:title=""/>
          </v:shape>
          <o:OLEObject Type="Embed" ProgID="Equation.DSMT4" ShapeID="_x0000_i1076" DrawAspect="Content" ObjectID="_1762694633" r:id="rId118"/>
        </w:object>
      </w:r>
      <w:r w:rsidRPr="00893B23">
        <w:rPr>
          <w:rFonts w:eastAsia="宋体"/>
          <w:kern w:val="2"/>
          <w:szCs w:val="22"/>
          <w:shd w:val="clear" w:color="auto" w:fill="FFFFFF"/>
          <w:lang w:eastAsia="zh-CN"/>
        </w:rPr>
        <w:t>，系统误差是不同的。在图线</w:t>
      </w:r>
      <w:r w:rsidRPr="00893B23">
        <w:rPr>
          <w:rFonts w:eastAsia="宋体"/>
          <w:kern w:val="2"/>
          <w:szCs w:val="22"/>
          <w:shd w:val="clear" w:color="auto" w:fill="FFFFFF"/>
          <w:lang w:eastAsia="zh-CN"/>
        </w:rPr>
        <w:t>Ⅰ</w:t>
      </w:r>
      <w:r w:rsidRPr="00893B23">
        <w:rPr>
          <w:rFonts w:eastAsia="宋体"/>
          <w:kern w:val="2"/>
          <w:szCs w:val="22"/>
          <w:shd w:val="clear" w:color="auto" w:fill="FFFFFF"/>
          <w:lang w:eastAsia="zh-CN"/>
        </w:rPr>
        <w:t>和</w:t>
      </w:r>
      <w:r w:rsidRPr="00893B23">
        <w:rPr>
          <w:rFonts w:eastAsia="宋体"/>
          <w:kern w:val="2"/>
          <w:szCs w:val="22"/>
          <w:shd w:val="clear" w:color="auto" w:fill="FFFFFF"/>
          <w:lang w:eastAsia="zh-CN"/>
        </w:rPr>
        <w:t>Ⅱ</w:t>
      </w:r>
      <w:r w:rsidRPr="00893B23">
        <w:rPr>
          <w:rFonts w:eastAsia="宋体"/>
          <w:kern w:val="2"/>
          <w:szCs w:val="22"/>
          <w:shd w:val="clear" w:color="auto" w:fill="FFFFFF"/>
          <w:lang w:eastAsia="zh-CN"/>
        </w:rPr>
        <w:t>中选</w:t>
      </w:r>
      <w:r w:rsidRPr="00893B23">
        <w:rPr>
          <w:rFonts w:eastAsia="宋体"/>
          <w:kern w:val="2"/>
          <w:szCs w:val="22"/>
          <w:shd w:val="clear" w:color="auto" w:fill="FFFFFF"/>
          <w:lang w:eastAsia="zh-CN"/>
        </w:rPr>
        <w:t>择误差较小的图线，计算电源的电动势</w:t>
      </w:r>
      <w:r>
        <w:rPr>
          <w:rFonts w:ascii="Times New Roman" w:eastAsia="宋体" w:hAnsi="Times New Roman" w:cs="Times New Roman"/>
          <w:sz w:val="24"/>
        </w:rPr>
        <w:object>
          <v:shape id="_x0000_i1077" type="#_x0000_t75" style="width:21.75pt;height:12.75pt" o:oleicon="f" o:ole="">
            <v:imagedata r:id="rId119" o:title=""/>
          </v:shape>
          <o:OLEObject Type="Embed" ProgID="Equation.DSMT4" ShapeID="_x0000_i1077" DrawAspect="Content" ObjectID="_1762694634" r:id="rId120"/>
        </w:object>
      </w:r>
      <w:r w:rsidRPr="00893B23">
        <w:rPr>
          <w:rFonts w:eastAsia="宋体"/>
          <w:kern w:val="2"/>
          <w:szCs w:val="22"/>
          <w:shd w:val="clear" w:color="auto" w:fill="FFFFFF"/>
          <w:lang w:eastAsia="zh-CN"/>
        </w:rPr>
        <w:t>______V</w:t>
      </w:r>
      <w:r w:rsidRPr="00893B23">
        <w:rPr>
          <w:rFonts w:eastAsia="宋体"/>
          <w:kern w:val="2"/>
          <w:szCs w:val="22"/>
          <w:shd w:val="clear" w:color="auto" w:fill="FFFFFF"/>
          <w:lang w:eastAsia="zh-CN"/>
        </w:rPr>
        <w:t>，内阻</w:t>
      </w:r>
      <w:r>
        <w:rPr>
          <w:rFonts w:ascii="Times New Roman" w:eastAsia="宋体" w:hAnsi="Times New Roman" w:cs="Times New Roman"/>
          <w:sz w:val="24"/>
        </w:rPr>
        <w:object>
          <v:shape id="_x0000_i1078" type="#_x0000_t75" style="width:18.75pt;height:9.75pt" o:oleicon="f" o:ole="">
            <v:imagedata r:id="rId121" o:title=""/>
          </v:shape>
          <o:OLEObject Type="Embed" ProgID="Equation.DSMT4" ShapeID="_x0000_i1078" DrawAspect="Content" ObjectID="_1762694635" r:id="rId122"/>
        </w:object>
      </w:r>
      <w:r w:rsidRPr="00893B23">
        <w:rPr>
          <w:rFonts w:eastAsia="宋体"/>
          <w:kern w:val="2"/>
          <w:szCs w:val="22"/>
          <w:shd w:val="clear" w:color="auto" w:fill="FFFFFF"/>
          <w:lang w:eastAsia="zh-CN"/>
        </w:rPr>
        <w:t>______Ω</w:t>
      </w:r>
      <w:r w:rsidRPr="00893B23">
        <w:rPr>
          <w:rFonts w:eastAsia="宋体"/>
          <w:kern w:val="2"/>
          <w:szCs w:val="22"/>
          <w:shd w:val="clear" w:color="auto" w:fill="FFFFFF"/>
          <w:lang w:eastAsia="zh-CN"/>
        </w:rPr>
        <w:t>。（结果均保留三位有效数字）</w:t>
      </w:r>
    </w:p>
    <w:p w:rsidR="00A77B3E">
      <w:pPr>
        <w:jc w:val="left"/>
        <w:rPr>
          <w:rFonts w:eastAsia="微软雅黑"/>
          <w:b/>
        </w:rPr>
      </w:pPr>
      <w:r>
        <w:rPr>
          <w:rFonts w:eastAsia="微软雅黑"/>
          <w:b/>
          <w:sz w:val="24"/>
        </w:rPr>
        <w:t>四、计算题</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13．</w:t>
      </w:r>
      <w:r w:rsidRPr="00A80C94">
        <w:rPr>
          <w:rFonts w:eastAsia="宋体"/>
          <w:kern w:val="2"/>
          <w:szCs w:val="22"/>
          <w:shd w:val="clear" w:color="auto" w:fill="FFFFFF"/>
          <w:lang w:eastAsia="zh-CN"/>
        </w:rPr>
        <w:t>如图所示，在竖直平面内</w:t>
      </w:r>
      <w:r w:rsidRPr="00A80C94">
        <w:rPr>
          <w:rFonts w:eastAsia="宋体"/>
          <w:i/>
          <w:kern w:val="2"/>
          <w:szCs w:val="22"/>
          <w:shd w:val="clear" w:color="auto" w:fill="FFFFFF"/>
          <w:lang w:eastAsia="zh-CN"/>
        </w:rPr>
        <w:t>xOy</w:t>
      </w:r>
      <w:r w:rsidRPr="00A80C94">
        <w:rPr>
          <w:rFonts w:eastAsia="宋体"/>
          <w:kern w:val="2"/>
          <w:szCs w:val="22"/>
          <w:shd w:val="clear" w:color="auto" w:fill="FFFFFF"/>
          <w:lang w:eastAsia="zh-CN"/>
        </w:rPr>
        <w:t>坐标系的第一、二象限内有沿</w:t>
      </w:r>
      <w:r w:rsidRPr="00A80C94">
        <w:rPr>
          <w:rFonts w:eastAsia="宋体"/>
          <w:i/>
          <w:kern w:val="2"/>
          <w:szCs w:val="22"/>
          <w:shd w:val="clear" w:color="auto" w:fill="FFFFFF"/>
          <w:lang w:eastAsia="zh-CN"/>
        </w:rPr>
        <w:t>x</w:t>
      </w:r>
      <w:r w:rsidRPr="00A80C94">
        <w:rPr>
          <w:rFonts w:eastAsia="宋体"/>
          <w:kern w:val="2"/>
          <w:szCs w:val="22"/>
          <w:shd w:val="clear" w:color="auto" w:fill="FFFFFF"/>
          <w:lang w:eastAsia="zh-CN"/>
        </w:rPr>
        <w:t>轴正方向的匀强电场，第三、四象限内有沿</w:t>
      </w:r>
      <w:r w:rsidRPr="00A80C94">
        <w:rPr>
          <w:rFonts w:eastAsia="宋体"/>
          <w:i/>
          <w:kern w:val="2"/>
          <w:szCs w:val="22"/>
          <w:shd w:val="clear" w:color="auto" w:fill="FFFFFF"/>
          <w:lang w:eastAsia="zh-CN"/>
        </w:rPr>
        <w:t>y</w:t>
      </w:r>
      <w:r w:rsidRPr="00A80C94">
        <w:rPr>
          <w:rFonts w:eastAsia="宋体"/>
          <w:kern w:val="2"/>
          <w:szCs w:val="22"/>
          <w:shd w:val="clear" w:color="auto" w:fill="FFFFFF"/>
          <w:lang w:eastAsia="zh-CN"/>
        </w:rPr>
        <w:t>轴负方向的匀强电场．长度为</w:t>
      </w:r>
      <w:r w:rsidRPr="00A80C94">
        <w:rPr>
          <w:rFonts w:eastAsia="宋体"/>
          <w:i/>
          <w:kern w:val="2"/>
          <w:szCs w:val="22"/>
          <w:shd w:val="clear" w:color="auto" w:fill="FFFFFF"/>
          <w:lang w:eastAsia="zh-CN"/>
        </w:rPr>
        <w:t>L</w:t>
      </w:r>
      <w:r w:rsidRPr="00A80C94">
        <w:rPr>
          <w:rFonts w:eastAsia="宋体"/>
          <w:kern w:val="2"/>
          <w:szCs w:val="22"/>
          <w:shd w:val="clear" w:color="auto" w:fill="FFFFFF"/>
          <w:lang w:eastAsia="zh-CN"/>
        </w:rPr>
        <w:t>的绝缘轻质细线一端固定在</w:t>
      </w:r>
      <w:r w:rsidRPr="00A80C94">
        <w:rPr>
          <w:rFonts w:eastAsia="宋体"/>
          <w:i/>
          <w:kern w:val="2"/>
          <w:szCs w:val="22"/>
          <w:shd w:val="clear" w:color="auto" w:fill="FFFFFF"/>
          <w:lang w:eastAsia="zh-CN"/>
        </w:rPr>
        <w:t>O</w:t>
      </w:r>
      <w:r w:rsidRPr="00A80C94">
        <w:rPr>
          <w:rFonts w:eastAsia="宋体"/>
          <w:kern w:val="2"/>
          <w:szCs w:val="22"/>
          <w:shd w:val="clear" w:color="auto" w:fill="FFFFFF"/>
          <w:lang w:eastAsia="zh-CN"/>
        </w:rPr>
        <w:t>点，另一端系质量为</w:t>
      </w:r>
      <w:r w:rsidRPr="00A80C94">
        <w:rPr>
          <w:rFonts w:eastAsia="宋体"/>
          <w:i/>
          <w:kern w:val="2"/>
          <w:szCs w:val="22"/>
          <w:shd w:val="clear" w:color="auto" w:fill="FFFFFF"/>
          <w:lang w:eastAsia="zh-CN"/>
        </w:rPr>
        <w:t>m</w:t>
      </w:r>
      <w:r w:rsidRPr="00A80C94">
        <w:rPr>
          <w:rFonts w:eastAsia="宋体"/>
          <w:kern w:val="2"/>
          <w:szCs w:val="22"/>
          <w:shd w:val="clear" w:color="auto" w:fill="FFFFFF"/>
          <w:lang w:eastAsia="zh-CN"/>
        </w:rPr>
        <w:t>、电荷量为</w:t>
      </w:r>
      <w:r>
        <w:rPr>
          <w:rFonts w:ascii="Times New Roman" w:eastAsia="宋体" w:hAnsi="Times New Roman" w:cs="Times New Roman"/>
          <w:position w:val="-10"/>
          <w:sz w:val="24"/>
        </w:rPr>
        <w:object>
          <v:shape id="_x0000_i1169" o:spid="_x0000_i1079" type="#_x0000_t75" style="width:17.25pt;height:14.25pt" o:oleicon="f" o:ole="">
            <v:imagedata r:id="rId123" o:title=""/>
            <o:lock v:ext="edit" aspectratio="t"/>
          </v:shape>
          <o:OLEObject Type="Embed" ProgID="Equation.DSMT4" ShapeID="_x0000_i1169" DrawAspect="Content" ObjectID="_1706746116" r:id="rId124"/>
        </w:object>
      </w:r>
      <w:r w:rsidRPr="00A80C94">
        <w:rPr>
          <w:rFonts w:eastAsia="宋体"/>
          <w:kern w:val="2"/>
          <w:szCs w:val="22"/>
          <w:shd w:val="clear" w:color="auto" w:fill="FFFFFF"/>
          <w:lang w:eastAsia="zh-CN"/>
        </w:rPr>
        <w:t>的小球，小球恰能绕</w:t>
      </w:r>
      <w:r w:rsidRPr="00A80C94">
        <w:rPr>
          <w:rFonts w:eastAsia="宋体"/>
          <w:i/>
          <w:kern w:val="2"/>
          <w:szCs w:val="22"/>
          <w:shd w:val="clear" w:color="auto" w:fill="FFFFFF"/>
          <w:lang w:eastAsia="zh-CN"/>
        </w:rPr>
        <w:t>O</w:t>
      </w:r>
      <w:r w:rsidRPr="00A80C94">
        <w:rPr>
          <w:rFonts w:eastAsia="宋体"/>
          <w:kern w:val="2"/>
          <w:szCs w:val="22"/>
          <w:shd w:val="clear" w:color="auto" w:fill="FFFFFF"/>
          <w:lang w:eastAsia="zh-CN"/>
        </w:rPr>
        <w:t>点做完整的圆周运动。轨迹与</w:t>
      </w:r>
      <w:r w:rsidRPr="00A80C94">
        <w:rPr>
          <w:rFonts w:eastAsia="宋体"/>
          <w:i/>
          <w:kern w:val="2"/>
          <w:szCs w:val="22"/>
          <w:shd w:val="clear" w:color="auto" w:fill="FFFFFF"/>
          <w:lang w:eastAsia="zh-CN"/>
        </w:rPr>
        <w:t>y</w:t>
      </w:r>
      <w:r w:rsidRPr="00A80C94">
        <w:rPr>
          <w:rFonts w:eastAsia="宋体"/>
          <w:kern w:val="2"/>
          <w:szCs w:val="22"/>
          <w:shd w:val="clear" w:color="auto" w:fill="FFFFFF"/>
          <w:lang w:eastAsia="zh-CN"/>
        </w:rPr>
        <w:t>轴负半轴交于</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点，距地面高度为</w:t>
      </w:r>
      <w:r w:rsidRPr="00A80C94">
        <w:rPr>
          <w:rFonts w:eastAsia="宋体"/>
          <w:i/>
          <w:kern w:val="2"/>
          <w:szCs w:val="22"/>
          <w:shd w:val="clear" w:color="auto" w:fill="FFFFFF"/>
          <w:lang w:eastAsia="zh-CN"/>
        </w:rPr>
        <w:t>L</w:t>
      </w:r>
      <w:r w:rsidRPr="00A80C94">
        <w:rPr>
          <w:rFonts w:eastAsia="宋体"/>
          <w:kern w:val="2"/>
          <w:szCs w:val="22"/>
          <w:shd w:val="clear" w:color="auto" w:fill="FFFFFF"/>
          <w:lang w:eastAsia="zh-CN"/>
        </w:rPr>
        <w:t>，重力加速度为</w:t>
      </w:r>
      <w:r w:rsidRPr="00A80C94">
        <w:rPr>
          <w:rFonts w:eastAsia="宋体"/>
          <w:i/>
          <w:kern w:val="2"/>
          <w:szCs w:val="22"/>
          <w:shd w:val="clear" w:color="auto" w:fill="FFFFFF"/>
          <w:lang w:eastAsia="zh-CN"/>
        </w:rPr>
        <w:t>g</w:t>
      </w:r>
      <w:r w:rsidRPr="00A80C94">
        <w:rPr>
          <w:rFonts w:eastAsia="宋体"/>
          <w:kern w:val="2"/>
          <w:szCs w:val="22"/>
          <w:shd w:val="clear" w:color="auto" w:fill="FFFFFF"/>
          <w:lang w:eastAsia="zh-CN"/>
        </w:rPr>
        <w:t>，四个象限内匀强电场的场强大小都是</w:t>
      </w:r>
      <w:r>
        <w:rPr>
          <w:rFonts w:ascii="Times New Roman" w:eastAsia="宋体" w:hAnsi="Times New Roman" w:cs="Times New Roman"/>
          <w:position w:val="-28"/>
          <w:sz w:val="24"/>
        </w:rPr>
        <w:object>
          <v:shape id="_x0000_i1171" o:spid="_x0000_i1080" type="#_x0000_t75" style="width:42pt;height:33pt" o:oleicon="f" o:ole="">
            <v:imagedata r:id="rId125" o:title=""/>
            <o:lock v:ext="edit" aspectratio="t"/>
          </v:shape>
          <o:OLEObject Type="Embed" ProgID="Equation.DSMT4" ShapeID="_x0000_i1171" DrawAspect="Content" ObjectID="_724046315" r:id="rId126"/>
        </w:object>
      </w:r>
      <w:r w:rsidRPr="00A80C94">
        <w:rPr>
          <w:rFonts w:eastAsia="宋体"/>
          <w:kern w:val="2"/>
          <w:szCs w:val="22"/>
          <w:shd w:val="clear" w:color="auto" w:fill="FFFFFF"/>
          <w:lang w:eastAsia="zh-CN"/>
        </w:rPr>
        <w:t>，不计阻力，运动过程中电荷量保持不变</w:t>
      </w:r>
      <w:r w:rsidRPr="00A80C94">
        <w:rPr>
          <w:rFonts w:eastAsia="宋体" w:hint="eastAsia"/>
          <w:kern w:val="2"/>
          <w:szCs w:val="22"/>
          <w:shd w:val="clear" w:color="auto" w:fill="FFFFFF"/>
          <w:lang w:eastAsia="zh-CN"/>
        </w:rPr>
        <w:t>。</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028825" cy="1905000"/>
            <wp:effectExtent l="0" t="0" r="9525" b="0"/>
            <wp:docPr id="1263566253" name="_x0000_i1173"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566253" name="_x0000_i1173"/>
                    <pic:cNvPicPr/>
                  </pic:nvPicPr>
                  <pic:blipFill>
                    <a:blip xmlns:r="http://schemas.openxmlformats.org/officeDocument/2006/relationships" r:embed="rId127">
                      <a:grayscl/>
                    </a:blip>
                    <a:stretch>
                      <a:fillRect/>
                    </a:stretch>
                  </pic:blipFill>
                  <pic:spPr bwMode="auto">
                    <a:xfrm>
                      <a:off x="0" y="0"/>
                      <a:ext cx="2028825" cy="190500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1</w:t>
      </w:r>
      <w:r w:rsidRPr="00A80C94">
        <w:rPr>
          <w:rFonts w:eastAsia="宋体"/>
          <w:kern w:val="2"/>
          <w:szCs w:val="22"/>
          <w:shd w:val="clear" w:color="auto" w:fill="FFFFFF"/>
          <w:lang w:eastAsia="zh-CN"/>
        </w:rPr>
        <w:t>）求小球做圆周运动过程中的最小速度；</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2</w:t>
      </w:r>
      <w:r w:rsidRPr="00A80C94">
        <w:rPr>
          <w:rFonts w:eastAsia="宋体"/>
          <w:kern w:val="2"/>
          <w:szCs w:val="22"/>
          <w:shd w:val="clear" w:color="auto" w:fill="FFFFFF"/>
          <w:lang w:eastAsia="zh-CN"/>
        </w:rPr>
        <w:t>）小球运动到</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点，剪断细线，求小球落地点与</w:t>
      </w:r>
      <w:r w:rsidRPr="00A80C94">
        <w:rPr>
          <w:rFonts w:eastAsia="宋体"/>
          <w:i/>
          <w:kern w:val="2"/>
          <w:szCs w:val="22"/>
          <w:shd w:val="clear" w:color="auto" w:fill="FFFFFF"/>
          <w:lang w:eastAsia="zh-CN"/>
        </w:rPr>
        <w:t>A</w:t>
      </w:r>
      <w:r w:rsidRPr="00A80C94">
        <w:rPr>
          <w:rFonts w:eastAsia="宋体"/>
          <w:kern w:val="2"/>
          <w:szCs w:val="22"/>
          <w:shd w:val="clear" w:color="auto" w:fill="FFFFFF"/>
          <w:lang w:eastAsia="zh-CN"/>
        </w:rPr>
        <w:t>点间的水平距离．</w:t>
      </w:r>
    </w:p>
    <w:p>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6"/>
          <w:cols w:space="720"/>
          <w:vAlign w:val="top"/>
          <w:titlePg w:val="0"/>
          <w:docGrid w:linePitch="360"/>
        </w:sectPr>
      </w:pPr>
      <w:r w:rsidRPr="00A80C94">
        <w:rPr>
          <w:rFonts w:eastAsia="宋体"/>
          <w:color w:val="000000"/>
          <w:kern w:val="2"/>
          <w:szCs w:val="22"/>
          <w:shd w:val="clear" w:color="auto" w:fill="FFFFFF"/>
          <w:lang w:eastAsia="zh-CN"/>
        </w:rPr>
        <w:t>14．</w:t>
      </w:r>
      <w:r w:rsidRPr="00A80C94">
        <w:rPr>
          <w:rFonts w:eastAsia="宋体"/>
          <w:kern w:val="2"/>
          <w:szCs w:val="22"/>
          <w:shd w:val="clear" w:color="auto" w:fill="FFFFFF"/>
          <w:lang w:eastAsia="zh-CN"/>
        </w:rPr>
        <w:t>如图所示，水平传送带</w:t>
      </w:r>
      <w:r w:rsidRPr="00A80C94">
        <w:rPr>
          <w:rFonts w:eastAsia="宋体"/>
          <w:i/>
          <w:kern w:val="2"/>
          <w:szCs w:val="22"/>
          <w:shd w:val="clear" w:color="auto" w:fill="FFFFFF"/>
          <w:lang w:eastAsia="zh-CN"/>
        </w:rPr>
        <w:t>BC</w:t>
      </w:r>
      <w:r w:rsidRPr="00A80C94">
        <w:rPr>
          <w:rFonts w:eastAsia="宋体"/>
          <w:kern w:val="2"/>
          <w:szCs w:val="22"/>
          <w:shd w:val="clear" w:color="auto" w:fill="FFFFFF"/>
          <w:lang w:eastAsia="zh-CN"/>
        </w:rPr>
        <w:t>左端与光滑水平面</w:t>
      </w:r>
      <w:r w:rsidRPr="00A80C94">
        <w:rPr>
          <w:rFonts w:eastAsia="宋体"/>
          <w:i/>
          <w:kern w:val="2"/>
          <w:szCs w:val="22"/>
          <w:shd w:val="clear" w:color="auto" w:fill="FFFFFF"/>
          <w:lang w:eastAsia="zh-CN"/>
        </w:rPr>
        <w:t>AB</w:t>
      </w:r>
      <w:r w:rsidRPr="00A80C94">
        <w:rPr>
          <w:rFonts w:eastAsia="宋体"/>
          <w:kern w:val="2"/>
          <w:szCs w:val="22"/>
          <w:shd w:val="clear" w:color="auto" w:fill="FFFFFF"/>
          <w:lang w:eastAsia="zh-CN"/>
        </w:rPr>
        <w:t>相连，右端与光滑曲面</w:t>
      </w:r>
      <w:r w:rsidRPr="00A80C94">
        <w:rPr>
          <w:rFonts w:eastAsia="宋体"/>
          <w:i/>
          <w:kern w:val="2"/>
          <w:szCs w:val="22"/>
          <w:shd w:val="clear" w:color="auto" w:fill="FFFFFF"/>
          <w:lang w:eastAsia="zh-CN"/>
        </w:rPr>
        <w:t>CD</w:t>
      </w:r>
      <w:r w:rsidRPr="00A80C94">
        <w:rPr>
          <w:rFonts w:eastAsia="宋体"/>
          <w:kern w:val="2"/>
          <w:szCs w:val="22"/>
          <w:shd w:val="clear" w:color="auto" w:fill="FFFFFF"/>
          <w:lang w:eastAsia="zh-CN"/>
        </w:rPr>
        <w:t>相连，一轻质弹簧的左端与固定的竖直挡板相连．现用一木块</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可视为质点</w:t>
      </w: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将弹簧压缩至</w:t>
      </w:r>
      <w:r w:rsidRPr="00A80C94">
        <w:rPr>
          <w:rFonts w:eastAsia="宋体"/>
          <w:i/>
          <w:kern w:val="2"/>
          <w:szCs w:val="22"/>
          <w:shd w:val="clear" w:color="auto" w:fill="FFFFFF"/>
          <w:lang w:eastAsia="zh-CN"/>
        </w:rPr>
        <w:t>O</w:t>
      </w:r>
      <w:r w:rsidRPr="00A80C94">
        <w:rPr>
          <w:rFonts w:eastAsia="宋体"/>
          <w:kern w:val="2"/>
          <w:szCs w:val="22"/>
          <w:shd w:val="clear" w:color="auto" w:fill="FFFFFF"/>
          <w:lang w:eastAsia="zh-CN"/>
        </w:rPr>
        <w:t>点后由静止释放，木块运动至光滑曲面后滑回，已知木块质量</w:t>
      </w:r>
      <w:r>
        <w:rPr>
          <w:rFonts w:ascii="Times New Roman" w:eastAsia="宋体" w:hAnsi="Times New Roman" w:cs="Times New Roman"/>
          <w:position w:val="-10"/>
          <w:sz w:val="24"/>
        </w:rPr>
        <w:object>
          <v:shape id="_x0000_i1176" o:spid="_x0000_i1081" type="#_x0000_t75" style="width:51pt;height:15.75pt" o:oleicon="f" o:ole="">
            <v:imagedata r:id="rId128" o:title=""/>
            <o:lock v:ext="edit" aspectratio="t"/>
          </v:shape>
          <o:OLEObject Type="Embed" ProgID="Equation.DSMT4" ShapeID="_x0000_i1176" DrawAspect="Content" ObjectID="_981848395" r:id="rId129"/>
        </w:object>
      </w:r>
      <w:r w:rsidRPr="00A80C94">
        <w:rPr>
          <w:rFonts w:eastAsia="宋体"/>
          <w:kern w:val="2"/>
          <w:szCs w:val="22"/>
          <w:shd w:val="clear" w:color="auto" w:fill="FFFFFF"/>
          <w:lang w:eastAsia="zh-CN"/>
        </w:rPr>
        <w:t>，木块脱离弹簧时的速度</w:t>
      </w:r>
      <w:r>
        <w:rPr>
          <w:rFonts w:ascii="Times New Roman" w:eastAsia="宋体" w:hAnsi="Times New Roman" w:cs="Times New Roman"/>
          <w:position w:val="-12"/>
          <w:sz w:val="24"/>
        </w:rPr>
        <w:object>
          <v:shape id="_x0000_i1178" o:spid="_x0000_i1082" type="#_x0000_t75" style="width:48pt;height:18pt" o:oleicon="f" o:ole="">
            <v:imagedata r:id="rId130" o:title=""/>
            <o:lock v:ext="edit" aspectratio="t"/>
          </v:shape>
          <o:OLEObject Type="Embed" ProgID="Equation.DSMT4" ShapeID="_x0000_i1178" DrawAspect="Content" ObjectID="_315304373" r:id="rId131"/>
        </w:object>
      </w:r>
      <w:r w:rsidRPr="00A80C94">
        <w:rPr>
          <w:rFonts w:eastAsia="宋体"/>
          <w:kern w:val="2"/>
          <w:szCs w:val="22"/>
          <w:shd w:val="clear" w:color="auto" w:fill="FFFFFF"/>
          <w:lang w:eastAsia="zh-CN"/>
        </w:rPr>
        <w:t>，传送带长度</w:t>
      </w:r>
      <w:r>
        <w:rPr>
          <w:rFonts w:ascii="Times New Roman" w:eastAsia="宋体" w:hAnsi="Times New Roman" w:cs="Times New Roman"/>
          <w:position w:val="-6"/>
          <w:sz w:val="24"/>
        </w:rPr>
        <w:object>
          <v:shape id="_x0000_i1180" o:spid="_x0000_i1083" type="#_x0000_t75" style="width:38.25pt;height:14.25pt" o:oleicon="f" o:ole="">
            <v:imagedata r:id="rId132" o:title=""/>
            <o:lock v:ext="edit" aspectratio="t"/>
          </v:shape>
          <o:OLEObject Type="Embed" ProgID="Equation.DSMT4" ShapeID="_x0000_i1180" DrawAspect="Content" ObjectID="_475269784" r:id="rId133"/>
        </w:object>
      </w:r>
      <w:r w:rsidRPr="00A80C94">
        <w:rPr>
          <w:rFonts w:eastAsia="宋体"/>
          <w:kern w:val="2"/>
          <w:szCs w:val="22"/>
          <w:shd w:val="clear" w:color="auto" w:fill="FFFFFF"/>
          <w:lang w:eastAsia="zh-CN"/>
        </w:rPr>
        <w:t>，若传送带静止，木块第一次滑回后静止在</w:t>
      </w:r>
      <w:r w:rsidRPr="00A80C94">
        <w:rPr>
          <w:rFonts w:eastAsia="宋体"/>
          <w:i/>
          <w:kern w:val="2"/>
          <w:szCs w:val="22"/>
          <w:shd w:val="clear" w:color="auto" w:fill="FFFFFF"/>
          <w:lang w:eastAsia="zh-CN"/>
        </w:rPr>
        <w:t>BC</w:t>
      </w:r>
      <w:r w:rsidRPr="00A80C94">
        <w:rPr>
          <w:rFonts w:eastAsia="宋体"/>
          <w:kern w:val="2"/>
          <w:szCs w:val="22"/>
          <w:shd w:val="clear" w:color="auto" w:fill="FFFFFF"/>
          <w:lang w:eastAsia="zh-CN"/>
        </w:rPr>
        <w:t>的中点，</w:t>
      </w:r>
      <w:r w:rsidRPr="00A80C94">
        <w:rPr>
          <w:rFonts w:eastAsia="宋体"/>
          <w:i/>
          <w:kern w:val="2"/>
          <w:szCs w:val="22"/>
          <w:shd w:val="clear" w:color="auto" w:fill="FFFFFF"/>
          <w:lang w:eastAsia="zh-CN"/>
        </w:rPr>
        <w:t>g</w:t>
      </w:r>
      <w:r w:rsidRPr="00A80C94">
        <w:rPr>
          <w:rFonts w:eastAsia="宋体"/>
          <w:kern w:val="2"/>
          <w:szCs w:val="22"/>
          <w:shd w:val="clear" w:color="auto" w:fill="FFFFFF"/>
          <w:lang w:eastAsia="zh-CN"/>
        </w:rPr>
        <w:t>取</w:t>
      </w:r>
      <w:r>
        <w:rPr>
          <w:rFonts w:ascii="Times New Roman" w:eastAsia="宋体" w:hAnsi="Times New Roman" w:cs="Times New Roman"/>
          <w:position w:val="-6"/>
          <w:sz w:val="24"/>
        </w:rPr>
        <w:object>
          <v:shape id="_x0000_i1182" o:spid="_x0000_i1084" type="#_x0000_t75" style="width:36pt;height:15.75pt" o:oleicon="f" o:ole="">
            <v:imagedata r:id="rId134" o:title=""/>
            <o:lock v:ext="edit" aspectratio="t"/>
          </v:shape>
          <o:OLEObject Type="Embed" ProgID="Equation.DSMT4" ShapeID="_x0000_i1182" DrawAspect="Content" ObjectID="_880625662" r:id="rId135"/>
        </w:object>
      </w:r>
      <w:r w:rsidRPr="00A80C94">
        <w:rPr>
          <w:rFonts w:eastAsia="宋体"/>
          <w:kern w:val="2"/>
          <w:szCs w:val="22"/>
          <w:shd w:val="clear" w:color="auto" w:fill="FFFFFF"/>
          <w:lang w:eastAsia="zh-CN"/>
        </w:rPr>
        <w:t>，不计空气阻力。</w:t>
      </w:r>
    </w:p>
    <w:p>
      <w:pPr>
        <w:widowControl w:val="0"/>
        <w:tabs>
          <w:tab w:val="left" w:pos="2075"/>
          <w:tab w:val="left" w:pos="4156"/>
          <w:tab w:val="left" w:pos="6231"/>
        </w:tabs>
        <w:spacing w:line="360" w:lineRule="auto"/>
        <w:textAlignment w:val="center"/>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2971800" cy="971550"/>
            <wp:effectExtent l="0" t="0" r="0" b="0"/>
            <wp:docPr id="796340865" name="_x0000_i118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6340865" name="_x0000_i1184"/>
                    <pic:cNvPicPr/>
                  </pic:nvPicPr>
                  <pic:blipFill>
                    <a:blip xmlns:r="http://schemas.openxmlformats.org/officeDocument/2006/relationships" r:embed="rId136">
                      <a:grayscl/>
                    </a:blip>
                    <a:stretch>
                      <a:fillRect/>
                    </a:stretch>
                  </pic:blipFill>
                  <pic:spPr bwMode="auto">
                    <a:xfrm>
                      <a:off x="0" y="0"/>
                      <a:ext cx="2971800" cy="97155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(1)</w:t>
      </w:r>
      <w:r w:rsidRPr="00A80C94">
        <w:rPr>
          <w:rFonts w:eastAsia="宋体"/>
          <w:kern w:val="2"/>
          <w:szCs w:val="22"/>
          <w:shd w:val="clear" w:color="auto" w:fill="FFFFFF"/>
          <w:lang w:eastAsia="zh-CN"/>
        </w:rPr>
        <w:t>求木块在</w:t>
      </w:r>
      <w:r w:rsidRPr="00A80C94">
        <w:rPr>
          <w:rFonts w:eastAsia="宋体"/>
          <w:i/>
          <w:kern w:val="2"/>
          <w:szCs w:val="22"/>
          <w:shd w:val="clear" w:color="auto" w:fill="FFFFFF"/>
          <w:lang w:eastAsia="zh-CN"/>
        </w:rPr>
        <w:t>O</w:t>
      </w:r>
      <w:r w:rsidRPr="00A80C94">
        <w:rPr>
          <w:rFonts w:eastAsia="宋体"/>
          <w:kern w:val="2"/>
          <w:szCs w:val="22"/>
          <w:shd w:val="clear" w:color="auto" w:fill="FFFFFF"/>
          <w:lang w:eastAsia="zh-CN"/>
        </w:rPr>
        <w:t>点时，弹簧的弹性势能；</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(2)</w:t>
      </w:r>
      <w:r w:rsidRPr="00A80C94">
        <w:rPr>
          <w:rFonts w:eastAsia="宋体"/>
          <w:kern w:val="2"/>
          <w:szCs w:val="22"/>
          <w:shd w:val="clear" w:color="auto" w:fill="FFFFFF"/>
          <w:lang w:eastAsia="zh-CN"/>
        </w:rPr>
        <w:t>求传送带与木块间的动摩擦因数；</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(3)</w:t>
      </w:r>
      <w:r w:rsidRPr="00A80C94">
        <w:rPr>
          <w:rFonts w:eastAsia="宋体"/>
          <w:kern w:val="2"/>
          <w:szCs w:val="22"/>
          <w:shd w:val="clear" w:color="auto" w:fill="FFFFFF"/>
          <w:lang w:eastAsia="zh-CN"/>
        </w:rPr>
        <w:t>若传送带顺时针转动，木块第一次滑回后恰好能滑至距</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点</w:t>
      </w:r>
      <w:r>
        <w:rPr>
          <w:rFonts w:ascii="Times New Roman" w:eastAsia="宋体" w:hAnsi="Times New Roman" w:cs="Times New Roman"/>
          <w:position w:val="-24"/>
          <w:sz w:val="24"/>
        </w:rPr>
        <w:object>
          <v:shape id="_x0000_i1185" o:spid="_x0000_i1085" type="#_x0000_t75" style="width:18.75pt;height:30.75pt" o:oleicon="f" o:ole="">
            <v:imagedata r:id="rId137" o:title=""/>
            <o:lock v:ext="edit" aspectratio="t"/>
          </v:shape>
          <o:OLEObject Type="Embed" ProgID="Equation.DSMT4" ShapeID="_x0000_i1185" DrawAspect="Content" ObjectID="_1543454120" r:id="rId138"/>
        </w:object>
      </w:r>
      <w:r w:rsidRPr="00A80C94">
        <w:rPr>
          <w:rFonts w:eastAsia="宋体"/>
          <w:kern w:val="2"/>
          <w:szCs w:val="22"/>
          <w:shd w:val="clear" w:color="auto" w:fill="FFFFFF"/>
          <w:lang w:eastAsia="zh-CN"/>
        </w:rPr>
        <w:t>处，试求木块第一次由</w:t>
      </w:r>
      <w:r w:rsidRPr="00A80C94">
        <w:rPr>
          <w:rFonts w:eastAsia="宋体"/>
          <w:i/>
          <w:kern w:val="2"/>
          <w:szCs w:val="22"/>
          <w:shd w:val="clear" w:color="auto" w:fill="FFFFFF"/>
          <w:lang w:eastAsia="zh-CN"/>
        </w:rPr>
        <w:t>B</w:t>
      </w:r>
      <w:r w:rsidRPr="00A80C94">
        <w:rPr>
          <w:rFonts w:eastAsia="宋体"/>
          <w:kern w:val="2"/>
          <w:szCs w:val="22"/>
          <w:shd w:val="clear" w:color="auto" w:fill="FFFFFF"/>
          <w:lang w:eastAsia="zh-CN"/>
        </w:rPr>
        <w:t>向</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运动过程中产生的热量</w:t>
      </w:r>
      <w:r w:rsidRPr="00A80C94">
        <w:rPr>
          <w:rFonts w:eastAsia="宋体"/>
          <w:i/>
          <w:kern w:val="2"/>
          <w:szCs w:val="22"/>
          <w:shd w:val="clear" w:color="auto" w:fill="FFFFFF"/>
          <w:lang w:eastAsia="zh-CN"/>
        </w:rPr>
        <w:t>Q</w:t>
      </w:r>
      <w:r w:rsidRPr="00A80C94">
        <w:rPr>
          <w:rFonts w:eastAsia="宋体"/>
          <w:kern w:val="2"/>
          <w:szCs w:val="22"/>
          <w:shd w:val="clear" w:color="auto" w:fill="FFFFFF"/>
          <w:lang w:eastAsia="zh-CN"/>
        </w:rPr>
        <w:t>。</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202154">
        <w:rPr>
          <w:rFonts w:ascii="Times New Roman" w:hAnsi="Times New Roman"/>
          <w:color w:val="000000"/>
          <w:kern w:val="2"/>
          <w:sz w:val="24"/>
          <w:szCs w:val="22"/>
          <w:shd w:val="clear" w:color="auto" w:fill="FFFFFF"/>
        </w:rPr>
        <w:t>15．</w:t>
      </w:r>
      <w:r w:rsidRPr="00202154">
        <w:rPr>
          <w:rFonts w:ascii="Times New Roman" w:hAnsi="Times New Roman"/>
          <w:kern w:val="2"/>
          <w:sz w:val="24"/>
          <w:szCs w:val="22"/>
          <w:shd w:val="clear" w:color="auto" w:fill="FFFFFF"/>
        </w:rPr>
        <w:t>一定质量理想气体的压强体积（</w:t>
      </w:r>
      <w:r>
        <w:rPr>
          <w:rFonts w:ascii="Times New Roman" w:hAnsi="Times New Roman"/>
          <w:kern w:val="2"/>
          <w:sz w:val="24"/>
          <w:szCs w:val="22"/>
        </w:rPr>
        <w:object>
          <v:shape id="_x0000_i1168" o:spid="_x0000_i1086" type="#_x0000_t75" style="width:30pt;height:15.75pt" o:oleicon="f" o:ole="">
            <v:imagedata r:id="rId139" o:title=""/>
            <o:lock v:ext="edit" aspectratio="t"/>
          </v:shape>
          <o:OLEObject Type="Embed" ProgID="Equation.DSMT4" ShapeID="_x0000_i1168" DrawAspect="Content" ObjectID="_255459778" r:id="rId140"/>
        </w:object>
      </w:r>
      <w:r w:rsidRPr="00202154">
        <w:rPr>
          <w:rFonts w:ascii="Times New Roman" w:hAnsi="Times New Roman"/>
          <w:kern w:val="2"/>
          <w:sz w:val="24"/>
          <w:szCs w:val="22"/>
          <w:shd w:val="clear" w:color="auto" w:fill="FFFFFF"/>
        </w:rPr>
        <w:t>）图像如图所示，其中</w:t>
      </w:r>
      <w:r w:rsidRPr="00202154">
        <w:rPr>
          <w:rFonts w:ascii="Times New Roman" w:hAnsi="Times New Roman"/>
          <w:i/>
          <w:kern w:val="2"/>
          <w:sz w:val="24"/>
          <w:szCs w:val="22"/>
          <w:shd w:val="clear" w:color="auto" w:fill="FFFFFF"/>
        </w:rPr>
        <w:t>a</w:t>
      </w:r>
      <w:r w:rsidRPr="00202154">
        <w:rPr>
          <w:rFonts w:ascii="Times New Roman" w:hAnsi="Times New Roman"/>
          <w:kern w:val="2"/>
          <w:sz w:val="24"/>
          <w:szCs w:val="22"/>
          <w:shd w:val="clear" w:color="auto" w:fill="FFFFFF"/>
        </w:rPr>
        <w:t>到</w:t>
      </w:r>
      <w:r w:rsidRPr="00202154">
        <w:rPr>
          <w:rFonts w:ascii="Times New Roman" w:hAnsi="Times New Roman"/>
          <w:i/>
          <w:kern w:val="2"/>
          <w:sz w:val="24"/>
          <w:szCs w:val="22"/>
          <w:shd w:val="clear" w:color="auto" w:fill="FFFFFF"/>
        </w:rPr>
        <w:t>b</w:t>
      </w:r>
      <w:r w:rsidRPr="00202154">
        <w:rPr>
          <w:rFonts w:ascii="Times New Roman" w:hAnsi="Times New Roman"/>
          <w:kern w:val="2"/>
          <w:sz w:val="24"/>
          <w:szCs w:val="22"/>
          <w:shd w:val="clear" w:color="auto" w:fill="FFFFFF"/>
        </w:rPr>
        <w:t>为等温过程，</w:t>
      </w:r>
      <w:r w:rsidRPr="00202154">
        <w:rPr>
          <w:rFonts w:ascii="Times New Roman" w:hAnsi="Times New Roman"/>
          <w:i/>
          <w:kern w:val="2"/>
          <w:sz w:val="24"/>
          <w:szCs w:val="22"/>
          <w:shd w:val="clear" w:color="auto" w:fill="FFFFFF"/>
        </w:rPr>
        <w:t>b</w:t>
      </w:r>
      <w:r w:rsidRPr="00202154">
        <w:rPr>
          <w:rFonts w:ascii="Times New Roman" w:hAnsi="Times New Roman"/>
          <w:kern w:val="2"/>
          <w:sz w:val="24"/>
          <w:szCs w:val="22"/>
          <w:shd w:val="clear" w:color="auto" w:fill="FFFFFF"/>
        </w:rPr>
        <w:t>到</w:t>
      </w:r>
      <w:r w:rsidRPr="00202154">
        <w:rPr>
          <w:rFonts w:ascii="Times New Roman" w:hAnsi="Times New Roman"/>
          <w:i/>
          <w:kern w:val="2"/>
          <w:sz w:val="24"/>
          <w:szCs w:val="22"/>
          <w:shd w:val="clear" w:color="auto" w:fill="FFFFFF"/>
        </w:rPr>
        <w:t>c</w:t>
      </w:r>
      <w:r w:rsidRPr="00202154">
        <w:rPr>
          <w:rFonts w:ascii="Times New Roman" w:hAnsi="Times New Roman"/>
          <w:kern w:val="2"/>
          <w:sz w:val="24"/>
          <w:szCs w:val="22"/>
          <w:shd w:val="clear" w:color="auto" w:fill="FFFFFF"/>
        </w:rPr>
        <w:t>为等压过程，</w:t>
      </w:r>
      <w:r w:rsidRPr="00202154">
        <w:rPr>
          <w:rFonts w:ascii="Times New Roman" w:hAnsi="Times New Roman"/>
          <w:i/>
          <w:kern w:val="2"/>
          <w:sz w:val="24"/>
          <w:szCs w:val="22"/>
          <w:shd w:val="clear" w:color="auto" w:fill="FFFFFF"/>
        </w:rPr>
        <w:t>c</w:t>
      </w:r>
      <w:r w:rsidRPr="00202154">
        <w:rPr>
          <w:rFonts w:ascii="Times New Roman" w:hAnsi="Times New Roman"/>
          <w:kern w:val="2"/>
          <w:sz w:val="24"/>
          <w:szCs w:val="22"/>
          <w:shd w:val="clear" w:color="auto" w:fill="FFFFFF"/>
        </w:rPr>
        <w:t>到</w:t>
      </w:r>
      <w:r w:rsidRPr="00202154">
        <w:rPr>
          <w:rFonts w:ascii="Times New Roman" w:hAnsi="Times New Roman"/>
          <w:i/>
          <w:kern w:val="2"/>
          <w:sz w:val="24"/>
          <w:szCs w:val="22"/>
          <w:shd w:val="clear" w:color="auto" w:fill="FFFFFF"/>
        </w:rPr>
        <w:t>a</w:t>
      </w:r>
      <w:r w:rsidRPr="00202154">
        <w:rPr>
          <w:rFonts w:ascii="Times New Roman" w:hAnsi="Times New Roman"/>
          <w:kern w:val="2"/>
          <w:sz w:val="24"/>
          <w:szCs w:val="22"/>
          <w:shd w:val="clear" w:color="auto" w:fill="FFFFFF"/>
        </w:rPr>
        <w:t>为等容过程。已知气体状态</w:t>
      </w:r>
      <w:r w:rsidRPr="00202154">
        <w:rPr>
          <w:rFonts w:ascii="Times New Roman" w:hAnsi="Times New Roman"/>
          <w:i/>
          <w:kern w:val="2"/>
          <w:sz w:val="24"/>
          <w:szCs w:val="22"/>
          <w:shd w:val="clear" w:color="auto" w:fill="FFFFFF"/>
        </w:rPr>
        <w:t>b</w:t>
      </w:r>
      <w:r w:rsidRPr="00202154">
        <w:rPr>
          <w:rFonts w:ascii="Times New Roman" w:hAnsi="Times New Roman"/>
          <w:kern w:val="2"/>
          <w:sz w:val="24"/>
          <w:szCs w:val="22"/>
          <w:shd w:val="clear" w:color="auto" w:fill="FFFFFF"/>
        </w:rPr>
        <w:t>的温度</w:t>
      </w:r>
      <w:r>
        <w:rPr>
          <w:rFonts w:ascii="Times New Roman" w:hAnsi="Times New Roman"/>
          <w:kern w:val="2"/>
          <w:sz w:val="24"/>
          <w:szCs w:val="22"/>
        </w:rPr>
        <w:object>
          <v:shape id="_x0000_i1170" o:spid="_x0000_i1087" type="#_x0000_t75" style="width:56.25pt;height:18pt" o:oleicon="f" o:ole="">
            <v:imagedata r:id="rId141" o:title=""/>
            <o:lock v:ext="edit" aspectratio="t"/>
          </v:shape>
          <o:OLEObject Type="Embed" ProgID="Equation.DSMT4" ShapeID="_x0000_i1170" DrawAspect="Content" ObjectID="_587232589" r:id="rId142"/>
        </w:object>
      </w:r>
      <w:r w:rsidRPr="00202154">
        <w:rPr>
          <w:rFonts w:ascii="Times New Roman" w:hAnsi="Times New Roman"/>
          <w:kern w:val="2"/>
          <w:sz w:val="24"/>
          <w:szCs w:val="22"/>
          <w:shd w:val="clear" w:color="auto" w:fill="FFFFFF"/>
        </w:rPr>
        <w:t>、压强</w:t>
      </w:r>
      <w:r>
        <w:rPr>
          <w:rFonts w:ascii="Times New Roman" w:hAnsi="Times New Roman"/>
          <w:kern w:val="2"/>
          <w:sz w:val="24"/>
          <w:szCs w:val="22"/>
        </w:rPr>
        <w:object>
          <v:shape id="_x0000_i1172" o:spid="_x0000_i1088" type="#_x0000_t75" style="width:1in;height:18.75pt" o:oleicon="f" o:ole="">
            <v:imagedata r:id="rId143" o:title=""/>
            <o:lock v:ext="edit" aspectratio="t"/>
          </v:shape>
          <o:OLEObject Type="Embed" ProgID="Equation.DSMT4" ShapeID="_x0000_i1172" DrawAspect="Content" ObjectID="_1947978014" r:id="rId144"/>
        </w:object>
      </w:r>
      <w:r w:rsidRPr="00202154">
        <w:rPr>
          <w:rFonts w:ascii="Times New Roman" w:hAnsi="Times New Roman"/>
          <w:kern w:val="2"/>
          <w:sz w:val="24"/>
          <w:szCs w:val="22"/>
          <w:shd w:val="clear" w:color="auto" w:fill="FFFFFF"/>
        </w:rPr>
        <w:t>、体积</w:t>
      </w:r>
      <w:r>
        <w:rPr>
          <w:rFonts w:ascii="Times New Roman" w:hAnsi="Times New Roman"/>
          <w:kern w:val="2"/>
          <w:sz w:val="24"/>
          <w:szCs w:val="22"/>
        </w:rPr>
        <w:object>
          <v:shape id="_x0000_i1174" o:spid="_x0000_i1089" type="#_x0000_t75" style="width:48pt;height:18pt" o:oleicon="f" o:ole="">
            <v:imagedata r:id="rId145" o:title=""/>
            <o:lock v:ext="edit" aspectratio="t"/>
          </v:shape>
          <o:OLEObject Type="Embed" ProgID="Equation.DSMT4" ShapeID="_x0000_i1174" DrawAspect="Content" ObjectID="_1706746117" r:id="rId146"/>
        </w:object>
      </w:r>
      <w:r w:rsidRPr="00202154">
        <w:rPr>
          <w:rFonts w:ascii="Times New Roman" w:hAnsi="Times New Roman"/>
          <w:kern w:val="2"/>
          <w:sz w:val="24"/>
          <w:szCs w:val="22"/>
          <w:shd w:val="clear" w:color="auto" w:fill="FFFFFF"/>
        </w:rPr>
        <w:t>，状态</w:t>
      </w:r>
      <w:r w:rsidRPr="00202154">
        <w:rPr>
          <w:rFonts w:ascii="Times New Roman" w:hAnsi="Times New Roman"/>
          <w:i/>
          <w:kern w:val="2"/>
          <w:sz w:val="24"/>
          <w:szCs w:val="22"/>
          <w:shd w:val="clear" w:color="auto" w:fill="FFFFFF"/>
        </w:rPr>
        <w:t>a</w:t>
      </w:r>
      <w:r w:rsidRPr="00202154">
        <w:rPr>
          <w:rFonts w:ascii="Times New Roman" w:hAnsi="Times New Roman"/>
          <w:kern w:val="2"/>
          <w:sz w:val="24"/>
          <w:szCs w:val="22"/>
          <w:shd w:val="clear" w:color="auto" w:fill="FFFFFF"/>
        </w:rPr>
        <w:t>的压强</w:t>
      </w:r>
      <w:r>
        <w:rPr>
          <w:rFonts w:ascii="Times New Roman" w:hAnsi="Times New Roman"/>
          <w:kern w:val="2"/>
          <w:sz w:val="24"/>
          <w:szCs w:val="22"/>
        </w:rPr>
        <w:object>
          <v:shape id="_x0000_i1176" o:spid="_x0000_i1090" type="#_x0000_t75" style="width:74.25pt;height:18.75pt" o:oleicon="f" o:ole="">
            <v:imagedata r:id="rId147" o:title=""/>
            <o:lock v:ext="edit" aspectratio="t"/>
          </v:shape>
          <o:OLEObject Type="Embed" ProgID="Equation.DSMT4" ShapeID="_x0000_i1176" DrawAspect="Content" ObjectID="_724046316" r:id="rId148"/>
        </w:object>
      </w:r>
      <w:r w:rsidRPr="00202154">
        <w:rPr>
          <w:rFonts w:ascii="Times New Roman" w:hAnsi="Times New Roman"/>
          <w:kern w:val="2"/>
          <w:sz w:val="24"/>
          <w:szCs w:val="22"/>
          <w:shd w:val="clear" w:color="auto" w:fill="FFFFFF"/>
        </w:rPr>
        <w:t>。</w:t>
      </w:r>
    </w:p>
    <w:p>
      <w:pPr>
        <w:pStyle w:val="Normal0"/>
        <w:tabs>
          <w:tab w:val="left" w:pos="2075"/>
          <w:tab w:val="left" w:pos="4156"/>
          <w:tab w:val="left" w:pos="6231"/>
        </w:tabs>
        <w:spacing w:line="360" w:lineRule="auto"/>
        <w:jc w:val="left"/>
        <w:textAlignment w:val="center"/>
        <w:rPr>
          <w:rFonts w:ascii="Times New Roman" w:hAnsi="Times New Roman" w:hint="eastAsia"/>
          <w:kern w:val="2"/>
          <w:sz w:val="24"/>
          <w:szCs w:val="22"/>
          <w:shd w:val="clear" w:color="auto" w:fill="FFFFFF"/>
        </w:rPr>
      </w:pPr>
      <w:r>
        <w:rPr>
          <w:rFonts w:ascii="Times New Roman" w:hAnsi="Times New Roman"/>
          <w:noProof/>
          <w:sz w:val="24"/>
          <w:szCs w:val="24"/>
          <w:shd w:val="clear" w:color="auto" w:fill="FFFFFF"/>
        </w:rPr>
        <w:drawing>
          <wp:inline distT="0" distB="0" distL="0" distR="0">
            <wp:extent cx="1400175" cy="1314450"/>
            <wp:effectExtent l="0" t="0" r="9525" b="0"/>
            <wp:docPr id="18" name="_x0000_i1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_x0000_i1178"/>
                    <pic:cNvPicPr/>
                  </pic:nvPicPr>
                  <pic:blipFill>
                    <a:blip xmlns:r="http://schemas.openxmlformats.org/officeDocument/2006/relationships" r:embed="rId149"/>
                    <a:stretch>
                      <a:fillRect/>
                    </a:stretch>
                  </pic:blipFill>
                  <pic:spPr bwMode="auto">
                    <a:xfrm>
                      <a:off x="0" y="0"/>
                      <a:ext cx="1400175" cy="1314450"/>
                    </a:xfrm>
                    <a:prstGeom prst="rect">
                      <a:avLst/>
                    </a:prstGeom>
                    <a:noFill/>
                    <a:ln>
                      <a:noFill/>
                    </a:ln>
                  </pic:spPr>
                </pic:pic>
              </a:graphicData>
            </a:graphic>
          </wp:inline>
        </w:drawing>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202154">
        <w:rPr>
          <w:rFonts w:ascii="Times New Roman" w:hAnsi="Times New Roman"/>
          <w:kern w:val="2"/>
          <w:sz w:val="24"/>
          <w:szCs w:val="22"/>
          <w:shd w:val="clear" w:color="auto" w:fill="FFFFFF"/>
        </w:rPr>
        <w:t>（</w:t>
      </w:r>
      <w:r w:rsidRPr="00202154">
        <w:rPr>
          <w:rFonts w:ascii="Times New Roman" w:hAnsi="Times New Roman"/>
          <w:kern w:val="2"/>
          <w:sz w:val="24"/>
          <w:szCs w:val="22"/>
          <w:shd w:val="clear" w:color="auto" w:fill="FFFFFF"/>
        </w:rPr>
        <w:t>1</w:t>
      </w:r>
      <w:r w:rsidRPr="00202154">
        <w:rPr>
          <w:rFonts w:ascii="Times New Roman" w:hAnsi="Times New Roman"/>
          <w:kern w:val="2"/>
          <w:sz w:val="24"/>
          <w:szCs w:val="22"/>
          <w:shd w:val="clear" w:color="auto" w:fill="FFFFFF"/>
        </w:rPr>
        <w:t>）求气体状态</w:t>
      </w:r>
      <w:r w:rsidRPr="00202154">
        <w:rPr>
          <w:rFonts w:ascii="Times New Roman" w:hAnsi="Times New Roman"/>
          <w:i/>
          <w:kern w:val="2"/>
          <w:sz w:val="24"/>
          <w:szCs w:val="22"/>
          <w:shd w:val="clear" w:color="auto" w:fill="FFFFFF"/>
        </w:rPr>
        <w:t>a</w:t>
      </w:r>
      <w:r w:rsidRPr="00202154">
        <w:rPr>
          <w:rFonts w:ascii="Times New Roman" w:hAnsi="Times New Roman"/>
          <w:kern w:val="2"/>
          <w:sz w:val="24"/>
          <w:szCs w:val="22"/>
          <w:shd w:val="clear" w:color="auto" w:fill="FFFFFF"/>
        </w:rPr>
        <w:t>的体积</w:t>
      </w:r>
      <w:r w:rsidRPr="00202154">
        <w:rPr>
          <w:rFonts w:ascii="Times New Roman" w:hAnsi="Times New Roman"/>
          <w:i/>
          <w:kern w:val="2"/>
          <w:sz w:val="24"/>
          <w:szCs w:val="22"/>
          <w:shd w:val="clear" w:color="auto" w:fill="FFFFFF"/>
        </w:rPr>
        <w:t>V</w:t>
      </w:r>
      <w:r w:rsidRPr="00202154">
        <w:rPr>
          <w:rFonts w:ascii="Times New Roman" w:hAnsi="Times New Roman"/>
          <w:kern w:val="2"/>
          <w:sz w:val="24"/>
          <w:szCs w:val="22"/>
          <w:shd w:val="clear" w:color="auto" w:fill="FFFFFF"/>
        </w:rPr>
        <w:t>以及状态</w:t>
      </w:r>
      <w:r w:rsidRPr="00202154">
        <w:rPr>
          <w:rFonts w:ascii="Times New Roman" w:hAnsi="Times New Roman"/>
          <w:i/>
          <w:kern w:val="2"/>
          <w:sz w:val="24"/>
          <w:szCs w:val="22"/>
          <w:shd w:val="clear" w:color="auto" w:fill="FFFFFF"/>
        </w:rPr>
        <w:t>c</w:t>
      </w:r>
      <w:r w:rsidRPr="00202154">
        <w:rPr>
          <w:rFonts w:ascii="Times New Roman" w:hAnsi="Times New Roman"/>
          <w:kern w:val="2"/>
          <w:sz w:val="24"/>
          <w:szCs w:val="22"/>
          <w:shd w:val="clear" w:color="auto" w:fill="FFFFFF"/>
        </w:rPr>
        <w:t>的温度</w:t>
      </w:r>
      <w:r w:rsidRPr="00202154">
        <w:rPr>
          <w:rFonts w:ascii="Times New Roman" w:hAnsi="Times New Roman"/>
          <w:i/>
          <w:kern w:val="2"/>
          <w:sz w:val="24"/>
          <w:szCs w:val="22"/>
          <w:shd w:val="clear" w:color="auto" w:fill="FFFFFF"/>
        </w:rPr>
        <w:t>T</w:t>
      </w:r>
      <w:r w:rsidRPr="00202154">
        <w:rPr>
          <w:rFonts w:ascii="Times New Roman" w:hAnsi="Times New Roman"/>
          <w:kern w:val="2"/>
          <w:sz w:val="24"/>
          <w:szCs w:val="22"/>
          <w:shd w:val="clear" w:color="auto" w:fill="FFFFFF"/>
        </w:rPr>
        <w:t>；</w:t>
      </w:r>
    </w:p>
    <w:p>
      <w:pPr>
        <w:pStyle w:val="Normal0"/>
        <w:tabs>
          <w:tab w:val="left" w:pos="2075"/>
          <w:tab w:val="left" w:pos="4156"/>
          <w:tab w:val="left" w:pos="6231"/>
        </w:tabs>
        <w:spacing w:line="360" w:lineRule="auto"/>
        <w:jc w:val="left"/>
        <w:textAlignment w:val="center"/>
        <w:rPr>
          <w:rFonts w:ascii="Times New Roman" w:hAnsi="Times New Roman"/>
          <w:kern w:val="2"/>
          <w:sz w:val="24"/>
          <w:szCs w:val="22"/>
          <w:shd w:val="clear" w:color="auto" w:fill="FFFFFF"/>
        </w:rPr>
      </w:pPr>
      <w:r w:rsidRPr="00202154">
        <w:rPr>
          <w:rFonts w:ascii="Times New Roman" w:hAnsi="Times New Roman"/>
          <w:kern w:val="2"/>
          <w:sz w:val="24"/>
          <w:szCs w:val="22"/>
          <w:shd w:val="clear" w:color="auto" w:fill="FFFFFF"/>
        </w:rPr>
        <w:t>（</w:t>
      </w:r>
      <w:r w:rsidRPr="00202154">
        <w:rPr>
          <w:rFonts w:ascii="Times New Roman" w:hAnsi="Times New Roman"/>
          <w:kern w:val="2"/>
          <w:sz w:val="24"/>
          <w:szCs w:val="22"/>
          <w:shd w:val="clear" w:color="auto" w:fill="FFFFFF"/>
        </w:rPr>
        <w:t>2</w:t>
      </w:r>
      <w:r w:rsidRPr="00202154">
        <w:rPr>
          <w:rFonts w:ascii="Times New Roman" w:hAnsi="Times New Roman"/>
          <w:kern w:val="2"/>
          <w:sz w:val="24"/>
          <w:szCs w:val="22"/>
          <w:shd w:val="clear" w:color="auto" w:fill="FFFFFF"/>
        </w:rPr>
        <w:t>）若</w:t>
      </w:r>
      <w:r w:rsidRPr="00202154">
        <w:rPr>
          <w:rFonts w:ascii="Times New Roman" w:hAnsi="Times New Roman"/>
          <w:i/>
          <w:kern w:val="2"/>
          <w:sz w:val="24"/>
          <w:szCs w:val="22"/>
          <w:shd w:val="clear" w:color="auto" w:fill="FFFFFF"/>
        </w:rPr>
        <w:t>b</w:t>
      </w:r>
      <w:r w:rsidRPr="00202154">
        <w:rPr>
          <w:rFonts w:ascii="Times New Roman" w:hAnsi="Times New Roman"/>
          <w:kern w:val="2"/>
          <w:sz w:val="24"/>
          <w:szCs w:val="22"/>
          <w:shd w:val="clear" w:color="auto" w:fill="FFFFFF"/>
        </w:rPr>
        <w:t>到</w:t>
      </w:r>
      <w:r w:rsidRPr="00202154">
        <w:rPr>
          <w:rFonts w:ascii="Times New Roman" w:hAnsi="Times New Roman"/>
          <w:i/>
          <w:kern w:val="2"/>
          <w:sz w:val="24"/>
          <w:szCs w:val="22"/>
          <w:shd w:val="clear" w:color="auto" w:fill="FFFFFF"/>
        </w:rPr>
        <w:t>c</w:t>
      </w:r>
      <w:r w:rsidRPr="00202154">
        <w:rPr>
          <w:rFonts w:ascii="Times New Roman" w:hAnsi="Times New Roman"/>
          <w:kern w:val="2"/>
          <w:sz w:val="24"/>
          <w:szCs w:val="22"/>
          <w:shd w:val="clear" w:color="auto" w:fill="FFFFFF"/>
        </w:rPr>
        <w:t>过程中气体内能改变了</w:t>
      </w:r>
      <w:r>
        <w:rPr>
          <w:rFonts w:ascii="Times New Roman" w:hAnsi="Times New Roman"/>
          <w:kern w:val="2"/>
          <w:sz w:val="24"/>
          <w:szCs w:val="22"/>
        </w:rPr>
        <w:object>
          <v:shape id="_x0000_i1179" o:spid="_x0000_i1091" type="#_x0000_t75" style="width:42.75pt;height:18pt" o:oleicon="f" o:ole="">
            <v:imagedata r:id="rId150" o:title=""/>
            <o:lock v:ext="edit" aspectratio="t"/>
          </v:shape>
          <o:OLEObject Type="Embed" ProgID="Equation.DSMT4" ShapeID="_x0000_i1179" DrawAspect="Content" ObjectID="_981848396" r:id="rId151"/>
        </w:object>
      </w:r>
      <w:r w:rsidRPr="00202154">
        <w:rPr>
          <w:rFonts w:ascii="Times New Roman" w:hAnsi="Times New Roman"/>
          <w:kern w:val="2"/>
          <w:sz w:val="24"/>
          <w:szCs w:val="22"/>
          <w:shd w:val="clear" w:color="auto" w:fill="FFFFFF"/>
        </w:rPr>
        <w:t>，求该过程气体放出的热量</w:t>
      </w:r>
      <w:r w:rsidRPr="00202154">
        <w:rPr>
          <w:rFonts w:ascii="Times New Roman" w:hAnsi="Times New Roman"/>
          <w:i/>
          <w:kern w:val="2"/>
          <w:sz w:val="24"/>
          <w:szCs w:val="22"/>
          <w:shd w:val="clear" w:color="auto" w:fill="FFFFFF"/>
        </w:rPr>
        <w:t>Q</w:t>
      </w:r>
      <w:r w:rsidRPr="00202154">
        <w:rPr>
          <w:rFonts w:ascii="Times New Roman" w:hAnsi="Times New Roman"/>
          <w:kern w:val="2"/>
          <w:sz w:val="24"/>
          <w:szCs w:val="22"/>
          <w:shd w:val="clear" w:color="auto" w:fill="FFFFFF"/>
        </w:rPr>
        <w:t>。</w:t>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color w:val="000000"/>
          <w:kern w:val="2"/>
          <w:szCs w:val="22"/>
          <w:shd w:val="clear" w:color="auto" w:fill="FFFFFF"/>
          <w:lang w:eastAsia="zh-CN"/>
        </w:rPr>
        <w:t>16．</w:t>
      </w:r>
      <w:r w:rsidRPr="00A80C94">
        <w:rPr>
          <w:rFonts w:eastAsia="宋体"/>
          <w:kern w:val="2"/>
          <w:szCs w:val="22"/>
          <w:shd w:val="clear" w:color="auto" w:fill="FFFFFF"/>
          <w:lang w:eastAsia="zh-CN"/>
        </w:rPr>
        <w:t>如图所示，某种材料制成的扇形透明砖放置在水平桌面上，光源</w:t>
      </w:r>
      <w:r w:rsidRPr="00A80C94">
        <w:rPr>
          <w:rFonts w:eastAsia="宋体"/>
          <w:i/>
          <w:kern w:val="2"/>
          <w:szCs w:val="22"/>
          <w:shd w:val="clear" w:color="auto" w:fill="FFFFFF"/>
          <w:lang w:eastAsia="zh-CN"/>
        </w:rPr>
        <w:t>S</w:t>
      </w:r>
      <w:r w:rsidRPr="00A80C94">
        <w:rPr>
          <w:rFonts w:eastAsia="宋体"/>
          <w:kern w:val="2"/>
          <w:szCs w:val="22"/>
          <w:shd w:val="clear" w:color="auto" w:fill="FFFFFF"/>
          <w:lang w:eastAsia="zh-CN"/>
        </w:rPr>
        <w:t>发出一束平行于桌面的光线从</w:t>
      </w:r>
      <w:r w:rsidRPr="00A80C94">
        <w:rPr>
          <w:rFonts w:eastAsia="宋体"/>
          <w:i/>
          <w:kern w:val="2"/>
          <w:szCs w:val="22"/>
          <w:shd w:val="clear" w:color="auto" w:fill="FFFFFF"/>
          <w:lang w:eastAsia="zh-CN"/>
        </w:rPr>
        <w:t>OA</w:t>
      </w:r>
      <w:r w:rsidRPr="00A80C94">
        <w:rPr>
          <w:rFonts w:eastAsia="宋体"/>
          <w:kern w:val="2"/>
          <w:szCs w:val="22"/>
          <w:shd w:val="clear" w:color="auto" w:fill="FFFFFF"/>
          <w:lang w:eastAsia="zh-CN"/>
        </w:rPr>
        <w:t>的中点垂直射入透明砖，恰好经过两次全反射后，垂直</w:t>
      </w:r>
      <w:r w:rsidRPr="00A80C94">
        <w:rPr>
          <w:rFonts w:eastAsia="宋体"/>
          <w:i/>
          <w:kern w:val="2"/>
          <w:szCs w:val="22"/>
          <w:shd w:val="clear" w:color="auto" w:fill="FFFFFF"/>
          <w:lang w:eastAsia="zh-CN"/>
        </w:rPr>
        <w:t>OB</w:t>
      </w:r>
      <w:r w:rsidRPr="00A80C94">
        <w:rPr>
          <w:rFonts w:eastAsia="宋体"/>
          <w:kern w:val="2"/>
          <w:szCs w:val="22"/>
          <w:shd w:val="clear" w:color="auto" w:fill="FFFFFF"/>
          <w:lang w:eastAsia="zh-CN"/>
        </w:rPr>
        <w:t>射出，并再次经过光源</w:t>
      </w:r>
      <w:r w:rsidRPr="00A80C94">
        <w:rPr>
          <w:rFonts w:eastAsia="宋体"/>
          <w:i/>
          <w:kern w:val="2"/>
          <w:szCs w:val="22"/>
          <w:shd w:val="clear" w:color="auto" w:fill="FFFFFF"/>
          <w:lang w:eastAsia="zh-CN"/>
        </w:rPr>
        <w:t>S</w:t>
      </w:r>
      <w:r w:rsidRPr="00A80C94">
        <w:rPr>
          <w:rFonts w:eastAsia="宋体"/>
          <w:kern w:val="2"/>
          <w:szCs w:val="22"/>
          <w:shd w:val="clear" w:color="auto" w:fill="FFFFFF"/>
          <w:lang w:eastAsia="zh-CN"/>
        </w:rPr>
        <w:t>，已知光在真空中传播的速率为</w:t>
      </w:r>
      <w:r w:rsidRPr="00A80C94">
        <w:rPr>
          <w:rFonts w:eastAsia="宋体"/>
          <w:i/>
          <w:kern w:val="2"/>
          <w:szCs w:val="22"/>
          <w:shd w:val="clear" w:color="auto" w:fill="FFFFFF"/>
          <w:lang w:eastAsia="zh-CN"/>
        </w:rPr>
        <w:t>c</w:t>
      </w:r>
      <w:r w:rsidRPr="00A80C94">
        <w:rPr>
          <w:rFonts w:eastAsia="宋体"/>
          <w:kern w:val="2"/>
          <w:szCs w:val="22"/>
          <w:shd w:val="clear" w:color="auto" w:fill="FFFFFF"/>
          <w:lang w:eastAsia="zh-CN"/>
        </w:rPr>
        <w:t>，求</w:t>
      </w:r>
    </w:p>
    <w:p>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noProof/>
          <w:sz w:val="24"/>
          <w:shd w:val="clear" w:color="auto" w:fill="FFFFFF"/>
        </w:rPr>
        <w:drawing>
          <wp:inline distT="0" distB="0" distL="0" distR="0">
            <wp:extent cx="1190625" cy="1257300"/>
            <wp:effectExtent l="0" t="0" r="9525" b="0"/>
            <wp:docPr id="16" name="_x0000_i1214" descr="www.zqy.c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_x0000_i1214"/>
                    <pic:cNvPicPr/>
                  </pic:nvPicPr>
                  <pic:blipFill>
                    <a:blip xmlns:r="http://schemas.openxmlformats.org/officeDocument/2006/relationships" r:embed="rId152"/>
                    <a:stretch>
                      <a:fillRect/>
                    </a:stretch>
                  </pic:blipFill>
                  <pic:spPr bwMode="auto">
                    <a:xfrm>
                      <a:off x="0" y="0"/>
                      <a:ext cx="1190625" cy="125730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1</w:t>
      </w:r>
      <w:r w:rsidRPr="00A80C94">
        <w:rPr>
          <w:rFonts w:eastAsia="宋体"/>
          <w:kern w:val="2"/>
          <w:szCs w:val="22"/>
          <w:shd w:val="clear" w:color="auto" w:fill="FFFFFF"/>
          <w:lang w:eastAsia="zh-CN"/>
        </w:rPr>
        <w:t>）材料的折射率</w:t>
      </w:r>
      <w:r w:rsidRPr="00A80C94">
        <w:rPr>
          <w:rFonts w:eastAsia="宋体"/>
          <w:i/>
          <w:kern w:val="2"/>
          <w:szCs w:val="22"/>
          <w:shd w:val="clear" w:color="auto" w:fill="FFFFFF"/>
          <w:lang w:eastAsia="zh-CN"/>
        </w:rPr>
        <w:t>n</w:t>
      </w:r>
      <w:r w:rsidRPr="00A80C94">
        <w:rPr>
          <w:rFonts w:eastAsia="宋体"/>
          <w:kern w:val="2"/>
          <w:szCs w:val="22"/>
          <w:shd w:val="clear" w:color="auto" w:fill="FFFFFF"/>
          <w:lang w:eastAsia="zh-CN"/>
        </w:rPr>
        <w:t>；</w:t>
      </w:r>
    </w:p>
    <w:p>
      <w:pPr>
        <w:widowControl w:val="0"/>
        <w:tabs>
          <w:tab w:val="left" w:pos="2075"/>
          <w:tab w:val="left" w:pos="4156"/>
          <w:tab w:val="left" w:pos="6231"/>
        </w:tabs>
        <w:spacing w:line="360" w:lineRule="auto"/>
        <w:rPr>
          <w:rFonts w:eastAsia="宋体"/>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A80C94">
        <w:rPr>
          <w:rFonts w:eastAsia="宋体"/>
          <w:kern w:val="2"/>
          <w:szCs w:val="22"/>
          <w:shd w:val="clear" w:color="auto" w:fill="FFFFFF"/>
          <w:lang w:eastAsia="zh-CN"/>
        </w:rPr>
        <w:t>（</w:t>
      </w:r>
      <w:r w:rsidRPr="00A80C94">
        <w:rPr>
          <w:rFonts w:eastAsia="宋体"/>
          <w:kern w:val="2"/>
          <w:szCs w:val="22"/>
          <w:shd w:val="clear" w:color="auto" w:fill="FFFFFF"/>
          <w:lang w:eastAsia="zh-CN"/>
        </w:rPr>
        <w:t>2</w:t>
      </w:r>
      <w:r w:rsidRPr="00A80C94">
        <w:rPr>
          <w:rFonts w:eastAsia="宋体"/>
          <w:kern w:val="2"/>
          <w:szCs w:val="22"/>
          <w:shd w:val="clear" w:color="auto" w:fill="FFFFFF"/>
          <w:lang w:eastAsia="zh-CN"/>
        </w:rPr>
        <w:t>）该过程中，光在空气中传播的时间与光在材料中传播的时间之比</w:t>
      </w:r>
      <w:r w:rsidRPr="00A80C94">
        <w:rPr>
          <w:rFonts w:eastAsia="宋体" w:hint="eastAsia"/>
          <w:kern w:val="2"/>
          <w:szCs w:val="22"/>
          <w:shd w:val="clear" w:color="auto" w:fill="FFFFFF"/>
          <w:lang w:eastAsia="zh-CN"/>
        </w:rPr>
        <w:t>。</w:t>
      </w:r>
    </w:p>
    <w:p w:rsidR="00A77B3E">
      <w:pPr>
        <w:jc w:val="center"/>
        <w:rPr>
          <w:rFonts w:eastAsia="微软雅黑"/>
          <w:b/>
          <w:sz w:val="40"/>
        </w:rPr>
      </w:pPr>
      <w:r>
        <w:rPr>
          <w:rFonts w:eastAsia="微软雅黑"/>
          <w:b/>
          <w:sz w:val="40"/>
        </w:rPr>
        <w:t>参考答案</w:t>
      </w:r>
    </w:p>
    <w:p w:rsidR="00081DD6">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hint="eastAsia"/>
          <w:color w:val="000000"/>
          <w:kern w:val="2"/>
          <w:szCs w:val="22"/>
          <w:shd w:val="clear" w:color="auto" w:fill="FFFFFF"/>
          <w:lang w:eastAsia="zh-CN"/>
        </w:rPr>
        <w:t>1．</w:t>
      </w:r>
      <w:r w:rsidRPr="00A80C94">
        <w:rPr>
          <w:rFonts w:eastAsia="宋体" w:hint="eastAsia"/>
          <w:color w:val="000000"/>
          <w:kern w:val="2"/>
          <w:szCs w:val="22"/>
          <w:shd w:val="clear" w:color="auto" w:fill="FFFFFF"/>
          <w:lang w:eastAsia="zh-CN"/>
        </w:rPr>
        <w:t>答案：</w:t>
      </w:r>
      <w:r w:rsidRPr="00A80C94">
        <w:rPr>
          <w:rFonts w:eastAsia="宋体"/>
          <w:kern w:val="2"/>
          <w:szCs w:val="22"/>
          <w:shd w:val="clear" w:color="auto" w:fill="FFFFFF"/>
          <w:lang w:eastAsia="zh-CN"/>
        </w:rPr>
        <w:t>C</w:t>
      </w:r>
    </w:p>
    <w:p w:rsidR="009D20A8" w:rsidRPr="009D20A8" w:rsidP="009D20A8">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A80C94">
        <w:rPr>
          <w:rFonts w:eastAsia="宋体"/>
          <w:kern w:val="2"/>
          <w:szCs w:val="22"/>
          <w:shd w:val="clear" w:color="auto" w:fill="FFFFFF"/>
          <w:lang w:eastAsia="zh-CN"/>
        </w:rPr>
        <w:t>解析：</w:t>
      </w:r>
      <w:r w:rsidRPr="009D20A8">
        <w:rPr>
          <w:rFonts w:eastAsia="宋体" w:hint="eastAsia"/>
          <w:kern w:val="2"/>
          <w:szCs w:val="22"/>
          <w:shd w:val="clear" w:color="auto" w:fill="FFFFFF"/>
          <w:lang w:eastAsia="zh-CN"/>
        </w:rPr>
        <w:t>AB.</w:t>
      </w:r>
      <w:r w:rsidRPr="009D20A8">
        <w:rPr>
          <w:rFonts w:eastAsia="宋体" w:hint="eastAsia"/>
          <w:kern w:val="2"/>
          <w:szCs w:val="22"/>
          <w:shd w:val="clear" w:color="auto" w:fill="FFFFFF"/>
          <w:lang w:eastAsia="zh-CN"/>
        </w:rPr>
        <w:t>发生的核反应是核裂变，故</w:t>
      </w:r>
      <w:r>
        <w:rPr>
          <w:rFonts w:eastAsia="宋体" w:hint="eastAsia"/>
          <w:kern w:val="2"/>
          <w:szCs w:val="22"/>
          <w:shd w:val="clear" w:color="auto" w:fill="FFFFFF"/>
          <w:lang w:eastAsia="zh-CN"/>
        </w:rPr>
        <w:t>AB</w:t>
      </w:r>
      <w:r w:rsidRPr="009D20A8">
        <w:rPr>
          <w:rFonts w:eastAsia="宋体" w:hint="eastAsia"/>
          <w:kern w:val="2"/>
          <w:szCs w:val="22"/>
          <w:shd w:val="clear" w:color="auto" w:fill="FFFFFF"/>
          <w:lang w:eastAsia="zh-CN"/>
        </w:rPr>
        <w:t>错误</w:t>
      </w:r>
      <w:r>
        <w:rPr>
          <w:rFonts w:eastAsia="宋体" w:hint="eastAsia"/>
          <w:kern w:val="2"/>
          <w:szCs w:val="22"/>
          <w:shd w:val="clear" w:color="auto" w:fill="FFFFFF"/>
          <w:lang w:eastAsia="zh-CN"/>
        </w:rPr>
        <w:t>；</w:t>
      </w:r>
    </w:p>
    <w:p w:rsidR="00081DD6" w:rsidP="009D20A8">
      <w:pPr>
        <w:widowControl w:val="0"/>
        <w:tabs>
          <w:tab w:val="left" w:pos="2075"/>
          <w:tab w:val="left" w:pos="4156"/>
          <w:tab w:val="left" w:pos="6231"/>
        </w:tabs>
        <w:spacing w:line="360" w:lineRule="auto"/>
        <w:rPr>
          <w:rFonts w:eastAsia="宋体"/>
          <w:kern w:val="2"/>
          <w:szCs w:val="22"/>
          <w:shd w:val="clear" w:color="auto" w:fill="FFFFFF"/>
          <w:lang w:eastAsia="zh-CN"/>
        </w:rPr>
      </w:pPr>
      <w:r w:rsidRPr="009D20A8">
        <w:rPr>
          <w:rFonts w:eastAsia="宋体" w:hint="eastAsia"/>
          <w:kern w:val="2"/>
          <w:szCs w:val="22"/>
          <w:shd w:val="clear" w:color="auto" w:fill="FFFFFF"/>
          <w:lang w:eastAsia="zh-CN"/>
        </w:rPr>
        <w:t>CD.</w:t>
      </w:r>
      <w:r w:rsidRPr="009D20A8">
        <w:rPr>
          <w:rFonts w:eastAsia="宋体" w:hint="eastAsia"/>
          <w:kern w:val="2"/>
          <w:szCs w:val="22"/>
          <w:shd w:val="clear" w:color="auto" w:fill="FFFFFF"/>
          <w:lang w:eastAsia="zh-CN"/>
        </w:rPr>
        <w:t>可以释放核能是由于铀核的比结合能小于中等原子核的比结合能，所以释放能量，故</w:t>
      </w:r>
      <w:r>
        <w:rPr>
          <w:rFonts w:eastAsia="宋体" w:hint="eastAsia"/>
          <w:kern w:val="2"/>
          <w:szCs w:val="22"/>
          <w:shd w:val="clear" w:color="auto" w:fill="FFFFFF"/>
          <w:lang w:eastAsia="zh-CN"/>
        </w:rPr>
        <w:t>C</w:t>
      </w:r>
      <w:r w:rsidRPr="009D20A8">
        <w:rPr>
          <w:rFonts w:eastAsia="宋体" w:hint="eastAsia"/>
          <w:kern w:val="2"/>
          <w:szCs w:val="22"/>
          <w:shd w:val="clear" w:color="auto" w:fill="FFFFFF"/>
          <w:lang w:eastAsia="zh-CN"/>
        </w:rPr>
        <w:t>正确，</w:t>
      </w:r>
      <w:r>
        <w:rPr>
          <w:rFonts w:eastAsia="宋体" w:hint="eastAsia"/>
          <w:kern w:val="2"/>
          <w:szCs w:val="22"/>
          <w:shd w:val="clear" w:color="auto" w:fill="FFFFFF"/>
          <w:lang w:eastAsia="zh-CN"/>
        </w:rPr>
        <w:t>D</w:t>
      </w:r>
      <w:r w:rsidRPr="009D20A8">
        <w:rPr>
          <w:rFonts w:eastAsia="宋体" w:hint="eastAsia"/>
          <w:kern w:val="2"/>
          <w:szCs w:val="22"/>
          <w:shd w:val="clear" w:color="auto" w:fill="FFFFFF"/>
          <w:lang w:eastAsia="zh-CN"/>
        </w:rPr>
        <w:t>错误。</w:t>
      </w:r>
    </w:p>
    <w:p w:rsidR="009D20A8" w:rsidRPr="009D20A8" w:rsidP="009D20A8">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9D20A8">
        <w:rPr>
          <w:rFonts w:eastAsia="宋体" w:hint="eastAsia"/>
          <w:kern w:val="2"/>
          <w:szCs w:val="22"/>
          <w:shd w:val="clear" w:color="auto" w:fill="FFFFFF"/>
          <w:lang w:eastAsia="zh-CN"/>
        </w:rPr>
        <w:t>故选</w:t>
      </w:r>
      <w:r w:rsidRPr="009D20A8">
        <w:rPr>
          <w:rFonts w:eastAsia="宋体" w:hint="eastAsia"/>
          <w:kern w:val="2"/>
          <w:szCs w:val="22"/>
          <w:shd w:val="clear" w:color="auto" w:fill="FFFFFF"/>
          <w:lang w:eastAsia="zh-CN"/>
        </w:rPr>
        <w:t>C</w:t>
      </w:r>
      <w:r>
        <w:rPr>
          <w:rFonts w:eastAsia="宋体" w:hint="eastAsia"/>
          <w:kern w:val="2"/>
          <w:szCs w:val="22"/>
          <w:shd w:val="clear" w:color="auto" w:fill="FFFFFF"/>
          <w:lang w:eastAsia="zh-CN"/>
        </w:rPr>
        <w:t>。</w:t>
      </w:r>
    </w:p>
    <w:p w:rsidR="005A43FC">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hint="eastAsia"/>
          <w:color w:val="000000"/>
          <w:kern w:val="2"/>
          <w:szCs w:val="22"/>
          <w:shd w:val="clear" w:color="auto" w:fill="FFFFFF"/>
          <w:lang w:eastAsia="zh-CN"/>
        </w:rPr>
        <w:t>2．</w:t>
      </w:r>
      <w:r w:rsidRPr="00A80C94">
        <w:rPr>
          <w:rFonts w:eastAsia="宋体" w:hint="eastAsia"/>
          <w:color w:val="000000"/>
          <w:kern w:val="2"/>
          <w:szCs w:val="22"/>
          <w:shd w:val="clear" w:color="auto" w:fill="FFFFFF"/>
          <w:lang w:eastAsia="zh-CN"/>
        </w:rPr>
        <w:t>答案：</w:t>
      </w:r>
      <w:r w:rsidRPr="00A80C94">
        <w:rPr>
          <w:rFonts w:eastAsia="宋体"/>
          <w:kern w:val="2"/>
          <w:szCs w:val="22"/>
          <w:shd w:val="clear" w:color="auto" w:fill="FFFFFF"/>
          <w:lang w:eastAsia="zh-CN"/>
        </w:rPr>
        <w:t>C</w:t>
      </w:r>
    </w:p>
    <w:p w:rsidR="001E228C" w:rsidRPr="001E228C" w:rsidP="001E228C">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A80C94">
        <w:rPr>
          <w:rFonts w:eastAsia="宋体"/>
          <w:kern w:val="2"/>
          <w:szCs w:val="22"/>
          <w:shd w:val="clear" w:color="auto" w:fill="FFFFFF"/>
          <w:lang w:eastAsia="zh-CN"/>
        </w:rPr>
        <w:t>解析：</w:t>
      </w:r>
      <w:r w:rsidRPr="001E228C">
        <w:rPr>
          <w:rFonts w:eastAsia="宋体" w:hint="eastAsia"/>
          <w:kern w:val="2"/>
          <w:szCs w:val="22"/>
          <w:shd w:val="clear" w:color="auto" w:fill="FFFFFF"/>
          <w:lang w:eastAsia="zh-CN"/>
        </w:rPr>
        <w:t>A.</w:t>
      </w:r>
      <w:r w:rsidRPr="001E228C">
        <w:rPr>
          <w:rFonts w:eastAsia="宋体" w:hint="eastAsia"/>
          <w:kern w:val="2"/>
          <w:szCs w:val="22"/>
          <w:shd w:val="clear" w:color="auto" w:fill="FFFFFF"/>
          <w:lang w:eastAsia="zh-CN"/>
        </w:rPr>
        <w:t>据线速度与周期的关系</w:t>
      </w:r>
      <w:r>
        <w:rPr>
          <w:rFonts w:ascii="Times New Roman" w:eastAsia="宋体" w:hAnsi="Times New Roman" w:cs="Times New Roman"/>
          <w:position w:val="-24"/>
          <w:sz w:val="24"/>
          <w:shd w:val="clear" w:color="auto" w:fill="FFFFFF"/>
        </w:rPr>
        <w:object>
          <v:shape id="_x0000_i1092" type="#_x0000_t75" style="width:41.25pt;height:30.75pt" o:oleicon="f" o:ole="">
            <v:imagedata r:id="rId153" o:title=""/>
          </v:shape>
          <o:OLEObject Type="Embed" ProgID="Equation.DSMT4" ShapeID="_x0000_i1092" DrawAspect="Content" ObjectID="_1768371360" r:id="rId154"/>
        </w:object>
      </w:r>
      <w:r>
        <w:rPr>
          <w:rFonts w:eastAsia="宋体"/>
          <w:kern w:val="2"/>
          <w:szCs w:val="22"/>
          <w:shd w:val="clear" w:color="auto" w:fill="FFFFFF"/>
          <w:lang w:eastAsia="zh-CN"/>
        </w:rPr>
        <w:t>，</w:t>
      </w:r>
      <w:r w:rsidRPr="001E228C">
        <w:rPr>
          <w:rFonts w:eastAsia="宋体" w:hint="eastAsia"/>
          <w:kern w:val="2"/>
          <w:szCs w:val="22"/>
          <w:shd w:val="clear" w:color="auto" w:fill="FFFFFF"/>
          <w:lang w:eastAsia="zh-CN"/>
        </w:rPr>
        <w:t>由线速度</w:t>
      </w:r>
      <w:r w:rsidRPr="001E228C">
        <w:rPr>
          <w:rFonts w:eastAsia="宋体" w:hint="eastAsia"/>
          <w:kern w:val="2"/>
          <w:szCs w:val="22"/>
          <w:shd w:val="clear" w:color="auto" w:fill="FFFFFF"/>
          <w:lang w:eastAsia="zh-CN"/>
        </w:rPr>
        <w:t>与周期可以计算出卫星与地球间距离，由人造地球卫星在地面附近运行的半径和运行周期根</w:t>
      </w:r>
    </w:p>
    <w:p w:rsidR="001E228C" w:rsidRPr="001E228C" w:rsidP="001E228C">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1E228C">
        <w:rPr>
          <w:rFonts w:eastAsia="宋体" w:hint="eastAsia"/>
          <w:kern w:val="2"/>
          <w:szCs w:val="22"/>
          <w:shd w:val="clear" w:color="auto" w:fill="FFFFFF"/>
          <w:lang w:eastAsia="zh-CN"/>
        </w:rPr>
        <w:t>据万有引力做向心力可求得地球质量，故</w:t>
      </w:r>
      <w:r w:rsidRPr="001E228C">
        <w:rPr>
          <w:rFonts w:eastAsia="宋体" w:hint="eastAsia"/>
          <w:kern w:val="2"/>
          <w:szCs w:val="22"/>
          <w:shd w:val="clear" w:color="auto" w:fill="FFFFFF"/>
          <w:lang w:eastAsia="zh-CN"/>
        </w:rPr>
        <w:t>A</w:t>
      </w:r>
      <w:r w:rsidRPr="001E228C">
        <w:rPr>
          <w:rFonts w:eastAsia="宋体" w:hint="eastAsia"/>
          <w:kern w:val="2"/>
          <w:szCs w:val="22"/>
          <w:shd w:val="clear" w:color="auto" w:fill="FFFFFF"/>
          <w:lang w:eastAsia="zh-CN"/>
        </w:rPr>
        <w:t>正确</w:t>
      </w:r>
      <w:r>
        <w:rPr>
          <w:rFonts w:eastAsia="宋体" w:hint="eastAsia"/>
          <w:kern w:val="2"/>
          <w:szCs w:val="22"/>
          <w:shd w:val="clear" w:color="auto" w:fill="FFFFFF"/>
          <w:lang w:eastAsia="zh-CN"/>
        </w:rPr>
        <w:t>；</w:t>
      </w:r>
    </w:p>
    <w:p w:rsidR="005A43FC" w:rsidP="001E228C">
      <w:pPr>
        <w:widowControl w:val="0"/>
        <w:tabs>
          <w:tab w:val="left" w:pos="2075"/>
          <w:tab w:val="left" w:pos="4156"/>
          <w:tab w:val="left" w:pos="6231"/>
        </w:tabs>
        <w:spacing w:line="360" w:lineRule="auto"/>
        <w:rPr>
          <w:rFonts w:eastAsia="宋体"/>
          <w:kern w:val="2"/>
          <w:szCs w:val="22"/>
          <w:shd w:val="clear" w:color="auto" w:fill="FFFFFF"/>
          <w:lang w:eastAsia="zh-CN"/>
        </w:rPr>
      </w:pPr>
      <w:r w:rsidRPr="001E228C">
        <w:rPr>
          <w:rFonts w:eastAsia="宋体" w:hint="eastAsia"/>
          <w:kern w:val="2"/>
          <w:szCs w:val="22"/>
          <w:shd w:val="clear" w:color="auto" w:fill="FFFFFF"/>
          <w:lang w:eastAsia="zh-CN"/>
        </w:rPr>
        <w:t>B.</w:t>
      </w:r>
      <w:r w:rsidRPr="001E228C">
        <w:rPr>
          <w:rFonts w:eastAsia="宋体" w:hint="eastAsia"/>
          <w:kern w:val="2"/>
          <w:szCs w:val="22"/>
          <w:shd w:val="clear" w:color="auto" w:fill="FFFFFF"/>
          <w:lang w:eastAsia="zh-CN"/>
        </w:rPr>
        <w:t>根据万有引力提供圆周运动向心力有</w:t>
      </w:r>
    </w:p>
    <w:p w:rsidR="001E228C" w:rsidP="001E228C">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position w:val="-24"/>
          <w:sz w:val="24"/>
          <w:shd w:val="clear" w:color="auto" w:fill="FFFFFF"/>
        </w:rPr>
        <w:object>
          <v:shape id="_x0000_i1093" type="#_x0000_t75" style="width:81.75pt;height:33pt" o:oleicon="f" o:ole="">
            <v:imagedata r:id="rId155" o:title=""/>
          </v:shape>
          <o:OLEObject Type="Embed" ProgID="Equation.DSMT4" ShapeID="_x0000_i1093" DrawAspect="Content" ObjectID="_1768371361" r:id="rId156"/>
        </w:object>
      </w:r>
      <w:r>
        <w:rPr>
          <w:rFonts w:eastAsia="宋体"/>
          <w:kern w:val="2"/>
          <w:szCs w:val="22"/>
          <w:shd w:val="clear" w:color="auto" w:fill="FFFFFF"/>
          <w:lang w:eastAsia="zh-CN"/>
        </w:rPr>
        <w:t>，</w:t>
      </w:r>
      <w:r w:rsidRPr="001E228C">
        <w:rPr>
          <w:rFonts w:eastAsia="宋体" w:hint="eastAsia"/>
          <w:kern w:val="2"/>
          <w:szCs w:val="22"/>
          <w:shd w:val="clear" w:color="auto" w:fill="FFFFFF"/>
          <w:lang w:eastAsia="zh-CN"/>
        </w:rPr>
        <w:t>可得地球质量</w:t>
      </w:r>
    </w:p>
    <w:p w:rsidR="001E228C" w:rsidP="001E228C">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position w:val="-24"/>
          <w:sz w:val="24"/>
          <w:shd w:val="clear" w:color="auto" w:fill="FFFFFF"/>
        </w:rPr>
        <w:object>
          <v:shape id="_x0000_i1094" type="#_x0000_t75" style="width:51.75pt;height:33pt" o:oleicon="f" o:ole="">
            <v:imagedata r:id="rId157" o:title=""/>
          </v:shape>
          <o:OLEObject Type="Embed" ProgID="Equation.DSMT4" ShapeID="_x0000_i1094" DrawAspect="Content" ObjectID="_1768371362" r:id="rId158"/>
        </w:object>
      </w:r>
      <w:r>
        <w:rPr>
          <w:rFonts w:eastAsia="宋体"/>
          <w:kern w:val="2"/>
          <w:szCs w:val="22"/>
          <w:shd w:val="clear" w:color="auto" w:fill="FFFFFF"/>
          <w:lang w:eastAsia="zh-CN"/>
        </w:rPr>
        <w:t>，</w:t>
      </w:r>
      <w:r w:rsidRPr="001E228C">
        <w:rPr>
          <w:rFonts w:eastAsia="宋体" w:hint="eastAsia"/>
          <w:kern w:val="2"/>
          <w:szCs w:val="22"/>
          <w:shd w:val="clear" w:color="auto" w:fill="FFFFFF"/>
          <w:lang w:eastAsia="zh-CN"/>
        </w:rPr>
        <w:t>故</w:t>
      </w:r>
      <w:r w:rsidRPr="001E228C">
        <w:rPr>
          <w:rFonts w:eastAsia="宋体" w:hint="eastAsia"/>
          <w:kern w:val="2"/>
          <w:szCs w:val="22"/>
          <w:shd w:val="clear" w:color="auto" w:fill="FFFFFF"/>
          <w:lang w:eastAsia="zh-CN"/>
        </w:rPr>
        <w:t>B</w:t>
      </w:r>
      <w:r w:rsidRPr="001E228C">
        <w:rPr>
          <w:rFonts w:eastAsia="宋体" w:hint="eastAsia"/>
          <w:kern w:val="2"/>
          <w:szCs w:val="22"/>
          <w:shd w:val="clear" w:color="auto" w:fill="FFFFFF"/>
          <w:lang w:eastAsia="zh-CN"/>
        </w:rPr>
        <w:t>正确</w:t>
      </w:r>
      <w:r>
        <w:rPr>
          <w:rFonts w:eastAsia="宋体" w:hint="eastAsia"/>
          <w:kern w:val="2"/>
          <w:szCs w:val="22"/>
          <w:shd w:val="clear" w:color="auto" w:fill="FFFFFF"/>
          <w:lang w:eastAsia="zh-CN"/>
        </w:rPr>
        <w:t>；</w:t>
      </w:r>
    </w:p>
    <w:p w:rsidR="001E228C" w:rsidP="001E228C">
      <w:pPr>
        <w:widowControl w:val="0"/>
        <w:tabs>
          <w:tab w:val="left" w:pos="2075"/>
          <w:tab w:val="left" w:pos="4156"/>
          <w:tab w:val="left" w:pos="6231"/>
        </w:tabs>
        <w:spacing w:line="360" w:lineRule="auto"/>
        <w:rPr>
          <w:rFonts w:eastAsia="宋体"/>
          <w:kern w:val="2"/>
          <w:szCs w:val="22"/>
          <w:shd w:val="clear" w:color="auto" w:fill="FFFFFF"/>
          <w:lang w:eastAsia="zh-CN"/>
        </w:rPr>
      </w:pPr>
      <w:r w:rsidRPr="001E228C">
        <w:rPr>
          <w:rFonts w:eastAsia="宋体" w:hint="eastAsia"/>
          <w:kern w:val="2"/>
          <w:szCs w:val="22"/>
          <w:shd w:val="clear" w:color="auto" w:fill="FFFFFF"/>
          <w:lang w:eastAsia="zh-CN"/>
        </w:rPr>
        <w:t>C.</w:t>
      </w:r>
      <w:r w:rsidRPr="001E228C">
        <w:rPr>
          <w:rFonts w:eastAsia="宋体" w:hint="eastAsia"/>
          <w:kern w:val="2"/>
          <w:szCs w:val="22"/>
          <w:shd w:val="clear" w:color="auto" w:fill="FFFFFF"/>
          <w:lang w:eastAsia="zh-CN"/>
        </w:rPr>
        <w:t>由地球绕太阳运行的周期及地球离太阳的距离根据万有引力做向心力可求得太阳质量，但地球质量无法计算，故</w:t>
      </w:r>
      <w:r w:rsidRPr="001E228C">
        <w:rPr>
          <w:rFonts w:eastAsia="宋体" w:hint="eastAsia"/>
          <w:kern w:val="2"/>
          <w:szCs w:val="22"/>
          <w:shd w:val="clear" w:color="auto" w:fill="FFFFFF"/>
          <w:lang w:eastAsia="zh-CN"/>
        </w:rPr>
        <w:t>C</w:t>
      </w:r>
      <w:r w:rsidRPr="001E228C">
        <w:rPr>
          <w:rFonts w:eastAsia="宋体" w:hint="eastAsia"/>
          <w:kern w:val="2"/>
          <w:szCs w:val="22"/>
          <w:shd w:val="clear" w:color="auto" w:fill="FFFFFF"/>
          <w:lang w:eastAsia="zh-CN"/>
        </w:rPr>
        <w:t>错误</w:t>
      </w:r>
      <w:r>
        <w:rPr>
          <w:rFonts w:eastAsia="宋体" w:hint="eastAsia"/>
          <w:kern w:val="2"/>
          <w:szCs w:val="22"/>
          <w:shd w:val="clear" w:color="auto" w:fill="FFFFFF"/>
          <w:lang w:eastAsia="zh-CN"/>
        </w:rPr>
        <w:t>；</w:t>
      </w:r>
    </w:p>
    <w:p w:rsidR="001E228C" w:rsidP="001E228C">
      <w:pPr>
        <w:widowControl w:val="0"/>
        <w:tabs>
          <w:tab w:val="left" w:pos="2075"/>
          <w:tab w:val="left" w:pos="4156"/>
          <w:tab w:val="left" w:pos="6231"/>
        </w:tabs>
        <w:spacing w:line="360" w:lineRule="auto"/>
        <w:rPr>
          <w:rFonts w:eastAsia="宋体"/>
          <w:kern w:val="2"/>
          <w:szCs w:val="22"/>
          <w:shd w:val="clear" w:color="auto" w:fill="FFFFFF"/>
          <w:lang w:eastAsia="zh-CN"/>
        </w:rPr>
      </w:pPr>
      <w:r w:rsidRPr="001E228C">
        <w:rPr>
          <w:rFonts w:eastAsia="宋体" w:hint="eastAsia"/>
          <w:kern w:val="2"/>
          <w:szCs w:val="22"/>
          <w:shd w:val="clear" w:color="auto" w:fill="FFFFFF"/>
          <w:lang w:eastAsia="zh-CN"/>
        </w:rPr>
        <w:t>D.</w:t>
      </w:r>
      <w:r w:rsidRPr="001E228C">
        <w:rPr>
          <w:rFonts w:eastAsia="宋体" w:hint="eastAsia"/>
          <w:kern w:val="2"/>
          <w:szCs w:val="22"/>
          <w:shd w:val="clear" w:color="auto" w:fill="FFFFFF"/>
          <w:lang w:eastAsia="zh-CN"/>
        </w:rPr>
        <w:t>根据地球表面重力与万有引力相等有</w:t>
      </w:r>
    </w:p>
    <w:p w:rsidR="001E228C" w:rsidRPr="001E228C" w:rsidP="001E228C">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Pr>
          <w:rFonts w:ascii="Times New Roman" w:eastAsia="宋体" w:hAnsi="Times New Roman" w:cs="Times New Roman"/>
          <w:position w:val="-24"/>
          <w:sz w:val="24"/>
          <w:shd w:val="clear" w:color="auto" w:fill="FFFFFF"/>
        </w:rPr>
        <w:object>
          <v:shape id="_x0000_i1095" type="#_x0000_t75" style="width:62.25pt;height:30.75pt" o:oleicon="f" o:ole="">
            <v:imagedata r:id="rId159" o:title=""/>
          </v:shape>
          <o:OLEObject Type="Embed" ProgID="Equation.DSMT4" ShapeID="_x0000_i1095" DrawAspect="Content" ObjectID="_1768371363" r:id="rId160"/>
        </w:object>
      </w:r>
      <w:r>
        <w:rPr>
          <w:rFonts w:eastAsia="宋体" w:hint="eastAsia"/>
          <w:kern w:val="2"/>
          <w:szCs w:val="22"/>
          <w:shd w:val="clear" w:color="auto" w:fill="FFFFFF"/>
          <w:lang w:eastAsia="zh-CN"/>
        </w:rPr>
        <w:t>，</w:t>
      </w:r>
      <w:r w:rsidRPr="001E228C">
        <w:rPr>
          <w:rFonts w:eastAsia="宋体" w:hint="eastAsia"/>
          <w:kern w:val="2"/>
          <w:szCs w:val="22"/>
          <w:shd w:val="clear" w:color="auto" w:fill="FFFFFF"/>
          <w:lang w:eastAsia="zh-CN"/>
        </w:rPr>
        <w:t>可得地球质量</w:t>
      </w:r>
      <w:r>
        <w:rPr>
          <w:rFonts w:ascii="Times New Roman" w:eastAsia="宋体" w:hAnsi="Times New Roman" w:cs="Times New Roman"/>
          <w:position w:val="-24"/>
          <w:sz w:val="24"/>
          <w:shd w:val="clear" w:color="auto" w:fill="FFFFFF"/>
        </w:rPr>
        <w:object>
          <v:shape id="_x0000_i1096" type="#_x0000_t75" style="width:48.75pt;height:33pt" o:oleicon="f" o:ole="">
            <v:imagedata r:id="rId161" o:title=""/>
          </v:shape>
          <o:OLEObject Type="Embed" ProgID="Equation.DSMT4" ShapeID="_x0000_i1096" DrawAspect="Content" ObjectID="_1768371364" r:id="rId162"/>
        </w:object>
      </w:r>
      <w:r>
        <w:rPr>
          <w:rFonts w:eastAsia="宋体"/>
          <w:kern w:val="2"/>
          <w:szCs w:val="22"/>
          <w:shd w:val="clear" w:color="auto" w:fill="FFFFFF"/>
          <w:lang w:eastAsia="zh-CN"/>
        </w:rPr>
        <w:t>，</w:t>
      </w:r>
      <w:r w:rsidRPr="001E228C">
        <w:rPr>
          <w:rFonts w:eastAsia="宋体" w:hint="eastAsia"/>
          <w:kern w:val="2"/>
          <w:szCs w:val="22"/>
          <w:shd w:val="clear" w:color="auto" w:fill="FFFFFF"/>
          <w:lang w:eastAsia="zh-CN"/>
        </w:rPr>
        <w:t>故</w:t>
      </w:r>
      <w:r w:rsidRPr="001E228C">
        <w:rPr>
          <w:rFonts w:eastAsia="宋体" w:hint="eastAsia"/>
          <w:kern w:val="2"/>
          <w:szCs w:val="22"/>
          <w:shd w:val="clear" w:color="auto" w:fill="FFFFFF"/>
          <w:lang w:eastAsia="zh-CN"/>
        </w:rPr>
        <w:t>D</w:t>
      </w:r>
      <w:r w:rsidRPr="001E228C">
        <w:rPr>
          <w:rFonts w:eastAsia="宋体" w:hint="eastAsia"/>
          <w:kern w:val="2"/>
          <w:szCs w:val="22"/>
          <w:shd w:val="clear" w:color="auto" w:fill="FFFFFF"/>
          <w:lang w:eastAsia="zh-CN"/>
        </w:rPr>
        <w:t>正确。</w:t>
      </w:r>
    </w:p>
    <w:p w:rsidR="001E228C" w:rsidRPr="001E228C" w:rsidP="001E228C">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1E228C">
        <w:rPr>
          <w:rFonts w:eastAsia="宋体" w:hint="eastAsia"/>
          <w:kern w:val="2"/>
          <w:szCs w:val="22"/>
          <w:shd w:val="clear" w:color="auto" w:fill="FFFFFF"/>
          <w:lang w:eastAsia="zh-CN"/>
        </w:rPr>
        <w:t>本题</w:t>
      </w:r>
      <w:r w:rsidRPr="001E228C">
        <w:rPr>
          <w:rFonts w:eastAsia="宋体" w:hint="eastAsia"/>
          <w:kern w:val="2"/>
          <w:szCs w:val="22"/>
          <w:shd w:val="clear" w:color="auto" w:fill="FFFFFF"/>
          <w:lang w:eastAsia="zh-CN"/>
        </w:rPr>
        <w:t>选无法</w:t>
      </w:r>
      <w:r w:rsidRPr="001E228C">
        <w:rPr>
          <w:rFonts w:eastAsia="宋体" w:hint="eastAsia"/>
          <w:kern w:val="2"/>
          <w:szCs w:val="22"/>
          <w:shd w:val="clear" w:color="auto" w:fill="FFFFFF"/>
          <w:lang w:eastAsia="zh-CN"/>
        </w:rPr>
        <w:t>计算出地球质量的</w:t>
      </w:r>
    </w:p>
    <w:p w:rsidR="001E228C" w:rsidP="001E228C">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1E228C">
        <w:rPr>
          <w:rFonts w:eastAsia="宋体" w:hint="eastAsia"/>
          <w:kern w:val="2"/>
          <w:szCs w:val="22"/>
          <w:shd w:val="clear" w:color="auto" w:fill="FFFFFF"/>
          <w:lang w:eastAsia="zh-CN"/>
        </w:rPr>
        <w:t>故选</w:t>
      </w:r>
      <w:r>
        <w:rPr>
          <w:rFonts w:eastAsia="宋体" w:hint="eastAsia"/>
          <w:kern w:val="2"/>
          <w:szCs w:val="22"/>
          <w:shd w:val="clear" w:color="auto" w:fill="FFFFFF"/>
          <w:lang w:eastAsia="zh-CN"/>
        </w:rPr>
        <w:t>：</w:t>
      </w:r>
      <w:r>
        <w:rPr>
          <w:rFonts w:eastAsia="宋体" w:hint="eastAsia"/>
          <w:kern w:val="2"/>
          <w:szCs w:val="22"/>
          <w:shd w:val="clear" w:color="auto" w:fill="FFFFFF"/>
          <w:lang w:eastAsia="zh-CN"/>
        </w:rPr>
        <w:t>C</w:t>
      </w:r>
      <w:r>
        <w:rPr>
          <w:rFonts w:eastAsia="宋体" w:hint="eastAsia"/>
          <w:kern w:val="2"/>
          <w:szCs w:val="22"/>
          <w:shd w:val="clear" w:color="auto" w:fill="FFFFFF"/>
          <w:lang w:eastAsia="zh-CN"/>
        </w:rPr>
        <w:t>。</w:t>
      </w:r>
    </w:p>
    <w:p w:rsidR="00B845AF">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hint="eastAsia"/>
          <w:color w:val="000000"/>
          <w:kern w:val="2"/>
          <w:szCs w:val="22"/>
          <w:shd w:val="clear" w:color="auto" w:fill="FFFFFF"/>
          <w:lang w:eastAsia="zh-CN"/>
        </w:rPr>
        <w:t>3．</w:t>
      </w:r>
      <w:r w:rsidRPr="00A80C94">
        <w:rPr>
          <w:rFonts w:eastAsia="宋体" w:hint="eastAsia"/>
          <w:color w:val="000000"/>
          <w:kern w:val="2"/>
          <w:szCs w:val="22"/>
          <w:shd w:val="clear" w:color="auto" w:fill="FFFFFF"/>
          <w:lang w:eastAsia="zh-CN"/>
        </w:rPr>
        <w:t>答案：</w:t>
      </w:r>
      <w:r w:rsidRPr="00A80C94">
        <w:rPr>
          <w:rFonts w:eastAsia="宋体"/>
          <w:kern w:val="2"/>
          <w:szCs w:val="22"/>
          <w:shd w:val="clear" w:color="auto" w:fill="FFFFFF"/>
          <w:lang w:eastAsia="zh-CN"/>
        </w:rPr>
        <w:t>A</w:t>
      </w:r>
    </w:p>
    <w:p w:rsidR="00B845AF" w:rsidP="00EB7F57">
      <w:pPr>
        <w:widowControl w:val="0"/>
        <w:tabs>
          <w:tab w:val="left" w:pos="2075"/>
          <w:tab w:val="left" w:pos="4156"/>
          <w:tab w:val="left" w:pos="6231"/>
        </w:tabs>
        <w:spacing w:line="360" w:lineRule="auto"/>
        <w:rPr>
          <w:rFonts w:eastAsia="宋体"/>
          <w:kern w:val="2"/>
          <w:szCs w:val="22"/>
          <w:shd w:val="clear" w:color="auto" w:fill="FFFFFF"/>
          <w:lang w:eastAsia="zh-CN"/>
        </w:rPr>
      </w:pPr>
      <w:r w:rsidRPr="00A80C94">
        <w:rPr>
          <w:rFonts w:eastAsia="宋体"/>
          <w:kern w:val="2"/>
          <w:szCs w:val="22"/>
          <w:shd w:val="clear" w:color="auto" w:fill="FFFFFF"/>
          <w:lang w:eastAsia="zh-CN"/>
        </w:rPr>
        <w:t>解析：</w:t>
      </w:r>
      <w:r w:rsidRPr="00EB7F57" w:rsidR="00EB7F57">
        <w:rPr>
          <w:rFonts w:eastAsia="宋体" w:hint="eastAsia"/>
          <w:kern w:val="2"/>
          <w:szCs w:val="22"/>
          <w:shd w:val="clear" w:color="auto" w:fill="FFFFFF"/>
          <w:lang w:eastAsia="zh-CN"/>
        </w:rPr>
        <w:t>A</w:t>
      </w:r>
      <w:r w:rsidRPr="00EB7F57" w:rsidR="00EB7F57">
        <w:rPr>
          <w:rFonts w:eastAsia="宋体" w:hint="eastAsia"/>
          <w:kern w:val="2"/>
          <w:szCs w:val="22"/>
          <w:shd w:val="clear" w:color="auto" w:fill="FFFFFF"/>
          <w:lang w:eastAsia="zh-CN"/>
        </w:rPr>
        <w:t>、根据速度关系可得</w:t>
      </w:r>
      <w:r w:rsidR="00EB7F57">
        <w:rPr>
          <w:rFonts w:eastAsia="宋体" w:hint="eastAsia"/>
          <w:kern w:val="2"/>
          <w:szCs w:val="22"/>
          <w:shd w:val="clear" w:color="auto" w:fill="FFFFFF"/>
          <w:lang w:eastAsia="zh-CN"/>
        </w:rPr>
        <w:t>：</w:t>
      </w:r>
      <w:r>
        <w:rPr>
          <w:rFonts w:ascii="Times New Roman" w:eastAsia="宋体" w:hAnsi="Times New Roman" w:cs="Times New Roman"/>
          <w:position w:val="-30"/>
          <w:sz w:val="24"/>
          <w:shd w:val="clear" w:color="auto" w:fill="FFFFFF"/>
        </w:rPr>
        <w:object>
          <v:shape id="_x0000_i1097" type="#_x0000_t75" style="width:75.75pt;height:36pt" o:oleicon="f" o:ole="">
            <v:imagedata r:id="rId163" o:title=""/>
          </v:shape>
          <o:OLEObject Type="Embed" ProgID="Equation.DSMT4" ShapeID="_x0000_i1097" DrawAspect="Content" ObjectID="_1768371712" r:id="rId164"/>
        </w:object>
      </w:r>
      <w:r w:rsidR="00EB7F57">
        <w:rPr>
          <w:rFonts w:eastAsia="宋体"/>
          <w:kern w:val="2"/>
          <w:szCs w:val="22"/>
          <w:shd w:val="clear" w:color="auto" w:fill="FFFFFF"/>
          <w:lang w:eastAsia="zh-CN"/>
        </w:rPr>
        <w:t>，</w:t>
      </w:r>
      <w:r w:rsidRPr="00EB7F57" w:rsidR="00EB7F57">
        <w:rPr>
          <w:rFonts w:eastAsia="宋体" w:hint="eastAsia"/>
          <w:kern w:val="2"/>
          <w:szCs w:val="22"/>
          <w:shd w:val="clear" w:color="auto" w:fill="FFFFFF"/>
          <w:lang w:eastAsia="zh-CN"/>
        </w:rPr>
        <w:t>可知，若小球初速度增大，</w:t>
      </w:r>
      <w:r w:rsidRPr="00EB7F57" w:rsidR="00EB7F57">
        <w:rPr>
          <w:rFonts w:eastAsia="宋体" w:hint="eastAsia"/>
          <w:i/>
          <w:kern w:val="2"/>
          <w:szCs w:val="22"/>
          <w:shd w:val="clear" w:color="auto" w:fill="FFFFFF"/>
          <w:lang w:eastAsia="zh-CN"/>
        </w:rPr>
        <w:t>t</w:t>
      </w:r>
      <w:r w:rsidRPr="00EB7F57" w:rsidR="00EB7F57">
        <w:rPr>
          <w:rFonts w:eastAsia="宋体" w:hint="eastAsia"/>
          <w:kern w:val="2"/>
          <w:szCs w:val="22"/>
          <w:shd w:val="clear" w:color="auto" w:fill="FFFFFF"/>
          <w:lang w:eastAsia="zh-CN"/>
        </w:rPr>
        <w:t>不变，</w:t>
      </w:r>
      <w:r w:rsidRPr="00EB7F57" w:rsidR="00EB7F57">
        <w:rPr>
          <w:rFonts w:eastAsia="宋体"/>
          <w:i/>
          <w:kern w:val="2"/>
          <w:szCs w:val="22"/>
          <w:shd w:val="clear" w:color="auto" w:fill="FFFFFF"/>
          <w:lang w:eastAsia="zh-CN"/>
        </w:rPr>
        <w:t>θ</w:t>
      </w:r>
      <w:r w:rsidRPr="00EB7F57" w:rsidR="00EB7F57">
        <w:rPr>
          <w:rFonts w:eastAsia="宋体" w:hint="eastAsia"/>
          <w:kern w:val="2"/>
          <w:szCs w:val="22"/>
          <w:shd w:val="clear" w:color="auto" w:fill="FFFFFF"/>
          <w:lang w:eastAsia="zh-CN"/>
        </w:rPr>
        <w:t>减小，故</w:t>
      </w:r>
      <w:r w:rsidRPr="00EB7F57" w:rsidR="00EB7F57">
        <w:rPr>
          <w:rFonts w:eastAsia="宋体" w:hint="eastAsia"/>
          <w:kern w:val="2"/>
          <w:szCs w:val="22"/>
          <w:shd w:val="clear" w:color="auto" w:fill="FFFFFF"/>
          <w:lang w:eastAsia="zh-CN"/>
        </w:rPr>
        <w:t>A</w:t>
      </w:r>
      <w:r w:rsidRPr="00EB7F57" w:rsidR="00EB7F57">
        <w:rPr>
          <w:rFonts w:eastAsia="宋体" w:hint="eastAsia"/>
          <w:kern w:val="2"/>
          <w:szCs w:val="22"/>
          <w:shd w:val="clear" w:color="auto" w:fill="FFFFFF"/>
          <w:lang w:eastAsia="zh-CN"/>
        </w:rPr>
        <w:t>正确</w:t>
      </w:r>
      <w:r w:rsidR="00EB7F57">
        <w:rPr>
          <w:rFonts w:eastAsia="宋体" w:hint="eastAsia"/>
          <w:kern w:val="2"/>
          <w:szCs w:val="22"/>
          <w:shd w:val="clear" w:color="auto" w:fill="FFFFFF"/>
          <w:lang w:eastAsia="zh-CN"/>
        </w:rPr>
        <w:t>；</w:t>
      </w:r>
    </w:p>
    <w:p w:rsidR="00EB7F57" w:rsidP="00EB7F57">
      <w:pPr>
        <w:widowControl w:val="0"/>
        <w:tabs>
          <w:tab w:val="left" w:pos="2075"/>
          <w:tab w:val="left" w:pos="4156"/>
          <w:tab w:val="left" w:pos="6231"/>
        </w:tabs>
        <w:spacing w:line="360" w:lineRule="auto"/>
        <w:rPr>
          <w:rFonts w:eastAsia="宋体"/>
          <w:kern w:val="2"/>
          <w:szCs w:val="22"/>
          <w:shd w:val="clear" w:color="auto" w:fill="FFFFFF"/>
          <w:lang w:eastAsia="zh-CN"/>
        </w:rPr>
      </w:pPr>
      <w:r w:rsidRPr="00EB7F57">
        <w:rPr>
          <w:rFonts w:eastAsia="宋体" w:hint="eastAsia"/>
          <w:kern w:val="2"/>
          <w:szCs w:val="22"/>
          <w:shd w:val="clear" w:color="auto" w:fill="FFFFFF"/>
          <w:lang w:eastAsia="zh-CN"/>
        </w:rPr>
        <w:t>B</w:t>
      </w:r>
      <w:r w:rsidRPr="00EB7F57">
        <w:rPr>
          <w:rFonts w:eastAsia="宋体" w:hint="eastAsia"/>
          <w:kern w:val="2"/>
          <w:szCs w:val="22"/>
          <w:shd w:val="clear" w:color="auto" w:fill="FFFFFF"/>
          <w:lang w:eastAsia="zh-CN"/>
        </w:rPr>
        <w:t>、设位移方向与水平方向的夹角为</w:t>
      </w:r>
      <w:r w:rsidRPr="00EB7F57">
        <w:rPr>
          <w:rFonts w:eastAsia="宋体"/>
          <w:kern w:val="2"/>
          <w:szCs w:val="22"/>
          <w:shd w:val="clear" w:color="auto" w:fill="FFFFFF"/>
          <w:lang w:eastAsia="zh-CN"/>
        </w:rPr>
        <w:t>α</w:t>
      </w:r>
      <w:r w:rsidRPr="00EB7F57">
        <w:rPr>
          <w:rFonts w:eastAsia="宋体" w:hint="eastAsia"/>
          <w:kern w:val="2"/>
          <w:szCs w:val="22"/>
          <w:shd w:val="clear" w:color="auto" w:fill="FFFFFF"/>
          <w:lang w:eastAsia="zh-CN"/>
        </w:rPr>
        <w:t>，则</w:t>
      </w:r>
      <w:r>
        <w:rPr>
          <w:rFonts w:ascii="Times New Roman" w:eastAsia="宋体" w:hAnsi="Times New Roman" w:cs="Times New Roman"/>
          <w:position w:val="-30"/>
          <w:sz w:val="24"/>
          <w:shd w:val="clear" w:color="auto" w:fill="FFFFFF"/>
        </w:rPr>
        <w:object>
          <v:shape id="_x0000_i1098" type="#_x0000_t75" style="width:162.75pt;height:48pt" o:oleicon="f" o:ole="">
            <v:imagedata r:id="rId165" o:title=""/>
          </v:shape>
          <o:OLEObject Type="Embed" ProgID="Equation.DSMT4" ShapeID="_x0000_i1098" DrawAspect="Content" ObjectID="_1768371713" r:id="rId166"/>
        </w:object>
      </w:r>
      <w:r w:rsidRPr="00EB7F57">
        <w:rPr>
          <w:rFonts w:eastAsia="宋体" w:hint="eastAsia"/>
          <w:kern w:val="2"/>
          <w:szCs w:val="22"/>
          <w:shd w:val="clear" w:color="auto" w:fill="FFFFFF"/>
          <w:lang w:eastAsia="zh-CN"/>
        </w:rPr>
        <w:t>，故</w:t>
      </w:r>
      <w:r w:rsidRPr="00EB7F57">
        <w:rPr>
          <w:rFonts w:eastAsia="宋体" w:hint="eastAsia"/>
          <w:kern w:val="2"/>
          <w:szCs w:val="22"/>
          <w:shd w:val="clear" w:color="auto" w:fill="FFFFFF"/>
          <w:lang w:eastAsia="zh-CN"/>
        </w:rPr>
        <w:t>B</w:t>
      </w:r>
      <w:r w:rsidRPr="00EB7F57">
        <w:rPr>
          <w:rFonts w:eastAsia="宋体" w:hint="eastAsia"/>
          <w:kern w:val="2"/>
          <w:szCs w:val="22"/>
          <w:shd w:val="clear" w:color="auto" w:fill="FFFFFF"/>
          <w:lang w:eastAsia="zh-CN"/>
        </w:rPr>
        <w:t>错</w:t>
      </w:r>
      <w:r>
        <w:rPr>
          <w:rFonts w:eastAsia="宋体" w:hint="eastAsia"/>
          <w:kern w:val="2"/>
          <w:szCs w:val="22"/>
          <w:shd w:val="clear" w:color="auto" w:fill="FFFFFF"/>
          <w:lang w:eastAsia="zh-CN"/>
        </w:rPr>
        <w:t>误；</w:t>
      </w:r>
    </w:p>
    <w:p w:rsidR="00EB7F57" w:rsidRPr="00EB7F57" w:rsidP="00EB7F57">
      <w:pPr>
        <w:widowControl w:val="0"/>
        <w:tabs>
          <w:tab w:val="left" w:pos="2075"/>
          <w:tab w:val="left" w:pos="4156"/>
          <w:tab w:val="left" w:pos="6231"/>
        </w:tabs>
        <w:spacing w:line="360" w:lineRule="auto"/>
        <w:rPr>
          <w:rFonts w:eastAsia="宋体" w:hint="eastAsia"/>
          <w:kern w:val="2"/>
          <w:szCs w:val="22"/>
          <w:shd w:val="clear" w:color="auto" w:fill="FFFFFF"/>
          <w:lang w:eastAsia="zh-CN"/>
        </w:rPr>
        <w:sectPr>
          <w:type w:val="nextPage"/>
          <w:pgSz w:w="11906" w:h="16838"/>
          <w:pgMar w:top="1440" w:right="1440" w:bottom="1440" w:left="1440" w:header="720" w:footer="720" w:gutter="0"/>
          <w:pgNumType w:start="8"/>
          <w:cols w:space="720"/>
          <w:vAlign w:val="top"/>
          <w:titlePg w:val="0"/>
          <w:docGrid w:linePitch="360"/>
        </w:sectPr>
      </w:pPr>
      <w:r w:rsidRPr="00EB7F57">
        <w:rPr>
          <w:rFonts w:eastAsia="宋体" w:hint="eastAsia"/>
          <w:kern w:val="2"/>
          <w:szCs w:val="22"/>
          <w:shd w:val="clear" w:color="auto" w:fill="FFFFFF"/>
          <w:lang w:eastAsia="zh-CN"/>
        </w:rPr>
        <w:t>C</w:t>
      </w:r>
      <w:r w:rsidRPr="00EB7F57">
        <w:rPr>
          <w:rFonts w:eastAsia="宋体" w:hint="eastAsia"/>
          <w:kern w:val="2"/>
          <w:szCs w:val="22"/>
          <w:shd w:val="clear" w:color="auto" w:fill="FFFFFF"/>
          <w:lang w:eastAsia="zh-CN"/>
        </w:rPr>
        <w:t>、根据重力瞬时功率表达式</w:t>
      </w:r>
      <w:r>
        <w:rPr>
          <w:rFonts w:eastAsia="宋体" w:hint="eastAsia"/>
          <w:kern w:val="2"/>
          <w:szCs w:val="22"/>
          <w:shd w:val="clear" w:color="auto" w:fill="FFFFFF"/>
          <w:lang w:eastAsia="zh-CN"/>
        </w:rPr>
        <w:t>：</w:t>
      </w:r>
      <w:r>
        <w:rPr>
          <w:rFonts w:ascii="Times New Roman" w:eastAsia="宋体" w:hAnsi="Times New Roman" w:cs="Times New Roman"/>
          <w:position w:val="-14"/>
          <w:sz w:val="24"/>
          <w:shd w:val="clear" w:color="auto" w:fill="FFFFFF"/>
        </w:rPr>
        <w:object>
          <v:shape id="_x0000_i1099" type="#_x0000_t75" style="width:86.25pt;height:18.75pt" o:oleicon="f" o:ole="">
            <v:imagedata r:id="rId167" o:title=""/>
          </v:shape>
          <o:OLEObject Type="Embed" ProgID="Equation.DSMT4" ShapeID="_x0000_i1099" DrawAspect="Content" ObjectID="_1768371714" r:id="rId168"/>
        </w:object>
      </w:r>
    </w:p>
    <w:p w:rsidR="00EB7F57" w:rsidRPr="00EB7F57" w:rsidP="00EB7F57">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EB7F57">
        <w:rPr>
          <w:rFonts w:eastAsia="宋体" w:hint="eastAsia"/>
          <w:kern w:val="2"/>
          <w:szCs w:val="22"/>
          <w:shd w:val="clear" w:color="auto" w:fill="FFFFFF"/>
          <w:lang w:eastAsia="zh-CN"/>
        </w:rPr>
        <w:t>，可知小球落地时重力的瞬时功率与初速度无关，故</w:t>
      </w:r>
      <w:r w:rsidRPr="00EB7F57">
        <w:rPr>
          <w:rFonts w:eastAsia="宋体" w:hint="eastAsia"/>
          <w:kern w:val="2"/>
          <w:szCs w:val="22"/>
          <w:shd w:val="clear" w:color="auto" w:fill="FFFFFF"/>
          <w:lang w:eastAsia="zh-CN"/>
        </w:rPr>
        <w:t>C</w:t>
      </w:r>
      <w:r w:rsidRPr="00EB7F57">
        <w:rPr>
          <w:rFonts w:eastAsia="宋体" w:hint="eastAsia"/>
          <w:kern w:val="2"/>
          <w:szCs w:val="22"/>
          <w:shd w:val="clear" w:color="auto" w:fill="FFFFFF"/>
          <w:lang w:eastAsia="zh-CN"/>
        </w:rPr>
        <w:t>错误</w:t>
      </w:r>
      <w:r>
        <w:rPr>
          <w:rFonts w:eastAsia="宋体" w:hint="eastAsia"/>
          <w:kern w:val="2"/>
          <w:szCs w:val="22"/>
          <w:shd w:val="clear" w:color="auto" w:fill="FFFFFF"/>
          <w:lang w:eastAsia="zh-CN"/>
        </w:rPr>
        <w:t>；</w:t>
      </w:r>
    </w:p>
    <w:p w:rsidR="00EB7F57" w:rsidP="00EB7F57">
      <w:pPr>
        <w:widowControl w:val="0"/>
        <w:tabs>
          <w:tab w:val="left" w:pos="2075"/>
          <w:tab w:val="left" w:pos="4156"/>
          <w:tab w:val="left" w:pos="6231"/>
        </w:tabs>
        <w:spacing w:line="360" w:lineRule="auto"/>
        <w:rPr>
          <w:rFonts w:eastAsia="宋体"/>
          <w:kern w:val="2"/>
          <w:szCs w:val="22"/>
          <w:shd w:val="clear" w:color="auto" w:fill="FFFFFF"/>
          <w:lang w:eastAsia="zh-CN"/>
        </w:rPr>
      </w:pPr>
      <w:r>
        <w:rPr>
          <w:rFonts w:eastAsia="宋体" w:hint="eastAsia"/>
          <w:kern w:val="2"/>
          <w:szCs w:val="22"/>
          <w:shd w:val="clear" w:color="auto" w:fill="FFFFFF"/>
          <w:lang w:eastAsia="zh-CN"/>
        </w:rPr>
        <w:t>D</w:t>
      </w:r>
      <w:r w:rsidRPr="00EB7F57">
        <w:rPr>
          <w:rFonts w:eastAsia="宋体" w:hint="eastAsia"/>
          <w:kern w:val="2"/>
          <w:szCs w:val="22"/>
          <w:shd w:val="clear" w:color="auto" w:fill="FFFFFF"/>
          <w:lang w:eastAsia="zh-CN"/>
        </w:rPr>
        <w:t>、重力的平均功率为</w:t>
      </w:r>
    </w:p>
    <w:p w:rsidR="00EB7F57" w:rsidP="00EB7F57">
      <w:pPr>
        <w:widowControl w:val="0"/>
        <w:tabs>
          <w:tab w:val="left" w:pos="2075"/>
          <w:tab w:val="left" w:pos="4156"/>
          <w:tab w:val="left" w:pos="6231"/>
        </w:tabs>
        <w:spacing w:line="360" w:lineRule="auto"/>
        <w:rPr>
          <w:rFonts w:eastAsia="宋体"/>
          <w:kern w:val="2"/>
          <w:szCs w:val="22"/>
          <w:shd w:val="clear" w:color="auto" w:fill="FFFFFF"/>
          <w:lang w:eastAsia="zh-CN"/>
        </w:rPr>
      </w:pPr>
      <w:r>
        <w:rPr>
          <w:rFonts w:ascii="Times New Roman" w:eastAsia="宋体" w:hAnsi="Times New Roman" w:cs="Times New Roman"/>
          <w:position w:val="-24"/>
          <w:sz w:val="24"/>
          <w:shd w:val="clear" w:color="auto" w:fill="FFFFFF"/>
        </w:rPr>
        <w:object>
          <v:shape id="_x0000_i1100" type="#_x0000_t75" style="width:144.75pt;height:45pt" o:oleicon="f" o:ole="">
            <v:imagedata r:id="rId169" o:title=""/>
          </v:shape>
          <o:OLEObject Type="Embed" ProgID="Equation.DSMT4" ShapeID="_x0000_i1100" DrawAspect="Content" ObjectID="_1768371715" r:id="rId170"/>
        </w:object>
      </w:r>
      <w:r>
        <w:rPr>
          <w:rFonts w:eastAsia="宋体" w:hint="eastAsia"/>
          <w:kern w:val="2"/>
          <w:szCs w:val="22"/>
          <w:shd w:val="clear" w:color="auto" w:fill="FFFFFF"/>
          <w:lang w:eastAsia="zh-CN"/>
        </w:rPr>
        <w:t>，</w:t>
      </w:r>
      <w:r w:rsidRPr="00EB7F57">
        <w:rPr>
          <w:rFonts w:eastAsia="宋体" w:hint="eastAsia"/>
          <w:kern w:val="2"/>
          <w:szCs w:val="22"/>
          <w:shd w:val="clear" w:color="auto" w:fill="FFFFFF"/>
          <w:lang w:eastAsia="zh-CN"/>
        </w:rPr>
        <w:t>可知与下落时间有关，与小球的初速度无关，故</w:t>
      </w:r>
      <w:r w:rsidRPr="00EB7F57">
        <w:rPr>
          <w:rFonts w:eastAsia="宋体" w:hint="eastAsia"/>
          <w:kern w:val="2"/>
          <w:szCs w:val="22"/>
          <w:shd w:val="clear" w:color="auto" w:fill="FFFFFF"/>
          <w:lang w:eastAsia="zh-CN"/>
        </w:rPr>
        <w:t>D</w:t>
      </w:r>
      <w:r w:rsidRPr="00EB7F57">
        <w:rPr>
          <w:rFonts w:eastAsia="宋体" w:hint="eastAsia"/>
          <w:kern w:val="2"/>
          <w:szCs w:val="22"/>
          <w:shd w:val="clear" w:color="auto" w:fill="FFFFFF"/>
          <w:lang w:eastAsia="zh-CN"/>
        </w:rPr>
        <w:t>错误。</w:t>
      </w:r>
    </w:p>
    <w:p w:rsidR="00EB7F57" w:rsidRPr="00EB7F57" w:rsidP="00EB7F57">
      <w:pPr>
        <w:widowControl w:val="0"/>
        <w:tabs>
          <w:tab w:val="left" w:pos="2075"/>
          <w:tab w:val="left" w:pos="4156"/>
          <w:tab w:val="left" w:pos="6231"/>
        </w:tabs>
        <w:spacing w:line="360" w:lineRule="auto"/>
        <w:rPr>
          <w:rFonts w:eastAsia="宋体" w:hint="eastAsia"/>
          <w:kern w:val="2"/>
          <w:szCs w:val="22"/>
          <w:shd w:val="clear" w:color="auto" w:fill="FFFFFF"/>
          <w:lang w:eastAsia="zh-CN"/>
        </w:rPr>
      </w:pPr>
      <w:r w:rsidRPr="00EB7F57">
        <w:rPr>
          <w:rFonts w:eastAsia="宋体" w:hint="eastAsia"/>
          <w:kern w:val="2"/>
          <w:szCs w:val="22"/>
          <w:shd w:val="clear" w:color="auto" w:fill="FFFFFF"/>
          <w:lang w:eastAsia="zh-CN"/>
        </w:rPr>
        <w:t>故选</w:t>
      </w:r>
      <w:r>
        <w:rPr>
          <w:rFonts w:eastAsia="宋体" w:hint="eastAsia"/>
          <w:kern w:val="2"/>
          <w:szCs w:val="22"/>
          <w:shd w:val="clear" w:color="auto" w:fill="FFFFFF"/>
          <w:lang w:eastAsia="zh-CN"/>
        </w:rPr>
        <w:t>：</w:t>
      </w:r>
      <w:r w:rsidRPr="00EB7F57">
        <w:rPr>
          <w:rFonts w:eastAsia="宋体" w:hint="eastAsia"/>
          <w:kern w:val="2"/>
          <w:szCs w:val="22"/>
          <w:shd w:val="clear" w:color="auto" w:fill="FFFFFF"/>
          <w:lang w:eastAsia="zh-CN"/>
        </w:rPr>
        <w:t>A</w:t>
      </w:r>
      <w:r w:rsidRPr="00EB7F57">
        <w:rPr>
          <w:rFonts w:eastAsia="宋体" w:hint="eastAsia"/>
          <w:kern w:val="2"/>
          <w:szCs w:val="22"/>
          <w:shd w:val="clear" w:color="auto" w:fill="FFFFFF"/>
          <w:lang w:eastAsia="zh-CN"/>
        </w:rPr>
        <w:t>。</w:t>
      </w:r>
    </w:p>
    <w:p w:rsidR="00902D8F" w:rsidRPr="00BF08E1" w:rsidP="00BF08E1">
      <w:pPr>
        <w:widowControl w:val="0"/>
        <w:tabs>
          <w:tab w:val="left" w:pos="2075"/>
          <w:tab w:val="left" w:pos="4156"/>
          <w:tab w:val="left" w:pos="6231"/>
        </w:tabs>
        <w:spacing w:line="360" w:lineRule="auto"/>
        <w:rPr>
          <w:rFonts w:eastAsia="宋体"/>
          <w:color w:val="000000"/>
          <w:lang w:eastAsia="zh-CN"/>
        </w:rPr>
      </w:pPr>
      <w:r w:rsidRPr="00BF08E1">
        <w:rPr>
          <w:rFonts w:eastAsia="宋体"/>
          <w:color w:val="000000"/>
          <w:lang w:eastAsia="zh-CN"/>
        </w:rPr>
        <w:t>4．</w:t>
      </w:r>
      <w:r w:rsidRPr="00BF08E1">
        <w:rPr>
          <w:rFonts w:eastAsia="宋体"/>
          <w:color w:val="000000"/>
          <w:lang w:eastAsia="zh-CN"/>
        </w:rPr>
        <w:t>答案：</w:t>
      </w:r>
      <w:r w:rsidRPr="00BF08E1" w:rsidR="00C2247E">
        <w:rPr>
          <w:rFonts w:eastAsia="宋体" w:hint="eastAsia"/>
          <w:color w:val="000000"/>
          <w:lang w:eastAsia="zh-CN"/>
        </w:rPr>
        <w:t>C</w:t>
      </w:r>
    </w:p>
    <w:p w:rsidR="00BF08E1" w:rsidRPr="00BF08E1" w:rsidP="00BF08E1">
      <w:pPr>
        <w:pStyle w:val="NormalWeb"/>
        <w:widowControl w:val="0"/>
        <w:tabs>
          <w:tab w:val="left" w:pos="2075"/>
          <w:tab w:val="left" w:pos="4156"/>
          <w:tab w:val="left" w:pos="6231"/>
        </w:tabs>
        <w:spacing w:line="360" w:lineRule="auto"/>
        <w:rPr>
          <w:rFonts w:ascii="Times New Roman" w:hAnsi="Times New Roman" w:cs="Times New Roman"/>
          <w:color w:val="000000"/>
        </w:rPr>
      </w:pPr>
      <w:r w:rsidRPr="00BF08E1">
        <w:rPr>
          <w:rFonts w:ascii="Times New Roman" w:hAnsi="Times New Roman" w:cs="Times New Roman"/>
          <w:color w:val="000000"/>
        </w:rPr>
        <w:t>解析：</w:t>
      </w:r>
      <w:r w:rsidRPr="00BF08E1" w:rsidR="00BF5FCF">
        <w:rPr>
          <w:rFonts w:ascii="Times New Roman" w:hAnsi="Times New Roman" w:cs="Times New Roman"/>
          <w:color w:val="000000"/>
        </w:rPr>
        <w:t>A.</w:t>
      </w:r>
      <w:r w:rsidRPr="00BF08E1" w:rsidR="00BF5FCF">
        <w:rPr>
          <w:rFonts w:ascii="Times New Roman" w:hAnsi="Times New Roman" w:cs="Times New Roman"/>
          <w:color w:val="000000"/>
        </w:rPr>
        <w:t>交流电的周期为</w:t>
      </w:r>
      <w:r w:rsidRPr="00BF08E1" w:rsidR="00BF5FCF">
        <w:rPr>
          <w:rFonts w:ascii="Times New Roman" w:hAnsi="Times New Roman" w:cs="Times New Roman"/>
          <w:color w:val="000000"/>
        </w:rPr>
        <w:t>0.02s</w:t>
      </w:r>
      <w:r w:rsidRPr="00BF08E1" w:rsidR="00BF5FCF">
        <w:rPr>
          <w:rFonts w:ascii="Times New Roman" w:hAnsi="Times New Roman" w:cs="Times New Roman"/>
          <w:color w:val="000000"/>
        </w:rPr>
        <w:t>，频率为</w:t>
      </w:r>
      <w:r w:rsidRPr="00BF08E1" w:rsidR="00BF5FCF">
        <w:rPr>
          <w:rFonts w:ascii="Times New Roman" w:hAnsi="Times New Roman" w:cs="Times New Roman"/>
          <w:color w:val="000000"/>
        </w:rPr>
        <w:t>50Hz</w:t>
      </w:r>
      <w:r w:rsidRPr="00BF08E1" w:rsidR="00BF5FCF">
        <w:rPr>
          <w:rFonts w:ascii="Times New Roman" w:hAnsi="Times New Roman" w:cs="Times New Roman"/>
          <w:color w:val="000000"/>
        </w:rPr>
        <w:t>，电流方向在一个周期内改变</w:t>
      </w:r>
      <w:r w:rsidRPr="00BF08E1" w:rsidR="00BF5FCF">
        <w:rPr>
          <w:rFonts w:ascii="Times New Roman" w:hAnsi="Times New Roman" w:cs="Times New Roman"/>
          <w:color w:val="000000"/>
        </w:rPr>
        <w:t>2</w:t>
      </w:r>
      <w:r w:rsidRPr="00BF08E1" w:rsidR="00BF5FCF">
        <w:rPr>
          <w:rFonts w:ascii="Times New Roman" w:hAnsi="Times New Roman" w:cs="Times New Roman"/>
          <w:color w:val="000000"/>
        </w:rPr>
        <w:t>次，则灯泡中电流方向每秒钟改变</w:t>
      </w:r>
      <w:r w:rsidRPr="00BF08E1" w:rsidR="00BF5FCF">
        <w:rPr>
          <w:rFonts w:ascii="Times New Roman" w:hAnsi="Times New Roman" w:cs="Times New Roman"/>
          <w:color w:val="000000"/>
        </w:rPr>
        <w:t>100</w:t>
      </w:r>
      <w:r w:rsidRPr="00BF08E1" w:rsidR="00BF5FCF">
        <w:rPr>
          <w:rFonts w:ascii="Times New Roman" w:hAnsi="Times New Roman" w:cs="Times New Roman"/>
          <w:color w:val="000000"/>
        </w:rPr>
        <w:t>次，选项</w:t>
      </w:r>
      <w:r w:rsidRPr="00BF08E1" w:rsidR="00BF5FCF">
        <w:rPr>
          <w:rFonts w:ascii="Times New Roman" w:hAnsi="Times New Roman" w:cs="Times New Roman"/>
          <w:color w:val="000000"/>
        </w:rPr>
        <w:t>A</w:t>
      </w:r>
      <w:r w:rsidRPr="00BF08E1" w:rsidR="00BF5FCF">
        <w:rPr>
          <w:rFonts w:ascii="Times New Roman" w:hAnsi="Times New Roman" w:cs="Times New Roman"/>
          <w:color w:val="000000"/>
        </w:rPr>
        <w:t>错误</w:t>
      </w:r>
      <w:r w:rsidRPr="00BF08E1" w:rsidR="00BF5FCF">
        <w:rPr>
          <w:rFonts w:ascii="Times New Roman" w:hAnsi="Times New Roman" w:cs="Times New Roman" w:hint="eastAsia"/>
          <w:color w:val="000000"/>
        </w:rPr>
        <w:t>；</w:t>
      </w:r>
    </w:p>
    <w:p w:rsidR="00BF08E1" w:rsidRPr="00BF08E1" w:rsidP="00BF08E1">
      <w:pPr>
        <w:pStyle w:val="NormalWeb"/>
        <w:widowControl w:val="0"/>
        <w:tabs>
          <w:tab w:val="left" w:pos="2075"/>
          <w:tab w:val="left" w:pos="4156"/>
          <w:tab w:val="left" w:pos="6231"/>
        </w:tabs>
        <w:spacing w:line="360" w:lineRule="auto"/>
        <w:rPr>
          <w:rFonts w:ascii="Times New Roman" w:hAnsi="Times New Roman" w:cs="Times New Roman"/>
          <w:color w:val="000000"/>
        </w:rPr>
      </w:pPr>
      <w:r w:rsidRPr="00BF08E1">
        <w:rPr>
          <w:rFonts w:ascii="Times New Roman" w:hAnsi="Times New Roman" w:cs="Times New Roman"/>
          <w:color w:val="000000"/>
        </w:rPr>
        <w:t>B.</w:t>
      </w:r>
      <w:r w:rsidRPr="00BF08E1">
        <w:rPr>
          <w:rFonts w:ascii="Times New Roman" w:hAnsi="Times New Roman" w:cs="Times New Roman"/>
          <w:color w:val="000000"/>
        </w:rPr>
        <w:t>变压器初级电压有效值为</w:t>
      </w:r>
      <w:r>
        <w:rPr>
          <w:rFonts w:ascii="Times New Roman" w:hAnsi="Times New Roman" w:cs="Times New Roman"/>
          <w:color w:val="000000"/>
          <w:position w:val="-12"/>
        </w:rPr>
        <w:object>
          <v:shape id="_x0000_i1101" type="#_x0000_t75" style="width:54.75pt;height:18pt" o:oleicon="f" o:ole="">
            <v:imagedata r:id="rId171" o:title=""/>
          </v:shape>
          <o:OLEObject Type="Embed" ProgID="Equation.DSMT4" ShapeID="_x0000_i1101" DrawAspect="Content" ObjectID="_1768370261" r:id="rId172"/>
        </w:object>
      </w:r>
      <w:r w:rsidRPr="00BF08E1">
        <w:rPr>
          <w:rFonts w:ascii="Times New Roman" w:hAnsi="Times New Roman" w:cs="Times New Roman"/>
          <w:color w:val="000000"/>
        </w:rPr>
        <w:t>，次级电压有效值为</w:t>
      </w:r>
      <w:r>
        <w:rPr>
          <w:rFonts w:ascii="Times New Roman" w:hAnsi="Times New Roman" w:cs="Times New Roman"/>
          <w:color w:val="000000"/>
          <w:position w:val="-12"/>
        </w:rPr>
        <w:object>
          <v:shape id="_x0000_i1102" type="#_x0000_t75" style="width:50.25pt;height:18pt" o:oleicon="f" o:ole="">
            <v:imagedata r:id="rId173" o:title=""/>
          </v:shape>
          <o:OLEObject Type="Embed" ProgID="Equation.DSMT4" ShapeID="_x0000_i1102" DrawAspect="Content" ObjectID="_1768370262" r:id="rId174"/>
        </w:object>
      </w:r>
      <w:r w:rsidRPr="00BF08E1">
        <w:rPr>
          <w:rFonts w:ascii="Times New Roman" w:hAnsi="Times New Roman" w:cs="Times New Roman"/>
          <w:color w:val="000000"/>
        </w:rPr>
        <w:t>，根据匝数比等于电压比可知，变压器原、副线圈的匝数之比为</w:t>
      </w:r>
      <w:r w:rsidRPr="00BF08E1">
        <w:rPr>
          <w:rFonts w:ascii="Times New Roman" w:hAnsi="Times New Roman" w:cs="Times New Roman"/>
          <w:color w:val="000000"/>
        </w:rPr>
        <w:t>10:1</w:t>
      </w:r>
      <w:r w:rsidRPr="00BF08E1">
        <w:rPr>
          <w:rFonts w:ascii="Times New Roman" w:hAnsi="Times New Roman" w:cs="Times New Roman"/>
          <w:color w:val="000000"/>
        </w:rPr>
        <w:t>，选项</w:t>
      </w:r>
      <w:r w:rsidRPr="00BF08E1">
        <w:rPr>
          <w:rFonts w:ascii="Times New Roman" w:hAnsi="Times New Roman" w:cs="Times New Roman"/>
          <w:color w:val="000000"/>
        </w:rPr>
        <w:t>B</w:t>
      </w:r>
      <w:r w:rsidRPr="00BF08E1">
        <w:rPr>
          <w:rFonts w:ascii="Times New Roman" w:hAnsi="Times New Roman" w:cs="Times New Roman"/>
          <w:color w:val="000000"/>
        </w:rPr>
        <w:t>错误</w:t>
      </w:r>
      <w:r w:rsidRPr="00BF08E1">
        <w:rPr>
          <w:rFonts w:ascii="Times New Roman" w:hAnsi="Times New Roman" w:cs="Times New Roman" w:hint="eastAsia"/>
          <w:color w:val="000000"/>
        </w:rPr>
        <w:t>；</w:t>
      </w:r>
    </w:p>
    <w:p w:rsidR="00BF08E1" w:rsidRPr="00BF08E1" w:rsidP="00BF08E1">
      <w:pPr>
        <w:pStyle w:val="NormalWeb"/>
        <w:widowControl w:val="0"/>
        <w:tabs>
          <w:tab w:val="left" w:pos="2075"/>
          <w:tab w:val="left" w:pos="4156"/>
          <w:tab w:val="left" w:pos="6231"/>
        </w:tabs>
        <w:spacing w:line="360" w:lineRule="auto"/>
        <w:rPr>
          <w:rFonts w:ascii="Times New Roman" w:hAnsi="Times New Roman" w:cs="Times New Roman"/>
          <w:color w:val="000000"/>
        </w:rPr>
      </w:pPr>
      <w:r w:rsidRPr="00BF08E1">
        <w:rPr>
          <w:rFonts w:ascii="Times New Roman" w:hAnsi="Times New Roman" w:cs="Times New Roman"/>
          <w:color w:val="000000"/>
        </w:rPr>
        <w:t>C.</w:t>
      </w:r>
      <w:r w:rsidRPr="00BF08E1">
        <w:rPr>
          <w:rFonts w:ascii="Times New Roman" w:hAnsi="Times New Roman" w:cs="Times New Roman"/>
          <w:color w:val="000000"/>
        </w:rPr>
        <w:t>变压器原、副线圈共用一个铁芯，则磁通量变化率是相等的，即磁通量变化率之比为</w:t>
      </w:r>
      <w:r w:rsidRPr="00BF08E1">
        <w:rPr>
          <w:rFonts w:ascii="Times New Roman" w:hAnsi="Times New Roman" w:cs="Times New Roman"/>
          <w:color w:val="000000"/>
        </w:rPr>
        <w:t>1:1</w:t>
      </w:r>
      <w:r w:rsidRPr="00BF08E1">
        <w:rPr>
          <w:rFonts w:ascii="Times New Roman" w:hAnsi="Times New Roman" w:cs="Times New Roman"/>
          <w:color w:val="000000"/>
        </w:rPr>
        <w:t>，选项</w:t>
      </w:r>
      <w:r w:rsidRPr="00BF08E1">
        <w:rPr>
          <w:rFonts w:ascii="Times New Roman" w:hAnsi="Times New Roman" w:cs="Times New Roman"/>
          <w:color w:val="000000"/>
        </w:rPr>
        <w:t>C</w:t>
      </w:r>
      <w:r w:rsidRPr="00BF08E1">
        <w:rPr>
          <w:rFonts w:ascii="Times New Roman" w:hAnsi="Times New Roman" w:cs="Times New Roman"/>
          <w:color w:val="000000"/>
        </w:rPr>
        <w:t>正确</w:t>
      </w:r>
      <w:r w:rsidRPr="00BF08E1">
        <w:rPr>
          <w:rFonts w:ascii="Times New Roman" w:hAnsi="Times New Roman" w:cs="Times New Roman" w:hint="eastAsia"/>
          <w:color w:val="000000"/>
        </w:rPr>
        <w:t>；</w:t>
      </w:r>
    </w:p>
    <w:p w:rsidR="00BF08E1" w:rsidRPr="00BF08E1" w:rsidP="00BF08E1">
      <w:pPr>
        <w:pStyle w:val="NormalWeb"/>
        <w:widowControl w:val="0"/>
        <w:tabs>
          <w:tab w:val="left" w:pos="2075"/>
          <w:tab w:val="left" w:pos="4156"/>
          <w:tab w:val="left" w:pos="6231"/>
        </w:tabs>
        <w:spacing w:line="360" w:lineRule="auto"/>
        <w:rPr>
          <w:rFonts w:ascii="Times New Roman" w:hAnsi="Times New Roman" w:cs="Times New Roman"/>
          <w:color w:val="000000"/>
        </w:rPr>
      </w:pPr>
      <w:r w:rsidRPr="00BF08E1">
        <w:rPr>
          <w:rFonts w:ascii="Times New Roman" w:hAnsi="Times New Roman" w:cs="Times New Roman"/>
          <w:color w:val="000000"/>
        </w:rPr>
        <w:t>D.</w:t>
      </w:r>
      <w:r w:rsidRPr="00BF08E1">
        <w:rPr>
          <w:rFonts w:ascii="Times New Roman" w:hAnsi="Times New Roman" w:cs="Times New Roman"/>
          <w:color w:val="000000"/>
        </w:rPr>
        <w:t>将滑动变阻器滑片下滑，则</w:t>
      </w:r>
      <w:r>
        <w:rPr>
          <w:rFonts w:ascii="Times New Roman" w:hAnsi="Times New Roman" w:cs="Times New Roman"/>
          <w:color w:val="000000"/>
          <w:position w:val="-12"/>
        </w:rPr>
        <w:object>
          <v:shape id="_x0000_i1103" type="#_x0000_t75" style="width:15pt;height:18pt" o:oleicon="f" o:ole="">
            <v:imagedata r:id="rId175" o:title=""/>
          </v:shape>
          <o:OLEObject Type="Embed" ProgID="Equation.DSMT4" ShapeID="_x0000_i1103" DrawAspect="Content" ObjectID="_1768370263" r:id="rId176"/>
        </w:object>
      </w:r>
      <w:r w:rsidRPr="00BF08E1">
        <w:rPr>
          <w:rFonts w:ascii="Times New Roman" w:hAnsi="Times New Roman" w:cs="Times New Roman"/>
          <w:color w:val="000000"/>
        </w:rPr>
        <w:t>减小，次级电阻减小，因次级电压不变，根据</w:t>
      </w:r>
      <w:r>
        <w:rPr>
          <w:rFonts w:ascii="Times New Roman" w:hAnsi="Times New Roman" w:cs="Times New Roman"/>
          <w:color w:val="000000"/>
          <w:position w:val="-24"/>
        </w:rPr>
        <w:object>
          <v:shape id="_x0000_i1104" type="#_x0000_t75" style="width:39.75pt;height:33pt" o:oleicon="f" o:ole="">
            <v:imagedata r:id="rId177" o:title=""/>
          </v:shape>
          <o:OLEObject Type="Embed" ProgID="Equation.DSMT4" ShapeID="_x0000_i1104" DrawAspect="Content" ObjectID="_1768370264" r:id="rId178"/>
        </w:object>
      </w:r>
      <w:r w:rsidRPr="00BF08E1">
        <w:rPr>
          <w:rFonts w:ascii="Times New Roman" w:hAnsi="Times New Roman" w:cs="Times New Roman"/>
          <w:color w:val="000000"/>
        </w:rPr>
        <w:t>可知，变压器次级消耗的功率变大，则变压器的输入功率变大，选项</w:t>
      </w:r>
      <w:r w:rsidRPr="00BF08E1">
        <w:rPr>
          <w:rFonts w:ascii="Times New Roman" w:hAnsi="Times New Roman" w:cs="Times New Roman"/>
          <w:color w:val="000000"/>
        </w:rPr>
        <w:t>D</w:t>
      </w:r>
      <w:r w:rsidRPr="00BF08E1">
        <w:rPr>
          <w:rFonts w:ascii="Times New Roman" w:hAnsi="Times New Roman" w:cs="Times New Roman"/>
          <w:color w:val="000000"/>
        </w:rPr>
        <w:t>错误。</w:t>
      </w:r>
    </w:p>
    <w:p w:rsidR="00A77B3E" w:rsidRPr="00BF08E1" w:rsidP="00BF08E1">
      <w:pPr>
        <w:pStyle w:val="NormalWeb"/>
        <w:widowControl w:val="0"/>
        <w:tabs>
          <w:tab w:val="left" w:pos="2075"/>
          <w:tab w:val="left" w:pos="4156"/>
          <w:tab w:val="left" w:pos="6231"/>
        </w:tabs>
        <w:spacing w:line="360" w:lineRule="auto"/>
        <w:rPr>
          <w:rFonts w:ascii="Times New Roman" w:hAnsi="Times New Roman" w:cs="Times New Roman" w:hint="eastAsia"/>
          <w:color w:val="000000"/>
        </w:rPr>
      </w:pPr>
      <w:r w:rsidRPr="00BF08E1">
        <w:rPr>
          <w:rFonts w:ascii="Times New Roman" w:hAnsi="Times New Roman" w:cs="Times New Roman"/>
          <w:color w:val="000000"/>
        </w:rPr>
        <w:t>故选</w:t>
      </w:r>
      <w:r w:rsidRPr="00BF08E1">
        <w:rPr>
          <w:rFonts w:ascii="Times New Roman" w:hAnsi="Times New Roman" w:cs="Times New Roman"/>
          <w:color w:val="000000"/>
        </w:rPr>
        <w:t>C</w:t>
      </w:r>
      <w:r w:rsidRPr="00BF08E1">
        <w:rPr>
          <w:rFonts w:ascii="Times New Roman" w:hAnsi="Times New Roman" w:cs="Times New Roman"/>
          <w:color w:val="000000"/>
        </w:rPr>
        <w:t>。</w:t>
      </w:r>
    </w:p>
    <w:p w:rsidR="003E532B" w:rsidRPr="007857DB" w:rsidP="007857DB">
      <w:pPr>
        <w:widowControl w:val="0"/>
        <w:tabs>
          <w:tab w:val="left" w:pos="2075"/>
          <w:tab w:val="left" w:pos="4156"/>
          <w:tab w:val="left" w:pos="6231"/>
        </w:tabs>
        <w:spacing w:line="360" w:lineRule="auto"/>
        <w:rPr>
          <w:rFonts w:eastAsia="宋体"/>
          <w:kern w:val="2"/>
          <w:szCs w:val="22"/>
          <w:shd w:val="clear" w:color="auto" w:fill="FFFFFF"/>
          <w:lang w:eastAsia="zh-CN"/>
        </w:rPr>
      </w:pPr>
      <w:r w:rsidRPr="007857DB">
        <w:rPr>
          <w:rFonts w:eastAsia="宋体" w:hint="eastAsia"/>
          <w:color w:val="000000"/>
          <w:kern w:val="2"/>
          <w:szCs w:val="22"/>
          <w:shd w:val="clear" w:color="auto" w:fill="FFFFFF"/>
          <w:lang w:eastAsia="zh-CN"/>
        </w:rPr>
        <w:t>5．</w:t>
      </w:r>
      <w:r w:rsidRPr="007857DB">
        <w:rPr>
          <w:rFonts w:eastAsia="宋体" w:hint="eastAsia"/>
          <w:color w:val="000000"/>
          <w:kern w:val="2"/>
          <w:szCs w:val="22"/>
          <w:shd w:val="clear" w:color="auto" w:fill="FFFFFF"/>
          <w:lang w:eastAsia="zh-CN"/>
        </w:rPr>
        <w:t>答案：</w:t>
      </w:r>
      <w:r w:rsidRPr="007857DB">
        <w:rPr>
          <w:rFonts w:eastAsia="宋体"/>
          <w:kern w:val="2"/>
          <w:szCs w:val="22"/>
          <w:shd w:val="clear" w:color="auto" w:fill="FFFFFF"/>
          <w:lang w:eastAsia="zh-CN"/>
        </w:rPr>
        <w:t>A</w: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sidRPr="007857DB">
        <w:rPr>
          <w:rFonts w:eastAsia="宋体"/>
          <w:kern w:val="2"/>
          <w:szCs w:val="22"/>
          <w:shd w:val="clear" w:color="auto" w:fill="FFFFFF"/>
          <w:lang w:eastAsia="zh-CN"/>
        </w:rPr>
        <w:t>解析：</w:t>
      </w:r>
      <w:r w:rsidRPr="007857DB">
        <w:rPr>
          <w:rFonts w:eastAsia="宋体"/>
          <w:kern w:val="2"/>
          <w:szCs w:val="22"/>
          <w:lang w:eastAsia="zh-CN"/>
        </w:rPr>
        <w:t>电子从</w:t>
      </w:r>
      <w:r w:rsidRPr="007857DB">
        <w:rPr>
          <w:rFonts w:eastAsia="宋体"/>
          <w:i/>
          <w:kern w:val="2"/>
          <w:szCs w:val="22"/>
          <w:lang w:eastAsia="zh-CN"/>
        </w:rPr>
        <w:t>M</w:t>
      </w:r>
      <w:r w:rsidRPr="007857DB">
        <w:rPr>
          <w:rFonts w:eastAsia="宋体"/>
          <w:kern w:val="2"/>
          <w:szCs w:val="22"/>
          <w:lang w:eastAsia="zh-CN"/>
        </w:rPr>
        <w:t>运动到</w:t>
      </w:r>
      <w:r w:rsidRPr="007857DB">
        <w:rPr>
          <w:rFonts w:eastAsia="宋体"/>
          <w:i/>
          <w:kern w:val="2"/>
          <w:szCs w:val="22"/>
          <w:lang w:eastAsia="zh-CN"/>
        </w:rPr>
        <w:t>P</w:t>
      </w:r>
      <w:r w:rsidRPr="007857DB">
        <w:rPr>
          <w:rFonts w:eastAsia="宋体"/>
          <w:kern w:val="2"/>
          <w:szCs w:val="22"/>
          <w:lang w:eastAsia="zh-CN"/>
        </w:rPr>
        <w:t>，由动能定理及电场力做功与电势差之间的关系，有</w: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Pr>
          <w:rFonts w:ascii="Times New Roman" w:eastAsia="宋体" w:hAnsi="Times New Roman" w:cs="Times New Roman"/>
          <w:position w:val="-24"/>
          <w:sz w:val="24"/>
        </w:rPr>
        <w:object>
          <v:shape id="_x0000_i1105" type="#_x0000_t75" style="width:237pt;height:33pt" o:oleicon="f" o:ole="">
            <v:imagedata r:id="rId179" o:title=""/>
          </v:shape>
          <o:OLEObject Type="Embed" ProgID="Equation.DSMT4" ShapeID="_x0000_i1105" DrawAspect="Content" ObjectID="_1762611073" r:id="rId180"/>
        </w:objec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sidRPr="007857DB">
        <w:rPr>
          <w:rFonts w:eastAsia="宋体"/>
          <w:kern w:val="2"/>
          <w:szCs w:val="22"/>
          <w:lang w:eastAsia="zh-CN"/>
        </w:rPr>
        <w:t>同理可得</w: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Pr>
          <w:rFonts w:ascii="Times New Roman" w:eastAsia="宋体" w:hAnsi="Times New Roman" w:cs="Times New Roman"/>
          <w:position w:val="-12"/>
          <w:sz w:val="24"/>
        </w:rPr>
        <w:object>
          <v:shape id="_x0000_i1106" type="#_x0000_t75" style="width:108.75pt;height:18pt" o:oleicon="f" o:ole="">
            <v:imagedata r:id="rId181" o:title=""/>
          </v:shape>
          <o:OLEObject Type="Embed" ProgID="Equation.DSMT4" ShapeID="_x0000_i1106" DrawAspect="Content" ObjectID="_1762611074" r:id="rId182"/>
        </w:objec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sidRPr="007857DB">
        <w:rPr>
          <w:rFonts w:eastAsia="宋体"/>
          <w:kern w:val="2"/>
          <w:szCs w:val="22"/>
          <w:lang w:eastAsia="zh-CN"/>
        </w:rPr>
        <w:t>因此</w: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Pr>
          <w:rFonts w:ascii="Times New Roman" w:eastAsia="宋体" w:hAnsi="Times New Roman" w:cs="Times New Roman"/>
          <w:position w:val="-12"/>
          <w:sz w:val="24"/>
        </w:rPr>
        <w:object>
          <v:shape id="_x0000_i1107" type="#_x0000_t75" style="width:48.75pt;height:18pt" o:oleicon="f" o:ole="">
            <v:imagedata r:id="rId183" o:title=""/>
          </v:shape>
          <o:OLEObject Type="Embed" ProgID="Equation.DSMT4" ShapeID="_x0000_i1107" DrawAspect="Content" ObjectID="_1762611075" r:id="rId184"/>
        </w:object>
      </w:r>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r w:rsidRPr="007857DB">
        <w:rPr>
          <w:rFonts w:eastAsia="宋体"/>
          <w:kern w:val="2"/>
          <w:szCs w:val="22"/>
          <w:lang w:eastAsia="zh-CN"/>
        </w:rPr>
        <w:t>将</w:t>
      </w:r>
      <w:r w:rsidRPr="007857DB">
        <w:rPr>
          <w:rFonts w:eastAsia="宋体"/>
          <w:i/>
          <w:kern w:val="2"/>
          <w:szCs w:val="22"/>
          <w:lang w:eastAsia="zh-CN"/>
        </w:rPr>
        <w:t>PN</w:t>
      </w:r>
      <w:r w:rsidRPr="007857DB">
        <w:rPr>
          <w:rFonts w:eastAsia="宋体"/>
          <w:kern w:val="2"/>
          <w:szCs w:val="22"/>
          <w:lang w:eastAsia="zh-CN"/>
        </w:rPr>
        <w:t>四等分，如图所示，</w:t>
      </w:r>
      <w:r w:rsidRPr="007857DB">
        <w:rPr>
          <w:rFonts w:eastAsia="宋体"/>
          <w:kern w:val="2"/>
          <w:szCs w:val="22"/>
          <w:lang w:eastAsia="zh-CN"/>
        </w:rPr>
        <w:br/>
      </w:r>
      <w:r w:rsidRPr="007857DB">
        <w:rPr>
          <w:rFonts w:eastAsia="宋体"/>
          <w:kern w:val="2"/>
          <w:szCs w:val="22"/>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85" w:history="1">
        <w:r>
          <w:rPr>
            <w:rFonts w:ascii="SimSun" w:eastAsia="SimSun" w:hAnsi="SimSun" w:cs="SimSun"/>
            <w:b/>
            <w:bCs/>
            <w:color w:val="0000EE"/>
            <w:sz w:val="30"/>
            <w:szCs w:val="30"/>
            <w:u w:val="single" w:color="0000EE"/>
          </w:rPr>
          <w:t>https://d.book118.com/838007123051006033</w:t>
        </w:r>
      </w:hyperlink>
    </w:p>
    <w:p w:rsidR="007857DB" w:rsidRPr="007857DB" w:rsidP="007857DB">
      <w:pPr>
        <w:widowControl w:val="0"/>
        <w:shd w:val="clear" w:color="auto" w:fill="FFFFFF"/>
        <w:tabs>
          <w:tab w:val="left" w:pos="2075"/>
          <w:tab w:val="left" w:pos="4156"/>
          <w:tab w:val="left" w:pos="6231"/>
        </w:tabs>
        <w:spacing w:line="360" w:lineRule="auto"/>
        <w:rPr>
          <w:rFonts w:eastAsia="宋体"/>
          <w:kern w:val="2"/>
          <w:szCs w:val="22"/>
          <w:lang w:eastAsia="zh-CN"/>
        </w:rPr>
      </w:pPr>
    </w:p>
    <w:sectPr>
      <w:type w:val="nextPage"/>
      <w:pgSz w:w="11906" w:h="16838"/>
      <w:pgMar w:top="1440" w:right="1440" w:bottom="1440" w:left="1440" w:header="720" w:footer="720" w:gutter="0"/>
      <w:pgNumType w:start="9"/>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65CA9"/>
    <w:rsid w:val="00081DD6"/>
    <w:rsid w:val="00111FAA"/>
    <w:rsid w:val="001E228C"/>
    <w:rsid w:val="00202154"/>
    <w:rsid w:val="0020710D"/>
    <w:rsid w:val="003E532B"/>
    <w:rsid w:val="0041619E"/>
    <w:rsid w:val="004D349A"/>
    <w:rsid w:val="005112FC"/>
    <w:rsid w:val="00524760"/>
    <w:rsid w:val="005A43FC"/>
    <w:rsid w:val="007857DB"/>
    <w:rsid w:val="00850B9F"/>
    <w:rsid w:val="00855016"/>
    <w:rsid w:val="00893B23"/>
    <w:rsid w:val="00902D8F"/>
    <w:rsid w:val="009D20A8"/>
    <w:rsid w:val="00A0637F"/>
    <w:rsid w:val="00A77B3E"/>
    <w:rsid w:val="00A80C94"/>
    <w:rsid w:val="00B845AF"/>
    <w:rsid w:val="00BF08E1"/>
    <w:rsid w:val="00BF5FCF"/>
    <w:rsid w:val="00C2247E"/>
    <w:rsid w:val="00C242B9"/>
    <w:rsid w:val="00C9329D"/>
    <w:rsid w:val="00CA2A55"/>
    <w:rsid w:val="00CC23AF"/>
    <w:rsid w:val="00D4007C"/>
    <w:rsid w:val="00EB7F57"/>
    <w:rsid w:val="00F703FF"/>
    <w:rsid w:val="00FA75B7"/>
    <w:rsid w:val="00FD768A"/>
    <w:rsid w:val="00FF6834"/>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rsid w:val="0070668B"/>
    <w:pPr>
      <w:widowControl w:val="0"/>
      <w:jc w:val="both"/>
    </w:pPr>
    <w:rPr>
      <w:rFonts w:ascii="Calibri" w:eastAsia="宋体" w:hAnsi="Calibri"/>
      <w:lang w:eastAsia="zh-CN"/>
    </w:rPr>
  </w:style>
  <w:style w:type="paragraph" w:styleId="NormalWeb">
    <w:name w:val="Normal (Web)"/>
    <w:basedOn w:val="Normal"/>
    <w:uiPriority w:val="99"/>
    <w:unhideWhenUsed/>
    <w:rsid w:val="00BF5FCF"/>
    <w:rPr>
      <w:rFonts w:ascii="宋体" w:eastAsia="宋体" w:hAnsi="宋体" w:cs="宋体"/>
      <w:lang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wmf" /><Relationship Id="rId100" Type="http://schemas.openxmlformats.org/officeDocument/2006/relationships/image" Target="media/image54.wmf" /><Relationship Id="rId101" Type="http://schemas.openxmlformats.org/officeDocument/2006/relationships/oleObject" Target="embeddings/oleObject44.bin" /><Relationship Id="rId102" Type="http://schemas.openxmlformats.org/officeDocument/2006/relationships/image" Target="media/image55.wmf" /><Relationship Id="rId103" Type="http://schemas.openxmlformats.org/officeDocument/2006/relationships/oleObject" Target="embeddings/oleObject45.bin" /><Relationship Id="rId104" Type="http://schemas.openxmlformats.org/officeDocument/2006/relationships/image" Target="media/image56.wmf" /><Relationship Id="rId105" Type="http://schemas.openxmlformats.org/officeDocument/2006/relationships/oleObject" Target="embeddings/oleObject46.bin" /><Relationship Id="rId106" Type="http://schemas.openxmlformats.org/officeDocument/2006/relationships/image" Target="media/image57.wmf" /><Relationship Id="rId107" Type="http://schemas.openxmlformats.org/officeDocument/2006/relationships/oleObject" Target="embeddings/oleObject47.bin" /><Relationship Id="rId108" Type="http://schemas.openxmlformats.org/officeDocument/2006/relationships/image" Target="media/image58.wmf" /><Relationship Id="rId109" Type="http://schemas.openxmlformats.org/officeDocument/2006/relationships/oleObject" Target="embeddings/oleObject48.bin" /><Relationship Id="rId11" Type="http://schemas.openxmlformats.org/officeDocument/2006/relationships/oleObject" Target="embeddings/oleObject3.bin" /><Relationship Id="rId110" Type="http://schemas.openxmlformats.org/officeDocument/2006/relationships/image" Target="media/image59.png" /><Relationship Id="rId111" Type="http://schemas.openxmlformats.org/officeDocument/2006/relationships/image" Target="media/image60.wmf" /><Relationship Id="rId112" Type="http://schemas.openxmlformats.org/officeDocument/2006/relationships/oleObject" Target="embeddings/oleObject49.bin" /><Relationship Id="rId113" Type="http://schemas.openxmlformats.org/officeDocument/2006/relationships/image" Target="media/image61.wmf" /><Relationship Id="rId114" Type="http://schemas.openxmlformats.org/officeDocument/2006/relationships/oleObject" Target="embeddings/oleObject50.bin" /><Relationship Id="rId115" Type="http://schemas.openxmlformats.org/officeDocument/2006/relationships/image" Target="media/image62.wmf" /><Relationship Id="rId116" Type="http://schemas.openxmlformats.org/officeDocument/2006/relationships/oleObject" Target="embeddings/oleObject51.bin" /><Relationship Id="rId117" Type="http://schemas.openxmlformats.org/officeDocument/2006/relationships/image" Target="media/image63.wmf" /><Relationship Id="rId118" Type="http://schemas.openxmlformats.org/officeDocument/2006/relationships/oleObject" Target="embeddings/oleObject52.bin" /><Relationship Id="rId119" Type="http://schemas.openxmlformats.org/officeDocument/2006/relationships/image" Target="media/image64.wmf" /><Relationship Id="rId12" Type="http://schemas.openxmlformats.org/officeDocument/2006/relationships/image" Target="media/image6.wmf" /><Relationship Id="rId120" Type="http://schemas.openxmlformats.org/officeDocument/2006/relationships/oleObject" Target="embeddings/oleObject53.bin" /><Relationship Id="rId121" Type="http://schemas.openxmlformats.org/officeDocument/2006/relationships/image" Target="media/image65.wmf" /><Relationship Id="rId122" Type="http://schemas.openxmlformats.org/officeDocument/2006/relationships/oleObject" Target="embeddings/oleObject54.bin" /><Relationship Id="rId123" Type="http://schemas.openxmlformats.org/officeDocument/2006/relationships/image" Target="media/image66.wmf" /><Relationship Id="rId124" Type="http://schemas.openxmlformats.org/officeDocument/2006/relationships/oleObject" Target="embeddings/oleObject55.bin" /><Relationship Id="rId125" Type="http://schemas.openxmlformats.org/officeDocument/2006/relationships/image" Target="media/image67.wmf" /><Relationship Id="rId126" Type="http://schemas.openxmlformats.org/officeDocument/2006/relationships/oleObject" Target="embeddings/oleObject56.bin" /><Relationship Id="rId127" Type="http://schemas.openxmlformats.org/officeDocument/2006/relationships/image" Target="media/image68.png" /><Relationship Id="rId128" Type="http://schemas.openxmlformats.org/officeDocument/2006/relationships/image" Target="media/image69.wmf" /><Relationship Id="rId129" Type="http://schemas.openxmlformats.org/officeDocument/2006/relationships/oleObject" Target="embeddings/oleObject57.bin" /><Relationship Id="rId13" Type="http://schemas.openxmlformats.org/officeDocument/2006/relationships/oleObject" Target="embeddings/oleObject4.bin" /><Relationship Id="rId130" Type="http://schemas.openxmlformats.org/officeDocument/2006/relationships/image" Target="media/image70.wmf" /><Relationship Id="rId131" Type="http://schemas.openxmlformats.org/officeDocument/2006/relationships/oleObject" Target="embeddings/oleObject58.bin" /><Relationship Id="rId132" Type="http://schemas.openxmlformats.org/officeDocument/2006/relationships/image" Target="media/image71.wmf" /><Relationship Id="rId133" Type="http://schemas.openxmlformats.org/officeDocument/2006/relationships/oleObject" Target="embeddings/oleObject59.bin" /><Relationship Id="rId134" Type="http://schemas.openxmlformats.org/officeDocument/2006/relationships/image" Target="media/image72.wmf" /><Relationship Id="rId135" Type="http://schemas.openxmlformats.org/officeDocument/2006/relationships/oleObject" Target="embeddings/oleObject60.bin" /><Relationship Id="rId136" Type="http://schemas.openxmlformats.org/officeDocument/2006/relationships/image" Target="media/image73.png" /><Relationship Id="rId137" Type="http://schemas.openxmlformats.org/officeDocument/2006/relationships/image" Target="media/image74.wmf" /><Relationship Id="rId138" Type="http://schemas.openxmlformats.org/officeDocument/2006/relationships/oleObject" Target="embeddings/oleObject61.bin" /><Relationship Id="rId139" Type="http://schemas.openxmlformats.org/officeDocument/2006/relationships/image" Target="media/image75.wmf" /><Relationship Id="rId14" Type="http://schemas.openxmlformats.org/officeDocument/2006/relationships/image" Target="media/image7.png" /><Relationship Id="rId140" Type="http://schemas.openxmlformats.org/officeDocument/2006/relationships/oleObject" Target="embeddings/oleObject62.bin" /><Relationship Id="rId141" Type="http://schemas.openxmlformats.org/officeDocument/2006/relationships/image" Target="media/image76.wmf" /><Relationship Id="rId142" Type="http://schemas.openxmlformats.org/officeDocument/2006/relationships/oleObject" Target="embeddings/oleObject63.bin" /><Relationship Id="rId143" Type="http://schemas.openxmlformats.org/officeDocument/2006/relationships/image" Target="media/image77.wmf" /><Relationship Id="rId144" Type="http://schemas.openxmlformats.org/officeDocument/2006/relationships/oleObject" Target="embeddings/oleObject64.bin" /><Relationship Id="rId145" Type="http://schemas.openxmlformats.org/officeDocument/2006/relationships/image" Target="media/image78.wmf" /><Relationship Id="rId146" Type="http://schemas.openxmlformats.org/officeDocument/2006/relationships/oleObject" Target="embeddings/oleObject65.bin" /><Relationship Id="rId147" Type="http://schemas.openxmlformats.org/officeDocument/2006/relationships/image" Target="media/image79.wmf" /><Relationship Id="rId148" Type="http://schemas.openxmlformats.org/officeDocument/2006/relationships/oleObject" Target="embeddings/oleObject66.bin" /><Relationship Id="rId149" Type="http://schemas.openxmlformats.org/officeDocument/2006/relationships/image" Target="media/image80.png" /><Relationship Id="rId15" Type="http://schemas.openxmlformats.org/officeDocument/2006/relationships/image" Target="media/image8.wmf" /><Relationship Id="rId150" Type="http://schemas.openxmlformats.org/officeDocument/2006/relationships/image" Target="media/image81.wmf" /><Relationship Id="rId151" Type="http://schemas.openxmlformats.org/officeDocument/2006/relationships/oleObject" Target="embeddings/oleObject67.bin" /><Relationship Id="rId152" Type="http://schemas.openxmlformats.org/officeDocument/2006/relationships/image" Target="media/image82.png" /><Relationship Id="rId153" Type="http://schemas.openxmlformats.org/officeDocument/2006/relationships/image" Target="media/image83.wmf" /><Relationship Id="rId154" Type="http://schemas.openxmlformats.org/officeDocument/2006/relationships/oleObject" Target="embeddings/oleObject68.bin" /><Relationship Id="rId155" Type="http://schemas.openxmlformats.org/officeDocument/2006/relationships/image" Target="media/image84.wmf" /><Relationship Id="rId156" Type="http://schemas.openxmlformats.org/officeDocument/2006/relationships/oleObject" Target="embeddings/oleObject69.bin" /><Relationship Id="rId157" Type="http://schemas.openxmlformats.org/officeDocument/2006/relationships/image" Target="media/image85.wmf" /><Relationship Id="rId158" Type="http://schemas.openxmlformats.org/officeDocument/2006/relationships/oleObject" Target="embeddings/oleObject70.bin" /><Relationship Id="rId159" Type="http://schemas.openxmlformats.org/officeDocument/2006/relationships/image" Target="media/image86.wmf" /><Relationship Id="rId16" Type="http://schemas.openxmlformats.org/officeDocument/2006/relationships/oleObject" Target="embeddings/oleObject5.bin" /><Relationship Id="rId160" Type="http://schemas.openxmlformats.org/officeDocument/2006/relationships/oleObject" Target="embeddings/oleObject71.bin" /><Relationship Id="rId161" Type="http://schemas.openxmlformats.org/officeDocument/2006/relationships/image" Target="media/image87.wmf" /><Relationship Id="rId162" Type="http://schemas.openxmlformats.org/officeDocument/2006/relationships/oleObject" Target="embeddings/oleObject72.bin" /><Relationship Id="rId163" Type="http://schemas.openxmlformats.org/officeDocument/2006/relationships/image" Target="media/image88.wmf" /><Relationship Id="rId164" Type="http://schemas.openxmlformats.org/officeDocument/2006/relationships/oleObject" Target="embeddings/oleObject73.bin" /><Relationship Id="rId165" Type="http://schemas.openxmlformats.org/officeDocument/2006/relationships/image" Target="media/image89.wmf" /><Relationship Id="rId166" Type="http://schemas.openxmlformats.org/officeDocument/2006/relationships/oleObject" Target="embeddings/oleObject74.bin" /><Relationship Id="rId167" Type="http://schemas.openxmlformats.org/officeDocument/2006/relationships/image" Target="media/image90.wmf" /><Relationship Id="rId168" Type="http://schemas.openxmlformats.org/officeDocument/2006/relationships/oleObject" Target="embeddings/oleObject75.bin" /><Relationship Id="rId169" Type="http://schemas.openxmlformats.org/officeDocument/2006/relationships/image" Target="media/image91.wmf" /><Relationship Id="rId17" Type="http://schemas.openxmlformats.org/officeDocument/2006/relationships/image" Target="media/image9.wmf" /><Relationship Id="rId170" Type="http://schemas.openxmlformats.org/officeDocument/2006/relationships/oleObject" Target="embeddings/oleObject76.bin" /><Relationship Id="rId171" Type="http://schemas.openxmlformats.org/officeDocument/2006/relationships/image" Target="media/image92.wmf" /><Relationship Id="rId172" Type="http://schemas.openxmlformats.org/officeDocument/2006/relationships/oleObject" Target="embeddings/oleObject77.bin" /><Relationship Id="rId173" Type="http://schemas.openxmlformats.org/officeDocument/2006/relationships/image" Target="media/image93.wmf" /><Relationship Id="rId174" Type="http://schemas.openxmlformats.org/officeDocument/2006/relationships/oleObject" Target="embeddings/oleObject78.bin" /><Relationship Id="rId175" Type="http://schemas.openxmlformats.org/officeDocument/2006/relationships/image" Target="media/image94.wmf" /><Relationship Id="rId176" Type="http://schemas.openxmlformats.org/officeDocument/2006/relationships/oleObject" Target="embeddings/oleObject79.bin" /><Relationship Id="rId177" Type="http://schemas.openxmlformats.org/officeDocument/2006/relationships/image" Target="media/image95.wmf" /><Relationship Id="rId178" Type="http://schemas.openxmlformats.org/officeDocument/2006/relationships/oleObject" Target="embeddings/oleObject80.bin" /><Relationship Id="rId179" Type="http://schemas.openxmlformats.org/officeDocument/2006/relationships/image" Target="media/image96.wmf" /><Relationship Id="rId18" Type="http://schemas.openxmlformats.org/officeDocument/2006/relationships/oleObject" Target="embeddings/oleObject6.bin" /><Relationship Id="rId180" Type="http://schemas.openxmlformats.org/officeDocument/2006/relationships/oleObject" Target="embeddings/oleObject81.bin" /><Relationship Id="rId181" Type="http://schemas.openxmlformats.org/officeDocument/2006/relationships/image" Target="media/image97.wmf" /><Relationship Id="rId182" Type="http://schemas.openxmlformats.org/officeDocument/2006/relationships/oleObject" Target="embeddings/oleObject82.bin" /><Relationship Id="rId183" Type="http://schemas.openxmlformats.org/officeDocument/2006/relationships/image" Target="media/image98.wmf" /><Relationship Id="rId184" Type="http://schemas.openxmlformats.org/officeDocument/2006/relationships/oleObject" Target="embeddings/oleObject83.bin" /><Relationship Id="rId185" Type="http://schemas.openxmlformats.org/officeDocument/2006/relationships/hyperlink" Target="https://d.book118.com/838007123051006033" TargetMode="External" /><Relationship Id="rId186" Type="http://schemas.openxmlformats.org/officeDocument/2006/relationships/theme" Target="theme/theme1.xml" /><Relationship Id="rId187" Type="http://schemas.openxmlformats.org/officeDocument/2006/relationships/styles" Target="styles.xml" /><Relationship Id="rId19" Type="http://schemas.openxmlformats.org/officeDocument/2006/relationships/image" Target="media/image10.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1.wmf" /><Relationship Id="rId22" Type="http://schemas.openxmlformats.org/officeDocument/2006/relationships/oleObject" Target="embeddings/oleObject8.bin" /><Relationship Id="rId23" Type="http://schemas.openxmlformats.org/officeDocument/2006/relationships/image" Target="media/image12.wmf" /><Relationship Id="rId24" Type="http://schemas.openxmlformats.org/officeDocument/2006/relationships/oleObject" Target="embeddings/oleObject9.bin" /><Relationship Id="rId25" Type="http://schemas.openxmlformats.org/officeDocument/2006/relationships/image" Target="media/image13.wmf" /><Relationship Id="rId26" Type="http://schemas.openxmlformats.org/officeDocument/2006/relationships/oleObject" Target="embeddings/oleObject10.bin" /><Relationship Id="rId27" Type="http://schemas.openxmlformats.org/officeDocument/2006/relationships/image" Target="media/image14.wmf" /><Relationship Id="rId28" Type="http://schemas.openxmlformats.org/officeDocument/2006/relationships/oleObject" Target="embeddings/oleObject11.bin" /><Relationship Id="rId29" Type="http://schemas.openxmlformats.org/officeDocument/2006/relationships/image" Target="media/image15.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6.png" /><Relationship Id="rId32" Type="http://schemas.openxmlformats.org/officeDocument/2006/relationships/image" Target="media/image17.wmf" /><Relationship Id="rId33" Type="http://schemas.openxmlformats.org/officeDocument/2006/relationships/oleObject" Target="embeddings/oleObject13.bin" /><Relationship Id="rId34" Type="http://schemas.openxmlformats.org/officeDocument/2006/relationships/image" Target="media/image18.wmf" /><Relationship Id="rId35" Type="http://schemas.openxmlformats.org/officeDocument/2006/relationships/oleObject" Target="embeddings/oleObject14.bin" /><Relationship Id="rId36" Type="http://schemas.openxmlformats.org/officeDocument/2006/relationships/image" Target="media/image19.wmf" /><Relationship Id="rId37" Type="http://schemas.openxmlformats.org/officeDocument/2006/relationships/oleObject" Target="embeddings/oleObject15.bin" /><Relationship Id="rId38" Type="http://schemas.openxmlformats.org/officeDocument/2006/relationships/image" Target="media/image20.png" /><Relationship Id="rId39" Type="http://schemas.openxmlformats.org/officeDocument/2006/relationships/image" Target="media/image21.wmf" /><Relationship Id="rId4" Type="http://schemas.openxmlformats.org/officeDocument/2006/relationships/image" Target="media/image1.png" /><Relationship Id="rId40" Type="http://schemas.openxmlformats.org/officeDocument/2006/relationships/oleObject" Target="embeddings/oleObject16.bin" /><Relationship Id="rId41" Type="http://schemas.openxmlformats.org/officeDocument/2006/relationships/image" Target="media/image22.wmf" /><Relationship Id="rId42" Type="http://schemas.openxmlformats.org/officeDocument/2006/relationships/oleObject" Target="embeddings/oleObject17.bin" /><Relationship Id="rId43" Type="http://schemas.openxmlformats.org/officeDocument/2006/relationships/image" Target="media/image23.wmf" /><Relationship Id="rId44" Type="http://schemas.openxmlformats.org/officeDocument/2006/relationships/oleObject" Target="embeddings/oleObject18.bin" /><Relationship Id="rId45" Type="http://schemas.openxmlformats.org/officeDocument/2006/relationships/image" Target="media/image24.wmf" /><Relationship Id="rId46" Type="http://schemas.openxmlformats.org/officeDocument/2006/relationships/oleObject" Target="embeddings/oleObject19.bin" /><Relationship Id="rId47" Type="http://schemas.openxmlformats.org/officeDocument/2006/relationships/image" Target="media/image25.wmf" /><Relationship Id="rId48" Type="http://schemas.openxmlformats.org/officeDocument/2006/relationships/oleObject" Target="embeddings/oleObject20.bin" /><Relationship Id="rId49" Type="http://schemas.openxmlformats.org/officeDocument/2006/relationships/image" Target="media/image26.png" /><Relationship Id="rId5" Type="http://schemas.openxmlformats.org/officeDocument/2006/relationships/image" Target="media/image2.wmf" /><Relationship Id="rId50" Type="http://schemas.openxmlformats.org/officeDocument/2006/relationships/image" Target="media/image27.wmf" /><Relationship Id="rId51" Type="http://schemas.openxmlformats.org/officeDocument/2006/relationships/oleObject" Target="embeddings/oleObject21.bin" /><Relationship Id="rId52" Type="http://schemas.openxmlformats.org/officeDocument/2006/relationships/image" Target="media/image28.wmf" /><Relationship Id="rId53" Type="http://schemas.openxmlformats.org/officeDocument/2006/relationships/oleObject" Target="embeddings/oleObject22.bin" /><Relationship Id="rId54" Type="http://schemas.openxmlformats.org/officeDocument/2006/relationships/image" Target="media/image29.wmf" /><Relationship Id="rId55" Type="http://schemas.openxmlformats.org/officeDocument/2006/relationships/oleObject" Target="embeddings/oleObject23.bin" /><Relationship Id="rId56" Type="http://schemas.openxmlformats.org/officeDocument/2006/relationships/image" Target="media/image30.png" /><Relationship Id="rId57" Type="http://schemas.openxmlformats.org/officeDocument/2006/relationships/image" Target="media/image31.png" /><Relationship Id="rId58" Type="http://schemas.openxmlformats.org/officeDocument/2006/relationships/image" Target="media/image32.wmf" /><Relationship Id="rId59" Type="http://schemas.openxmlformats.org/officeDocument/2006/relationships/oleObject" Target="embeddings/oleObject24.bin" /><Relationship Id="rId6" Type="http://schemas.openxmlformats.org/officeDocument/2006/relationships/oleObject" Target="embeddings/oleObject1.bin" /><Relationship Id="rId60" Type="http://schemas.openxmlformats.org/officeDocument/2006/relationships/image" Target="media/image33.wmf" /><Relationship Id="rId61" Type="http://schemas.openxmlformats.org/officeDocument/2006/relationships/oleObject" Target="embeddings/oleObject25.bin" /><Relationship Id="rId62" Type="http://schemas.openxmlformats.org/officeDocument/2006/relationships/image" Target="media/image34.wmf" /><Relationship Id="rId63" Type="http://schemas.openxmlformats.org/officeDocument/2006/relationships/oleObject" Target="embeddings/oleObject26.bin" /><Relationship Id="rId64" Type="http://schemas.openxmlformats.org/officeDocument/2006/relationships/image" Target="media/image35.png" /><Relationship Id="rId65" Type="http://schemas.openxmlformats.org/officeDocument/2006/relationships/image" Target="media/image36.wmf" /><Relationship Id="rId66" Type="http://schemas.openxmlformats.org/officeDocument/2006/relationships/oleObject" Target="embeddings/oleObject27.bin" /><Relationship Id="rId67" Type="http://schemas.openxmlformats.org/officeDocument/2006/relationships/image" Target="media/image37.wmf" /><Relationship Id="rId68" Type="http://schemas.openxmlformats.org/officeDocument/2006/relationships/oleObject" Target="embeddings/oleObject28.bin" /><Relationship Id="rId69" Type="http://schemas.openxmlformats.org/officeDocument/2006/relationships/image" Target="media/image38.wmf" /><Relationship Id="rId7" Type="http://schemas.openxmlformats.org/officeDocument/2006/relationships/image" Target="media/image3.png" /><Relationship Id="rId70" Type="http://schemas.openxmlformats.org/officeDocument/2006/relationships/oleObject" Target="embeddings/oleObject29.bin" /><Relationship Id="rId71" Type="http://schemas.openxmlformats.org/officeDocument/2006/relationships/image" Target="media/image39.wmf" /><Relationship Id="rId72" Type="http://schemas.openxmlformats.org/officeDocument/2006/relationships/oleObject" Target="embeddings/oleObject30.bin" /><Relationship Id="rId73" Type="http://schemas.openxmlformats.org/officeDocument/2006/relationships/image" Target="media/image40.wmf" /><Relationship Id="rId74" Type="http://schemas.openxmlformats.org/officeDocument/2006/relationships/oleObject" Target="embeddings/oleObject31.bin" /><Relationship Id="rId75" Type="http://schemas.openxmlformats.org/officeDocument/2006/relationships/image" Target="media/image41.wmf" /><Relationship Id="rId76" Type="http://schemas.openxmlformats.org/officeDocument/2006/relationships/oleObject" Target="embeddings/oleObject32.bin" /><Relationship Id="rId77" Type="http://schemas.openxmlformats.org/officeDocument/2006/relationships/image" Target="media/image42.wmf" /><Relationship Id="rId78" Type="http://schemas.openxmlformats.org/officeDocument/2006/relationships/oleObject" Target="embeddings/oleObject33.bin" /><Relationship Id="rId79" Type="http://schemas.openxmlformats.org/officeDocument/2006/relationships/image" Target="media/image43.wmf" /><Relationship Id="rId8" Type="http://schemas.openxmlformats.org/officeDocument/2006/relationships/image" Target="media/image4.wmf" /><Relationship Id="rId80" Type="http://schemas.openxmlformats.org/officeDocument/2006/relationships/oleObject" Target="embeddings/oleObject34.bin" /><Relationship Id="rId81" Type="http://schemas.openxmlformats.org/officeDocument/2006/relationships/image" Target="media/image44.wmf" /><Relationship Id="rId82" Type="http://schemas.openxmlformats.org/officeDocument/2006/relationships/oleObject" Target="embeddings/oleObject35.bin" /><Relationship Id="rId83" Type="http://schemas.openxmlformats.org/officeDocument/2006/relationships/image" Target="media/image45.wmf" /><Relationship Id="rId84" Type="http://schemas.openxmlformats.org/officeDocument/2006/relationships/oleObject" Target="embeddings/oleObject36.bin" /><Relationship Id="rId85" Type="http://schemas.openxmlformats.org/officeDocument/2006/relationships/image" Target="media/image46.png" /><Relationship Id="rId86" Type="http://schemas.openxmlformats.org/officeDocument/2006/relationships/image" Target="media/image47.wmf" /><Relationship Id="rId87" Type="http://schemas.openxmlformats.org/officeDocument/2006/relationships/oleObject" Target="embeddings/oleObject37.bin" /><Relationship Id="rId88" Type="http://schemas.openxmlformats.org/officeDocument/2006/relationships/image" Target="media/image48.wmf" /><Relationship Id="rId89" Type="http://schemas.openxmlformats.org/officeDocument/2006/relationships/oleObject" Target="embeddings/oleObject38.bin" /><Relationship Id="rId9" Type="http://schemas.openxmlformats.org/officeDocument/2006/relationships/oleObject" Target="embeddings/oleObject2.bin" /><Relationship Id="rId90" Type="http://schemas.openxmlformats.org/officeDocument/2006/relationships/image" Target="media/image49.wmf" /><Relationship Id="rId91" Type="http://schemas.openxmlformats.org/officeDocument/2006/relationships/oleObject" Target="embeddings/oleObject39.bin" /><Relationship Id="rId92" Type="http://schemas.openxmlformats.org/officeDocument/2006/relationships/image" Target="media/image50.wmf" /><Relationship Id="rId93" Type="http://schemas.openxmlformats.org/officeDocument/2006/relationships/oleObject" Target="embeddings/oleObject40.bin" /><Relationship Id="rId94" Type="http://schemas.openxmlformats.org/officeDocument/2006/relationships/image" Target="media/image51.wmf" /><Relationship Id="rId95" Type="http://schemas.openxmlformats.org/officeDocument/2006/relationships/oleObject" Target="embeddings/oleObject41.bin" /><Relationship Id="rId96" Type="http://schemas.openxmlformats.org/officeDocument/2006/relationships/image" Target="media/image52.wmf" /><Relationship Id="rId97" Type="http://schemas.openxmlformats.org/officeDocument/2006/relationships/oleObject" Target="embeddings/oleObject42.bin" /><Relationship Id="rId98" Type="http://schemas.openxmlformats.org/officeDocument/2006/relationships/image" Target="media/image53.wmf" /><Relationship Id="rId99" Type="http://schemas.openxmlformats.org/officeDocument/2006/relationships/oleObject" Target="embeddings/oleObject43.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