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43431" w14:paraId="3EFF69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3431" w14:paraId="2604A9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3431" w14:paraId="4CAFA0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3431" w:rsidRPr="00E43431" w14:paraId="66509207" w14:textId="3950B2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3431">
        <w:rPr>
          <w:rFonts w:ascii="宋体" w:eastAsia="宋体" w:hAnsi="宋体" w:hint="eastAsia"/>
          <w:b/>
          <w:sz w:val="60"/>
        </w:rPr>
        <w:t>钼粉系列相关行业可行性分析报告</w:t>
      </w:r>
    </w:p>
    <w:p w:rsidR="00E43431" w:rsidP="00E43431" w14:paraId="4AAE2A66" w14:textId="605CE1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43431">
        <w:rPr>
          <w:rFonts w:ascii="仿宋" w:eastAsia="仿宋" w:hAnsi="仿宋" w:hint="eastAsia"/>
          <w:b/>
          <w:sz w:val="40"/>
        </w:rPr>
        <w:t>目录</w:t>
      </w:r>
    </w:p>
    <w:p w:rsidR="00E43431" w14:paraId="0468E839" w14:textId="66B567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43431" w14:paraId="47A17D44" w14:textId="7CE3B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3431" w14:paraId="194F7A23" w14:textId="01B9F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(一)、钼粉系列项目品牌定位和形象设计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3431" w14:paraId="190D61CA" w14:textId="4E38B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3431" w14:paraId="316D4A64" w14:textId="6B085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3431" w14:paraId="48CBA729" w14:textId="14756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二、钼粉系列项目节能分析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3431" w14:paraId="47D898A6" w14:textId="1A4A4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(一)、钼粉系列项目建设的节能原则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3431" w14:paraId="5B650074" w14:textId="07FCB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3431" w14:paraId="4CCF4E69" w14:textId="145E7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(三)、钼粉系列项目节能背景分析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3431" w14:paraId="47FFFE0B" w14:textId="270B7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(四)、钼粉系列项目能源消耗种类和数量分析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3431" w14:paraId="42C1B50D" w14:textId="1BACE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(五)、钼粉系列项目用能品种选择的可靠性分析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3431" w14:paraId="1C4B9163" w14:textId="0B2F1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(六)、钼粉系列项目建筑结构节能设计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3431" w14:paraId="1A153864" w14:textId="5252F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(七)、钼粉系列项目节能效果分析与建议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3431" w14:paraId="3B211B5C" w14:textId="797D79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三、钼粉系列项目主要建(构)筑物建设工程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3431" w14:paraId="002379C2" w14:textId="71109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3431" w14:paraId="6C02B914" w14:textId="11335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3431" w14:paraId="3F83178C" w14:textId="1C5B8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3431" w14:paraId="232B31A6" w14:textId="3A830F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四、钼粉系列项目投资估算与资金筹措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3431" w14:paraId="4B1C7456" w14:textId="086FB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43431" w14:paraId="1DA7E894" w14:textId="50781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3431" w14:paraId="4D92275E" w14:textId="424EA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_Toc160188849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https://d.book118.com/838024141110006042</w:t>
        </w:r>
      </w:hyperlink>
    </w:p>
    <w:p w:rsidR="00E4343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:rsidP="00960177" w14:paraId="6E6C9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431" w14:paraId="700F79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:rsidP="00960177" w14:paraId="58027F5D" w14:textId="1FE48E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3431" w14:paraId="0CF86A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14:paraId="1AAA63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:rsidP="009601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34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:rsidP="00960177" w14:textId="1FE48E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34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14:paraId="7ABB16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:rsidRPr="00E43431" w:rsidP="00E43431" w14:paraId="6FF1B58E" w14:textId="38E91A56">
    <w:pPr>
      <w:pStyle w:val="Header"/>
      <w:rPr>
        <w:rFonts w:ascii="仿宋" w:eastAsia="仿宋" w:hAnsi="仿宋"/>
      </w:rPr>
    </w:pPr>
    <w:r w:rsidRPr="00E43431">
      <w:rPr>
        <w:rFonts w:ascii="仿宋" w:eastAsia="仿宋" w:hAnsi="仿宋" w:hint="eastAsia"/>
      </w:rPr>
      <w:t>钼粉系列可行性报告</w:t>
    </w:r>
    <w:r w:rsidRPr="00E4343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14:paraId="6D889B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:rsidRPr="00E43431" w:rsidP="00E43431" w14:textId="38E91A56">
    <w:pPr>
      <w:pStyle w:val="Header"/>
      <w:rPr>
        <w:rFonts w:ascii="仿宋" w:eastAsia="仿宋" w:hAnsi="仿宋"/>
      </w:rPr>
    </w:pPr>
    <w:r w:rsidRPr="00E43431">
      <w:rPr>
        <w:rFonts w:ascii="仿宋" w:eastAsia="仿宋" w:hAnsi="仿宋" w:hint="eastAsia"/>
      </w:rPr>
      <w:t>钼粉系列可行性报告</w:t>
    </w:r>
    <w:r w:rsidRPr="00E4343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34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431"/>
    <w:rsid w:val="00960177"/>
    <w:rsid w:val="00E434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702B45"/>
  <w15:chartTrackingRefBased/>
  <w15:docId w15:val="{7DE5FDA1-6A99-42CD-9EC2-DE9D8DA6F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434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434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434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434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434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34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3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34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43431"/>
  </w:style>
  <w:style w:type="paragraph" w:styleId="TOC1">
    <w:name w:val="toc 1"/>
    <w:basedOn w:val="Normal"/>
    <w:next w:val="Normal"/>
    <w:autoRedefine/>
    <w:uiPriority w:val="39"/>
    <w:unhideWhenUsed/>
    <w:rsid w:val="00E43431"/>
  </w:style>
  <w:style w:type="paragraph" w:styleId="TOC2">
    <w:name w:val="toc 2"/>
    <w:basedOn w:val="Normal"/>
    <w:next w:val="Normal"/>
    <w:autoRedefine/>
    <w:uiPriority w:val="39"/>
    <w:unhideWhenUsed/>
    <w:rsid w:val="00E434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38024141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3662</Words>
  <Characters>20874</Characters>
  <Application>Microsoft Office Word</Application>
  <DocSecurity>0</DocSecurity>
  <Lines>173</Lines>
  <Paragraphs>48</Paragraphs>
  <ScaleCrop>false</ScaleCrop>
  <Company/>
  <LinksUpToDate>false</LinksUpToDate>
  <CharactersWithSpaces>24488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2024-03-01T04:33:00Z</dcterms:created>
  <dcterms:modified xsi:type="dcterms:W3CDTF">2024-03-01T04:33:00Z</dcterms:modified>
</cp:coreProperties>
</file>