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D3715" w14:paraId="4D6E5DD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D3715" w14:paraId="4F9ADEC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D3715" w14:paraId="74C4CBB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D3715" w:rsidRPr="008D3715" w14:paraId="24A72B1F" w14:textId="39AC87E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D3715">
        <w:rPr>
          <w:rFonts w:ascii="宋体" w:eastAsia="宋体" w:hAnsi="宋体" w:hint="eastAsia"/>
          <w:b/>
          <w:sz w:val="60"/>
        </w:rPr>
        <w:t>电动三轮车行业项目可行性分析报告</w:t>
      </w:r>
    </w:p>
    <w:p w:rsidR="008D3715" w:rsidP="008D3715" w14:paraId="6DB114C5" w14:textId="698B6B7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D3715">
        <w:rPr>
          <w:rFonts w:ascii="仿宋" w:eastAsia="仿宋" w:hAnsi="仿宋" w:hint="eastAsia"/>
          <w:b/>
          <w:sz w:val="40"/>
        </w:rPr>
        <w:t>目录</w:t>
      </w:r>
    </w:p>
    <w:p w:rsidR="008D3715" w14:paraId="51398A11" w14:textId="1A6C841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_Toc160539316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D3715" w14:paraId="2772865E" w14:textId="23B4D6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_Toc160539317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D3715" w14:paraId="6F9995F8" w14:textId="04EBAC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(一)、电动三轮车项目融资方式和资金来源选择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_Toc160539318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D3715" w14:paraId="721B326B" w14:textId="696AC3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_Toc160539319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D3715" w14:paraId="186A1F4C" w14:textId="6FBC03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_Toc160539320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D3715" w14:paraId="3A3F53CB" w14:textId="271AA4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_Toc160539321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D3715" w14:paraId="2A7E5A87" w14:textId="115946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(一)、电动三轮车项目品牌定位和形象设计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_Toc160539322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D3715" w14:paraId="4C63C755" w14:textId="0DB685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_Toc160539323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D3715" w14:paraId="2AE2DD00" w14:textId="0D8DCD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_Toc160539324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D3715" w14:paraId="5C4509A9" w14:textId="596E95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_Toc160539325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D3715" w14:paraId="5F908F3B" w14:textId="620FF3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_Toc160539326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D3715" w14:paraId="47D3A76B" w14:textId="683943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_Toc160539327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D3715" w14:paraId="1DCA9DAC" w14:textId="1EB234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_Toc160539328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D3715" w14:paraId="010F953F" w14:textId="380821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_Toc160539329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D3715" w14:paraId="4DDD497C" w14:textId="581E08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_Toc160539330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D3715" w14:paraId="3D58EB59" w14:textId="796588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_Toc160539331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D3715" w14:paraId="17497759" w14:textId="4225D9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_Toc160539332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D3715" w14:paraId="787445C7" w14:textId="4E0F85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五、电动三轮车项目选址科学性分析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_Toc160539333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D3715" w14:paraId="1FA5E931" w14:textId="37A2F8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(一)、电动三轮车项目厂址的选择原则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_Toc160539334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D3715" w14:paraId="3AEFC70E" w14:textId="4DC2FD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(二)、电动三轮车项目区概况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_Toc160539335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D3715" w14:paraId="1BB43E27" w14:textId="26B492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(三)、电动三轮车厂址选择方案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_Toc160539336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https://d.book118.com/838030115126006042</w:t>
        </w:r>
      </w:hyperlink>
    </w:p>
    <w:p w:rsidR="008D371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715" w:rsidP="00892004" w14:paraId="09954D6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3715" w14:paraId="62A0A06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715" w:rsidP="00892004" w14:paraId="3FC7396A" w14:textId="69FB7D9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D3715" w14:paraId="2A29CFD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715" w14:paraId="7AB469C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715" w:rsidP="0089200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371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715" w:rsidP="00892004" w14:textId="69FB7D9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D371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71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715" w14:paraId="00FF514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715" w:rsidRPr="008D3715" w:rsidP="008D3715" w14:paraId="1231D8D7" w14:textId="35840F32">
    <w:pPr>
      <w:pStyle w:val="Header"/>
      <w:rPr>
        <w:rFonts w:ascii="仿宋" w:eastAsia="仿宋" w:hAnsi="仿宋"/>
      </w:rPr>
    </w:pPr>
    <w:r w:rsidRPr="008D3715">
      <w:rPr>
        <w:rFonts w:ascii="仿宋" w:eastAsia="仿宋" w:hAnsi="仿宋" w:hint="eastAsia"/>
      </w:rPr>
      <w:t>电动三轮车可行性报告</w:t>
    </w:r>
    <w:r w:rsidRPr="008D371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715" w14:paraId="0A68409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71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715" w:rsidRPr="008D3715" w:rsidP="008D3715" w14:textId="35840F32">
    <w:pPr>
      <w:pStyle w:val="Header"/>
      <w:rPr>
        <w:rFonts w:ascii="仿宋" w:eastAsia="仿宋" w:hAnsi="仿宋"/>
      </w:rPr>
    </w:pPr>
    <w:r w:rsidRPr="008D3715">
      <w:rPr>
        <w:rFonts w:ascii="仿宋" w:eastAsia="仿宋" w:hAnsi="仿宋" w:hint="eastAsia"/>
      </w:rPr>
      <w:t>电动三轮车可行性报告</w:t>
    </w:r>
    <w:r w:rsidRPr="008D371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71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715"/>
    <w:rsid w:val="00892004"/>
    <w:rsid w:val="008D371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1688CE1"/>
  <w15:chartTrackingRefBased/>
  <w15:docId w15:val="{06F01DE8-E84D-4A8D-AB82-B97DA2051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D371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D371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D371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D371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D371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D371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D37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D371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D3715"/>
  </w:style>
  <w:style w:type="paragraph" w:styleId="TOC1">
    <w:name w:val="toc 1"/>
    <w:basedOn w:val="Normal"/>
    <w:next w:val="Normal"/>
    <w:autoRedefine/>
    <w:uiPriority w:val="39"/>
    <w:unhideWhenUsed/>
    <w:rsid w:val="008D3715"/>
  </w:style>
  <w:style w:type="paragraph" w:styleId="TOC2">
    <w:name w:val="toc 2"/>
    <w:basedOn w:val="Normal"/>
    <w:next w:val="Normal"/>
    <w:autoRedefine/>
    <w:uiPriority w:val="39"/>
    <w:unhideWhenUsed/>
    <w:rsid w:val="008D371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38030115126006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4866</Words>
  <Characters>27738</Characters>
  <Application>Microsoft Office Word</Application>
  <DocSecurity>0</DocSecurity>
  <Lines>231</Lines>
  <Paragraphs>65</Paragraphs>
  <ScaleCrop>false</ScaleCrop>
  <Company/>
  <LinksUpToDate>false</LinksUpToDate>
  <CharactersWithSpaces>32539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2024-03-05T05:54:00Z</dcterms:created>
  <dcterms:modified xsi:type="dcterms:W3CDTF">2024-03-05T05:55:00Z</dcterms:modified>
</cp:coreProperties>
</file>