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公用设备工程师之专业案例（暖通空调专业）题库</w:t>
      </w:r>
    </w:p>
    <w:p/>
    <w:p>
      <w:pPr>
        <w:jc w:val="center"/>
      </w:pPr>
      <w:r>
        <w:rPr>
          <w:rFonts w:ascii="黑体" w:hAnsi="黑体"/>
          <w:b/>
          <w:sz w:val="28"/>
        </w:rPr>
        <w:t>第一部分  单选题(300题)</w:t>
      </w:r>
    </w:p>
    <w:p>
      <w:r>
        <w:t>1、某成品库库房体积为75m3，对室温无特殊要求；其围护结构内表面散湿量与设备等散湿量之和为0.9kg/h，人员散湿量为0.lkg/h，自然渗透换气量为每小时1次。采用风量为600IT13/h的除湿机进行除湿，试问除湿机出口空气的含湿量应为下列何值？已知：室外空气干球温度为32℃，湿球温度为28℃；室内空气温度约28℃，相对湿度不大于70%。</w:t>
        <w:br/>
        <w:t>A.12～12.9g/kg</w:t>
        <w:br/>
        <w:t>B.13～13.9g/kg</w:t>
        <w:br/>
        <w:t>C.14～14.9g/kg</w:t>
        <w:br/>
        <w:t>D.15～15.9g/kg</w:t>
        <w:br/>
        <w:br/>
        <w:t xml:space="preserve">【答案】：C </w:t>
      </w:r>
    </w:p>
    <w:p>
      <w:r>
        <w:t>2、条件同1题，如果送风量为0.33kg/s，试问送风含湿量为下列何值？</w:t>
        <w:br/>
        <w:t>A.</w:t>
        <w:br/>
        <w:t>B.</w:t>
        <w:br/>
        <w:t>C.</w:t>
        <w:br/>
        <w:t>D.</w:t>
        <w:br/>
        <w:br/>
        <w:t xml:space="preserve">【答案】：A </w:t>
      </w:r>
    </w:p>
    <w:p>
      <w:pPr>
        <w:sectPr w:rsidSect="00034616">
          <w:pgSz w:w="12240" w:h="15840"/>
          <w:pgMar w:top="1440" w:right="1800" w:bottom="1440" w:left="1800" w:header="720" w:footer="720" w:gutter="0"/>
          <w:cols w:space="720"/>
          <w:docGrid w:linePitch="360"/>
        </w:sectPr>
      </w:pPr>
      <w:r>
        <w:t>3、对面积为1500㎡、高3m的地下汽车库，下列(</w:t>
      </w:r>
      <w:r>
        <w:t xml:space="preserve"> </w:t>
      </w:r>
    </w:p>
    <w:p>
      <w:r>
        <w:t xml:space="preserve"> )防排烟方案是合理的。</w:t>
        <w:br/>
        <w:t>A.</w:t>
        <w:br/>
        <w:t>B.可不设机械排烟</w:t>
        <w:br/>
        <w:t>C.</w:t>
        <w:br/>
        <w:t>D.</w:t>
        <w:br/>
        <w:br/>
        <w:t>【答案】：B</w:t>
      </w:r>
      <w:r>
        <w:t xml:space="preserve"> </w:t>
      </w:r>
    </w:p>
    <w:p>
      <w:r>
        <w:t>4、某5层办公楼采用散热器采暖，层高为3.6m，南外墙热负荷为243W，外窗热负荷为490W，窗缝渗入205W，南方向修正为-15%，则该房间散热器耗热量为(  )W。</w:t>
        <w:br/>
        <w:t>A.920～940</w:t>
        <w:br/>
        <w:t>B.890～910</w:t>
        <w:br/>
        <w:t>C.860～880</w:t>
        <w:br/>
        <w:t>D.810～830</w:t>
        <w:br/>
        <w:br/>
        <w:t xml:space="preserve">【答案】：D </w:t>
      </w:r>
    </w:p>
    <w:p>
      <w:r>
        <w:t>5、某26层建筑的防烟楼梯间及其前室，有26个双扇疏散门，每层门的尺寸为2.0m×1.6m，采用金属风道，走道设机械排烟系统，前室不送风，防烟楼梯间加压送风量应选择(  )。</w:t>
        <w:br/>
        <w:t>A.</w:t>
        <w:br/>
        <w:t>B.</w:t>
        <w:br/>
        <w:t>C.</w:t>
        <w:br/>
        <w:t>D.</w:t>
        <w:br/>
        <w:br/>
        <w:t xml:space="preserve">【答案】：C </w:t>
      </w:r>
    </w:p>
    <w:p>
      <w:pPr>
        <w:sectPr w:rsidSect="00034616">
          <w:type w:val="nextPage"/>
          <w:pgSz w:w="12240" w:h="15840"/>
          <w:pgMar w:top="1440" w:right="1800" w:bottom="1440" w:left="1800" w:header="720" w:footer="720" w:gutter="0"/>
          <w:pgNumType w:start="2"/>
          <w:cols w:space="720"/>
          <w:titlePg w:val="0"/>
          <w:docGrid w:linePitch="360"/>
        </w:sectPr>
      </w:pPr>
      <w:r>
        <w:t>6、设事故通风的房间体积为400m3。设有经常使用的局部排风系统，排风量为1300m3/h，该房间的事故排风机的排风量为下列哪一项？</w:t>
        <w:br/>
        <w:t>A.3200m3/h</w:t>
        <w:br/>
        <w:t>B.4800m3/h</w:t>
        <w:br/>
        <w:t>C.1900m3/h</w:t>
        <w:br/>
        <w:t>D.3500m3/h</w:t>
        <w:br/>
        <w:br/>
        <w:t xml:space="preserve">【答案】：D </w:t>
      </w:r>
    </w:p>
    <w:p>
      <w:r>
        <w:t>7、某洁净房间空气含尘浓度为0.5μm粒子3600个/m3，其空气洁净等级按国际标准规定的是下列哪一项？并列出判定过程。</w:t>
        <w:br/>
        <w:t>A.4.6级</w:t>
        <w:br/>
        <w:t>B.4.8级</w:t>
        <w:br/>
        <w:t>C.5.0级</w:t>
        <w:br/>
        <w:t>D.5.2级</w:t>
        <w:br/>
        <w:br/>
        <w:t xml:space="preserve">【答案】：C </w:t>
      </w:r>
    </w:p>
    <w:p>
      <w:r>
        <w:t>8、R22中包含的氯原子数是(  )。</w:t>
        <w:br/>
        <w:t>A.2</w:t>
        <w:br/>
        <w:t>B.1</w:t>
        <w:br/>
        <w:t>C.3</w:t>
        <w:br/>
        <w:t>D.0</w:t>
        <w:br/>
        <w:br/>
        <w:t xml:space="preserve">【答案】：B </w:t>
      </w:r>
    </w:p>
    <w:p>
      <w:r>
        <w:t>9、某燃煤锅炉房有下列负荷(已经计入输送热损失)：1)散热器供暖系统(95℃/70℃热水)4MW；2)地板辐射供暖系统(50℃/40℃热水)4MW；3)空调系统(60℃/50℃热水)8MW；4)集中生活热水系统及游泳池水加热夏季的最小负荷(0.5MPa蒸汽)2.5MW；5)空调加湿(0.2MPa蒸汽)1800kg/h。该锅炉房最小的1台蒸汽锅炉蒸发量应该不大于(  )。</w:t>
        <w:br/>
        <w:t>A.4t/h</w:t>
        <w:br/>
        <w:t>B.6t/h</w:t>
        <w:br/>
        <w:t>C.8t/h</w:t>
        <w:br/>
        <w:t>D.10t/h</w:t>
        <w:br/>
        <w:br/>
        <w:t xml:space="preserve">【答案】：B </w:t>
      </w:r>
    </w:p>
    <w:p>
      <w:pPr>
        <w:sectPr w:rsidSect="00034616">
          <w:type w:val="nextPage"/>
          <w:pgSz w:w="12240" w:h="15840"/>
          <w:pgMar w:top="1440" w:right="1800" w:bottom="1440" w:left="1800" w:header="720" w:footer="720" w:gutter="0"/>
          <w:pgNumType w:start="3"/>
          <w:cols w:space="720"/>
          <w:titlePg w:val="0"/>
          <w:docGrid w:linePitch="360"/>
        </w:sectPr>
      </w:pPr>
    </w:p>
    <w:p>
      <w:r>
        <w:t>10、某热水集中采暖系统的设计参数：采暖热负荷为750kW，供回水温度为95／70℃。系统计算阻力损失为30kPa。实际运行时于系统的热力人口处测得：供回水压差为34.7kPa，供回水温度为80／60℃，系统实际运行的热负荷，应为下列哪一项？</w:t>
        <w:br/>
        <w:t>A.530～560kW</w:t>
        <w:br/>
        <w:t>B.570～600kW</w:t>
        <w:br/>
        <w:t>C.605～635kW</w:t>
        <w:br/>
        <w:t>D.640～670kW</w:t>
        <w:br/>
        <w:br/>
        <w:t>【答案】：D</w:t>
      </w:r>
      <w:r>
        <w:t xml:space="preserve"> </w:t>
      </w:r>
    </w:p>
    <w:p>
      <w:r>
        <w:t>11、高层建筑内的2层为商场，周边均为固定窗和墙体，该层的防烟分区划为6个，6个防烟分区的面积分别为250，320，450，280，490，390㎡。设计为1个排烟系统，采用1台排烟风机，当按照《高规》和《新措施》的规定进行排烟风机风量选择时，其排烟量的数值应是下列哪一项？(  )</w:t>
        <w:br/>
        <w:t>A.</w:t>
        <w:br/>
        <w:t>B.</w:t>
        <w:br/>
        <w:t>C.</w:t>
        <w:br/>
        <w:t>D.</w:t>
        <w:br/>
        <w:br/>
        <w:t xml:space="preserve">【答案】：D </w:t>
      </w:r>
    </w:p>
    <w:p>
      <w:pPr>
        <w:sectPr w:rsidSect="00034616">
          <w:type w:val="nextPage"/>
          <w:pgSz w:w="12240" w:h="15840"/>
          <w:pgMar w:top="1440" w:right="1800" w:bottom="1440" w:left="1800" w:header="720" w:footer="720" w:gutter="0"/>
          <w:pgNumType w:start="4"/>
          <w:cols w:space="720"/>
          <w:titlePg w:val="0"/>
          <w:docGrid w:linePitch="360"/>
        </w:sectPr>
      </w:pPr>
      <w:r>
        <w:t>12、某防空地下室为二等人员掩蔽所(一个防护单元)，掩蔽人数N=415人，清洁新风量为5m3/(P.h)，滤毒新风量为2m3/(P.h)(滤毒风机风量为1000m3/h)，最小防毒通道有效容积为10m3，清洁区有效容积为1725m3，该掩蔽所设计的防毒通道的最小换气次数接近下列哪一项？</w:t>
        <w:br/>
        <w:t>A.200次/h</w:t>
        <w:br/>
        <w:t>B.93次/h</w:t>
        <w:br/>
        <w:t>C.76次/h</w:t>
        <w:br/>
        <w:t>D.40次/h</w:t>
        <w:br/>
        <w:br/>
        <w:t xml:space="preserve">【答案】：C </w:t>
      </w:r>
    </w:p>
    <w:p>
      <w:r>
        <w:t>13、某车间办公辅房采用上供下回式蒸汽供暖系统，蒸汽压力为0.02MPa，供暖设计热负荷为9kW，供汽水平干管的设计符合要求的是(  )。</w:t>
        <w:br/>
        <w:t>A.管径15mm，流速30m/s</w:t>
        <w:br/>
        <w:t>B.管径20mm，流速17m/s</w:t>
        <w:br/>
        <w:t>C.管径25mm，流速11m/s</w:t>
        <w:br/>
        <w:t>D.管径32mm，流速6m/s</w:t>
        <w:br/>
        <w:br/>
        <w:t xml:space="preserve">【答案】：D </w:t>
      </w:r>
    </w:p>
    <w:p>
      <w:r>
        <w:t>14、设热水供热管网的供、回水许用压差为150kPa，热用户系统的循环阻力为80kPa，供热管网与热</w:t>
        <w:br/>
        <w:t xml:space="preserve">【答案】：D </w:t>
      </w:r>
    </w:p>
    <w:p>
      <w:r>
        <w:t>15、在一般工业区内(非特定工业区)新建某除尘系统，排气筒的高度为20m，排放的污染物为石英粉尘，排放速度速率均匀，经两小时连续测定，标准工况下，排气量V=80000m3/h，除尘效率η=99%，粉尘收集量为G=633.6kg。试问，以下依次列出排气筒的排放速率值，排放浓度值以及达标排放的结论，正确者应为下列哪一项？</w:t>
        <w:br/>
        <w:t>A.3.Okg/h，60mg/m3，达标排放</w:t>
        <w:br/>
        <w:t>B.3.lkg/h，80mg/m3，排放不达标</w:t>
        <w:br/>
        <w:t>C.3.0kg/h，40mg/m3，达标排放</w:t>
        <w:br/>
        <w:t>D.3.2kg/h，40mg/m3，排放不达标</w:t>
        <w:br/>
        <w:br/>
        <w:t xml:space="preserve">【答案】：D </w:t>
      </w:r>
    </w:p>
    <w:p>
      <w:pPr>
        <w:sectPr w:rsidSect="00034616">
          <w:type w:val="nextPage"/>
          <w:pgSz w:w="12240" w:h="15840"/>
          <w:pgMar w:top="1440" w:right="1800" w:bottom="1440" w:left="1800" w:header="720" w:footer="720" w:gutter="0"/>
          <w:pgNumType w:start="5"/>
          <w:cols w:space="720"/>
          <w:titlePg w:val="0"/>
          <w:docGrid w:linePitch="360"/>
        </w:sectPr>
      </w:pPr>
      <w:r>
        <w:t>16、供暖快速换热器的一次水温度为130℃/70℃，二次水温度为85℃/60℃，换热器的传热系数为4000W/(㎡·k)，水垢系数取0.75，换热量为500kW，一、二次水同向流所需要换热面积的近似值为(</w:t>
      </w:r>
      <w:r>
        <w:t xml:space="preserve"> </w:t>
      </w:r>
    </w:p>
    <w:p>
      <w:r>
        <w:t xml:space="preserve"> )。</w:t>
        <w:br/>
        <w:t>A.11㎡</w:t>
        <w:br/>
        <w:t>B.13㎡</w:t>
        <w:br/>
        <w:t>C.14㎡</w:t>
        <w:br/>
        <w:t>D.无法计算</w:t>
        <w:br/>
        <w:br/>
        <w:t>【答案】：D</w:t>
      </w:r>
      <w:r>
        <w:t xml:space="preserve"> </w:t>
      </w:r>
    </w:p>
    <w:p>
      <w:r>
        <w:t>17、某厂房设计采用60kPa蒸汽采暖，供气管道最大长度为500m，选择供气管道管径时，平均单位长度摩擦压力损失值以及供气水平干管末端的管径，应是哪一项？</w:t>
        <w:br/>
        <w:t>A.</w:t>
        <w:br/>
        <w:t>B.</w:t>
        <w:br/>
        <w:t>C.</w:t>
        <w:br/>
        <w:t>D.</w:t>
        <w:br/>
        <w:br/>
        <w:t xml:space="preserve">【答案】：D </w:t>
      </w:r>
    </w:p>
    <w:p>
      <w:r>
        <w:t>18、低温热水地面辐射供暖系统的单位地面面积的散热量与地面面层材料有关，当设计供／回水温度为60/50℃，室内空气温度为16℃时，地面面层分别为陶瓷地砖与木地板，采用公称外径为De20的PB管，加热管间距为200mm，填充层厚度为50mm，聚苯乙烯绝热层厚度为20mm，陶瓷地砖(热阻R=O.02㎡？K/W)与木地板(热阻R=0.1㎡·K/W)的单位地面面积的散热量之比，应是下列何项？(  )。</w:t>
        <w:br/>
        <w:t>A.1.70～1.79</w:t>
        <w:br/>
        <w:t>B.1.60～1.69</w:t>
        <w:br/>
        <w:t>C.1.40～1.49</w:t>
        <w:br/>
        <w:t>D.1.30～1.39</w:t>
        <w:br/>
        <w:br/>
        <w:t xml:space="preserve">【答案】：C </w:t>
      </w:r>
    </w:p>
    <w:p>
      <w:pPr>
        <w:sectPr w:rsidSect="00034616">
          <w:type w:val="nextPage"/>
          <w:pgSz w:w="12240" w:h="15840"/>
          <w:pgMar w:top="1440" w:right="1800" w:bottom="1440" w:left="1800" w:header="720" w:footer="720" w:gutter="0"/>
          <w:pgNumType w:start="6"/>
          <w:cols w:space="720"/>
          <w:titlePg w:val="0"/>
          <w:docGrid w:linePitch="360"/>
        </w:sectPr>
      </w:pPr>
      <w:r>
        <w:t>19、某北向房间外墙和外窗的基本耗热量为3500W，朝向修正率和风力附加率各为10%，冷风渗透耗热量为2000W，房间高度为5.5m，通过房间的热管道的有效稳定散热量为2000W，其供暖热负荷为(</w:t>
      </w:r>
      <w:r>
        <w:t xml:space="preserve"> </w:t>
      </w:r>
    </w:p>
    <w:p>
      <w:r>
        <w:t xml:space="preserve"> )。</w:t>
        <w:br/>
        <w:t>A.4326W</w:t>
        <w:br/>
        <w:t>B.4366W</w:t>
        <w:br/>
        <w:t>C.6326W</w:t>
        <w:br/>
        <w:t>D.6366W</w:t>
        <w:br/>
        <w:br/>
        <w:t>【答案】：A</w:t>
      </w:r>
      <w:r>
        <w:t xml:space="preserve"> </w:t>
      </w:r>
    </w:p>
    <w:p>
      <w:r>
        <w:t>20、某负压运行的袋式除尘器，在除尘器进口测得风压量为5000m3/h，相应含尘浓度为3120mg/m3，除尘器的全效率为99%，漏风率为4%，该除尘器出口空气的含尘浓度为下列何值？</w:t>
        <w:br/>
        <w:t>A.29～3lmg/m3</w:t>
        <w:br/>
        <w:t>B.32～34mg/m3</w:t>
        <w:br/>
        <w:t>C.35～37mg/m3</w:t>
        <w:br/>
        <w:t>D.38～40mg/m3</w:t>
        <w:br/>
        <w:br/>
        <w:t xml:space="preserve">【答案】：A </w:t>
      </w:r>
    </w:p>
    <w:p>
      <w:r>
        <w:t>21、3个热水供暖并联环路，各自的计算阻力为：①环路100kPa；②环路60kPa；③环路40kPa.静态平衡阀全开状态的阻力为30kPa，哪些环路上可以配置平衡阀？(  )</w:t>
        <w:br/>
        <w:t>A.①和②环路</w:t>
        <w:br/>
        <w:t>B.②和③环路</w:t>
        <w:br/>
        <w:t>C.①和③环路</w:t>
        <w:br/>
        <w:t>D.①环路</w:t>
        <w:br/>
        <w:br/>
        <w:t xml:space="preserve">【答案】：B </w:t>
      </w:r>
    </w:p>
    <w:p>
      <w:pPr>
        <w:sectPr w:rsidSect="00034616">
          <w:type w:val="nextPage"/>
          <w:pgSz w:w="12240" w:h="15840"/>
          <w:pgMar w:top="1440" w:right="1800" w:bottom="1440" w:left="1800" w:header="720" w:footer="720" w:gutter="0"/>
          <w:pgNumType w:start="7"/>
          <w:cols w:space="720"/>
          <w:titlePg w:val="0"/>
          <w:docGrid w:linePitch="360"/>
        </w:sectPr>
      </w:pPr>
    </w:p>
    <w:p>
      <w:r>
        <w:t>22、某空调房间夏季总余热量∑q=3300W，总余湿量∑W=O.25g/s，室内空气全年保持温度t=22℃，φ=55%，含湿量d=9.3g/kg干空气。如送风温差取8℃，送风量应为下列何值？</w:t>
        <w:br/>
        <w:t>A.0.3～0.32kg/s</w:t>
        <w:br/>
        <w:t>B.0.325～0.34kg/s</w:t>
        <w:br/>
        <w:t>C.0.345～0.36kg/s</w:t>
        <w:br/>
        <w:t>D.＞0.36kg/s</w:t>
        <w:br/>
        <w:br/>
        <w:t>【答案】：B</w:t>
      </w:r>
      <w:r>
        <w:t xml:space="preserve"> </w:t>
      </w:r>
    </w:p>
    <w:p>
      <w:r>
        <w:t>23、采用低温热水地板辐射供暖系统的住宅，其中一个卧室使用面积为18㎡，家具覆盖40%的地面，设计室内空气温度为18℃。该卧室地面辐射供暖的最大供热能力是(  )。</w:t>
        <w:br/>
        <w:t>A.1214W</w:t>
        <w:br/>
        <w:t>B.2023W</w:t>
        <w:br/>
        <w:t>C.2614W</w:t>
        <w:br/>
        <w:t>D.4356W</w:t>
        <w:br/>
        <w:br/>
        <w:t xml:space="preserve">【答案】：A </w:t>
      </w:r>
    </w:p>
    <w:p>
      <w:r>
        <w:t>24、含有剧毒物质或难闻气味物质的局部排风系统，或含有浓度较高的爆炸危险性物质的局部排风系统，排风系统排出口部设计的正确做法，应是下列哪一项？(已知：建筑物正面为迎风面，迎风面长60m、高10m)(  )</w:t>
        <w:br/>
        <w:t>A.排至建筑物迎风面</w:t>
        <w:br/>
        <w:t>B.排至建筑物背风面3m高处</w:t>
        <w:br/>
        <w:t>C.排至建筑物两侧面3m高处</w:t>
        <w:br/>
        <w:t>D.排至建筑物背风面8m高处</w:t>
        <w:br/>
        <w:br/>
        <w:t xml:space="preserve">【答案】：D </w:t>
      </w:r>
    </w:p>
    <w:p>
      <w:pPr>
        <w:sectPr w:rsidSect="00034616">
          <w:type w:val="nextPage"/>
          <w:pgSz w:w="12240" w:h="15840"/>
          <w:pgMar w:top="1440" w:right="1800" w:bottom="1440" w:left="1800" w:header="720" w:footer="720" w:gutter="0"/>
          <w:pgNumType w:start="8"/>
          <w:cols w:space="720"/>
          <w:titlePg w:val="0"/>
          <w:docGrid w:linePitch="360"/>
        </w:sectPr>
      </w:pPr>
      <w:r>
        <w:t>25、民用高层建筑地下1层商店机械排烟系统的排烟风机负担2个防烟分区的排烟，面积分别为100㎡和80㎡，该排烟风机的排烟量可按(</w:t>
      </w:r>
      <w:r>
        <w:t xml:space="preserve"> </w:t>
      </w:r>
    </w:p>
    <w:p>
      <w:r>
        <w:t xml:space="preserve"> )考虑。</w:t>
        <w:br/>
        <w:t>A.</w:t>
        <w:br/>
        <w:t>B.</w:t>
        <w:br/>
        <w:t>C.</w:t>
        <w:br/>
        <w:t>D.</w:t>
        <w:br/>
        <w:br/>
        <w:t>【答案】：D</w:t>
      </w:r>
      <w:r>
        <w:t xml:space="preserve"> </w:t>
      </w:r>
    </w:p>
    <w:p>
      <w:r>
        <w:t>26、某工厂通风系统，采用矩形薄钢板风管(管壁粗糙度为0.15mm)，尺寸为120mm×190mm，测得管内空气流速为10m/s，温度100℃，该风管的单位长度摩擦压力损失为(  )(当地的大气压为82.5kPa)。</w:t>
        <w:br/>
        <w:t>A.5.7～6.8Pa/m</w:t>
        <w:br/>
        <w:t>B.5.1～5.6Pa/m</w:t>
        <w:br/>
        <w:t>C.4.7～5.0Pa/m</w:t>
        <w:br/>
        <w:t>D.3.7～4.6Pa/m</w:t>
        <w:br/>
        <w:br/>
        <w:t xml:space="preserve">【答案】：A </w:t>
      </w:r>
    </w:p>
    <w:p>
      <w:r>
        <w:t>27、低温热水地面辐射供暖系统的单位地面面积的散热量与地面面层材料有关，当设计供／回水温度为60/50℃，室内空气温度为16℃时，地面面层分别为陶瓷地砖与木地板，采用公称外径为De20的PB管，加热管间距为200mm，填充层厚度为50mm，聚苯乙烯绝热层厚度为20mm，陶瓷地砖(热阻R=O.02㎡？K/W)与木地板(热阻R=0.1㎡·K/W)的单位地面面积的散热量之比，应是下列何项？(  )。</w:t>
        <w:br/>
        <w:t>A.1.70～1.79</w:t>
        <w:br/>
        <w:t>B.1.60～1.69</w:t>
        <w:br/>
        <w:t>C.1.40～1.49</w:t>
        <w:br/>
        <w:t>D.1.30～1.39</w:t>
        <w:br/>
        <w:br/>
        <w:t xml:space="preserve">【答案】：C </w:t>
      </w:r>
    </w:p>
    <w:p>
      <w:pPr>
        <w:sectPr w:rsidSect="00034616">
          <w:type w:val="nextPage"/>
          <w:pgSz w:w="12240" w:h="15840"/>
          <w:pgMar w:top="1440" w:right="1800" w:bottom="1440" w:left="1800" w:header="720" w:footer="720" w:gutter="0"/>
          <w:pgNumType w:start="9"/>
          <w:cols w:space="720"/>
          <w:titlePg w:val="0"/>
          <w:docGrid w:linePitch="360"/>
        </w:sectPr>
      </w:pPr>
      <w:r>
        <w:t>28、某单层丙类厂房设置有室内消火栓，该厂房层高为12m，当水枪的上倾角为45°时，满足规范规定的水枪的充实水柱长度应为(</w:t>
      </w:r>
      <w:r>
        <w:t xml:space="preserve"> </w:t>
      </w:r>
    </w:p>
    <w:p>
      <w:r>
        <w:t xml:space="preserve"> )。</w:t>
        <w:br/>
        <w:t>A.6～8m</w:t>
        <w:br/>
        <w:t>B.9～11m</w:t>
        <w:br/>
        <w:t>C.12～14m</w:t>
        <w:br/>
        <w:t>D.15～17m</w:t>
        <w:br/>
        <w:br/>
        <w:t>【答案】：D</w:t>
      </w:r>
      <w:r>
        <w:t xml:space="preserve"> </w:t>
      </w:r>
    </w:p>
    <w:p>
      <w:r>
        <w:t>29、某建筑高度23m公共建筑的900㎡中庭，高度为20m，屋顶有可开启的天窗40㎡，机械排烟系统的最小排烟量为(  )。</w:t>
        <w:br/>
        <w:t>A.</w:t>
        <w:br/>
        <w:t>B.</w:t>
        <w:br/>
        <w:t>C.</w:t>
        <w:br/>
        <w:t>D.</w:t>
        <w:br/>
        <w:br/>
        <w:t xml:space="preserve">【答案】：C </w:t>
      </w:r>
    </w:p>
    <w:p>
      <w:r>
        <w:t>30、以下四台同一系列的后向机翼型离心通风机，均在高效率运行情况时，比较其噪声性能哪一台为最好？</w:t>
        <w:br/>
        <w:t>A.风量50000m3/h，全压600Pa，声功率级105d</w:t>
        <w:br/>
        <w:t>B.风量100000m3/h，全压800Pa，声功率级110dB</w:t>
        <w:br/>
        <w:t>C.风量80000m3/h，全压700Pa，声功率级110dB</w:t>
        <w:br/>
        <w:t>D.风量20000m3/h，全压500Pa，声功率级100dB</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r>
        <w:t>31、一台水冷式冷水机组，其制冷量为500kW，COP为5.0，冷却水进出口温差为5℃；引风式玻璃钢冷却塔设置在裙房屋顶，喷淋口距冷却水槽水表面的高差为5m，冷却水管的总阻力为3m，冷凝器水阻力为6m。如果不计冷凝负荷损失，则下列(  )给出的冷却水泵符合选型要求。</w:t>
        <w:br/>
        <w:t>A.Gcw=120t/h，Hp=15m</w:t>
        <w:br/>
        <w:t>B.Gcw=90t/h，Hp=20m</w:t>
        <w:br/>
        <w:t>C.Gcw=105t/h，Hp=20m</w:t>
        <w:br/>
        <w:t>D.GCw=120t/h，Hp=30m</w:t>
        <w:br/>
        <w:br/>
        <w:t xml:space="preserve">【答案】：C </w:t>
      </w:r>
    </w:p>
    <w:p>
      <w:r>
        <w:t>32、锅炉房控制室长×宽×高为6m×4m×4.5m。值班人数为12人，设计新风系统的最小风量为(  )。</w:t>
        <w:br/>
        <w:t>A.</w:t>
        <w:br/>
        <w:t>B.</w:t>
        <w:br/>
        <w:t>C.</w:t>
        <w:br/>
        <w:t>D.</w:t>
        <w:br/>
        <w:br/>
        <w:t xml:space="preserve">【答案】：B </w:t>
      </w:r>
    </w:p>
    <w:p>
      <w:r>
        <w:t>33、WNS2.1-1.0/95/70-Y型锅炉，排烟温度为200℃，送风温度为20℃，鼓风机和引风机风量分别为(  )。</w:t>
        <w:br/>
        <w:t>A.</w:t>
        <w:br/>
        <w:t>B.</w:t>
        <w:br/>
        <w:t>C.</w:t>
        <w:br/>
        <w:t>D.</w:t>
        <w:br/>
        <w:br/>
        <w:t xml:space="preserve">【答案】：A </w:t>
      </w:r>
    </w:p>
    <w:p>
      <w:r>
        <w:t>34、某空调车间要求夏季室内空气温度为25℃、相对湿度为50%，车间总余热量为500kW，产湿量忽略不计。拟采用20%的新风。室外空气状态为：标准大气压力、干球温度为34℃、相对湿度为75%，若送风相对湿度为90%，试问系统所需制冷量约为下列何值？</w:t>
        <w:br/>
        <w:t>A.3060kW</w:t>
        <w:br/>
        <w:t>B.2560kW</w:t>
        <w:br/>
        <w:t>C.1020kW</w:t>
        <w:br/>
        <w:t>D.500kW</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p>
    <w:p>
      <w:r>
        <w:t>35、某两级除尘器系统，已知粉尘的初始浓度为15g/m3，排风标准为30mg/m3，第一级除尘器效率85%，求第二级除尘器的效率至少应为下列哪一项？</w:t>
        <w:br/>
        <w:t>A.82.5%～85%</w:t>
        <w:br/>
        <w:t>B.86.5%～90%</w:t>
        <w:br/>
        <w:t>C.91.5%～95.5%</w:t>
        <w:br/>
        <w:t>D.96.5%～99.5%</w:t>
        <w:br/>
        <w:br/>
        <w:t>【答案】：D</w:t>
      </w:r>
      <w:r>
        <w:t xml:space="preserve"> </w:t>
      </w:r>
    </w:p>
    <w:p>
      <w:r>
        <w:t>36、某办公楼采用多联机空调方案，其室外机设置在屋顶，室内外机的高差为40m，单程配管长度为90m，根据产品资料查出性能系数的衰减系数为0.850选用室外机，制冷工况满负荷额定COP不应小于(  )。</w:t>
        <w:br/>
        <w:t>A.2.8</w:t>
        <w:br/>
        <w:t>B.3.0</w:t>
        <w:br/>
        <w:t>C.3.3</w:t>
        <w:br/>
        <w:t>D.4.0</w:t>
        <w:br/>
        <w:br/>
        <w:t xml:space="preserve">【答案】：C </w:t>
      </w:r>
    </w:p>
    <w:p>
      <w:r>
        <w:t>37、战时为二等人员掩蔽所的人防地下室，地下室层高3m，主要出入口最小防毒通道面积2m×3.5m，人防清洁区长50m、宽10m，掩蔽人数400人，按人员最低标准设置滤毒通风新风量，总新风量为(  )。</w:t>
        <w:br/>
        <w:t>A.</w:t>
        <w:br/>
        <w:t>B.</w:t>
        <w:br/>
        <w:t>C.</w:t>
        <w:br/>
        <w:t>D.</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p>
    <w:p>
      <w:r>
        <w:t>38、某车间同时散发苯、醋酸乙酯、松节油溶剂蒸汽和余热，为稀释苯、醋酸乙酯、松节油溶剂蒸汽的散发量，所需的室外新风量分别为500000m3/h、10000m3/h、2000m3/h，满足排除余热的室外新风量为510000m3/h。则能刚满足排除苯、醋酸乙酯、松节油溶剂蒸汽和余热的最小新风量是下列何项？</w:t>
        <w:br/>
        <w:t>A.510000m3/h</w:t>
        <w:br/>
        <w:t>B.512000m3/h</w:t>
        <w:br/>
        <w:t>C.520000m3/h</w:t>
        <w:br/>
        <w:t>D.522000m3/h</w:t>
        <w:br/>
        <w:br/>
        <w:t>【答案】：B</w:t>
      </w:r>
      <w:r>
        <w:t xml:space="preserve"> </w:t>
      </w:r>
    </w:p>
    <w:p>
      <w:r>
        <w:t>39、某办公楼采用变风量空调系统，空调冷水系统为一级泵变流量系统，空调机组冷水管路上设置电动调节阀，采用1台变频水泵控制供回水总管的压差恒定。假设水泵的流量与频率呈正比关系，当水泵运行频率为40Hz时，水泵效率下降了10%，这时该水泵的能耗比工频时减少(  )。</w:t>
        <w:br/>
        <w:t>A.11%</w:t>
        <w:br/>
        <w:t>B.18%</w:t>
        <w:br/>
        <w:t>C.32%</w:t>
        <w:br/>
        <w:t>D.43%</w:t>
        <w:br/>
        <w:br/>
        <w:t xml:space="preserve">【答案】：A </w:t>
      </w:r>
    </w:p>
    <w:p>
      <w:r>
        <w:t>40、某小区采用低压天然气管道供气，已知：小区住户的低压燃具额定压力为2500Pa，则从调压站到最远燃具的管道允许阻力损失应是(  )Pa。</w:t>
        <w:br/>
        <w:t>A.2500</w:t>
        <w:br/>
        <w:t>B.2025</w:t>
        <w:br/>
        <w:t>C.1875</w:t>
        <w:br/>
        <w:t>D.1500</w:t>
        <w:br/>
        <w:br/>
        <w:t xml:space="preserve">【答案】：B </w:t>
      </w:r>
    </w:p>
    <w:p>
      <w:pPr>
        <w:sectPr w:rsidSect="00034616">
          <w:type w:val="nextPage"/>
          <w:pgSz w:w="12240" w:h="15840"/>
          <w:pgMar w:top="1440" w:right="1800" w:bottom="1440" w:left="1800" w:header="720" w:footer="720" w:gutter="0"/>
          <w:pgNumType w:start="13"/>
          <w:cols w:space="720"/>
          <w:titlePg w:val="0"/>
          <w:docGrid w:linePitch="360"/>
        </w:sectPr>
      </w:pPr>
    </w:p>
    <w:p>
      <w:r>
        <w:t>41、组合式空调机组从新风到送风依次为：新回风混合段、粗效过滤段、消声段、送风机段、表冷段、加热段、消声段、中效过滤段、送风段。新回风混合处的负压为40Pa，粗效过滤段的终阻力为100Pa，消声段的阻力为30Pa，表冷器的阻力为130Pa，风机全静压为600Pa，表冷器后凝水管出口处水封的最小高度为(</w:t>
      </w:r>
      <w:r>
        <w:t xml:space="preserve"> </w:t>
      </w:r>
      <w:r>
        <w:t xml:space="preserve"> )。</w:t>
        <w:br/>
        <w:t>A.50mm</w:t>
        <w:br/>
        <w:t>B.40mm</w:t>
        <w:br/>
        <w:t>C.30mm</w:t>
        <w:br/>
        <w:t>D.20mm</w:t>
        <w:br/>
        <w:br/>
        <w:t>【答案】：C</w:t>
      </w:r>
      <w:r>
        <w:t xml:space="preserve"> </w:t>
      </w:r>
    </w:p>
    <w:p>
      <w:r>
        <w:t>42、战时为二等人员掩蔽所的人防地下室，地下室层高3m，主要出入口最小防毒通道面积2m×3.5m，人防清洁区长50m、宽10m，掩蔽人数400人，按人员最低标准设置滤毒通风新风量，总新风量为(  )。</w:t>
        <w:br/>
        <w:t>A.</w:t>
        <w:br/>
        <w:t>B.</w:t>
        <w:br/>
        <w:t>C.</w:t>
        <w:br/>
        <w:t>D.</w:t>
        <w:br/>
        <w:br/>
        <w:t xml:space="preserve">【答案】：C </w:t>
      </w:r>
    </w:p>
    <w:p>
      <w:pPr>
        <w:sectPr w:rsidSect="00034616">
          <w:type w:val="nextPage"/>
          <w:pgSz w:w="12240" w:h="15840"/>
          <w:pgMar w:top="1440" w:right="1800" w:bottom="1440" w:left="1800" w:header="720" w:footer="720" w:gutter="0"/>
          <w:pgNumType w:start="14"/>
          <w:cols w:space="720"/>
          <w:titlePg w:val="0"/>
          <w:docGrid w:linePitch="360"/>
        </w:sectPr>
      </w:pPr>
      <w:r>
        <w:t>43、某建筑物，设计计算冬季采暖热负荷为250kW，热媒为95/70℃的热水，室内采暖系统计算阻力损失为43kPa，而实际运行时测得：供回水温度为90/70℃，热力入口处供回水压差为52.03kPa，如管道计算阻力损失无误，系统实际供热量为下列何值？</w:t>
        <w:br/>
        <w:t>A.165～182kW</w:t>
        <w:br/>
        <w:t>B.215～225kW</w:t>
        <w:br/>
        <w:t>C.240～245kW</w:t>
        <w:br/>
        <w:t>D.248～252kW</w:t>
        <w:br/>
        <w:br/>
        <w:t xml:space="preserve">【答案】：B </w:t>
      </w:r>
    </w:p>
    <w:p>
      <w:r>
        <w:t>44、一栋楼的空调水系统参数如下：冷水机组的阻力为100kPa，过滤器、分集水器等管道附件的阻力为80kPa，管道为异程系统，最远环路的阻力最大，其单程长度100m，比摩阻均按120Pa/m估算，管道局部阻力为沿程阻力的50%，最远环路空调末端阻力为50kPa(包括阀门)，则循环水泵的扬程应为(  )。</w:t>
        <w:br/>
        <w:t>A.20～25m</w:t>
        <w:br/>
        <w:t>B.25～27m</w:t>
        <w:br/>
        <w:t>C.27～29m</w:t>
        <w:br/>
        <w:t>D.29～31m</w:t>
        <w:br/>
        <w:br/>
        <w:t xml:space="preserve">【答案】：D </w:t>
      </w:r>
    </w:p>
    <w:p>
      <w:r>
        <w:t>45、设置于室外的某空气源热泵冷(热)水机组的产品样本标注的噪声值为70dB(A)(距机组Im，距地面1.5m的实测值)，距机组距离10m处的噪声值应是(  )。</w:t>
        <w:br/>
        <w:t>A.49～51dB(A)</w:t>
        <w:br/>
        <w:t>B.52～54dB(A)</w:t>
        <w:br/>
        <w:t>C.55～57dB(A)</w:t>
        <w:br/>
        <w:t>D.58～60dB(A)</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r>
        <w:t>46、某空调冷冻水系统，供回水温度为7/12℃，设计流量G=100m3/h，水泵扬程H=32m，水泵效率η=0.73，试问该系统的输送能效比(职)为下列何值？</w:t>
        <w:br/>
        <w:t>A.0.0145～0.0155</w:t>
        <w:br/>
        <w:t>B.0.02～0.021</w:t>
        <w:br/>
        <w:t>C.0.022～0.023</w:t>
        <w:br/>
        <w:t>D.0.024～0.025</w:t>
        <w:br/>
        <w:br/>
        <w:t xml:space="preserve">【答案】：B </w:t>
      </w:r>
    </w:p>
    <w:p>
      <w:r>
        <w:t>47、有一段长10m，直径为0.6m的金属风管，工作压力为600Pa，在该压力下的漏风量容许值不大于下列何值？(  )。</w:t>
        <w:br/>
        <w:t>A.</w:t>
        <w:br/>
        <w:t>B.</w:t>
        <w:br/>
        <w:t>C.</w:t>
        <w:br/>
        <w:t>D.</w:t>
        <w:br/>
        <w:br/>
        <w:t xml:space="preserve">【答案】：D </w:t>
      </w:r>
    </w:p>
    <w:p>
      <w:r>
        <w:t>48、某热水集中采暖系统的设计参数：采暖热负荷为750kW，供回水温度为95／70℃。系统计算阻力损失为30kPa。实际运行时于系统的热力人口处测得：供回水压差为34.7kPa，供回水温度为80／60℃，系统实际运行的热负荷，应为下列哪一项？</w:t>
        <w:br/>
        <w:t>A.530～560kW</w:t>
        <w:br/>
        <w:t>B.570～600kW</w:t>
        <w:br/>
        <w:t>C.605～635kW</w:t>
        <w:br/>
        <w:t>D.640～670kW</w:t>
        <w:br/>
        <w:br/>
        <w:t xml:space="preserve">【答案】：D </w:t>
      </w:r>
    </w:p>
    <w:p>
      <w:r>
        <w:t>49、某R22双级蒸气压缩式机组，若已知机组冷凝温度为40℃，冷凝压力为1.534MPa，按制冷性能系数最大原则，确定机组的中间温度为-1℃，中间压力为0.482MPa，则机组的蒸发温度为(  )。</w:t>
        <w:br/>
        <w:t>A.-34～-33℃</w:t>
        <w:br/>
        <w:t>B.-43～-42℃</w:t>
        <w:br/>
        <w:t>C.-32～-31℃</w:t>
        <w:br/>
        <w:t>D.-42～-41℃</w:t>
        <w:br/>
        <w:br/>
        <w:t xml:space="preserve">【答案】：A </w:t>
      </w:r>
    </w:p>
    <w:p>
      <w:pPr>
        <w:sectPr w:rsidSect="00034616">
          <w:type w:val="nextPage"/>
          <w:pgSz w:w="12240" w:h="15840"/>
          <w:pgMar w:top="1440" w:right="1800" w:bottom="1440" w:left="1800" w:header="720" w:footer="720" w:gutter="0"/>
          <w:pgNumType w:start="16"/>
          <w:cols w:space="720"/>
          <w:titlePg w:val="0"/>
          <w:docGrid w:linePitch="360"/>
        </w:sectPr>
      </w:pPr>
      <w:r>
        <w:t>50、某新建化验室排放有害气体苯，其排气筒的高度为12m，其符合国家二级排放标准的最高允许速率应是下列哪一项？(</w:t>
      </w:r>
      <w:r>
        <w:t xml:space="preserve"> </w:t>
      </w:r>
    </w:p>
    <w:p>
      <w:r>
        <w:t xml:space="preserve"> )</w:t>
        <w:br/>
        <w:t>A.约0.78kg/h</w:t>
        <w:br/>
        <w:t>B.约0.5kg/h</w:t>
        <w:br/>
        <w:t>C.约0.4kg/h</w:t>
        <w:br/>
        <w:t>D.约0.16kg/h</w:t>
        <w:br/>
        <w:br/>
        <w:t>【答案】：D</w:t>
      </w:r>
      <w:r>
        <w:t xml:space="preserve"> </w:t>
      </w:r>
    </w:p>
    <w:p>
      <w:r>
        <w:t>51、北京市某办公楼建筑面积为2000㎡，冬季采用空调供暖，室内设计温度为22℃，空调每天运行10h。空调供暖年耗热量为(  )。</w:t>
        <w:br/>
        <w:t>A.500～630GJ</w:t>
        <w:br/>
        <w:t>B.600～730GJ</w:t>
        <w:br/>
        <w:t>C.700～830GJ</w:t>
        <w:br/>
        <w:t>D.800～930GJ</w:t>
        <w:br/>
        <w:br/>
        <w:t xml:space="preserve">【答案】：A </w:t>
      </w:r>
    </w:p>
    <w:p>
      <w:r>
        <w:t>52、某商住楼，首层和二层是三班制工</w:t>
        <w:br/>
        <w:t xml:space="preserve">【答案】：B </w:t>
      </w:r>
    </w:p>
    <w:p>
      <w:r>
        <w:t>53、一层高6.5m的多层建筑物需设机械排烟房间的面积为105㎡，其排烟风机的风量不小于(  )。</w:t>
        <w:br/>
        <w:t>A.</w:t>
        <w:br/>
        <w:t>B.</w:t>
        <w:br/>
        <w:t>C.</w:t>
        <w:br/>
        <w:t>D.</w:t>
        <w:br/>
        <w:br/>
        <w:t xml:space="preserve">【答案】：B </w:t>
      </w:r>
    </w:p>
    <w:p>
      <w:pPr>
        <w:sectPr w:rsidSect="00034616">
          <w:type w:val="nextPage"/>
          <w:pgSz w:w="12240" w:h="15840"/>
          <w:pgMar w:top="1440" w:right="1800" w:bottom="1440" w:left="1800" w:header="720" w:footer="720" w:gutter="0"/>
          <w:pgNumType w:start="17"/>
          <w:cols w:space="720"/>
          <w:titlePg w:val="0"/>
          <w:docGrid w:linePitch="360"/>
        </w:sectPr>
      </w:pPr>
      <w:r>
        <w:t>54、一台带节能器的螺杆压缩机的二次吸气制冷循环，工质为R22，已知：冷凝温度40℃，绝对压力1.5336MPa，蒸发温度4℃，绝对压力0.56605MPa。按理论循环，不考虑制冷剂的吸气过热，节能器中的压力为(</w:t>
      </w:r>
      <w:r>
        <w:t xml:space="preserve"> </w:t>
      </w:r>
    </w:p>
    <w:p>
      <w:r>
        <w:t xml:space="preserve"> )。</w:t>
        <w:br/>
        <w:t>A.0.50～0.57MPa</w:t>
        <w:br/>
        <w:t>B.0.90～0.95MPa</w:t>
        <w:br/>
        <w:t>C.1.00～1.05MPa</w:t>
        <w:br/>
        <w:t>D.1.40～1.55MPa</w:t>
        <w:br/>
        <w:br/>
        <w:t>【答案】：B</w:t>
      </w:r>
      <w:r>
        <w:t xml:space="preserve"> </w:t>
      </w:r>
    </w:p>
    <w:p>
      <w:r>
        <w:t>55、某冷水系统有2台同型号的冷水机组，已知机组在100%负荷时的COP为5.7，75%负荷时的COP为6.4，50%负荷时的COP为6.7，当系统的负荷正好等于1.5倍的机组额定负荷时，方案1为2台机组均在75%负荷运行，方案2为1台机组额定负荷和1台机组50%负荷运行，方案1相对于方案2的节能率为(  )。</w:t>
        <w:br/>
        <w:t>A.6%</w:t>
        <w:br/>
        <w:t>B.8%</w:t>
        <w:br/>
        <w:t>C.10%</w:t>
        <w:br/>
        <w:t>D.12%</w:t>
        <w:br/>
        <w:br/>
        <w:t xml:space="preserve">【答案】：A </w:t>
      </w:r>
    </w:p>
    <w:p>
      <w:r>
        <w:t>56、某建筑采用毛细管辐射供暖，采取平顶安装方式，表面抹5mm水泥砂浆，室内设计温度为18℃，供水温度为30℃，回水温度为26℃，毛细管板的供热能力为(  )。</w:t>
        <w:br/>
        <w:t>A.77～79W/㎡</w:t>
        <w:br/>
        <w:t>B.70～72W/㎡</w:t>
        <w:br/>
        <w:t>C.80～82W/㎡</w:t>
        <w:br/>
        <w:t>D.50～52W/㎡</w:t>
        <w:br/>
        <w:br/>
        <w:t xml:space="preserve">【答案】：A </w:t>
      </w:r>
    </w:p>
    <w:p>
      <w:pPr>
        <w:sectPr w:rsidSect="00034616">
          <w:type w:val="nextPage"/>
          <w:pgSz w:w="12240" w:h="15840"/>
          <w:pgMar w:top="1440" w:right="1800" w:bottom="1440" w:left="1800" w:header="720" w:footer="720" w:gutter="0"/>
          <w:pgNumType w:start="18"/>
          <w:cols w:space="720"/>
          <w:titlePg w:val="0"/>
          <w:docGrid w:linePitch="360"/>
        </w:sectPr>
      </w:pPr>
    </w:p>
    <w:p>
      <w:r>
        <w:t>57、某严寒地区办公建筑，采用普通机械排风系统，风机与电机采用直联方式，设计工况下的风机效率为60%，电机效率为90%，风道单位长度的平均阻力为3Pa/m(包括局部阻力和摩擦阻力)。该系统符合节能要求，允许的最大风管长度为下列哪一项？</w:t>
        <w:br/>
        <w:t>A.195～20lm</w:t>
        <w:br/>
        <w:t>B.204～210m</w:t>
        <w:br/>
        <w:t>C.220～240m</w:t>
        <w:br/>
        <w:t>D.300～350m</w:t>
        <w:br/>
        <w:br/>
        <w:t>【答案】：B</w:t>
      </w:r>
      <w:r>
        <w:t xml:space="preserve"> </w:t>
      </w:r>
    </w:p>
    <w:p>
      <w:r>
        <w:t>58、高层建筑内的二层为商场，周遍均为固定窗和墙体，该层的防烟分区划为6个，6个防烟分区的面积分别为250㎡、320㎡、450㎡、280㎡、490㎡、390㎡。当设计为一个排烟系统，采用一台排烟风机时，问：当正确按照《高规》和《全国民用建筑设计技术措施暖通动力》的规定进行排烟风机风量选择时，其排烟量的数值应是下列哪一项？</w:t>
        <w:br/>
        <w:t>A.16500～18000m3/h</w:t>
        <w:br/>
        <w:t>B.32340～35280m3/h</w:t>
        <w:br/>
        <w:t>C.42240～46080m3/h</w:t>
        <w:br/>
        <w:t>D.64680～70568m3/h</w:t>
        <w:br/>
        <w:br/>
        <w:t xml:space="preserve">【答案】：D </w:t>
      </w:r>
    </w:p>
    <w:p>
      <w:pPr>
        <w:sectPr w:rsidSect="00034616">
          <w:type w:val="nextPage"/>
          <w:pgSz w:w="12240" w:h="15840"/>
          <w:pgMar w:top="1440" w:right="1800" w:bottom="1440" w:left="1800" w:header="720" w:footer="720" w:gutter="0"/>
          <w:pgNumType w:start="19"/>
          <w:cols w:space="720"/>
          <w:titlePg w:val="0"/>
          <w:docGrid w:linePitch="360"/>
        </w:sectPr>
      </w:pPr>
      <w:r>
        <w:t>59、某房间冬季空调室内设计参数为：室温20℃，相对湿度35%，空调热负荷Q=lkW，室内冬季余湿为W=O.005kg/s。空调系统为直流式系统，采用湿膜加湿(按等焓加湿计算)方式，要求冬季送风温度为25℃。室外空气状态：干球温度为-6℃，相对湿度为40%。大气压力为101325Pa，计算所要求的加湿器的饱和效率。</w:t>
        <w:br/>
        <w:t>A.23%-32%</w:t>
        <w:br/>
        <w:t>B.33%～42%</w:t>
        <w:br/>
        <w:t>C.43%～52%</w:t>
        <w:br/>
        <w:t>D.53%～62%</w:t>
        <w:br/>
        <w:br/>
        <w:t xml:space="preserve">【答案】：A </w:t>
      </w:r>
    </w:p>
    <w:p>
      <w:r>
        <w:t>60、某住宅采用低温热水地板辐射供暖，供暖系统使用的管材为PB管，公称外径为20mm，使用条件4级，系统工作压力为0.6MPa，则管子最小壁厚应取(  )。</w:t>
        <w:br/>
        <w:t>A.1.3mm</w:t>
        <w:br/>
        <w:t>B.1.5mm</w:t>
        <w:br/>
        <w:t>C.1.8mm</w:t>
        <w:br/>
        <w:t>D.2.0mm</w:t>
        <w:br/>
        <w:br/>
        <w:t xml:space="preserve">【答案】：D </w:t>
      </w:r>
    </w:p>
    <w:p>
      <w:r>
        <w:t>61、燃煤热水锅炉的流量为96t/h，进出水温度为70℃/95℃，燃煤量为0.66t/h，煤的低位热值为19000kJ/kg，水的比热容取4.187kJ/(kg·℃)，锅炉热效率的近似值为(  )。</w:t>
        <w:br/>
        <w:t>A.0.70</w:t>
        <w:br/>
        <w:t>B.0.75</w:t>
        <w:br/>
        <w:t>C.0.80</w:t>
        <w:br/>
        <w:t>D.0.90</w:t>
        <w:br/>
        <w:br/>
        <w:t xml:space="preserve">【答案】：C </w:t>
      </w:r>
    </w:p>
    <w:p>
      <w:pPr>
        <w:sectPr w:rsidSect="00034616">
          <w:type w:val="nextPage"/>
          <w:pgSz w:w="12240" w:h="15840"/>
          <w:pgMar w:top="1440" w:right="1800" w:bottom="1440" w:left="1800" w:header="720" w:footer="720" w:gutter="0"/>
          <w:pgNumType w:start="20"/>
          <w:cols w:space="720"/>
          <w:titlePg w:val="0"/>
          <w:docGrid w:linePitch="360"/>
        </w:sectPr>
      </w:pPr>
      <w:r>
        <w:t>62、对某负压运行的袋式除尘器测定得数据如下：入口风量L=10000m3/h，入口粉尘浓度为4680mg/m3，出口含尘空气的温度为27.3℃，大气压力为101325Pa，设除尘器全效率为99%、除尘器漏风量为4%。试问，在标准状态下，该除尘器出口的粉尘浓度应为下列哪一项？</w:t>
        <w:br/>
        <w:t>A.40～43mg/m3</w:t>
        <w:br/>
        <w:t>B.44～47mg/m3</w:t>
        <w:br/>
        <w:t>C.48～51mg/m3</w:t>
        <w:br/>
        <w:t>D.52～55mg/m3</w:t>
        <w:br/>
        <w:br/>
        <w:t xml:space="preserve">【答案】：C </w:t>
      </w:r>
    </w:p>
    <w:p>
      <w:r>
        <w:t>63、某住宅楼采用低温热水地板辐射供暖，系统供回水温度为40℃/30℃，室内空气温度为20℃，中间层一卧室辐射供暖设计热负荷为1230W，房间面积为20㎡，地面遮盖物面积为4㎡，地面层为木地板，加热管为PE-X管，加热管间距为(  )。</w:t>
        <w:br/>
        <w:t>A.300mm</w:t>
        <w:br/>
        <w:t>B.200mm</w:t>
        <w:br/>
        <w:t>C.100mm</w:t>
        <w:br/>
        <w:t>D.无法确定</w:t>
        <w:br/>
        <w:br/>
        <w:t xml:space="preserve">【答案】：B </w:t>
      </w:r>
    </w:p>
    <w:p>
      <w:r>
        <w:t>64、3个除尘器分别具有60%，70%和80%的全效率，当将它们串联使用时，效率为(  )除尘器应放在前级，串联后总效率为(  )。</w:t>
        <w:br/>
        <w:t>A.60%，97.6%</w:t>
        <w:br/>
        <w:t>B.60%，95.8%</w:t>
        <w:br/>
        <w:t>C.80%，97.6%</w:t>
        <w:br/>
        <w:t>D.80%，95.8%</w:t>
        <w:br/>
        <w:br/>
        <w:t xml:space="preserve">【答案】：A </w:t>
      </w:r>
    </w:p>
    <w:p>
      <w:r>
        <w:t>65、某热水供暖系统运行时实测流量为9000kg/h，系统总压力损失为10kPa，现将流量减小为8000kg/h，系统总压力损失为(  )。</w:t>
        <w:br/>
        <w:t>A.0.78～0.80kPa</w:t>
        <w:br/>
        <w:t>B.5.5～5.8kPa</w:t>
        <w:br/>
        <w:t>C.7.8～8.0kPa</w:t>
        <w:br/>
        <w:t>D.8.1～8.3kPa</w:t>
        <w:br/>
        <w:br/>
        <w:t xml:space="preserve">【答案】：C </w:t>
      </w:r>
    </w:p>
    <w:p>
      <w:pPr>
        <w:sectPr w:rsidSect="00034616">
          <w:type w:val="nextPage"/>
          <w:pgSz w:w="12240" w:h="15840"/>
          <w:pgMar w:top="1440" w:right="1800" w:bottom="1440" w:left="1800" w:header="720" w:footer="720" w:gutter="0"/>
          <w:pgNumType w:start="21"/>
          <w:cols w:space="720"/>
          <w:titlePg w:val="0"/>
          <w:docGrid w:linePitch="360"/>
        </w:sectPr>
      </w:pPr>
    </w:p>
    <w:p>
      <w:r>
        <w:t>66、某项目采用地源热泵进行集中供冷、供热，经测量，有效换热深度为90m，敷设单U形换热管，设夏、冬季单位管长的换热量均为q=30W／m，夏季冷负荷和冬季热负荷均为450kW，所选热泵机组夏季性能系数EER=5，冬季性能系数COP=4，在理想换热状态下，所需孔数应为下列何项？(</w:t>
      </w:r>
      <w:r>
        <w:t xml:space="preserve"> </w:t>
      </w:r>
      <w:r>
        <w:t xml:space="preserve"> )。</w:t>
        <w:br/>
        <w:t>A.63孔</w:t>
        <w:br/>
        <w:t>B.94孔</w:t>
        <w:br/>
        <w:t>C.100孔</w:t>
        <w:br/>
        <w:t>D.173孔</w:t>
        <w:br/>
        <w:br/>
        <w:t>【答案】：C</w:t>
      </w:r>
      <w:r>
        <w:t xml:space="preserve"> </w:t>
      </w:r>
    </w:p>
    <w:p>
      <w:r>
        <w:t>67、某制冷量为2000kW的溴化锂吸收式冷水机组，热力系数为1.15，冷却水进出口温差为5℃，则其冷却水流量为(  )。</w:t>
        <w:br/>
        <w:t>A.</w:t>
        <w:br/>
        <w:t>B.</w:t>
        <w:br/>
        <w:t>C.</w:t>
        <w:br/>
        <w:t>D.</w:t>
        <w:br/>
        <w:br/>
        <w:t xml:space="preserve">【答案】：C </w:t>
      </w:r>
    </w:p>
    <w:p>
      <w:r>
        <w:t>68、含有剧毒物质或难闻气味物质的局部排风系统，或含有浓度较高的爆炸危险性物质的局部排风系统，排风系统排出口部设计的正确做法，应是下列哪一项？(已知：建筑物正面为迎风面，迎风面长60m、高10m)(  )</w:t>
        <w:br/>
        <w:t>A.排至建筑物迎风面</w:t>
        <w:br/>
        <w:t>B.排至建筑物背风面3m高处</w:t>
        <w:br/>
        <w:t>C.排至建筑物两侧面3m高处</w:t>
        <w:br/>
        <w:t>D.排至建筑物背风面8m高处</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r>
        <w:t>69、某水果冷藏库的总贮藏量为1300t，带包装的容积利用系数为0.75，该冷藏库的公称容积正确的应是下列何项？(</w:t>
      </w:r>
      <w:r>
        <w:t xml:space="preserve"> </w:t>
      </w:r>
    </w:p>
    <w:p>
      <w:r>
        <w:t xml:space="preserve"> )。</w:t>
        <w:br/>
        <w:t>A.</w:t>
        <w:br/>
        <w:t>B.</w:t>
        <w:br/>
        <w:t>C.</w:t>
        <w:br/>
        <w:t>D.</w:t>
        <w:br/>
        <w:br/>
        <w:t>【答案】：B</w:t>
      </w:r>
      <w:r>
        <w:t xml:space="preserve"> </w:t>
      </w:r>
    </w:p>
    <w:p>
      <w:r>
        <w:t>70、某建筑供暖用低温热水地面辐射供暖系统，设计供暖供回水温度为60℃/50℃，计算阻力损失为50kPa(其中最不利环路阻力损失为25kPa)。现供暖供回水温度调整为50℃/42℃，系统和辐射地板加热的管径均不变，但需要调整辐射地板的布管，形成最不利的环路阻力损失为30kPa。热力入口的供回水压差应为下列哪一项？(  )</w:t>
        <w:br/>
        <w:t>A.45～50kPa</w:t>
        <w:br/>
        <w:t>B.51～60kPa</w:t>
        <w:br/>
        <w:t>C.61～70kPa</w:t>
        <w:br/>
        <w:t>D.71～80kPa</w:t>
        <w:br/>
        <w:br/>
        <w:t xml:space="preserve">【答案】：C </w:t>
      </w:r>
    </w:p>
    <w:p>
      <w:r>
        <w:t>71、某建筑的空调系统采用全空气系统，冬季房间的空调热负荷为100kW(冬季不加湿)，室内计算温度为20℃，冬季室外空调计算温度为-10℃，空调热源为60/50℃的热水，热水量为10000kg/h，冬季的大气压力为标准大气压，空气密度为1.2kg/m3，定压比热1.0lkj/(kg.℃)。试问：该系统的新风量为何值？</w:t>
        <w:br/>
        <w:t>A.1400～1500m3/h</w:t>
        <w:br/>
        <w:t>B.1520～1620m3/h</w:t>
        <w:br/>
        <w:t>C.1650～1750m3/h</w:t>
        <w:br/>
        <w:t>D.1770～1870m3/h</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p>
    <w:p>
      <w:r>
        <w:t>72、某冷水系统有2台同型号的冷水机组，已知机组在100%负荷时的COP为5.7，50%负荷时的COP为6.7，当系统的负荷正好等于1台机组的额定负荷时，2台机组同时运行相对于1台机组运行的供冷节能率为(</w:t>
      </w:r>
      <w:r>
        <w:t xml:space="preserve"> </w:t>
      </w:r>
      <w:r>
        <w:t xml:space="preserve"> )。</w:t>
        <w:br/>
        <w:t>A.5%</w:t>
        <w:br/>
        <w:t>B.10%</w:t>
        <w:br/>
        <w:t>C.15%</w:t>
        <w:br/>
        <w:t>D.18%</w:t>
        <w:br/>
        <w:br/>
        <w:t>【答案】：C</w:t>
      </w:r>
      <w:r>
        <w:t xml:space="preserve"> </w:t>
      </w:r>
    </w:p>
    <w:p>
      <w:r>
        <w:t>73、两楼合用一个集中空调水系统，冷水系统设计供回水温差为4℃，经计算冷水循环泵的扬程为35m，水泵效率为50%，下列关于该空调系统能效输送比的数值及其是否符合要求的说法正确的是(  )。</w:t>
        <w:br/>
        <w:t>A.该系统的能效输送比为0.045，符合空调冷水管道能效输送比的要求</w:t>
        <w:br/>
        <w:t>B.该系统的能效输送比为0.045，不符合空调冷水管道能效输送比的要求</w:t>
        <w:br/>
        <w:t>C.该系统的能效输送比为0.014，不符合空调冷水管道能效输送比的要求</w:t>
        <w:br/>
        <w:t>D.该系统的能效输送比为0.014，符合空调冷水管道能效输送比的要求</w:t>
        <w:br/>
        <w:br/>
        <w:t xml:space="preserve">【答案】：B </w:t>
      </w:r>
    </w:p>
    <w:p>
      <w:pPr>
        <w:sectPr w:rsidSect="00034616">
          <w:type w:val="nextPage"/>
          <w:pgSz w:w="12240" w:h="15840"/>
          <w:pgMar w:top="1440" w:right="1800" w:bottom="1440" w:left="1800" w:header="720" w:footer="720" w:gutter="0"/>
          <w:pgNumType w:start="24"/>
          <w:cols w:space="720"/>
          <w:titlePg w:val="0"/>
          <w:docGrid w:linePitch="360"/>
        </w:sectPr>
      </w:pPr>
      <w:r>
        <w:t>74、某高层民用建筑地下室内走道长80m，宽2.5m，与走道相通的房间总面积960㎡，其中无窗房间300㎡，设固定窗房间500㎡，设可开启外窗房间160㎡。在设计走道排烟系统时其计算风量的排烟面积为(  )。</w:t>
        <w:br/>
        <w:t>A.200㎡</w:t>
        <w:br/>
        <w:t>B.1000㎡</w:t>
        <w:br/>
        <w:t>C.500㎡</w:t>
        <w:br/>
        <w:t>D.1160㎡</w:t>
        <w:br/>
        <w:br/>
        <w:t xml:space="preserve">【答案】：B </w:t>
      </w:r>
    </w:p>
    <w:p>
      <w:r>
        <w:t>75、建筑高度50m的公共建筑的中庭面积400㎡，净空高度45m，有可开启的高侧窗25㎡，应怎样进行防排烟设计？(  )</w:t>
        <w:br/>
        <w:t>A.可开启外窗面积已大于地面面积的5%，可以采用自然排烟</w:t>
        <w:br/>
        <w:t>B.</w:t>
        <w:br/>
        <w:t>C.</w:t>
        <w:br/>
        <w:t>D.</w:t>
        <w:br/>
        <w:br/>
        <w:t xml:space="preserve">【答案】：C </w:t>
      </w:r>
    </w:p>
    <w:p>
      <w:r>
        <w:t>76、以下4台同一系列的后向机翼型离心通风机，均在高效率运行情况时，其噪声性能下列哪一台最好？(  )</w:t>
        <w:br/>
        <w:t>A.</w:t>
        <w:br/>
        <w:t>B.</w:t>
        <w:br/>
        <w:t>C.</w:t>
        <w:br/>
        <w:t>D.</w:t>
        <w:br/>
        <w:br/>
        <w:t xml:space="preserve">【答案】：B </w:t>
      </w:r>
    </w:p>
    <w:p>
      <w:r>
        <w:t>77、某局部排风系统，由总管通过三根支管(管径均为Φ220)分别与A、B、C三个局部排风罩(局部阻力系数均相等)连接。已知：总管流量7020m3/h，在各支管与局部排风罩连接处的管中平均静压分别为：A罩，-196Pa；B罩，-169Pa；C罩，-144Pa。A罩的排风量为下列何值？</w:t>
        <w:br/>
        <w:t>A.2160～2180m3/h</w:t>
        <w:br/>
        <w:t>B.2320～2370m3/h</w:t>
        <w:br/>
        <w:t>C.2500～2540m3/h</w:t>
        <w:br/>
        <w:t>D.2680～2720m3/h</w:t>
        <w:br/>
        <w:br/>
        <w:t xml:space="preserve">【答案】：C </w:t>
      </w:r>
    </w:p>
    <w:p>
      <w:pPr>
        <w:sectPr w:rsidSect="00034616">
          <w:type w:val="nextPage"/>
          <w:pgSz w:w="12240" w:h="15840"/>
          <w:pgMar w:top="1440" w:right="1800" w:bottom="1440" w:left="1800" w:header="720" w:footer="720" w:gutter="0"/>
          <w:pgNumType w:start="25"/>
          <w:cols w:space="720"/>
          <w:titlePg w:val="0"/>
          <w:docGrid w:linePitch="360"/>
        </w:sectPr>
      </w:pPr>
    </w:p>
    <w:p>
      <w:r>
        <w:t>78、小区总建筑面积156000㎡，设计供暖热负荷指标为44.1W/㎡(已含管网损失)，室内设计温度为18℃，该地区的室外设计温度为-7.5℃，供暖期的室外平均温度为-1.6℃，供暖期为122天，该小区供暖的全年耗热量应为下列哪一项？(</w:t>
      </w:r>
      <w:r>
        <w:t xml:space="preserve"> </w:t>
      </w:r>
      <w:r>
        <w:t xml:space="preserve"> )</w:t>
        <w:br/>
        <w:t>A.58500～59000GJ</w:t>
        <w:br/>
        <w:t>B.55500～56000GJ</w:t>
        <w:br/>
        <w:t>C.52700～53200GJ</w:t>
        <w:br/>
        <w:t>D.50000～50500GJ</w:t>
        <w:br/>
        <w:br/>
        <w:t>【答案】：B</w:t>
      </w:r>
      <w:r>
        <w:t xml:space="preserve"> </w:t>
      </w:r>
    </w:p>
    <w:p>
      <w:r>
        <w:t>79、某洁净房间空气含尘浓度为0.5μm粒子3600个/m3，其空气洁净等级按国际标准规定的是下列哪一项？并列出判定过程。</w:t>
        <w:br/>
        <w:t>A.4.6级</w:t>
        <w:br/>
        <w:t>B.4.8级</w:t>
        <w:br/>
        <w:t>C.5.0级</w:t>
        <w:br/>
        <w:t>D.5.2级</w:t>
        <w:br/>
        <w:br/>
        <w:t xml:space="preserve">【答案】：C </w:t>
      </w:r>
    </w:p>
    <w:p>
      <w:r>
        <w:t>80、在一般工业区内(非特定工业区)新建某除尘系统，排气筒的高度为20m，排放的污染物为石英粉尘，排放速度速率均匀，经两小时连续测定，标准工况下，排气量V=80000m3/h，除尘效率η=99%，粉尘收集量为G=633.6kg。试问，以下依次列出排气筒的排放速率值，排放浓度值以及达标排放的结论，正确者应为下列哪一项？</w:t>
        <w:br/>
        <w:t>A.3.Okg/h，60mg/m3，达标排放</w:t>
        <w:br/>
        <w:t>B.3.lkg/h，80mg/m3，排放不达标</w:t>
        <w:br/>
        <w:t>C.3.0kg/h，40mg/m3，达标排放</w:t>
        <w:br/>
        <w:t>D.3.2kg/h，40mg/m3，排放不达标</w:t>
        <w:br/>
        <w:br/>
        <w:t xml:space="preserve">【答案】：D </w:t>
      </w:r>
    </w:p>
    <w:p>
      <w:pPr>
        <w:sectPr w:rsidSect="00034616">
          <w:type w:val="nextPage"/>
          <w:pgSz w:w="12240" w:h="15840"/>
          <w:pgMar w:top="1440" w:right="1800" w:bottom="1440" w:left="1800" w:header="720" w:footer="720" w:gutter="0"/>
          <w:pgNumType w:start="26"/>
          <w:cols w:space="720"/>
          <w:titlePg w:val="0"/>
          <w:docGrid w:linePitch="360"/>
        </w:sectPr>
      </w:pPr>
      <w:r>
        <w:t>81、某公共建筑500㎡大堂采用地面辐射供暖，计算热负荷为40kW，但其中200㎡的地面被固定式家具及其他摆设物所覆盖，辐射地面单位面积的有效散热量应为(</w:t>
      </w:r>
      <w:r>
        <w:t xml:space="preserve"> </w:t>
      </w:r>
    </w:p>
    <w:p>
      <w:r>
        <w:t xml:space="preserve"> )。</w:t>
        <w:br/>
        <w:t>A.180W/㎡</w:t>
        <w:br/>
        <w:t>B.133.3W/㎡</w:t>
        <w:br/>
        <w:t>C.120W/㎡</w:t>
        <w:br/>
        <w:t>D.102.5W/㎡</w:t>
        <w:br/>
        <w:br/>
        <w:t>【答案】：B</w:t>
      </w:r>
      <w:r>
        <w:t xml:space="preserve"> </w:t>
      </w:r>
    </w:p>
    <w:p>
      <w:r>
        <w:t>82、某仓库容积为1000m3，梅雨季节时，所在地的室外计算干球温度为34℃，相对湿度为80%，现要求库内空气温度为30℃，相对湿度为50%，选用总风量为2000m3/h的除湿机除湿。已知，建筑和设备的散湿量为0.2kg/h，库内人员的散湿量为0.8kg/h，库内自然渗透的换气量为每小时一次，按标准大气压考虑，空气密度取1.2kg/m3时，除湿机出口空气的含湿量应为下列哪一项？</w:t>
        <w:br/>
        <w:t>A.</w:t>
        <w:br/>
        <w:t>B.</w:t>
        <w:br/>
        <w:t>C.</w:t>
        <w:br/>
        <w:t>D.</w:t>
        <w:br/>
        <w:br/>
        <w:t xml:space="preserve">【答案】：B </w:t>
      </w:r>
    </w:p>
    <w:p>
      <w:pPr>
        <w:sectPr w:rsidSect="00034616">
          <w:type w:val="nextPage"/>
          <w:pgSz w:w="12240" w:h="15840"/>
          <w:pgMar w:top="1440" w:right="1800" w:bottom="1440" w:left="1800" w:header="720" w:footer="720" w:gutter="0"/>
          <w:pgNumType w:start="27"/>
          <w:cols w:space="720"/>
          <w:titlePg w:val="0"/>
          <w:docGrid w:linePitch="360"/>
        </w:sectPr>
      </w:pPr>
      <w:r>
        <w:t>83、某30万㎡的小区，节能改造，室外供热水管道保温，用玻璃棉管壳[保温层平均使用温度k=60℃时，导热系数为0.034W／(m·K)]代替原来用的150mm厚的水泥膨胀珍珠岩[导热系数为0.16W／(m·K)]，且供回水温由95／70℃变为130/70℃，地沟内温度为40℃，那么改造后的D325×8管道的保温材料厚度应为下列哪一项？</w:t>
        <w:br/>
        <w:t>A.30mm</w:t>
        <w:br/>
        <w:t>B.40mm</w:t>
        <w:br/>
        <w:t>C.50mm</w:t>
        <w:br/>
        <w:t>D.60mm</w:t>
        <w:br/>
        <w:br/>
        <w:t xml:space="preserve">【答案】：C </w:t>
      </w:r>
    </w:p>
    <w:p>
      <w:r>
        <w:t>84、某水平圆形热源(散热面直径B=l.Om)的对流散热量为Q=5.466kj/s，拟在热源上部1.0m处设直径为D=1.2m的圆伞形接受罩排除余热。设室内有轻微的横向气流干扰，则计算排风量应是下列何项？(罩口扩大面积的空气吸入流速v=0.5m/s)</w:t>
        <w:br/>
        <w:t>A.1001～1200m3/h</w:t>
        <w:br/>
        <w:t>B.1201～1400m3/h</w:t>
        <w:br/>
        <w:t>C.1401～1600m3/h</w:t>
        <w:br/>
        <w:t>D.1601～1800m3/h</w:t>
        <w:br/>
        <w:br/>
        <w:t xml:space="preserve">【答案】：D </w:t>
      </w:r>
    </w:p>
    <w:p>
      <w:r>
        <w:t>85、某设在首层的燃油锅炉房长20m，宽10m，高6m，事故排风量最小可以为(  )。</w:t>
        <w:br/>
        <w:t>A.</w:t>
        <w:br/>
        <w:t>B.</w:t>
        <w:br/>
        <w:t>C.</w:t>
        <w:br/>
        <w:t>D.</w:t>
        <w:br/>
        <w:br/>
        <w:t xml:space="preserve">【答案】：B </w:t>
      </w:r>
    </w:p>
    <w:p>
      <w:r>
        <w:t>86、某5层办公楼采用散热器采暖，层高为3.6m，南外墙热负荷为243W，外窗热负荷为490W，窗缝渗入205W，南方向修正为-15%，则该房间散热器耗热量为(  )W。</w:t>
        <w:br/>
        <w:t>A.920～940</w:t>
        <w:br/>
        <w:t>B.890～910</w:t>
        <w:br/>
        <w:t>C.860～880</w:t>
        <w:br/>
        <w:t>D.810～830</w:t>
        <w:br/>
        <w:br/>
        <w:t xml:space="preserve">【答案】：D </w:t>
      </w:r>
    </w:p>
    <w:p>
      <w:pPr>
        <w:sectPr w:rsidSect="00034616">
          <w:type w:val="nextPage"/>
          <w:pgSz w:w="12240" w:h="15840"/>
          <w:pgMar w:top="1440" w:right="1800" w:bottom="1440" w:left="1800" w:header="720" w:footer="720" w:gutter="0"/>
          <w:pgNumType w:start="28"/>
          <w:cols w:space="720"/>
          <w:titlePg w:val="0"/>
          <w:docGrid w:linePitch="360"/>
        </w:sectPr>
      </w:pPr>
      <w:r>
        <w:t>87、某大型营业性中餐厅的厨房排风系统，在初步设计时其风量和油烟净化设备效率可按(</w:t>
      </w:r>
      <w:r>
        <w:t xml:space="preserve"> </w:t>
      </w:r>
    </w:p>
    <w:p>
      <w:r>
        <w:t xml:space="preserve"> )计算。</w:t>
        <w:br/>
        <w:t>A.</w:t>
        <w:br/>
        <w:t>B.</w:t>
        <w:br/>
        <w:t>C.</w:t>
        <w:br/>
        <w:t>D.</w:t>
        <w:br/>
        <w:br/>
        <w:t>【答案】：D</w:t>
      </w:r>
      <w:r>
        <w:t xml:space="preserve"> </w:t>
      </w:r>
    </w:p>
    <w:p>
      <w:r>
        <w:t>88、某工厂现有理化楼的化验室排放有害气体甲苯，其排气简的高度为12m，试问符合国家二级排放标准的最高允许排放速率接近下列哪一项？(  )</w:t>
        <w:br/>
        <w:t>A.1.98kg/h</w:t>
        <w:br/>
        <w:t>B.2.3kg/h</w:t>
        <w:br/>
        <w:t>C.3.11kg/h</w:t>
        <w:br/>
        <w:t>D.3.6kg/h</w:t>
        <w:br/>
        <w:br/>
        <w:t xml:space="preserve">【答案】：B </w:t>
      </w:r>
    </w:p>
    <w:p>
      <w:r>
        <w:t>89、对某负压运行的袋式除尘器测定得数据如下：入口风量L=10000m3/h，入口粉尘浓度为4680mg/m3，出口含尘空气的温度为27.3℃，大气压力为101325Pa，设除尘器全效率为99%、除尘器漏风量为4%。试问，在标准状态下，该除尘器出口的粉尘浓度应为下列哪一项？</w:t>
        <w:br/>
        <w:t>A.40～43mg/m3</w:t>
        <w:br/>
        <w:t>B.44～47mg/m3</w:t>
        <w:br/>
        <w:t>C.48～51mg/m3</w:t>
        <w:br/>
        <w:t>D.52～55mg/m3</w:t>
        <w:br/>
        <w:br/>
        <w:t xml:space="preserve">【答案】：C </w:t>
      </w:r>
    </w:p>
    <w:p>
      <w:pPr>
        <w:sectPr w:rsidSect="00034616">
          <w:type w:val="nextPage"/>
          <w:pgSz w:w="12240" w:h="15840"/>
          <w:pgMar w:top="1440" w:right="1800" w:bottom="1440" w:left="1800" w:header="720" w:footer="720" w:gutter="0"/>
          <w:pgNumType w:start="29"/>
          <w:cols w:space="720"/>
          <w:titlePg w:val="0"/>
          <w:docGrid w:linePitch="360"/>
        </w:sectPr>
      </w:pPr>
    </w:p>
    <w:p>
      <w:r>
        <w:t>90、某办公楼普通机械送风系统风机与电机采用直联方式，设计工况下的风机及传动效率为92.8%，风管的长度为124m，通风系统单位长度平均风压损失为5Pa／m(包含摩擦阻力和局部阻力)。问：在通风系统设计时，所选择的风机在设计工况下效率的最小值应接近以下哪项效率值，才能满足节能要求？(</w:t>
      </w:r>
      <w:r>
        <w:t xml:space="preserve"> </w:t>
      </w:r>
      <w:r>
        <w:t xml:space="preserve"> )。</w:t>
        <w:br/>
        <w:t>A.52%</w:t>
        <w:br/>
        <w:t>B.53%</w:t>
        <w:br/>
        <w:t>C.56%</w:t>
        <w:br/>
        <w:t>D.58%</w:t>
        <w:br/>
        <w:br/>
        <w:t>【答案】：D</w:t>
      </w:r>
      <w:r>
        <w:t xml:space="preserve"> </w:t>
      </w:r>
    </w:p>
    <w:p>
      <w:r>
        <w:t>91、某车间产生的余热为70kW，室内温度为30℃，为消除余热采用自然通风，上下窗中心相距h=10m，有效热量系数为0.4，室外通风计算温度为26℃，消除余热所需风量为(  )。</w:t>
        <w:br/>
        <w:t>A.</w:t>
        <w:br/>
        <w:t>B.17.33kg/s</w:t>
        <w:br/>
        <w:t>C.</w:t>
        <w:br/>
        <w:t>D.6.93kg/s</w:t>
        <w:br/>
        <w:br/>
        <w:t xml:space="preserve">【答案】：D </w:t>
      </w:r>
    </w:p>
    <w:p>
      <w:r>
        <w:t>92、SR27D型空气加热器把空气从-8℃加热到40℃，空气质量流速为8kg/(㎡·s)，热媒为0.6MPa的饱和蒸汽，温度为165℃，蒸汽比焓为2763kJ/kg，饱和水蒸气比焓为697kJ/kg，蒸汽的流量为0.4kg/s，空气加热器的加热面积为(  )。</w:t>
        <w:br/>
        <w:t>A.130～150㎡</w:t>
        <w:br/>
        <w:t>B.160～180㎡</w:t>
        <w:br/>
        <w:t>C.190～210㎡</w:t>
        <w:br/>
        <w:t>D.220～240㎡</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r>
        <w:t>93、空气洁净度要求为100000级的医药洁净区洁净服更换室，建筑内尺寸为10m×5m×2.8m，其洁净空气换气量L应为(</w:t>
      </w:r>
      <w:r>
        <w:t xml:space="preserve"> </w:t>
      </w:r>
    </w:p>
    <w:p>
      <w:r>
        <w:t xml:space="preserve"> )。</w:t>
        <w:br/>
        <w:t>A.</w:t>
        <w:br/>
        <w:t>B.</w:t>
        <w:br/>
        <w:t>C.</w:t>
        <w:br/>
        <w:t>D.</w:t>
        <w:br/>
        <w:br/>
        <w:t>【答案】：B</w:t>
      </w:r>
      <w:r>
        <w:t xml:space="preserve"> </w:t>
      </w:r>
    </w:p>
    <w:p>
      <w:r>
        <w:t>94、设置于室外的某空气源热泵冷(热)水机组的产品样本标注的噪声值为70dB(A)(距机组Im，距地面1.5m的实测值)，距机组距离10m处的噪声值应是(  )。</w:t>
        <w:br/>
        <w:t>A.49～51dB(A)</w:t>
        <w:br/>
        <w:t>B.52～54dB(A)</w:t>
        <w:br/>
        <w:t>C.55～57dB(A)</w:t>
        <w:br/>
        <w:t>D.58～60dB(A)</w:t>
        <w:br/>
        <w:br/>
        <w:t xml:space="preserve">【答案】：B </w:t>
      </w:r>
    </w:p>
    <w:p>
      <w:r>
        <w:t>95、某办公楼采用地板辐射间歇供暖，中间层东南角会议室层高为3m，南外墙基本耗热量为200W，东外墙基本耗热量为300W，南外窗基本耗热量为250W，冷风渗透耗热量为350W，南向朝向修正率为-15%，东向朝向修正率为-5%，该房间的供暖设计热负荷应为(  )。</w:t>
        <w:br/>
        <w:t>A.850～950W</w:t>
        <w:br/>
        <w:t>B.1050～1150W</w:t>
        <w:br/>
        <w:t>C.1200～1300W</w:t>
        <w:br/>
        <w:t>D.1400～1500W</w:t>
        <w:br/>
        <w:br/>
        <w:t xml:space="preserve">【答案】：B </w:t>
      </w:r>
    </w:p>
    <w:p>
      <w:pPr>
        <w:sectPr w:rsidSect="00034616">
          <w:type w:val="nextPage"/>
          <w:pgSz w:w="12240" w:h="15840"/>
          <w:pgMar w:top="1440" w:right="1800" w:bottom="1440" w:left="1800" w:header="720" w:footer="720" w:gutter="0"/>
          <w:pgNumType w:start="31"/>
          <w:cols w:space="720"/>
          <w:titlePg w:val="0"/>
          <w:docGrid w:linePitch="360"/>
        </w:sectPr>
      </w:pPr>
    </w:p>
    <w:p>
      <w:r>
        <w:t>96、某人防工程为二等掩蔽体，掩蔽人数1000人，清洁区的面积为1000㎡，高3m，防毒通道的净空尺寸为6m×3m×3m，人员的新风为2m3/(h.P)，试问：该工程的滤毒通风量应是下列哪一项？</w:t>
        <w:br/>
        <w:t>A.1900～2100m3/h</w:t>
        <w:br/>
        <w:t>B.2150～2350m3/h</w:t>
        <w:br/>
        <w:t>C.2400～2600m3/h</w:t>
        <w:br/>
        <w:t>D.2650～2850m3/h</w:t>
        <w:br/>
        <w:br/>
        <w:t>【答案】：B</w:t>
      </w:r>
      <w:r>
        <w:t xml:space="preserve"> </w:t>
      </w:r>
    </w:p>
    <w:p>
      <w:r>
        <w:t>97、某车间冬季室内供暖设计温度为18℃，围护结构传热耗热量为80kW，室内局部机械排风量为5kg/s，当地冬季供暖室外计算温度-9℃，冬季通风室外计算温度-5℃，冬季空调室外计算温度为-12℃，采用集中送风供暖系统，全部使用室外新风，送风量为4.5kg/s，则送风温度为(  )。</w:t>
        <w:br/>
        <w:t>A.36～37℃</w:t>
        <w:br/>
        <w:t>B.37～38℃</w:t>
        <w:br/>
        <w:t>C.38～39℃</w:t>
        <w:br/>
        <w:t>D.39～40℃</w:t>
        <w:br/>
        <w:br/>
        <w:t xml:space="preserve">【答案】：C </w:t>
      </w:r>
    </w:p>
    <w:p>
      <w:pPr>
        <w:sectPr w:rsidSect="00034616">
          <w:type w:val="nextPage"/>
          <w:pgSz w:w="12240" w:h="15840"/>
          <w:pgMar w:top="1440" w:right="1800" w:bottom="1440" w:left="1800" w:header="720" w:footer="720" w:gutter="0"/>
          <w:pgNumType w:start="32"/>
          <w:cols w:space="720"/>
          <w:titlePg w:val="0"/>
          <w:docGrid w:linePitch="360"/>
        </w:sectPr>
      </w:pPr>
      <w:r>
        <w:t>98、某储藏苹果的冷却物冷藏间，其计算吨位为530t，进货质量按最大设计。货物进入冷间时的温度为25℃，比焓为336.5kJ/kg；货物在冷间内终止降温时的温度为0℃，比焓为271.9kJ/kg。货物冷加工时间按24h计。货物包装材料质量系数取0.25，包装材料的比热容为1.47kJ/(kg·℃)。苹果冷却初始时的呼吸热流量为0.149W/kg，终止降温时的呼吸热流量为0.019W/kg。则该冷却物冷藏间的货物热流量为(  )。</w:t>
        <w:br/>
        <w:t>A.33.5～35.5kW</w:t>
        <w:br/>
        <w:t>B.35.6～37.5kW</w:t>
        <w:br/>
        <w:t>C.38.5～40.5kW</w:t>
        <w:br/>
        <w:t>D.48.5～50.5kW</w:t>
        <w:br/>
        <w:br/>
        <w:t xml:space="preserve">【答案】：D </w:t>
      </w:r>
    </w:p>
    <w:p>
      <w:r>
        <w:t>99、某低温热水地板辐射采暖系统，设计供回水温度为50/40℃，系统工作压力PO=0.4MPa，某一环路所承担的热负荷为2000W。说法正确的应是下列哪一项？并列出判断过程。</w:t>
        <w:br/>
        <w:t>A.</w:t>
        <w:br/>
        <w:t>B.</w:t>
        <w:br/>
        <w:t>C.</w:t>
        <w:br/>
        <w:t>D.</w:t>
        <w:br/>
        <w:br/>
        <w:t xml:space="preserve">【答案】：C </w:t>
      </w:r>
    </w:p>
    <w:p>
      <w:r>
        <w:t>100、制冷量为1744.5kW的溴化锂吸收式冷水机组，系统采用冷却水先进入吸收器再进入冷凝器的串联形式，吸收器进、出水温度32℃/36.4℃，冷凝器进、出水温度36.4℃/40℃，已知发生器热负荷为2447.1kW，其冷却水流量为(  )。</w:t>
        <w:br/>
        <w:t>A.</w:t>
        <w:br/>
        <w:t>B.</w:t>
        <w:br/>
        <w:t>C.</w:t>
        <w:br/>
        <w:t>D.</w:t>
        <w:br/>
        <w:br/>
        <w:t xml:space="preserve">【答案】：A </w:t>
      </w:r>
    </w:p>
    <w:p>
      <w:pPr>
        <w:sectPr w:rsidSect="00034616">
          <w:type w:val="nextPage"/>
          <w:pgSz w:w="12240" w:h="15840"/>
          <w:pgMar w:top="1440" w:right="1800" w:bottom="1440" w:left="1800" w:header="720" w:footer="720" w:gutter="0"/>
          <w:pgNumType w:start="33"/>
          <w:cols w:space="720"/>
          <w:titlePg w:val="0"/>
          <w:docGrid w:linePitch="360"/>
        </w:sectPr>
      </w:pPr>
      <w:r>
        <w:t>101、设计沈阳市某车站大厅的补风系统。若风机的总效率为55%，按照普通机械通风系统的节能要求，所选风机的最大全压值不应超过下列哪一项？</w:t>
        <w:br/>
        <w:t>A.600Pa</w:t>
        <w:br/>
        <w:t>B.634Pa</w:t>
        <w:br/>
        <w:t>C.703Pa</w:t>
        <w:br/>
        <w:t>D.750Pa</w:t>
        <w:br/>
        <w:br/>
        <w:t xml:space="preserve">【答案】：A </w:t>
      </w:r>
    </w:p>
    <w:p>
      <w:r>
        <w:t>102、某低温热水地板辐射采暖，供回水温度为60/50℃，热用户与热水供热管网采用板式换热器连接，热网供回水温度为110/70℃，该用户采暖热负荷为3000kW，供水温度及供回水温差均采用最高值，换热器传热系数为3100W/(m.℃)，求采用逆流换热时，所需换热器的最小面积。</w:t>
        <w:br/>
        <w:t>A.23～25㎡</w:t>
        <w:br/>
        <w:t>B.30～32㎡</w:t>
        <w:br/>
        <w:t>C.36～38㎡</w:t>
        <w:br/>
        <w:t>D.40～42㎡</w:t>
        <w:br/>
        <w:br/>
        <w:t xml:space="preserve">【答案】：C </w:t>
      </w:r>
    </w:p>
    <w:p>
      <w:r>
        <w:t>103、某中庭面积为1200㎡，净空高度16m，其设计排烟量应为(  )。</w:t>
        <w:br/>
        <w:t>A.</w:t>
        <w:br/>
        <w:t>B.</w:t>
        <w:br/>
        <w:t>C.</w:t>
        <w:br/>
        <w:t>D.</w:t>
        <w:br/>
        <w:br/>
        <w:t xml:space="preserve">【答案】：B </w:t>
      </w:r>
    </w:p>
    <w:p>
      <w:r>
        <w:t>104、某房间室内温度为32℃，相对湿度为70%，房间内有明敷无保温的钢质给水管，大气压力为标准大气压，给水管表面不产生结露的给水温度应为(  )℃。(给水管壁的热阻忽略不计)</w:t>
        <w:br/>
        <w:t>A.23</w:t>
        <w:br/>
        <w:t>B.24</w:t>
        <w:br/>
        <w:t>C.25</w:t>
        <w:br/>
        <w:t>D.26</w:t>
        <w:br/>
        <w:br/>
        <w:t xml:space="preserve">【答案】：D </w:t>
      </w:r>
    </w:p>
    <w:p>
      <w:pPr>
        <w:sectPr w:rsidSect="00034616">
          <w:type w:val="nextPage"/>
          <w:pgSz w:w="12240" w:h="15840"/>
          <w:pgMar w:top="1440" w:right="1800" w:bottom="1440" w:left="1800" w:header="720" w:footer="720" w:gutter="0"/>
          <w:pgNumType w:start="34"/>
          <w:cols w:space="720"/>
          <w:titlePg w:val="0"/>
          <w:docGrid w:linePitch="360"/>
        </w:sectPr>
      </w:pPr>
    </w:p>
    <w:p>
      <w:r>
        <w:t>105、某地夏季室外空调计算干球温度为29.2℃、计算湿球温度为20.5℃，室内空调冷负荷(显热)为5kW，空调室内计算温度为27℃，采用直接蒸发冷却空调方式，换热效率为80%，需要风量为(</w:t>
      </w:r>
      <w:r>
        <w:t xml:space="preserve"> </w:t>
      </w:r>
      <w:r>
        <w:t xml:space="preserve"> )。</w:t>
        <w:br/>
        <w:t>A.</w:t>
        <w:br/>
        <w:t>B.</w:t>
        <w:br/>
        <w:t>C.</w:t>
        <w:br/>
        <w:t>D.</w:t>
        <w:br/>
        <w:br/>
        <w:t>【答案】：C</w:t>
      </w:r>
      <w:r>
        <w:t xml:space="preserve"> </w:t>
      </w:r>
    </w:p>
    <w:p>
      <w:r>
        <w:t>106、某住宅楼采用低温热水地板辐射供暖，系统供回水温度为40℃/30℃，室内空气温度为20℃，中间层一卧室辐射供暖设计热负荷为1230W，房间面积为20㎡，地面遮盖物面积为4㎡，地面层为木地板，加热管为PE-X管，加热管间距为(  )。</w:t>
        <w:br/>
        <w:t>A.300mm</w:t>
        <w:br/>
        <w:t>B.200mm</w:t>
        <w:br/>
        <w:t>C.100mm</w:t>
        <w:br/>
        <w:t>D.无法确定</w:t>
        <w:br/>
        <w:br/>
        <w:t xml:space="preserve">【答案】：B </w:t>
      </w:r>
    </w:p>
    <w:p>
      <w:r>
        <w:t>107、某房间面积为20㎡，高为2.8m，室内温度为20℃，相对湿度为50%。1次换气通风，散热器热量为Q，采用喷雾加湿，室外温度为-6℃，相对湿度为50%，则加湿量和热量Q的变化为(  )。</w:t>
        <w:br/>
        <w:t>A.200～220kg/h，Q不变</w:t>
        <w:br/>
        <w:t>B.400～420kg/h，Q不变</w:t>
        <w:br/>
        <w:t>C.200～220kg／h，Q变大</w:t>
        <w:br/>
        <w:t>D.400～420kg/h，Q变大</w:t>
        <w:br/>
        <w:br/>
        <w:t xml:space="preserve">【答案】：D </w:t>
      </w:r>
    </w:p>
    <w:p>
      <w:pPr>
        <w:sectPr w:rsidSect="00034616">
          <w:type w:val="nextPage"/>
          <w:pgSz w:w="12240" w:h="15840"/>
          <w:pgMar w:top="1440" w:right="1800" w:bottom="1440" w:left="1800" w:header="720" w:footer="720" w:gutter="0"/>
          <w:pgNumType w:start="35"/>
          <w:cols w:space="720"/>
          <w:titlePg w:val="0"/>
          <w:docGrid w:linePitch="360"/>
        </w:sectPr>
      </w:pPr>
    </w:p>
    <w:p>
      <w:r>
        <w:t>108、某洁净房间空气含尘浓度为0.5μm粒子3600个/m3，其空气洁净等级按国际标准规定的是下列哪一项？并列出判定过程。</w:t>
        <w:br/>
        <w:t>A.4.6级</w:t>
        <w:br/>
        <w:t>B.4.8级</w:t>
        <w:br/>
        <w:t>C.5.0级</w:t>
        <w:br/>
        <w:t>D.5.2级</w:t>
        <w:br/>
        <w:br/>
        <w:t>【答案】：C</w:t>
      </w:r>
      <w:r>
        <w:t xml:space="preserve"> </w:t>
      </w:r>
    </w:p>
    <w:p>
      <w:r>
        <w:t>109、某排烟系统负担3个防烟分区的排烟，各分区的面积分别为500，500，400㎡，则排烟风机的风量至少应为(  )。</w:t>
        <w:br/>
        <w:t>A.</w:t>
        <w:br/>
        <w:t>B.</w:t>
        <w:br/>
        <w:t>C.</w:t>
        <w:br/>
        <w:t>D.</w:t>
        <w:br/>
        <w:br/>
        <w:t xml:space="preserve">【答案】：B </w:t>
      </w:r>
    </w:p>
    <w:p>
      <w:r>
        <w:t>110、某酒店采用太阳能+电辅助加热的中央热水系统。已知，全年日平均用热负荷为2600kW·h，该地可用太阳能的时间为290d，同时，其日辅助电加热量为日平均用热负荷的20%，其余时间均采用电加热器加热。为了节能，拟采用热泵热水机组取代电加热器，满足使用功能的条件下，机组制热COP=4.60。利用太阳能时，若不计循环热水泵耗电量以及热损失，新方案的年节电量应是下列哪一项？(  )</w:t>
        <w:br/>
        <w:t>A.250000～325000kW·h</w:t>
        <w:br/>
        <w:t>B.325500～327500kW·h</w:t>
        <w:br/>
        <w:t>C.328000～330000kW·h</w:t>
        <w:br/>
        <w:t>D.330500～332500kW·h</w:t>
        <w:br/>
        <w:br/>
        <w:t xml:space="preserve">【答案】：A </w:t>
      </w:r>
    </w:p>
    <w:p>
      <w:pPr>
        <w:sectPr w:rsidSect="00034616">
          <w:type w:val="nextPage"/>
          <w:pgSz w:w="12240" w:h="15840"/>
          <w:pgMar w:top="1440" w:right="1800" w:bottom="1440" w:left="1800" w:header="720" w:footer="720" w:gutter="0"/>
          <w:pgNumType w:start="36"/>
          <w:cols w:space="720"/>
          <w:titlePg w:val="0"/>
          <w:docGrid w:linePitch="360"/>
        </w:sectPr>
      </w:pPr>
    </w:p>
    <w:p>
      <w:r>
        <w:t>111、北京地区某冷库底层的冷却间，设计温度为-2℃，一面邻外墙，外墙的热惰性指标为3.50已知：北京地区的夏季空调室外计算温度为33.2℃，夏季空调室外日平均计算温度为28.6℃；夏季空调最热月14：00的平均相对湿度为64%(对应露点温度为21.1℃)，夏季空调最热月的平均相对湿度为78%(对应露点温度为24.4℃)，试问该外墙的最小总热阻是下列哪一项？(</w:t>
      </w:r>
      <w:r>
        <w:t xml:space="preserve"> </w:t>
      </w:r>
      <w:r>
        <w:t xml:space="preserve"> )</w:t>
        <w:br/>
        <w:t>A.0.20～0.23㎡·℃/W</w:t>
        <w:br/>
        <w:t>B.0.30～0.33㎡·℃/W</w:t>
        <w:br/>
        <w:t>C.0.36～0.39㎡·℃/W</w:t>
        <w:br/>
        <w:t>D.0.40～0.43㎡·℃/W</w:t>
        <w:br/>
        <w:br/>
        <w:t>【答案】：C</w:t>
      </w:r>
      <w:r>
        <w:t xml:space="preserve"> </w:t>
      </w:r>
    </w:p>
    <w:p>
      <w:r>
        <w:t>112、某车间办公辅房采用上供下回式蒸汽供暖系统，蒸汽压力为0.02MPa，供暖设计热负荷为9kW，供汽水平干管的设计符合要求的是(  )。</w:t>
        <w:br/>
        <w:t>A.管径15mm，流速30m/s</w:t>
        <w:br/>
        <w:t>B.管径20mm，流速17m/s</w:t>
        <w:br/>
        <w:t>C.管径25mm，流速11m/s</w:t>
        <w:br/>
        <w:t>D.管径32mm，流速6m/s</w:t>
        <w:br/>
        <w:br/>
        <w:t xml:space="preserve">【答案】：D </w:t>
      </w:r>
    </w:p>
    <w:p>
      <w:r>
        <w:t>113、采用低温热水地板辐射供暖系统的住宅，其中一个卧室使用面积为18㎡，家具覆盖40%的地面，设计室内空气温度为18℃。该卧室地面辐射供暖的最大供热能力是(  )。</w:t>
        <w:br/>
        <w:t>A.1214W</w:t>
        <w:br/>
        <w:t>B.2023W</w:t>
        <w:br/>
        <w:t>C.2614W</w:t>
        <w:br/>
        <w:t>D.4356W</w:t>
        <w:br/>
        <w:br/>
        <w:t xml:space="preserve">【答案】：A </w:t>
      </w:r>
    </w:p>
    <w:p>
      <w:pPr>
        <w:sectPr w:rsidSect="00034616">
          <w:type w:val="nextPage"/>
          <w:pgSz w:w="12240" w:h="15840"/>
          <w:pgMar w:top="1440" w:right="1800" w:bottom="1440" w:left="1800" w:header="720" w:footer="720" w:gutter="0"/>
          <w:pgNumType w:start="37"/>
          <w:cols w:space="720"/>
          <w:titlePg w:val="0"/>
          <w:docGrid w:linePitch="360"/>
        </w:sectPr>
      </w:pPr>
    </w:p>
    <w:p>
      <w:r>
        <w:t>114、一溴化锂吸收式制冷系统，发生器热负荷为1748.84kW，制冷量为1162.97kW。制冷剂水进、出冷凝器和进、出蒸发器的比焓分别为3099.1kJ/kg，610.9kJ/kg禾口610.9kJ/kg，2927.8kJ/kg。冷凝器出口制冷剂为饱和状态，冷凝温度为46℃。制冷系统冷却水采用串联式，冷凝器冷却水进出口温差为3.87℃，如果冷却水进出制冷系统的温差为9℃，则吸收器所需冷却水量为(</w:t>
      </w:r>
      <w:r>
        <w:t xml:space="preserve"> </w:t>
      </w:r>
      <w:r>
        <w:t xml:space="preserve"> )。</w:t>
        <w:br/>
        <w:t>A.</w:t>
        <w:br/>
        <w:t>B.</w:t>
        <w:br/>
        <w:t>C.</w:t>
        <w:br/>
        <w:t>D.</w:t>
        <w:br/>
        <w:br/>
        <w:t>【答案】：C</w:t>
      </w:r>
      <w:r>
        <w:t xml:space="preserve"> </w:t>
      </w:r>
    </w:p>
    <w:p>
      <w:r>
        <w:t>115、重力回水低压蒸汽供暖系统，最远立管Ⅰ上有6个散热器，相邻立管Ⅱ上有6个散热器，每个散热器的散热量均为5000W，则立管Ⅰ和Ⅱ间凝水干管的管径应为(  )。</w:t>
        <w:br/>
        <w:t>A.15mm</w:t>
        <w:br/>
        <w:t>B.20mm</w:t>
        <w:br/>
        <w:t>C.25mm</w:t>
        <w:br/>
        <w:t>D.32mm</w:t>
        <w:br/>
        <w:br/>
        <w:t xml:space="preserve">【答案】：C </w:t>
      </w:r>
    </w:p>
    <w:p>
      <w:r>
        <w:t>116、状态为t=25℃，φ=60%的空气中加入3g/kg的水蒸气，则达到终态时的空气温度及相对湿度分别为(  )。</w:t>
        <w:br/>
        <w:t>A.25℃，100%</w:t>
        <w:br/>
        <w:t>B.30℃，75%</w:t>
        <w:br/>
        <w:t>C.25℃，75%</w:t>
        <w:br/>
        <w:t>D.30℃，100%</w:t>
        <w:br/>
        <w:br/>
        <w:t xml:space="preserve">【答案】：C </w:t>
      </w:r>
    </w:p>
    <w:p>
      <w:pPr>
        <w:sectPr w:rsidSect="00034616">
          <w:type w:val="nextPage"/>
          <w:pgSz w:w="12240" w:h="15840"/>
          <w:pgMar w:top="1440" w:right="1800" w:bottom="1440" w:left="1800" w:header="720" w:footer="720" w:gutter="0"/>
          <w:pgNumType w:start="38"/>
          <w:cols w:space="720"/>
          <w:titlePg w:val="0"/>
          <w:docGrid w:linePitch="360"/>
        </w:sectPr>
      </w:pPr>
    </w:p>
    <w:p>
      <w:r>
        <w:t>117、有一工艺需求的净面积为120㎡(12m×10m)混合流洁净室，吊顶高度为3m，在6级环境中心设置18㎡(3m×6m)的5级垂直单向流洁净区，室内工作人员很少，室内热、湿负荷也很小。净化空调送风方案均采用FFU在吊顶布置，6级洁净区双侧沿长边方向布置下侧回风，5级洁净区采用垂吊围帘至工作区上方围挡，洁净室需求的粗效、中效空气过滤和冷、热湿处理由一台净化空调机组负担，温湿度控制元件设置在5级洁净区的工作区域内。该设计方案的净化空调机组总送风量宜选取(</w:t>
      </w:r>
      <w:r>
        <w:t xml:space="preserve"> </w:t>
      </w:r>
      <w:r>
        <w:t xml:space="preserve"> )。</w:t>
        <w:br/>
        <w:t>A.</w:t>
        <w:br/>
        <w:t>B.</w:t>
        <w:br/>
        <w:t>C.</w:t>
        <w:br/>
        <w:t>D.</w:t>
        <w:br/>
        <w:br/>
        <w:t>【答案】：B</w:t>
      </w:r>
      <w:r>
        <w:t xml:space="preserve"> </w:t>
      </w:r>
    </w:p>
    <w:p>
      <w:r>
        <w:t>118、北京地区某办公楼的外墙内加气泡沫混凝土的厚度，按《公共建筑节能设计标准》GB50189-2005计算比按《采暖通风与空气调节设计规范》GB50019-2003计算需要加量，为下列何值？已知：建筑体形系数为0.3，墙体其他材料的热阻为0.l㎡·℃/W，D＞6，北京地区采暖室外计算温度为-9℃，加气泡沫混凝土的导热系数λ=0.22W/(m·℃)。</w:t>
        <w:br/>
        <w:t>A.210～240mm</w:t>
        <w:br/>
        <w:t>B.250～270mm</w:t>
        <w:br/>
        <w:t>C.18～200mm</w:t>
        <w:br/>
        <w:t>D.280～300mm</w:t>
        <w:br/>
        <w:br/>
        <w:t xml:space="preserve">【答案】：B </w:t>
      </w:r>
    </w:p>
    <w:p>
      <w:pPr>
        <w:sectPr w:rsidSect="00034616">
          <w:type w:val="nextPage"/>
          <w:pgSz w:w="12240" w:h="15840"/>
          <w:pgMar w:top="1440" w:right="1800" w:bottom="1440" w:left="1800" w:header="720" w:footer="720" w:gutter="0"/>
          <w:pgNumType w:start="39"/>
          <w:cols w:space="720"/>
          <w:titlePg w:val="0"/>
          <w:docGrid w:linePitch="360"/>
        </w:sectPr>
      </w:pPr>
      <w:r>
        <w:t>119、某燃煤链条热水供暖锅炉的额定产热量为2.8MW，额定热效率为78%，炉膛出口处烟气温度为280℃，炉膛出口处的烟气量为(</w:t>
      </w:r>
      <w:r>
        <w:t xml:space="preserve"> </w:t>
      </w:r>
    </w:p>
    <w:p>
      <w:r>
        <w:t xml:space="preserve"> )。</w:t>
        <w:br/>
        <w:t>A.</w:t>
        <w:br/>
        <w:t>B.</w:t>
        <w:br/>
        <w:t>C.</w:t>
        <w:br/>
        <w:t>D.</w:t>
        <w:br/>
        <w:br/>
        <w:t>【答案】：D</w:t>
      </w:r>
      <w:r>
        <w:t xml:space="preserve"> </w:t>
      </w:r>
    </w:p>
    <w:p>
      <w:r>
        <w:t>120、并排置于屋面的两台机组经测定其声功率级分别为65dB和60dB，则距机组5m处的声压级为(  )dB。</w:t>
        <w:br/>
        <w:t>A.40.3</w:t>
        <w:br/>
        <w:t>B.35</w:t>
        <w:br/>
        <w:t>C.60</w:t>
        <w:br/>
        <w:t>D.44.3</w:t>
        <w:br/>
        <w:br/>
        <w:t xml:space="preserve">【答案】：D </w:t>
      </w:r>
    </w:p>
    <w:p>
      <w:r>
        <w:t>121、一溴化锂吸收式制冷机，发生器的放气范围为0.05，循环倍率为13，若进入发生器的稀溶液流量为6.448kg/s，则该发生器浓溶液浓度及产生的水蒸气流量是(  )。</w:t>
        <w:br/>
        <w:t>A.0.70，83.824kg/s</w:t>
        <w:br/>
        <w:t>B.0.70，0.650kg/s</w:t>
        <w:br/>
        <w:t>C.0.70，0.499kg/s</w:t>
        <w:br/>
        <w:t>D.0.65，0.499kg/s</w:t>
        <w:br/>
        <w:br/>
        <w:t xml:space="preserve">【答案】：D </w:t>
      </w:r>
    </w:p>
    <w:p>
      <w:pPr>
        <w:sectPr w:rsidSect="00034616">
          <w:type w:val="nextPage"/>
          <w:pgSz w:w="12240" w:h="15840"/>
          <w:pgMar w:top="1440" w:right="1800" w:bottom="1440" w:left="1800" w:header="720" w:footer="720" w:gutter="0"/>
          <w:pgNumType w:start="40"/>
          <w:cols w:space="720"/>
          <w:titlePg w:val="0"/>
          <w:docGrid w:linePitch="360"/>
        </w:sectPr>
      </w:pPr>
    </w:p>
    <w:p>
      <w:r>
        <w:t>122、某全年需要供冷的空调建筑，最小需求的供冷量为120kW，夏季设计工况的需冷量为4800kW。现有螺杆式冷水机组(单机最小负荷率为15%)和离心式冷水机组(单机最小负荷率为25%)两类产品可供选配。合理的冷水机组配置应为下列哪一项？并给出判断过程。</w:t>
        <w:br/>
        <w:t>A.选择2台制冷量均为2400kW的离心机式冷水组</w:t>
        <w:br/>
        <w:t>B.选择3台制冷量均为1600kW的离心机式冷水组</w:t>
        <w:br/>
        <w:t>C.选择1台制冷量为480kW的离心式冷水机组和2台制冷量均为2160kW的离心机式冷水组</w:t>
        <w:br/>
        <w:t>D.选择1台制冷量为800kW的螺杆式冷水机组和2台制冷量均为2000kW的离心机式冷水组</w:t>
        <w:br/>
        <w:br/>
        <w:t>【答案】：D</w:t>
      </w:r>
      <w:r>
        <w:t xml:space="preserve"> </w:t>
      </w:r>
    </w:p>
    <w:p>
      <w:r>
        <w:t>123、某高层写字楼地下1层内走道长65m，宽2m，与走道相通的房间总面积800㎡，其中无窗房间面积300㎡，设固定窗房间面积100㎡，设可开启外窗房间面积400㎡。欲设1个机械排烟系统，在不考虑划分防烟分区的情况下其排烟风量最小为(  )。</w:t>
        <w:br/>
        <w:t>A.</w:t>
        <w:br/>
        <w:t>B.</w:t>
        <w:br/>
        <w:t>C.</w:t>
        <w:br/>
        <w:t>D.</w:t>
        <w:br/>
        <w:br/>
        <w:t xml:space="preserve">【答案】：C </w:t>
      </w:r>
    </w:p>
    <w:p>
      <w:r>
        <w:t>124、某车间的内区室内空气设计计算参数为：干球温度20℃，相对湿度60%，湿负荷为零，交付运行后，发热设备减少了，实际室内空调冷负荷比设计时减少了30%，在送风量和送风状态不变(送风相对湿度为90%)的情况下，室内空气状态应是下列哪一项？(该车间所在地为标准大气压，计算时不考虑围护结构的传热)(  )</w:t>
        <w:br/>
        <w:t>A.16.5～17.5℃，相对湿度60%～70%</w:t>
        <w:br/>
        <w:t>B.18.0～18.9℃，相对湿度65%～68%</w:t>
        <w:br/>
        <w:t>C.37.5～38.5kJ/kg，含湿量为8.9～9.1g/kg</w:t>
        <w:br/>
        <w:t>D.42.9～43.1kJ/kg，含湿量为7.5～8.0g/kg</w:t>
        <w:br/>
        <w:br/>
        <w:t xml:space="preserve">【答案】：B </w:t>
      </w:r>
    </w:p>
    <w:p>
      <w:pPr>
        <w:sectPr w:rsidSect="00034616">
          <w:type w:val="nextPage"/>
          <w:pgSz w:w="12240" w:h="15840"/>
          <w:pgMar w:top="1440" w:right="1800" w:bottom="1440" w:left="1800" w:header="720" w:footer="720" w:gutter="0"/>
          <w:pgNumType w:start="41"/>
          <w:cols w:space="720"/>
          <w:titlePg w:val="0"/>
          <w:docGrid w:linePitch="360"/>
        </w:sectPr>
      </w:pPr>
    </w:p>
    <w:p>
      <w:r>
        <w:t>125、某建筑采暖用低温热水地板辐射采暖系统，设计采暖供回水温度为60/50℃，计算阻力损失为50kPa(其中最不利环路阻力损失为25kPa)。现采暖供回水温度调整为50/42℃，系统和辐射地板加热的管径均不变，但需要调整辐射地板的布管，形成最不利的环路阻力损失为30kPa。热力入口的供回水压差应为下列哪一项？</w:t>
        <w:br/>
        <w:t>A.45～50kPa</w:t>
        <w:br/>
        <w:t>B.51～60kPa</w:t>
        <w:br/>
        <w:t>C.61～70kPa</w:t>
        <w:br/>
        <w:t>D.71～80kPa</w:t>
        <w:br/>
        <w:br/>
        <w:t>【答案】：C</w:t>
      </w:r>
      <w:r>
        <w:t xml:space="preserve"> </w:t>
      </w:r>
    </w:p>
    <w:p>
      <w:r>
        <w:t>126、某空调房间总余热量∑Q=3300W，总余湿量∑W=0.26g/s，室内空气状态为：22℃、55%，当地大气压力为101325Pa，如送风温差△t取8℃，则送风量为(  )kg/s。</w:t>
        <w:br/>
        <w:t>A.0.4～0.42</w:t>
        <w:br/>
        <w:t>B.0.3～0.36</w:t>
        <w:br/>
        <w:t>C.400～420</w:t>
        <w:br/>
        <w:t>D.0.22～0.24</w:t>
        <w:br/>
        <w:br/>
        <w:t xml:space="preserve">【答案】：B </w:t>
      </w:r>
    </w:p>
    <w:p>
      <w:r>
        <w:t>127、空调表冷器的供冷量为800kW，供回水温差为5℃，冷水的比热容为4.18kJ/(kg·K)，在设计状态点，水泵的扬程为27m，效率为70%，则水泵的轴功率为(  )。</w:t>
        <w:br/>
        <w:t>A.8～9kW</w:t>
        <w:br/>
        <w:t>B.11～12kW</w:t>
        <w:br/>
        <w:t>C.12～13kW</w:t>
        <w:br/>
        <w:t>D.14～15kW</w:t>
        <w:br/>
        <w:br/>
        <w:t xml:space="preserve">【答案】：D </w:t>
      </w:r>
    </w:p>
    <w:p>
      <w:pPr>
        <w:sectPr w:rsidSect="00034616">
          <w:type w:val="nextPage"/>
          <w:pgSz w:w="12240" w:h="15840"/>
          <w:pgMar w:top="1440" w:right="1800" w:bottom="1440" w:left="1800" w:header="720" w:footer="720" w:gutter="0"/>
          <w:pgNumType w:start="42"/>
          <w:cols w:space="720"/>
          <w:titlePg w:val="0"/>
          <w:docGrid w:linePitch="360"/>
        </w:sectPr>
      </w:pPr>
      <w:r>
        <w:t>128、一空调建筑空调水系统的供冷量为1000kW，冷水供回水温差为5℃，水的比热容为4.18kJ/(kg·K)，设计工况的水泵扬程为27m，对应的效率为70%，在设计工况下，水泵的轴功率为下列哪一项？(</w:t>
      </w:r>
      <w:r>
        <w:t xml:space="preserve"> </w:t>
      </w:r>
    </w:p>
    <w:p>
      <w:r>
        <w:t xml:space="preserve"> )</w:t>
        <w:br/>
        <w:t>A.10～13kW</w:t>
        <w:br/>
        <w:t>B.13.1～15kW</w:t>
        <w:br/>
        <w:t>C.15.1～17kW</w:t>
        <w:br/>
        <w:t>D.17.1～19kW</w:t>
        <w:br/>
        <w:br/>
        <w:t>【答案】：D</w:t>
      </w:r>
      <w:r>
        <w:t xml:space="preserve"> </w:t>
      </w:r>
    </w:p>
    <w:p>
      <w:r>
        <w:t>129、一建筑物内首层燃油锅炉房长×宽×高为25m×6m×6m，设计正常排风与事故通风时的风量不应小于(  )。</w:t>
        <w:br/>
        <w:t>A.</w:t>
        <w:br/>
        <w:t>B.</w:t>
        <w:br/>
        <w:t>C.</w:t>
        <w:br/>
        <w:t>D.</w:t>
        <w:br/>
        <w:br/>
        <w:t xml:space="preserve">【答案】：B </w:t>
      </w:r>
    </w:p>
    <w:p>
      <w:r>
        <w:t>130、某通风系统的过滤器，可选择静电过滤器或袋式过滤器。已知：大气压为101.3kPa，空气温度为20℃。处理风量为3000m3/h，静电过滤器阻力为20Pa，耗电功率为20W；袋式过滤器阻力为120Pa。风机的全压效率为0.80，风机采用三角皮带传动(滚动轴承)。系统每年运行180天，每天运行10h。若不计电机的功率损耗，试从节能角度比较，静电过滤器比袋式过滤器年节电数值应是下列哪一项？</w:t>
        <w:br/>
        <w:t>A.110～125kWh</w:t>
        <w:br/>
        <w:t>B.140～155kWh</w:t>
        <w:br/>
        <w:t>C.160～185kWh</w:t>
        <w:br/>
        <w:t>D.195～210kWh</w:t>
        <w:br/>
        <w:br/>
        <w:t xml:space="preserve">【答案】：C </w:t>
      </w:r>
    </w:p>
    <w:p>
      <w:pPr>
        <w:sectPr w:rsidSect="00034616">
          <w:type w:val="nextPage"/>
          <w:pgSz w:w="12240" w:h="15840"/>
          <w:pgMar w:top="1440" w:right="1800" w:bottom="1440" w:left="1800" w:header="720" w:footer="720" w:gutter="0"/>
          <w:pgNumType w:start="43"/>
          <w:cols w:space="720"/>
          <w:titlePg w:val="0"/>
          <w:docGrid w:linePitch="360"/>
        </w:sectPr>
      </w:pPr>
      <w:r>
        <w:t>131、某低温环境试验室的最低温度为-45℃，其相邻的控制室中有一个观察低温试验情况的观察窗，控制室的设计参数为：干球温度25℃，相对湿度60%，气压按101.3kPa计算，观察窗内、外表面的表面传热系数均按8W/(㎡·K)计算，为了以最低成本保证观察窗的观察效果，其传热系数应为(</w:t>
      </w:r>
      <w:r>
        <w:t xml:space="preserve"> </w:t>
      </w:r>
    </w:p>
    <w:p>
      <w:r>
        <w:t xml:space="preserve"> )。</w:t>
        <w:br/>
        <w:t>A.2.00W/(㎡·K)</w:t>
        <w:br/>
        <w:t>B.0.95W/(㎡·K)</w:t>
        <w:br/>
        <w:t>C.0.50W/(㎡·K)</w:t>
        <w:br/>
        <w:t>D.0.30W/(㎡·K)</w:t>
        <w:br/>
        <w:br/>
        <w:t>【答案】：B</w:t>
      </w:r>
      <w:r>
        <w:t xml:space="preserve"> </w:t>
      </w:r>
    </w:p>
    <w:p>
      <w:r>
        <w:t>132、一空调房间气流组织采用侧送风，风口当量直径为0.2m，单股送风射流所管辖的房间面积为4㎡，则送风口的允许最大出口风速为(  )m/s。</w:t>
        <w:br/>
        <w:t>A.1.9</w:t>
        <w:br/>
        <w:t>B.2.5</w:t>
        <w:br/>
        <w:t>C.4.8</w:t>
        <w:br/>
        <w:t>D.3.6</w:t>
        <w:br/>
        <w:br/>
        <w:t xml:space="preserve">【答案】：D </w:t>
      </w:r>
    </w:p>
    <w:p>
      <w:r>
        <w:t>133、拟设计一用于“粗颗粒物料的破碎”的局部排风密闭罩。已知：物料下落时带入罩内的诱导空气量为0.35m3/s，从孔口或缝隙出吸入的空气量为0.50m3／s，则连接密闭罩“圆形吸风口”的最小直径最接近下列哪一项？</w:t>
        <w:br/>
        <w:t>A.0.5m</w:t>
        <w:br/>
        <w:t>B.0.6m</w:t>
        <w:br/>
        <w:t>C.0.7m</w:t>
        <w:br/>
        <w:t>D.0.8m</w:t>
        <w:br/>
        <w:br/>
        <w:t xml:space="preserve">【答案】：B </w:t>
      </w:r>
    </w:p>
    <w:p>
      <w:pPr>
        <w:sectPr w:rsidSect="00034616">
          <w:type w:val="nextPage"/>
          <w:pgSz w:w="12240" w:h="15840"/>
          <w:pgMar w:top="1440" w:right="1800" w:bottom="1440" w:left="1800" w:header="720" w:footer="720" w:gutter="0"/>
          <w:pgNumType w:start="44"/>
          <w:cols w:space="720"/>
          <w:titlePg w:val="0"/>
          <w:docGrid w:linePitch="360"/>
        </w:sectPr>
      </w:pPr>
      <w:r>
        <w:t>134、热湿作业车间冬季的室内温度为23℃，相对湿度为70%，采暖室外计算温度为-8℃，RTI=0.115(㎡·K)／W，当地大气压为标准大气压，现要求外窗的内表面不结露，且选用造价低的窗玻璃，应为(</w:t>
      </w:r>
      <w:r>
        <w:t xml:space="preserve"> </w:t>
      </w:r>
    </w:p>
    <w:p>
      <w:r>
        <w:t xml:space="preserve"> )。</w:t>
        <w:br/>
        <w:t>A.K=1.2W／(㎡·K)</w:t>
        <w:br/>
        <w:t>B.K=1.5W/(㎡·K)</w:t>
        <w:br/>
        <w:t>C.K=1.7W／(㎡·K)</w:t>
        <w:br/>
        <w:t>D.K=2.OW／(㎡·K)</w:t>
        <w:br/>
        <w:br/>
        <w:t>【答案】：B</w:t>
      </w:r>
      <w:r>
        <w:t xml:space="preserve"> </w:t>
      </w:r>
    </w:p>
    <w:p>
      <w:r>
        <w:t>135、某建筑供水系统，1～4层为外网直接供水，5～18层为高位水箱供水，由水泵从水池中抽取向水箱供水，每层住户3人，6个住户，每层有低水箱冲落式大便器、沐浴器、热水器、洗脸盆、洗涤盆、家用洗衣机，小时变化系数和定额均取最小值。问水箱调节水量为多少？</w:t>
        <w:br/>
        <w:t>A.1.0～1.3m3</w:t>
        <w:br/>
        <w:t>B.1.5～1.8m3</w:t>
        <w:br/>
        <w:t>C.2.0～2.3m3</w:t>
        <w:br/>
        <w:t>D.2.4～2.9m3</w:t>
        <w:br/>
        <w:br/>
        <w:t xml:space="preserve">【答案】：B </w:t>
      </w:r>
    </w:p>
    <w:p>
      <w:r>
        <w:t>136、某北向房间外墙和外窗的基本耗热量为3500W，朝向修正率和风力附加率各为10%，冷风渗透耗热量为2000W，房间高度为5.5m，通过房间的热管道的有效稳定散热量为2000W，其供暖热负荷为(  )。</w:t>
        <w:br/>
        <w:t>A.4326W</w:t>
        <w:br/>
        <w:t>B.4366W</w:t>
        <w:br/>
        <w:t>C.6326W</w:t>
        <w:br/>
        <w:t>D.6366W</w:t>
        <w:br/>
        <w:br/>
        <w:t xml:space="preserve">【答案】：A </w:t>
      </w:r>
    </w:p>
    <w:p>
      <w:r>
        <w:t>137、一建筑物内首层燃气锅炉房长×宽×高为30m×8m×6m，设计正常排风与事故通风的风量不应小于(</w:t>
      </w:r>
      <w:r>
        <w:t xml:space="preserve"> </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https://d.book118.com/838072060065006034</w:t>
        </w:r>
      </w:hyperlink>
    </w:p>
    <w:p/>
    <w:sectPr w:rsidSect="00034616">
      <w:type w:val="nextPage"/>
      <w:pgSz w:w="12240" w:h="15840"/>
      <w:pgMar w:top="1440" w:right="1800" w:bottom="1440" w:left="1800" w:header="720" w:footer="720" w:gutter="0"/>
      <w:pgNumType w:start="45"/>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83807206006500603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