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87" w:history="1">
        <w:r>
          <w:rPr>
            <w:rFonts w:ascii="仿宋" w:eastAsia="仿宋" w:hAnsi="仿宋" w:cs="仿宋" w:hint="eastAsia"/>
            <w:lang w:eastAsia="zh-CN"/>
          </w:rPr>
          <w:t>序言</w:t>
        </w:r>
        <w:r>
          <w:tab/>
        </w:r>
        <w:r>
          <w:fldChar w:fldCharType="begin"/>
        </w:r>
        <w:r>
          <w:instrText xml:space="preserve"> PAGEREF _Toc8387 \h </w:instrText>
        </w:r>
        <w:r>
          <w:fldChar w:fldCharType="separate"/>
        </w:r>
        <w:r>
          <w:t>3</w:t>
        </w:r>
        <w:r>
          <w:fldChar w:fldCharType="end"/>
        </w:r>
      </w:hyperlink>
    </w:p>
    <w:p>
      <w:pPr>
        <w:pStyle w:val="TOC1"/>
        <w:tabs>
          <w:tab w:val="right" w:leader="dot" w:pos="8306"/>
        </w:tabs>
      </w:pPr>
      <w:hyperlink w:anchor="_Toc3719" w:history="1">
        <w:r>
          <w:rPr>
            <w:rFonts w:ascii="仿宋" w:eastAsia="仿宋" w:hAnsi="仿宋" w:cs="仿宋" w:hint="eastAsia"/>
            <w:lang w:eastAsia="zh-CN"/>
          </w:rPr>
          <w:t>一、项目选址研究</w:t>
        </w:r>
        <w:r>
          <w:tab/>
        </w:r>
        <w:r>
          <w:fldChar w:fldCharType="begin"/>
        </w:r>
        <w:r>
          <w:instrText xml:space="preserve"> PAGEREF _Toc3719 \h </w:instrText>
        </w:r>
        <w:r>
          <w:fldChar w:fldCharType="separate"/>
        </w:r>
        <w:r>
          <w:t>3</w:t>
        </w:r>
        <w:r>
          <w:fldChar w:fldCharType="end"/>
        </w:r>
      </w:hyperlink>
    </w:p>
    <w:p>
      <w:pPr>
        <w:pStyle w:val="TOC2"/>
        <w:tabs>
          <w:tab w:val="right" w:leader="dot" w:pos="8306"/>
        </w:tabs>
      </w:pPr>
      <w:hyperlink w:anchor="_Toc28767" w:history="1">
        <w:r>
          <w:rPr>
            <w:rFonts w:ascii="仿宋" w:eastAsia="仿宋" w:hAnsi="仿宋" w:cs="仿宋" w:hint="eastAsia"/>
            <w:lang w:eastAsia="zh-CN"/>
          </w:rPr>
          <w:t>(一)、项目选址原则</w:t>
        </w:r>
        <w:r>
          <w:tab/>
        </w:r>
        <w:r>
          <w:fldChar w:fldCharType="begin"/>
        </w:r>
        <w:r>
          <w:instrText xml:space="preserve"> PAGEREF _Toc28767 \h </w:instrText>
        </w:r>
        <w:r>
          <w:fldChar w:fldCharType="separate"/>
        </w:r>
        <w:r>
          <w:t>3</w:t>
        </w:r>
        <w:r>
          <w:fldChar w:fldCharType="end"/>
        </w:r>
      </w:hyperlink>
    </w:p>
    <w:p>
      <w:pPr>
        <w:pStyle w:val="TOC2"/>
        <w:tabs>
          <w:tab w:val="right" w:leader="dot" w:pos="8306"/>
        </w:tabs>
      </w:pPr>
      <w:hyperlink w:anchor="_Toc30236" w:history="1">
        <w:r>
          <w:rPr>
            <w:rFonts w:ascii="仿宋" w:eastAsia="仿宋" w:hAnsi="仿宋" w:cs="仿宋" w:hint="eastAsia"/>
            <w:lang w:eastAsia="zh-CN"/>
          </w:rPr>
          <w:t>(二)、项目选址</w:t>
        </w:r>
        <w:r>
          <w:tab/>
        </w:r>
        <w:r>
          <w:fldChar w:fldCharType="begin"/>
        </w:r>
        <w:r>
          <w:instrText xml:space="preserve"> PAGEREF _Toc30236 \h </w:instrText>
        </w:r>
        <w:r>
          <w:fldChar w:fldCharType="separate"/>
        </w:r>
        <w:r>
          <w:t>6</w:t>
        </w:r>
        <w:r>
          <w:fldChar w:fldCharType="end"/>
        </w:r>
      </w:hyperlink>
    </w:p>
    <w:p>
      <w:pPr>
        <w:pStyle w:val="TOC2"/>
        <w:tabs>
          <w:tab w:val="right" w:leader="dot" w:pos="8306"/>
        </w:tabs>
      </w:pPr>
      <w:hyperlink w:anchor="_Toc7428" w:history="1">
        <w:r>
          <w:rPr>
            <w:rFonts w:ascii="仿宋" w:eastAsia="仿宋" w:hAnsi="仿宋" w:cs="仿宋" w:hint="eastAsia"/>
            <w:lang w:eastAsia="zh-CN"/>
          </w:rPr>
          <w:t>(三)、建设条件分析</w:t>
        </w:r>
        <w:r>
          <w:tab/>
        </w:r>
        <w:r>
          <w:fldChar w:fldCharType="begin"/>
        </w:r>
        <w:r>
          <w:instrText xml:space="preserve"> PAGEREF _Toc7428 \h </w:instrText>
        </w:r>
        <w:r>
          <w:fldChar w:fldCharType="separate"/>
        </w:r>
        <w:r>
          <w:t>8</w:t>
        </w:r>
        <w:r>
          <w:fldChar w:fldCharType="end"/>
        </w:r>
      </w:hyperlink>
    </w:p>
    <w:p>
      <w:pPr>
        <w:pStyle w:val="TOC2"/>
        <w:tabs>
          <w:tab w:val="right" w:leader="dot" w:pos="8306"/>
        </w:tabs>
      </w:pPr>
      <w:hyperlink w:anchor="_Toc4640" w:history="1">
        <w:r>
          <w:rPr>
            <w:rFonts w:ascii="仿宋" w:eastAsia="仿宋" w:hAnsi="仿宋" w:cs="仿宋" w:hint="eastAsia"/>
            <w:lang w:eastAsia="zh-CN"/>
          </w:rPr>
          <w:t>(四)、用地控制指标</w:t>
        </w:r>
        <w:r>
          <w:tab/>
        </w:r>
        <w:r>
          <w:fldChar w:fldCharType="begin"/>
        </w:r>
        <w:r>
          <w:instrText xml:space="preserve"> PAGEREF _Toc4640 \h </w:instrText>
        </w:r>
        <w:r>
          <w:fldChar w:fldCharType="separate"/>
        </w:r>
        <w:r>
          <w:t>10</w:t>
        </w:r>
        <w:r>
          <w:fldChar w:fldCharType="end"/>
        </w:r>
      </w:hyperlink>
    </w:p>
    <w:p>
      <w:pPr>
        <w:pStyle w:val="TOC2"/>
        <w:tabs>
          <w:tab w:val="right" w:leader="dot" w:pos="8306"/>
        </w:tabs>
      </w:pPr>
      <w:hyperlink w:anchor="_Toc32449" w:history="1">
        <w:r>
          <w:rPr>
            <w:rFonts w:ascii="仿宋" w:eastAsia="仿宋" w:hAnsi="仿宋" w:cs="仿宋" w:hint="eastAsia"/>
            <w:lang w:eastAsia="zh-CN"/>
          </w:rPr>
          <w:t>(五)、地总体要求</w:t>
        </w:r>
        <w:r>
          <w:tab/>
        </w:r>
        <w:r>
          <w:fldChar w:fldCharType="begin"/>
        </w:r>
        <w:r>
          <w:instrText xml:space="preserve"> PAGEREF _Toc32449 \h </w:instrText>
        </w:r>
        <w:r>
          <w:fldChar w:fldCharType="separate"/>
        </w:r>
        <w:r>
          <w:t>11</w:t>
        </w:r>
        <w:r>
          <w:fldChar w:fldCharType="end"/>
        </w:r>
      </w:hyperlink>
    </w:p>
    <w:p>
      <w:pPr>
        <w:pStyle w:val="TOC2"/>
        <w:tabs>
          <w:tab w:val="right" w:leader="dot" w:pos="8306"/>
        </w:tabs>
      </w:pPr>
      <w:hyperlink w:anchor="_Toc30896" w:history="1">
        <w:r>
          <w:rPr>
            <w:rFonts w:ascii="仿宋" w:eastAsia="仿宋" w:hAnsi="仿宋" w:cs="仿宋" w:hint="eastAsia"/>
            <w:lang w:eastAsia="zh-CN"/>
          </w:rPr>
          <w:t>(六)、节约用地措施</w:t>
        </w:r>
        <w:r>
          <w:tab/>
        </w:r>
        <w:r>
          <w:fldChar w:fldCharType="begin"/>
        </w:r>
        <w:r>
          <w:instrText xml:space="preserve"> PAGEREF _Toc30896 \h </w:instrText>
        </w:r>
        <w:r>
          <w:fldChar w:fldCharType="separate"/>
        </w:r>
        <w:r>
          <w:t>12</w:t>
        </w:r>
        <w:r>
          <w:fldChar w:fldCharType="end"/>
        </w:r>
      </w:hyperlink>
    </w:p>
    <w:p>
      <w:pPr>
        <w:pStyle w:val="TOC2"/>
        <w:tabs>
          <w:tab w:val="right" w:leader="dot" w:pos="8306"/>
        </w:tabs>
      </w:pPr>
      <w:hyperlink w:anchor="_Toc8289" w:history="1">
        <w:r>
          <w:rPr>
            <w:rFonts w:ascii="仿宋" w:eastAsia="仿宋" w:hAnsi="仿宋" w:cs="仿宋" w:hint="eastAsia"/>
            <w:lang w:eastAsia="zh-CN"/>
          </w:rPr>
          <w:t>(七)、选址综合评价</w:t>
        </w:r>
        <w:r>
          <w:tab/>
        </w:r>
        <w:r>
          <w:fldChar w:fldCharType="begin"/>
        </w:r>
        <w:r>
          <w:instrText xml:space="preserve"> PAGEREF _Toc8289 \h </w:instrText>
        </w:r>
        <w:r>
          <w:fldChar w:fldCharType="separate"/>
        </w:r>
        <w:r>
          <w:t>14</w:t>
        </w:r>
        <w:r>
          <w:fldChar w:fldCharType="end"/>
        </w:r>
      </w:hyperlink>
    </w:p>
    <w:p>
      <w:pPr>
        <w:pStyle w:val="TOC1"/>
        <w:tabs>
          <w:tab w:val="right" w:leader="dot" w:pos="8306"/>
        </w:tabs>
      </w:pPr>
      <w:hyperlink w:anchor="_Toc10755" w:history="1">
        <w:r>
          <w:rPr>
            <w:rFonts w:ascii="仿宋" w:eastAsia="仿宋" w:hAnsi="仿宋" w:cs="仿宋" w:hint="eastAsia"/>
            <w:lang w:eastAsia="zh-CN"/>
          </w:rPr>
          <w:t>二、环境和生态影响分析</w:t>
        </w:r>
        <w:r>
          <w:tab/>
        </w:r>
        <w:r>
          <w:fldChar w:fldCharType="begin"/>
        </w:r>
        <w:r>
          <w:instrText xml:space="preserve"> PAGEREF _Toc10755 \h </w:instrText>
        </w:r>
        <w:r>
          <w:fldChar w:fldCharType="separate"/>
        </w:r>
        <w:r>
          <w:t>15</w:t>
        </w:r>
        <w:r>
          <w:fldChar w:fldCharType="end"/>
        </w:r>
      </w:hyperlink>
    </w:p>
    <w:p>
      <w:pPr>
        <w:pStyle w:val="TOC2"/>
        <w:tabs>
          <w:tab w:val="right" w:leader="dot" w:pos="8306"/>
        </w:tabs>
      </w:pPr>
      <w:hyperlink w:anchor="_Toc1902" w:history="1">
        <w:r>
          <w:rPr>
            <w:rFonts w:ascii="仿宋" w:eastAsia="仿宋" w:hAnsi="仿宋" w:cs="仿宋" w:hint="eastAsia"/>
            <w:lang w:eastAsia="zh-CN"/>
          </w:rPr>
          <w:t>(一)、环境和生态现状</w:t>
        </w:r>
        <w:r>
          <w:tab/>
        </w:r>
        <w:r>
          <w:fldChar w:fldCharType="begin"/>
        </w:r>
        <w:r>
          <w:instrText xml:space="preserve"> PAGEREF _Toc1902 \h </w:instrText>
        </w:r>
        <w:r>
          <w:fldChar w:fldCharType="separate"/>
        </w:r>
        <w:r>
          <w:t>15</w:t>
        </w:r>
        <w:r>
          <w:fldChar w:fldCharType="end"/>
        </w:r>
      </w:hyperlink>
    </w:p>
    <w:p>
      <w:pPr>
        <w:pStyle w:val="TOC2"/>
        <w:tabs>
          <w:tab w:val="right" w:leader="dot" w:pos="8306"/>
        </w:tabs>
      </w:pPr>
      <w:hyperlink w:anchor="_Toc19173" w:history="1">
        <w:r>
          <w:rPr>
            <w:rFonts w:ascii="仿宋" w:eastAsia="仿宋" w:hAnsi="仿宋" w:cs="仿宋" w:hint="eastAsia"/>
            <w:lang w:eastAsia="zh-CN"/>
          </w:rPr>
          <w:t>(二)、生态环境影响分析</w:t>
        </w:r>
        <w:r>
          <w:tab/>
        </w:r>
        <w:r>
          <w:fldChar w:fldCharType="begin"/>
        </w:r>
        <w:r>
          <w:instrText xml:space="preserve"> PAGEREF _Toc19173 \h </w:instrText>
        </w:r>
        <w:r>
          <w:fldChar w:fldCharType="separate"/>
        </w:r>
        <w:r>
          <w:t>16</w:t>
        </w:r>
        <w:r>
          <w:fldChar w:fldCharType="end"/>
        </w:r>
      </w:hyperlink>
    </w:p>
    <w:p>
      <w:pPr>
        <w:pStyle w:val="TOC2"/>
        <w:tabs>
          <w:tab w:val="right" w:leader="dot" w:pos="8306"/>
        </w:tabs>
      </w:pPr>
      <w:hyperlink w:anchor="_Toc19786" w:history="1">
        <w:r>
          <w:rPr>
            <w:rFonts w:ascii="仿宋" w:eastAsia="仿宋" w:hAnsi="仿宋" w:cs="仿宋" w:hint="eastAsia"/>
            <w:lang w:eastAsia="zh-CN"/>
          </w:rPr>
          <w:t>(三)、生态环境保护措施</w:t>
        </w:r>
        <w:r>
          <w:tab/>
        </w:r>
        <w:r>
          <w:fldChar w:fldCharType="begin"/>
        </w:r>
        <w:r>
          <w:instrText xml:space="preserve"> PAGEREF _Toc19786 \h </w:instrText>
        </w:r>
        <w:r>
          <w:fldChar w:fldCharType="separate"/>
        </w:r>
        <w:r>
          <w:t>17</w:t>
        </w:r>
        <w:r>
          <w:fldChar w:fldCharType="end"/>
        </w:r>
      </w:hyperlink>
    </w:p>
    <w:p>
      <w:pPr>
        <w:pStyle w:val="TOC2"/>
        <w:tabs>
          <w:tab w:val="right" w:leader="dot" w:pos="8306"/>
        </w:tabs>
      </w:pPr>
      <w:hyperlink w:anchor="_Toc32749" w:history="1">
        <w:r>
          <w:rPr>
            <w:rFonts w:ascii="仿宋" w:eastAsia="仿宋" w:hAnsi="仿宋" w:cs="仿宋" w:hint="eastAsia"/>
            <w:lang w:eastAsia="zh-CN"/>
          </w:rPr>
          <w:t>(四)、地质灾害影响分析</w:t>
        </w:r>
        <w:r>
          <w:tab/>
        </w:r>
        <w:r>
          <w:fldChar w:fldCharType="begin"/>
        </w:r>
        <w:r>
          <w:instrText xml:space="preserve"> PAGEREF _Toc32749 \h </w:instrText>
        </w:r>
        <w:r>
          <w:fldChar w:fldCharType="separate"/>
        </w:r>
        <w:r>
          <w:t>19</w:t>
        </w:r>
        <w:r>
          <w:fldChar w:fldCharType="end"/>
        </w:r>
      </w:hyperlink>
    </w:p>
    <w:p>
      <w:pPr>
        <w:pStyle w:val="TOC2"/>
        <w:tabs>
          <w:tab w:val="right" w:leader="dot" w:pos="8306"/>
        </w:tabs>
      </w:pPr>
      <w:hyperlink w:anchor="_Toc6656" w:history="1">
        <w:r>
          <w:rPr>
            <w:rFonts w:ascii="仿宋" w:eastAsia="仿宋" w:hAnsi="仿宋" w:cs="仿宋" w:hint="eastAsia"/>
            <w:lang w:eastAsia="zh-CN"/>
          </w:rPr>
          <w:t>(五)、特殊环境影响</w:t>
        </w:r>
        <w:r>
          <w:tab/>
        </w:r>
        <w:r>
          <w:fldChar w:fldCharType="begin"/>
        </w:r>
        <w:r>
          <w:instrText xml:space="preserve"> PAGEREF _Toc6656 \h </w:instrText>
        </w:r>
        <w:r>
          <w:fldChar w:fldCharType="separate"/>
        </w:r>
        <w:r>
          <w:t>21</w:t>
        </w:r>
        <w:r>
          <w:fldChar w:fldCharType="end"/>
        </w:r>
      </w:hyperlink>
    </w:p>
    <w:p>
      <w:pPr>
        <w:pStyle w:val="TOC1"/>
        <w:tabs>
          <w:tab w:val="right" w:leader="dot" w:pos="8306"/>
        </w:tabs>
      </w:pPr>
      <w:hyperlink w:anchor="_Toc22400" w:history="1">
        <w:r>
          <w:rPr>
            <w:rFonts w:ascii="仿宋" w:eastAsia="仿宋" w:hAnsi="仿宋" w:cs="仿宋" w:hint="eastAsia"/>
            <w:lang w:eastAsia="zh-CN"/>
          </w:rPr>
          <w:t>三、家用电器项目概论</w:t>
        </w:r>
        <w:r>
          <w:tab/>
        </w:r>
        <w:r>
          <w:fldChar w:fldCharType="begin"/>
        </w:r>
        <w:r>
          <w:instrText xml:space="preserve"> PAGEREF _Toc22400 \h </w:instrText>
        </w:r>
        <w:r>
          <w:fldChar w:fldCharType="separate"/>
        </w:r>
        <w:r>
          <w:t>22</w:t>
        </w:r>
        <w:r>
          <w:fldChar w:fldCharType="end"/>
        </w:r>
      </w:hyperlink>
    </w:p>
    <w:p>
      <w:pPr>
        <w:pStyle w:val="TOC2"/>
        <w:tabs>
          <w:tab w:val="right" w:leader="dot" w:pos="8306"/>
        </w:tabs>
      </w:pPr>
      <w:hyperlink w:anchor="_Toc22210" w:history="1">
        <w:r>
          <w:rPr>
            <w:rFonts w:ascii="仿宋" w:eastAsia="仿宋" w:hAnsi="仿宋" w:cs="仿宋" w:hint="eastAsia"/>
            <w:lang w:eastAsia="zh-CN"/>
          </w:rPr>
          <w:t>(一)、项目申报单位概况</w:t>
        </w:r>
        <w:r>
          <w:tab/>
        </w:r>
        <w:r>
          <w:fldChar w:fldCharType="begin"/>
        </w:r>
        <w:r>
          <w:instrText xml:space="preserve"> PAGEREF _Toc22210 \h </w:instrText>
        </w:r>
        <w:r>
          <w:fldChar w:fldCharType="separate"/>
        </w:r>
        <w:r>
          <w:t>22</w:t>
        </w:r>
        <w:r>
          <w:fldChar w:fldCharType="end"/>
        </w:r>
      </w:hyperlink>
    </w:p>
    <w:p>
      <w:pPr>
        <w:pStyle w:val="TOC2"/>
        <w:tabs>
          <w:tab w:val="right" w:leader="dot" w:pos="8306"/>
        </w:tabs>
      </w:pPr>
      <w:hyperlink w:anchor="_Toc24807" w:history="1">
        <w:r>
          <w:rPr>
            <w:rFonts w:ascii="仿宋" w:eastAsia="仿宋" w:hAnsi="仿宋" w:cs="仿宋" w:hint="eastAsia"/>
            <w:lang w:eastAsia="zh-CN"/>
          </w:rPr>
          <w:t>(二)、项目概况</w:t>
        </w:r>
        <w:r>
          <w:tab/>
        </w:r>
        <w:r>
          <w:fldChar w:fldCharType="begin"/>
        </w:r>
        <w:r>
          <w:instrText xml:space="preserve"> PAGEREF _Toc24807 \h </w:instrText>
        </w:r>
        <w:r>
          <w:fldChar w:fldCharType="separate"/>
        </w:r>
        <w:r>
          <w:t>23</w:t>
        </w:r>
        <w:r>
          <w:fldChar w:fldCharType="end"/>
        </w:r>
      </w:hyperlink>
    </w:p>
    <w:p>
      <w:pPr>
        <w:pStyle w:val="TOC1"/>
        <w:tabs>
          <w:tab w:val="right" w:leader="dot" w:pos="8306"/>
        </w:tabs>
      </w:pPr>
      <w:hyperlink w:anchor="_Toc23852" w:history="1">
        <w:r>
          <w:rPr>
            <w:rFonts w:ascii="仿宋" w:eastAsia="仿宋" w:hAnsi="仿宋" w:cs="仿宋" w:hint="eastAsia"/>
            <w:lang w:eastAsia="zh-CN"/>
          </w:rPr>
          <w:t>四、经济影响分析</w:t>
        </w:r>
        <w:r>
          <w:tab/>
        </w:r>
        <w:r>
          <w:fldChar w:fldCharType="begin"/>
        </w:r>
        <w:r>
          <w:instrText xml:space="preserve"> PAGEREF _Toc23852 \h </w:instrText>
        </w:r>
        <w:r>
          <w:fldChar w:fldCharType="separate"/>
        </w:r>
        <w:r>
          <w:t>26</w:t>
        </w:r>
        <w:r>
          <w:fldChar w:fldCharType="end"/>
        </w:r>
      </w:hyperlink>
    </w:p>
    <w:p>
      <w:pPr>
        <w:pStyle w:val="TOC2"/>
        <w:tabs>
          <w:tab w:val="right" w:leader="dot" w:pos="8306"/>
        </w:tabs>
      </w:pPr>
      <w:hyperlink w:anchor="_Toc16628" w:history="1">
        <w:r>
          <w:rPr>
            <w:rFonts w:ascii="仿宋" w:eastAsia="仿宋" w:hAnsi="仿宋" w:cs="仿宋" w:hint="eastAsia"/>
            <w:lang w:eastAsia="zh-CN"/>
          </w:rPr>
          <w:t>(一)、经济费用效益或费用效果分析</w:t>
        </w:r>
        <w:r>
          <w:tab/>
        </w:r>
        <w:r>
          <w:fldChar w:fldCharType="begin"/>
        </w:r>
        <w:r>
          <w:instrText xml:space="preserve"> PAGEREF _Toc16628 \h </w:instrText>
        </w:r>
        <w:r>
          <w:fldChar w:fldCharType="separate"/>
        </w:r>
        <w:r>
          <w:t>26</w:t>
        </w:r>
        <w:r>
          <w:fldChar w:fldCharType="end"/>
        </w:r>
      </w:hyperlink>
    </w:p>
    <w:p>
      <w:pPr>
        <w:pStyle w:val="TOC2"/>
        <w:tabs>
          <w:tab w:val="right" w:leader="dot" w:pos="8306"/>
        </w:tabs>
      </w:pPr>
      <w:hyperlink w:anchor="_Toc20929" w:history="1">
        <w:r>
          <w:rPr>
            <w:rFonts w:ascii="仿宋" w:eastAsia="仿宋" w:hAnsi="仿宋" w:cs="仿宋" w:hint="eastAsia"/>
            <w:lang w:eastAsia="zh-CN"/>
          </w:rPr>
          <w:t>(二)、行业影响分析</w:t>
        </w:r>
        <w:r>
          <w:tab/>
        </w:r>
        <w:r>
          <w:fldChar w:fldCharType="begin"/>
        </w:r>
        <w:r>
          <w:instrText xml:space="preserve"> PAGEREF _Toc20929 \h </w:instrText>
        </w:r>
        <w:r>
          <w:fldChar w:fldCharType="separate"/>
        </w:r>
        <w:r>
          <w:t>28</w:t>
        </w:r>
        <w:r>
          <w:fldChar w:fldCharType="end"/>
        </w:r>
      </w:hyperlink>
    </w:p>
    <w:p>
      <w:pPr>
        <w:pStyle w:val="TOC2"/>
        <w:tabs>
          <w:tab w:val="right" w:leader="dot" w:pos="8306"/>
        </w:tabs>
      </w:pPr>
      <w:hyperlink w:anchor="_Toc22809" w:history="1">
        <w:r>
          <w:rPr>
            <w:rFonts w:ascii="仿宋" w:eastAsia="仿宋" w:hAnsi="仿宋" w:cs="仿宋" w:hint="eastAsia"/>
            <w:lang w:eastAsia="zh-CN"/>
          </w:rPr>
          <w:t>(三)、区域经济影响分析</w:t>
        </w:r>
        <w:r>
          <w:tab/>
        </w:r>
        <w:r>
          <w:fldChar w:fldCharType="begin"/>
        </w:r>
        <w:r>
          <w:instrText xml:space="preserve"> PAGEREF _Toc22809 \h </w:instrText>
        </w:r>
        <w:r>
          <w:fldChar w:fldCharType="separate"/>
        </w:r>
        <w:r>
          <w:t>30</w:t>
        </w:r>
        <w:r>
          <w:fldChar w:fldCharType="end"/>
        </w:r>
      </w:hyperlink>
    </w:p>
    <w:p>
      <w:pPr>
        <w:pStyle w:val="TOC2"/>
        <w:tabs>
          <w:tab w:val="right" w:leader="dot" w:pos="8306"/>
        </w:tabs>
      </w:pPr>
      <w:hyperlink w:anchor="_Toc2885" w:history="1">
        <w:r>
          <w:rPr>
            <w:rFonts w:ascii="仿宋" w:eastAsia="仿宋" w:hAnsi="仿宋" w:cs="仿宋" w:hint="eastAsia"/>
            <w:lang w:eastAsia="zh-CN"/>
          </w:rPr>
          <w:t>(四)、宏观经济影响分析</w:t>
        </w:r>
        <w:r>
          <w:tab/>
        </w:r>
        <w:r>
          <w:fldChar w:fldCharType="begin"/>
        </w:r>
        <w:r>
          <w:instrText xml:space="preserve"> PAGEREF _Toc2885 \h </w:instrText>
        </w:r>
        <w:r>
          <w:fldChar w:fldCharType="separate"/>
        </w:r>
        <w:r>
          <w:t>30</w:t>
        </w:r>
        <w:r>
          <w:fldChar w:fldCharType="end"/>
        </w:r>
      </w:hyperlink>
    </w:p>
    <w:p>
      <w:pPr>
        <w:pStyle w:val="TOC1"/>
        <w:tabs>
          <w:tab w:val="right" w:leader="dot" w:pos="8306"/>
        </w:tabs>
      </w:pPr>
      <w:hyperlink w:anchor="_Toc31702" w:history="1">
        <w:r>
          <w:rPr>
            <w:rFonts w:ascii="仿宋" w:eastAsia="仿宋" w:hAnsi="仿宋" w:cs="仿宋" w:hint="eastAsia"/>
            <w:lang w:eastAsia="zh-CN"/>
          </w:rPr>
          <w:t>五、背景、必要性分析</w:t>
        </w:r>
        <w:r>
          <w:tab/>
        </w:r>
        <w:r>
          <w:fldChar w:fldCharType="begin"/>
        </w:r>
        <w:r>
          <w:instrText xml:space="preserve"> PAGEREF _Toc31702 \h </w:instrText>
        </w:r>
        <w:r>
          <w:fldChar w:fldCharType="separate"/>
        </w:r>
        <w:r>
          <w:t>32</w:t>
        </w:r>
        <w:r>
          <w:fldChar w:fldCharType="end"/>
        </w:r>
      </w:hyperlink>
    </w:p>
    <w:p>
      <w:pPr>
        <w:pStyle w:val="TOC2"/>
        <w:tabs>
          <w:tab w:val="right" w:leader="dot" w:pos="8306"/>
        </w:tabs>
      </w:pPr>
      <w:hyperlink w:anchor="_Toc13783" w:history="1">
        <w:r>
          <w:rPr>
            <w:rFonts w:ascii="仿宋" w:eastAsia="仿宋" w:hAnsi="仿宋" w:cs="仿宋" w:hint="eastAsia"/>
            <w:lang w:eastAsia="zh-CN"/>
          </w:rPr>
          <w:t>(一)、项目建设背景</w:t>
        </w:r>
        <w:r>
          <w:tab/>
        </w:r>
        <w:r>
          <w:fldChar w:fldCharType="begin"/>
        </w:r>
        <w:r>
          <w:instrText xml:space="preserve"> PAGEREF _Toc13783 \h </w:instrText>
        </w:r>
        <w:r>
          <w:fldChar w:fldCharType="separate"/>
        </w:r>
        <w:r>
          <w:t>32</w:t>
        </w:r>
        <w:r>
          <w:fldChar w:fldCharType="end"/>
        </w:r>
      </w:hyperlink>
    </w:p>
    <w:p>
      <w:pPr>
        <w:pStyle w:val="TOC2"/>
        <w:tabs>
          <w:tab w:val="right" w:leader="dot" w:pos="8306"/>
        </w:tabs>
      </w:pPr>
      <w:hyperlink w:anchor="_Toc16867" w:history="1">
        <w:r>
          <w:rPr>
            <w:rFonts w:ascii="仿宋" w:eastAsia="仿宋" w:hAnsi="仿宋" w:cs="仿宋" w:hint="eastAsia"/>
            <w:lang w:eastAsia="zh-CN"/>
          </w:rPr>
          <w:t>(二)、必要性分析</w:t>
        </w:r>
        <w:r>
          <w:tab/>
        </w:r>
        <w:r>
          <w:fldChar w:fldCharType="begin"/>
        </w:r>
        <w:r>
          <w:instrText xml:space="preserve"> PAGEREF _Toc16867 \h </w:instrText>
        </w:r>
        <w:r>
          <w:fldChar w:fldCharType="separate"/>
        </w:r>
        <w:r>
          <w:t>33</w:t>
        </w:r>
        <w:r>
          <w:fldChar w:fldCharType="end"/>
        </w:r>
      </w:hyperlink>
    </w:p>
    <w:p>
      <w:pPr>
        <w:pStyle w:val="TOC2"/>
        <w:tabs>
          <w:tab w:val="right" w:leader="dot" w:pos="8306"/>
        </w:tabs>
      </w:pPr>
      <w:hyperlink w:anchor="_Toc6145" w:history="1">
        <w:r>
          <w:rPr>
            <w:rFonts w:ascii="仿宋" w:eastAsia="仿宋" w:hAnsi="仿宋" w:cs="仿宋" w:hint="eastAsia"/>
            <w:lang w:eastAsia="zh-CN"/>
          </w:rPr>
          <w:t>(三)、项目建设有利条件</w:t>
        </w:r>
        <w:r>
          <w:tab/>
        </w:r>
        <w:r>
          <w:fldChar w:fldCharType="begin"/>
        </w:r>
        <w:r>
          <w:instrText xml:space="preserve"> PAGEREF _Toc6145 \h </w:instrText>
        </w:r>
        <w:r>
          <w:fldChar w:fldCharType="separate"/>
        </w:r>
        <w:r>
          <w:t>35</w:t>
        </w:r>
        <w:r>
          <w:fldChar w:fldCharType="end"/>
        </w:r>
      </w:hyperlink>
    </w:p>
    <w:p>
      <w:pPr>
        <w:pStyle w:val="TOC1"/>
        <w:tabs>
          <w:tab w:val="right" w:leader="dot" w:pos="8306"/>
        </w:tabs>
      </w:pPr>
      <w:hyperlink w:anchor="_Toc28049" w:history="1">
        <w:r>
          <w:rPr>
            <w:rFonts w:ascii="仿宋" w:eastAsia="仿宋" w:hAnsi="仿宋" w:cs="仿宋" w:hint="eastAsia"/>
            <w:lang w:eastAsia="zh-CN"/>
          </w:rPr>
          <w:t>六、发展规划、产业政策和行业准入分析</w:t>
        </w:r>
        <w:r>
          <w:tab/>
        </w:r>
        <w:r>
          <w:fldChar w:fldCharType="begin"/>
        </w:r>
        <w:r>
          <w:instrText xml:space="preserve"> PAGEREF _Toc28049 \h </w:instrText>
        </w:r>
        <w:r>
          <w:fldChar w:fldCharType="separate"/>
        </w:r>
        <w:r>
          <w:t>36</w:t>
        </w:r>
        <w:r>
          <w:fldChar w:fldCharType="end"/>
        </w:r>
      </w:hyperlink>
    </w:p>
    <w:p>
      <w:pPr>
        <w:pStyle w:val="TOC2"/>
        <w:tabs>
          <w:tab w:val="right" w:leader="dot" w:pos="8306"/>
        </w:tabs>
      </w:pPr>
      <w:hyperlink w:anchor="_Toc20755" w:history="1">
        <w:r>
          <w:rPr>
            <w:rFonts w:ascii="仿宋" w:eastAsia="仿宋" w:hAnsi="仿宋" w:cs="仿宋" w:hint="eastAsia"/>
            <w:lang w:eastAsia="zh-CN"/>
          </w:rPr>
          <w:t>(一)、发展规划分析</w:t>
        </w:r>
        <w:r>
          <w:tab/>
        </w:r>
        <w:r>
          <w:fldChar w:fldCharType="begin"/>
        </w:r>
        <w:r>
          <w:instrText xml:space="preserve"> PAGEREF _Toc20755 \h </w:instrText>
        </w:r>
        <w:r>
          <w:fldChar w:fldCharType="separate"/>
        </w:r>
        <w:r>
          <w:t>36</w:t>
        </w:r>
        <w:r>
          <w:fldChar w:fldCharType="end"/>
        </w:r>
      </w:hyperlink>
    </w:p>
    <w:p>
      <w:pPr>
        <w:pStyle w:val="TOC2"/>
        <w:tabs>
          <w:tab w:val="right" w:leader="dot" w:pos="8306"/>
        </w:tabs>
      </w:pPr>
      <w:hyperlink w:anchor="_Toc30250" w:history="1">
        <w:r>
          <w:rPr>
            <w:rFonts w:ascii="仿宋" w:eastAsia="仿宋" w:hAnsi="仿宋" w:cs="仿宋" w:hint="eastAsia"/>
            <w:lang w:eastAsia="zh-CN"/>
          </w:rPr>
          <w:t>(二)、产业政策分析</w:t>
        </w:r>
        <w:r>
          <w:tab/>
        </w:r>
        <w:r>
          <w:fldChar w:fldCharType="begin"/>
        </w:r>
        <w:r>
          <w:instrText xml:space="preserve"> PAGEREF _Toc30250 \h </w:instrText>
        </w:r>
        <w:r>
          <w:fldChar w:fldCharType="separate"/>
        </w:r>
        <w:r>
          <w:t>38</w:t>
        </w:r>
        <w:r>
          <w:fldChar w:fldCharType="end"/>
        </w:r>
      </w:hyperlink>
    </w:p>
    <w:p>
      <w:pPr>
        <w:pStyle w:val="TOC2"/>
        <w:tabs>
          <w:tab w:val="right" w:leader="dot" w:pos="8306"/>
        </w:tabs>
      </w:pPr>
      <w:hyperlink w:anchor="_Toc25472" w:history="1">
        <w:r>
          <w:rPr>
            <w:rFonts w:ascii="仿宋" w:eastAsia="仿宋" w:hAnsi="仿宋" w:cs="仿宋" w:hint="eastAsia"/>
            <w:lang w:eastAsia="zh-CN"/>
          </w:rPr>
          <w:t>(三)、行业准入分析</w:t>
        </w:r>
        <w:r>
          <w:tab/>
        </w:r>
        <w:r>
          <w:fldChar w:fldCharType="begin"/>
        </w:r>
        <w:r>
          <w:instrText xml:space="preserve"> PAGEREF _Toc25472 \h </w:instrText>
        </w:r>
        <w:r>
          <w:fldChar w:fldCharType="separate"/>
        </w:r>
        <w:r>
          <w:t>39</w:t>
        </w:r>
        <w:r>
          <w:fldChar w:fldCharType="end"/>
        </w:r>
      </w:hyperlink>
    </w:p>
    <w:p>
      <w:pPr>
        <w:pStyle w:val="TOC1"/>
        <w:tabs>
          <w:tab w:val="right" w:leader="dot" w:pos="8306"/>
        </w:tabs>
      </w:pPr>
      <w:hyperlink w:anchor="_Toc25435" w:history="1">
        <w:r>
          <w:rPr>
            <w:rFonts w:ascii="仿宋" w:eastAsia="仿宋" w:hAnsi="仿宋" w:cs="仿宋" w:hint="eastAsia"/>
            <w:lang w:eastAsia="zh-CN"/>
          </w:rPr>
          <w:t>七、环境保护与绿色发展</w:t>
        </w:r>
        <w:r>
          <w:tab/>
        </w:r>
        <w:r>
          <w:fldChar w:fldCharType="begin"/>
        </w:r>
        <w:r>
          <w:instrText xml:space="preserve"> PAGEREF _Toc25435 \h </w:instrText>
        </w:r>
        <w:r>
          <w:fldChar w:fldCharType="separate"/>
        </w:r>
        <w:r>
          <w:t>41</w:t>
        </w:r>
        <w:r>
          <w:fldChar w:fldCharType="end"/>
        </w:r>
      </w:hyperlink>
    </w:p>
    <w:p>
      <w:pPr>
        <w:pStyle w:val="TOC2"/>
        <w:tabs>
          <w:tab w:val="right" w:leader="dot" w:pos="8306"/>
        </w:tabs>
      </w:pPr>
      <w:hyperlink w:anchor="_Toc13091" w:history="1">
        <w:r>
          <w:rPr>
            <w:rFonts w:ascii="仿宋" w:eastAsia="仿宋" w:hAnsi="仿宋" w:cs="仿宋" w:hint="eastAsia"/>
            <w:lang w:eastAsia="zh-CN"/>
          </w:rPr>
          <w:t>(一)、环境保护措施</w:t>
        </w:r>
        <w:r>
          <w:tab/>
        </w:r>
        <w:r>
          <w:fldChar w:fldCharType="begin"/>
        </w:r>
        <w:r>
          <w:instrText xml:space="preserve"> PAGEREF _Toc13091 \h </w:instrText>
        </w:r>
        <w:r>
          <w:fldChar w:fldCharType="separate"/>
        </w:r>
        <w:r>
          <w:t>41</w:t>
        </w:r>
        <w:r>
          <w:fldChar w:fldCharType="end"/>
        </w:r>
      </w:hyperlink>
    </w:p>
    <w:p>
      <w:pPr>
        <w:pStyle w:val="TOC2"/>
        <w:tabs>
          <w:tab w:val="right" w:leader="dot" w:pos="8306"/>
        </w:tabs>
      </w:pPr>
      <w:hyperlink w:anchor="_Toc8432" w:history="1">
        <w:r>
          <w:rPr>
            <w:rFonts w:ascii="仿宋" w:eastAsia="仿宋" w:hAnsi="仿宋" w:cs="仿宋" w:hint="eastAsia"/>
            <w:lang w:eastAsia="zh-CN"/>
          </w:rPr>
          <w:t>(二)、绿色发展与可持续发展策略</w:t>
        </w:r>
        <w:r>
          <w:tab/>
        </w:r>
        <w:r>
          <w:fldChar w:fldCharType="begin"/>
        </w:r>
        <w:r>
          <w:instrText xml:space="preserve"> PAGEREF _Toc8432 \h </w:instrText>
        </w:r>
        <w:r>
          <w:fldChar w:fldCharType="separate"/>
        </w:r>
        <w:r>
          <w:t>42</w:t>
        </w:r>
        <w:r>
          <w:fldChar w:fldCharType="end"/>
        </w:r>
      </w:hyperlink>
    </w:p>
    <w:p>
      <w:pPr>
        <w:pStyle w:val="TOC1"/>
        <w:tabs>
          <w:tab w:val="right" w:leader="dot" w:pos="8306"/>
        </w:tabs>
      </w:pPr>
      <w:hyperlink w:anchor="_Toc7818" w:history="1">
        <w:r>
          <w:rPr>
            <w:rFonts w:ascii="仿宋" w:eastAsia="仿宋" w:hAnsi="仿宋" w:cs="仿宋" w:hint="eastAsia"/>
            <w:lang w:eastAsia="zh-CN"/>
          </w:rPr>
          <w:t>八、客户关系管理与市场拓展</w:t>
        </w:r>
        <w:r>
          <w:tab/>
        </w:r>
        <w:r>
          <w:fldChar w:fldCharType="begin"/>
        </w:r>
        <w:r>
          <w:instrText xml:space="preserve"> PAGEREF _Toc7818 \h </w:instrText>
        </w:r>
        <w:r>
          <w:fldChar w:fldCharType="separate"/>
        </w:r>
        <w:r>
          <w:t>44</w:t>
        </w:r>
        <w:r>
          <w:fldChar w:fldCharType="end"/>
        </w:r>
      </w:hyperlink>
    </w:p>
    <w:p>
      <w:pPr>
        <w:pStyle w:val="TOC2"/>
        <w:tabs>
          <w:tab w:val="right" w:leader="dot" w:pos="8306"/>
        </w:tabs>
      </w:pPr>
      <w:hyperlink w:anchor="_Toc30056" w:history="1">
        <w:r>
          <w:rPr>
            <w:rFonts w:ascii="仿宋" w:eastAsia="仿宋" w:hAnsi="仿宋" w:cs="仿宋" w:hint="eastAsia"/>
            <w:lang w:eastAsia="zh-CN"/>
          </w:rPr>
          <w:t>(一)、客户关系管理策略</w:t>
        </w:r>
        <w:r>
          <w:tab/>
        </w:r>
        <w:r>
          <w:fldChar w:fldCharType="begin"/>
        </w:r>
        <w:r>
          <w:instrText xml:space="preserve"> PAGEREF _Toc30056 \h </w:instrText>
        </w:r>
        <w:r>
          <w:fldChar w:fldCharType="separate"/>
        </w:r>
        <w:r>
          <w:t>44</w:t>
        </w:r>
        <w:r>
          <w:fldChar w:fldCharType="end"/>
        </w:r>
      </w:hyperlink>
    </w:p>
    <w:p>
      <w:pPr>
        <w:pStyle w:val="TOC2"/>
        <w:tabs>
          <w:tab w:val="right" w:leader="dot" w:pos="8306"/>
        </w:tabs>
      </w:pPr>
      <w:hyperlink w:anchor="_Toc21436" w:history="1">
        <w:r>
          <w:rPr>
            <w:rFonts w:ascii="仿宋" w:eastAsia="仿宋" w:hAnsi="仿宋" w:cs="仿宋" w:hint="eastAsia"/>
            <w:lang w:eastAsia="zh-CN"/>
          </w:rPr>
          <w:t>(二)、市场拓展方案</w:t>
        </w:r>
        <w:r>
          <w:tab/>
        </w:r>
        <w:r>
          <w:fldChar w:fldCharType="begin"/>
        </w:r>
        <w:r>
          <w:instrText xml:space="preserve"> PAGEREF _Toc21436 \h </w:instrText>
        </w:r>
        <w:r>
          <w:fldChar w:fldCharType="separate"/>
        </w:r>
        <w:r>
          <w:t>45</w:t>
        </w:r>
        <w:r>
          <w:fldChar w:fldCharType="end"/>
        </w:r>
      </w:hyperlink>
    </w:p>
    <w:p>
      <w:pPr>
        <w:pStyle w:val="TOC1"/>
        <w:tabs>
          <w:tab w:val="right" w:leader="dot" w:pos="8306"/>
        </w:tabs>
      </w:pPr>
      <w:hyperlink w:anchor="_Toc23080" w:history="1">
        <w:r>
          <w:rPr>
            <w:rFonts w:ascii="仿宋" w:eastAsia="仿宋" w:hAnsi="仿宋" w:cs="仿宋" w:hint="eastAsia"/>
            <w:lang w:eastAsia="zh-CN"/>
          </w:rPr>
          <w:t>九、技术创新与产业升级</w:t>
        </w:r>
        <w:r>
          <w:tab/>
        </w:r>
        <w:r>
          <w:fldChar w:fldCharType="begin"/>
        </w:r>
        <w:r>
          <w:instrText xml:space="preserve"> PAGEREF _Toc23080 \h </w:instrText>
        </w:r>
        <w:r>
          <w:fldChar w:fldCharType="separate"/>
        </w:r>
        <w:r>
          <w:t>46</w:t>
        </w:r>
        <w:r>
          <w:fldChar w:fldCharType="end"/>
        </w:r>
      </w:hyperlink>
    </w:p>
    <w:p>
      <w:pPr>
        <w:pStyle w:val="TOC2"/>
        <w:tabs>
          <w:tab w:val="right" w:leader="dot" w:pos="8306"/>
        </w:tabs>
      </w:pPr>
      <w:hyperlink w:anchor="_Toc17433" w:history="1">
        <w:r>
          <w:rPr>
            <w:rFonts w:ascii="仿宋" w:eastAsia="仿宋" w:hAnsi="仿宋" w:cs="仿宋" w:hint="eastAsia"/>
            <w:lang w:eastAsia="zh-CN"/>
          </w:rPr>
          <w:t>(一)、技术创新方向与目标</w:t>
        </w:r>
        <w:r>
          <w:tab/>
        </w:r>
        <w:r>
          <w:fldChar w:fldCharType="begin"/>
        </w:r>
        <w:r>
          <w:instrText xml:space="preserve"> PAGEREF _Toc17433 \h </w:instrText>
        </w:r>
        <w:r>
          <w:fldChar w:fldCharType="separate"/>
        </w:r>
        <w:r>
          <w:t>46</w:t>
        </w:r>
        <w:r>
          <w:fldChar w:fldCharType="end"/>
        </w:r>
      </w:hyperlink>
    </w:p>
    <w:p>
      <w:pPr>
        <w:pStyle w:val="TOC2"/>
        <w:tabs>
          <w:tab w:val="right" w:leader="dot" w:pos="8306"/>
        </w:tabs>
      </w:pPr>
      <w:hyperlink w:anchor="_Toc10845" w:history="1">
        <w:r>
          <w:rPr>
            <w:rFonts w:ascii="仿宋" w:eastAsia="仿宋" w:hAnsi="仿宋" w:cs="仿宋" w:hint="eastAsia"/>
            <w:lang w:eastAsia="zh-CN"/>
          </w:rPr>
          <w:t>(二)、产业升级路径与措施</w:t>
        </w:r>
        <w:r>
          <w:tab/>
        </w:r>
        <w:r>
          <w:fldChar w:fldCharType="begin"/>
        </w:r>
        <w:r>
          <w:instrText xml:space="preserve"> PAGEREF _Toc10845 \h </w:instrText>
        </w:r>
        <w:r>
          <w:fldChar w:fldCharType="separate"/>
        </w:r>
        <w:r>
          <w:t>47</w:t>
        </w:r>
        <w:r>
          <w:fldChar w:fldCharType="end"/>
        </w:r>
      </w:hyperlink>
    </w:p>
    <w:p>
      <w:pPr>
        <w:pStyle w:val="TOC1"/>
        <w:tabs>
          <w:tab w:val="right" w:leader="dot" w:pos="8306"/>
        </w:tabs>
      </w:pPr>
      <w:hyperlink w:anchor="_Toc30781" w:history="1">
        <w:r>
          <w:rPr>
            <w:rFonts w:ascii="仿宋" w:eastAsia="仿宋" w:hAnsi="仿宋" w:cs="仿宋" w:hint="eastAsia"/>
            <w:lang w:eastAsia="zh-CN"/>
          </w:rPr>
          <w:t>十、土地利用与规划方案</w:t>
        </w:r>
        <w:r>
          <w:tab/>
        </w:r>
        <w:r>
          <w:fldChar w:fldCharType="begin"/>
        </w:r>
        <w:r>
          <w:instrText xml:space="preserve"> PAGEREF _Toc30781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0" w:history="1">
        <w:r>
          <w:rPr>
            <w:rFonts w:ascii="仿宋" w:eastAsia="仿宋" w:hAnsi="仿宋" w:cs="仿宋" w:hint="eastAsia"/>
            <w:lang w:eastAsia="zh-CN"/>
          </w:rPr>
          <w:t>(一)、项目用地情况分析</w:t>
        </w:r>
        <w:r>
          <w:tab/>
        </w:r>
        <w:r>
          <w:fldChar w:fldCharType="begin"/>
        </w:r>
        <w:r>
          <w:instrText xml:space="preserve"> PAGEREF _Toc1480 \h </w:instrText>
        </w:r>
        <w:r>
          <w:fldChar w:fldCharType="separate"/>
        </w:r>
        <w:r>
          <w:t>49</w:t>
        </w:r>
        <w:r>
          <w:fldChar w:fldCharType="end"/>
        </w:r>
      </w:hyperlink>
    </w:p>
    <w:p>
      <w:pPr>
        <w:pStyle w:val="TOC2"/>
        <w:tabs>
          <w:tab w:val="right" w:leader="dot" w:pos="8306"/>
        </w:tabs>
      </w:pPr>
      <w:hyperlink w:anchor="_Toc19479" w:history="1">
        <w:r>
          <w:rPr>
            <w:rFonts w:ascii="仿宋" w:eastAsia="仿宋" w:hAnsi="仿宋" w:cs="仿宋" w:hint="eastAsia"/>
            <w:lang w:eastAsia="zh-CN"/>
          </w:rPr>
          <w:t>(二)、土地利用规划方案</w:t>
        </w:r>
        <w:r>
          <w:tab/>
        </w:r>
        <w:r>
          <w:fldChar w:fldCharType="begin"/>
        </w:r>
        <w:r>
          <w:instrText xml:space="preserve"> PAGEREF _Toc19479 \h </w:instrText>
        </w:r>
        <w:r>
          <w:fldChar w:fldCharType="separate"/>
        </w:r>
        <w:r>
          <w:t>50</w:t>
        </w:r>
        <w:r>
          <w:fldChar w:fldCharType="end"/>
        </w:r>
      </w:hyperlink>
    </w:p>
    <w:p>
      <w:pPr>
        <w:pStyle w:val="TOC1"/>
        <w:tabs>
          <w:tab w:val="right" w:leader="dot" w:pos="8306"/>
        </w:tabs>
      </w:pPr>
      <w:hyperlink w:anchor="_Toc28423" w:history="1">
        <w:r>
          <w:rPr>
            <w:rFonts w:ascii="仿宋" w:eastAsia="仿宋" w:hAnsi="仿宋" w:cs="仿宋" w:hint="eastAsia"/>
            <w:lang w:eastAsia="zh-CN"/>
          </w:rPr>
          <w:t>十一、项目变更管理</w:t>
        </w:r>
        <w:r>
          <w:tab/>
        </w:r>
        <w:r>
          <w:fldChar w:fldCharType="begin"/>
        </w:r>
        <w:r>
          <w:instrText xml:space="preserve"> PAGEREF _Toc28423 \h </w:instrText>
        </w:r>
        <w:r>
          <w:fldChar w:fldCharType="separate"/>
        </w:r>
        <w:r>
          <w:t>51</w:t>
        </w:r>
        <w:r>
          <w:fldChar w:fldCharType="end"/>
        </w:r>
      </w:hyperlink>
    </w:p>
    <w:p>
      <w:pPr>
        <w:pStyle w:val="TOC2"/>
        <w:tabs>
          <w:tab w:val="right" w:leader="dot" w:pos="8306"/>
        </w:tabs>
      </w:pPr>
      <w:hyperlink w:anchor="_Toc7311" w:history="1">
        <w:r>
          <w:rPr>
            <w:rFonts w:ascii="仿宋" w:eastAsia="仿宋" w:hAnsi="仿宋" w:cs="仿宋" w:hint="eastAsia"/>
            <w:lang w:eastAsia="zh-CN"/>
          </w:rPr>
          <w:t>(一)、变更控制流程</w:t>
        </w:r>
        <w:r>
          <w:tab/>
        </w:r>
        <w:r>
          <w:fldChar w:fldCharType="begin"/>
        </w:r>
        <w:r>
          <w:instrText xml:space="preserve"> PAGEREF _Toc7311 \h </w:instrText>
        </w:r>
        <w:r>
          <w:fldChar w:fldCharType="separate"/>
        </w:r>
        <w:r>
          <w:t>51</w:t>
        </w:r>
        <w:r>
          <w:fldChar w:fldCharType="end"/>
        </w:r>
      </w:hyperlink>
    </w:p>
    <w:p>
      <w:pPr>
        <w:pStyle w:val="TOC2"/>
        <w:tabs>
          <w:tab w:val="right" w:leader="dot" w:pos="8306"/>
        </w:tabs>
      </w:pPr>
      <w:hyperlink w:anchor="_Toc10527" w:history="1">
        <w:r>
          <w:rPr>
            <w:rFonts w:ascii="仿宋" w:eastAsia="仿宋" w:hAnsi="仿宋" w:cs="仿宋" w:hint="eastAsia"/>
            <w:lang w:eastAsia="zh-CN"/>
          </w:rPr>
          <w:t>(二)、影响评估与处理</w:t>
        </w:r>
        <w:r>
          <w:tab/>
        </w:r>
        <w:r>
          <w:fldChar w:fldCharType="begin"/>
        </w:r>
        <w:r>
          <w:instrText xml:space="preserve"> PAGEREF _Toc10527 \h </w:instrText>
        </w:r>
        <w:r>
          <w:fldChar w:fldCharType="separate"/>
        </w:r>
        <w:r>
          <w:t>52</w:t>
        </w:r>
        <w:r>
          <w:fldChar w:fldCharType="end"/>
        </w:r>
      </w:hyperlink>
    </w:p>
    <w:p>
      <w:pPr>
        <w:pStyle w:val="TOC2"/>
        <w:tabs>
          <w:tab w:val="right" w:leader="dot" w:pos="8306"/>
        </w:tabs>
      </w:pPr>
      <w:hyperlink w:anchor="_Toc31592" w:history="1">
        <w:r>
          <w:rPr>
            <w:rFonts w:ascii="仿宋" w:eastAsia="仿宋" w:hAnsi="仿宋" w:cs="仿宋" w:hint="eastAsia"/>
            <w:lang w:eastAsia="zh-CN"/>
          </w:rPr>
          <w:t>(三)、变更记录与追踪</w:t>
        </w:r>
        <w:r>
          <w:tab/>
        </w:r>
        <w:r>
          <w:fldChar w:fldCharType="begin"/>
        </w:r>
        <w:r>
          <w:instrText xml:space="preserve"> PAGEREF _Toc31592 \h </w:instrText>
        </w:r>
        <w:r>
          <w:fldChar w:fldCharType="separate"/>
        </w:r>
        <w:r>
          <w:t>53</w:t>
        </w:r>
        <w:r>
          <w:fldChar w:fldCharType="end"/>
        </w:r>
      </w:hyperlink>
    </w:p>
    <w:p>
      <w:pPr>
        <w:pStyle w:val="TOC2"/>
        <w:tabs>
          <w:tab w:val="right" w:leader="dot" w:pos="8306"/>
        </w:tabs>
      </w:pPr>
      <w:hyperlink w:anchor="_Toc13901" w:history="1">
        <w:r>
          <w:rPr>
            <w:rFonts w:ascii="仿宋" w:eastAsia="仿宋" w:hAnsi="仿宋" w:cs="仿宋" w:hint="eastAsia"/>
            <w:lang w:eastAsia="zh-CN"/>
          </w:rPr>
          <w:t>(四)、变更管理策略</w:t>
        </w:r>
        <w:r>
          <w:tab/>
        </w:r>
        <w:r>
          <w:fldChar w:fldCharType="begin"/>
        </w:r>
        <w:r>
          <w:instrText xml:space="preserve"> PAGEREF _Toc13901 \h </w:instrText>
        </w:r>
        <w:r>
          <w:fldChar w:fldCharType="separate"/>
        </w:r>
        <w:r>
          <w:t>55</w:t>
        </w:r>
        <w:r>
          <w:fldChar w:fldCharType="end"/>
        </w:r>
      </w:hyperlink>
    </w:p>
    <w:p>
      <w:pPr>
        <w:pStyle w:val="TOC1"/>
        <w:tabs>
          <w:tab w:val="right" w:leader="dot" w:pos="8306"/>
        </w:tabs>
      </w:pPr>
      <w:hyperlink w:anchor="_Toc25423" w:history="1">
        <w:r>
          <w:rPr>
            <w:rFonts w:ascii="仿宋" w:eastAsia="仿宋" w:hAnsi="仿宋" w:cs="仿宋" w:hint="eastAsia"/>
            <w:lang w:eastAsia="zh-CN"/>
          </w:rPr>
          <w:t>十二、项目实施与管理方案</w:t>
        </w:r>
        <w:r>
          <w:tab/>
        </w:r>
        <w:r>
          <w:fldChar w:fldCharType="begin"/>
        </w:r>
        <w:r>
          <w:instrText xml:space="preserve"> PAGEREF _Toc25423 \h </w:instrText>
        </w:r>
        <w:r>
          <w:fldChar w:fldCharType="separate"/>
        </w:r>
        <w:r>
          <w:t>57</w:t>
        </w:r>
        <w:r>
          <w:fldChar w:fldCharType="end"/>
        </w:r>
      </w:hyperlink>
    </w:p>
    <w:p>
      <w:pPr>
        <w:pStyle w:val="TOC2"/>
        <w:tabs>
          <w:tab w:val="right" w:leader="dot" w:pos="8306"/>
        </w:tabs>
      </w:pPr>
      <w:hyperlink w:anchor="_Toc10857" w:history="1">
        <w:r>
          <w:rPr>
            <w:rFonts w:ascii="仿宋" w:eastAsia="仿宋" w:hAnsi="仿宋" w:cs="仿宋" w:hint="eastAsia"/>
            <w:lang w:eastAsia="zh-CN"/>
          </w:rPr>
          <w:t>(一)、项目实施计划</w:t>
        </w:r>
        <w:r>
          <w:tab/>
        </w:r>
        <w:r>
          <w:fldChar w:fldCharType="begin"/>
        </w:r>
        <w:r>
          <w:instrText xml:space="preserve"> PAGEREF _Toc10857 \h </w:instrText>
        </w:r>
        <w:r>
          <w:fldChar w:fldCharType="separate"/>
        </w:r>
        <w:r>
          <w:t>57</w:t>
        </w:r>
        <w:r>
          <w:fldChar w:fldCharType="end"/>
        </w:r>
      </w:hyperlink>
    </w:p>
    <w:p>
      <w:pPr>
        <w:pStyle w:val="TOC2"/>
        <w:tabs>
          <w:tab w:val="right" w:leader="dot" w:pos="8306"/>
        </w:tabs>
      </w:pPr>
      <w:hyperlink w:anchor="_Toc29995" w:history="1">
        <w:r>
          <w:rPr>
            <w:rFonts w:ascii="仿宋" w:eastAsia="仿宋" w:hAnsi="仿宋" w:cs="仿宋" w:hint="eastAsia"/>
            <w:lang w:eastAsia="zh-CN"/>
          </w:rPr>
          <w:t>(二)、项目组织机构与职责</w:t>
        </w:r>
        <w:r>
          <w:tab/>
        </w:r>
        <w:r>
          <w:fldChar w:fldCharType="begin"/>
        </w:r>
        <w:r>
          <w:instrText xml:space="preserve"> PAGEREF _Toc29995 \h </w:instrText>
        </w:r>
        <w:r>
          <w:fldChar w:fldCharType="separate"/>
        </w:r>
        <w:r>
          <w:t>58</w:t>
        </w:r>
        <w:r>
          <w:fldChar w:fldCharType="end"/>
        </w:r>
      </w:hyperlink>
    </w:p>
    <w:p>
      <w:pPr>
        <w:pStyle w:val="TOC2"/>
        <w:tabs>
          <w:tab w:val="right" w:leader="dot" w:pos="8306"/>
        </w:tabs>
      </w:pPr>
      <w:hyperlink w:anchor="_Toc21859" w:history="1">
        <w:r>
          <w:rPr>
            <w:rFonts w:ascii="仿宋" w:eastAsia="仿宋" w:hAnsi="仿宋" w:cs="仿宋" w:hint="eastAsia"/>
            <w:lang w:eastAsia="zh-CN"/>
          </w:rPr>
          <w:t>(三)、项目管理与监控体系</w:t>
        </w:r>
        <w:r>
          <w:tab/>
        </w:r>
        <w:r>
          <w:fldChar w:fldCharType="begin"/>
        </w:r>
        <w:r>
          <w:instrText xml:space="preserve"> PAGEREF _Toc21859 \h </w:instrText>
        </w:r>
        <w:r>
          <w:fldChar w:fldCharType="separate"/>
        </w:r>
        <w:r>
          <w:t>61</w:t>
        </w:r>
        <w:r>
          <w:fldChar w:fldCharType="end"/>
        </w:r>
      </w:hyperlink>
    </w:p>
    <w:p>
      <w:pPr>
        <w:pStyle w:val="TOC1"/>
        <w:tabs>
          <w:tab w:val="right" w:leader="dot" w:pos="8306"/>
        </w:tabs>
      </w:pPr>
      <w:hyperlink w:anchor="_Toc20783" w:history="1">
        <w:r>
          <w:rPr>
            <w:rFonts w:ascii="仿宋" w:eastAsia="仿宋" w:hAnsi="仿宋" w:cs="仿宋" w:hint="eastAsia"/>
            <w:lang w:eastAsia="zh-CN"/>
          </w:rPr>
          <w:t>十三、合作与交流机制建立</w:t>
        </w:r>
        <w:r>
          <w:tab/>
        </w:r>
        <w:r>
          <w:fldChar w:fldCharType="begin"/>
        </w:r>
        <w:r>
          <w:instrText xml:space="preserve"> PAGEREF _Toc20783 \h </w:instrText>
        </w:r>
        <w:r>
          <w:fldChar w:fldCharType="separate"/>
        </w:r>
        <w:r>
          <w:t>62</w:t>
        </w:r>
        <w:r>
          <w:fldChar w:fldCharType="end"/>
        </w:r>
      </w:hyperlink>
    </w:p>
    <w:p>
      <w:pPr>
        <w:pStyle w:val="TOC2"/>
        <w:tabs>
          <w:tab w:val="right" w:leader="dot" w:pos="8306"/>
        </w:tabs>
      </w:pPr>
      <w:hyperlink w:anchor="_Toc11937" w:history="1">
        <w:r>
          <w:rPr>
            <w:rFonts w:ascii="仿宋" w:eastAsia="仿宋" w:hAnsi="仿宋" w:cs="仿宋" w:hint="eastAsia"/>
            <w:lang w:eastAsia="zh-CN"/>
          </w:rPr>
          <w:t>(一)、合作伙伴选择与合作方式</w:t>
        </w:r>
        <w:r>
          <w:tab/>
        </w:r>
        <w:r>
          <w:fldChar w:fldCharType="begin"/>
        </w:r>
        <w:r>
          <w:instrText xml:space="preserve"> PAGEREF _Toc11937 \h </w:instrText>
        </w:r>
        <w:r>
          <w:fldChar w:fldCharType="separate"/>
        </w:r>
        <w:r>
          <w:t>62</w:t>
        </w:r>
        <w:r>
          <w:fldChar w:fldCharType="end"/>
        </w:r>
      </w:hyperlink>
    </w:p>
    <w:p>
      <w:pPr>
        <w:pStyle w:val="TOC2"/>
        <w:tabs>
          <w:tab w:val="right" w:leader="dot" w:pos="8306"/>
        </w:tabs>
      </w:pPr>
      <w:hyperlink w:anchor="_Toc28989" w:history="1">
        <w:r>
          <w:rPr>
            <w:rFonts w:ascii="仿宋" w:eastAsia="仿宋" w:hAnsi="仿宋" w:cs="仿宋" w:hint="eastAsia"/>
            <w:lang w:eastAsia="zh-CN"/>
          </w:rPr>
          <w:t>(二)、交流与合作平台搭建</w:t>
        </w:r>
        <w:r>
          <w:tab/>
        </w:r>
        <w:r>
          <w:fldChar w:fldCharType="begin"/>
        </w:r>
        <w:r>
          <w:instrText xml:space="preserve"> PAGEREF _Toc28989 \h </w:instrText>
        </w:r>
        <w:r>
          <w:fldChar w:fldCharType="separate"/>
        </w:r>
        <w:r>
          <w:t>64</w:t>
        </w:r>
        <w:r>
          <w:fldChar w:fldCharType="end"/>
        </w:r>
      </w:hyperlink>
    </w:p>
    <w:p>
      <w:pPr>
        <w:pStyle w:val="TOC1"/>
        <w:tabs>
          <w:tab w:val="right" w:leader="dot" w:pos="8306"/>
        </w:tabs>
      </w:pPr>
      <w:hyperlink w:anchor="_Toc28737" w:history="1">
        <w:r>
          <w:rPr>
            <w:rFonts w:ascii="仿宋" w:eastAsia="仿宋" w:hAnsi="仿宋" w:cs="仿宋" w:hint="eastAsia"/>
            <w:lang w:eastAsia="zh-CN"/>
          </w:rPr>
          <w:t>十四、知识产权管理与保护</w:t>
        </w:r>
        <w:r>
          <w:tab/>
        </w:r>
        <w:r>
          <w:fldChar w:fldCharType="begin"/>
        </w:r>
        <w:r>
          <w:instrText xml:space="preserve"> PAGEREF _Toc28737 \h </w:instrText>
        </w:r>
        <w:r>
          <w:fldChar w:fldCharType="separate"/>
        </w:r>
        <w:r>
          <w:t>65</w:t>
        </w:r>
        <w:r>
          <w:fldChar w:fldCharType="end"/>
        </w:r>
      </w:hyperlink>
    </w:p>
    <w:p>
      <w:pPr>
        <w:pStyle w:val="TOC2"/>
        <w:tabs>
          <w:tab w:val="right" w:leader="dot" w:pos="8306"/>
        </w:tabs>
      </w:pPr>
      <w:hyperlink w:anchor="_Toc22425" w:history="1">
        <w:r>
          <w:rPr>
            <w:rFonts w:ascii="仿宋" w:eastAsia="仿宋" w:hAnsi="仿宋" w:cs="仿宋" w:hint="eastAsia"/>
            <w:lang w:eastAsia="zh-CN"/>
          </w:rPr>
          <w:t>(一)、知识产权管理体系建设</w:t>
        </w:r>
        <w:r>
          <w:tab/>
        </w:r>
        <w:r>
          <w:fldChar w:fldCharType="begin"/>
        </w:r>
        <w:r>
          <w:instrText xml:space="preserve"> PAGEREF _Toc22425 \h </w:instrText>
        </w:r>
        <w:r>
          <w:fldChar w:fldCharType="separate"/>
        </w:r>
        <w:r>
          <w:t>65</w:t>
        </w:r>
        <w:r>
          <w:fldChar w:fldCharType="end"/>
        </w:r>
      </w:hyperlink>
    </w:p>
    <w:p>
      <w:pPr>
        <w:pStyle w:val="TOC2"/>
        <w:tabs>
          <w:tab w:val="right" w:leader="dot" w:pos="8306"/>
        </w:tabs>
      </w:pPr>
      <w:hyperlink w:anchor="_Toc2454" w:history="1">
        <w:r>
          <w:rPr>
            <w:rFonts w:ascii="仿宋" w:eastAsia="仿宋" w:hAnsi="仿宋" w:cs="仿宋" w:hint="eastAsia"/>
            <w:lang w:eastAsia="zh-CN"/>
          </w:rPr>
          <w:t>(二)、知识产权保护措施</w:t>
        </w:r>
        <w:r>
          <w:tab/>
        </w:r>
        <w:r>
          <w:fldChar w:fldCharType="begin"/>
        </w:r>
        <w:r>
          <w:instrText xml:space="preserve"> PAGEREF _Toc2454 \h </w:instrText>
        </w:r>
        <w:r>
          <w:fldChar w:fldCharType="separate"/>
        </w:r>
        <w:r>
          <w:t>66</w:t>
        </w:r>
        <w:r>
          <w:fldChar w:fldCharType="end"/>
        </w:r>
      </w:hyperlink>
    </w:p>
    <w:p>
      <w:pPr>
        <w:pStyle w:val="TOC1"/>
        <w:tabs>
          <w:tab w:val="right" w:leader="dot" w:pos="8306"/>
        </w:tabs>
      </w:pPr>
      <w:hyperlink w:anchor="_Toc15359" w:history="1">
        <w:r>
          <w:rPr>
            <w:rFonts w:ascii="仿宋" w:eastAsia="仿宋" w:hAnsi="仿宋" w:cs="仿宋" w:hint="eastAsia"/>
            <w:lang w:eastAsia="zh-CN"/>
          </w:rPr>
          <w:t>十五、产业协同与集群发展</w:t>
        </w:r>
        <w:r>
          <w:tab/>
        </w:r>
        <w:r>
          <w:fldChar w:fldCharType="begin"/>
        </w:r>
        <w:r>
          <w:instrText xml:space="preserve"> PAGEREF _Toc15359 \h </w:instrText>
        </w:r>
        <w:r>
          <w:fldChar w:fldCharType="separate"/>
        </w:r>
        <w:r>
          <w:t>68</w:t>
        </w:r>
        <w:r>
          <w:fldChar w:fldCharType="end"/>
        </w:r>
      </w:hyperlink>
    </w:p>
    <w:p>
      <w:pPr>
        <w:pStyle w:val="TOC2"/>
        <w:tabs>
          <w:tab w:val="right" w:leader="dot" w:pos="8306"/>
        </w:tabs>
      </w:pPr>
      <w:hyperlink w:anchor="_Toc2644" w:history="1">
        <w:r>
          <w:rPr>
            <w:rFonts w:ascii="仿宋" w:eastAsia="仿宋" w:hAnsi="仿宋" w:cs="仿宋" w:hint="eastAsia"/>
            <w:lang w:eastAsia="zh-CN"/>
          </w:rPr>
          <w:t>(一)、产业协同机制建设</w:t>
        </w:r>
        <w:r>
          <w:tab/>
        </w:r>
        <w:r>
          <w:fldChar w:fldCharType="begin"/>
        </w:r>
        <w:r>
          <w:instrText xml:space="preserve"> PAGEREF _Toc2644 \h </w:instrText>
        </w:r>
        <w:r>
          <w:fldChar w:fldCharType="separate"/>
        </w:r>
        <w:r>
          <w:t>68</w:t>
        </w:r>
        <w:r>
          <w:fldChar w:fldCharType="end"/>
        </w:r>
      </w:hyperlink>
    </w:p>
    <w:p>
      <w:pPr>
        <w:pStyle w:val="TOC2"/>
        <w:tabs>
          <w:tab w:val="right" w:leader="dot" w:pos="8306"/>
        </w:tabs>
      </w:pPr>
      <w:hyperlink w:anchor="_Toc29334" w:history="1">
        <w:r>
          <w:rPr>
            <w:rFonts w:ascii="仿宋" w:eastAsia="仿宋" w:hAnsi="仿宋" w:cs="仿宋" w:hint="eastAsia"/>
            <w:lang w:eastAsia="zh-CN"/>
          </w:rPr>
          <w:t>(二)、产业集群培育与发展</w:t>
        </w:r>
        <w:r>
          <w:tab/>
        </w:r>
        <w:r>
          <w:fldChar w:fldCharType="begin"/>
        </w:r>
        <w:r>
          <w:instrText xml:space="preserve"> PAGEREF _Toc29334 \h </w:instrText>
        </w:r>
        <w:r>
          <w:fldChar w:fldCharType="separate"/>
        </w:r>
        <w:r>
          <w:t>69</w:t>
        </w:r>
        <w:r>
          <w:fldChar w:fldCharType="end"/>
        </w:r>
      </w:hyperlink>
    </w:p>
    <w:p>
      <w:pPr>
        <w:pStyle w:val="TOC1"/>
        <w:tabs>
          <w:tab w:val="right" w:leader="dot" w:pos="8306"/>
        </w:tabs>
      </w:pPr>
      <w:hyperlink w:anchor="_Toc29761" w:history="1">
        <w:r>
          <w:rPr>
            <w:rFonts w:ascii="仿宋" w:eastAsia="仿宋" w:hAnsi="仿宋" w:cs="仿宋" w:hint="eastAsia"/>
            <w:lang w:eastAsia="zh-CN"/>
          </w:rPr>
          <w:t>十六、项目施工方案</w:t>
        </w:r>
        <w:r>
          <w:tab/>
        </w:r>
        <w:r>
          <w:fldChar w:fldCharType="begin"/>
        </w:r>
        <w:r>
          <w:instrText xml:space="preserve"> PAGEREF _Toc29761 \h </w:instrText>
        </w:r>
        <w:r>
          <w:fldChar w:fldCharType="separate"/>
        </w:r>
        <w:r>
          <w:t>70</w:t>
        </w:r>
        <w:r>
          <w:fldChar w:fldCharType="end"/>
        </w:r>
      </w:hyperlink>
    </w:p>
    <w:p>
      <w:pPr>
        <w:pStyle w:val="TOC2"/>
        <w:tabs>
          <w:tab w:val="right" w:leader="dot" w:pos="8306"/>
        </w:tabs>
      </w:pPr>
      <w:hyperlink w:anchor="_Toc25434" w:history="1">
        <w:r>
          <w:rPr>
            <w:rFonts w:ascii="仿宋" w:eastAsia="仿宋" w:hAnsi="仿宋" w:cs="仿宋" w:hint="eastAsia"/>
            <w:lang w:eastAsia="zh-CN"/>
          </w:rPr>
          <w:t>(一)、施工组织设计</w:t>
        </w:r>
        <w:r>
          <w:tab/>
        </w:r>
        <w:r>
          <w:fldChar w:fldCharType="begin"/>
        </w:r>
        <w:r>
          <w:instrText xml:space="preserve"> PAGEREF _Toc25434 \h </w:instrText>
        </w:r>
        <w:r>
          <w:fldChar w:fldCharType="separate"/>
        </w:r>
        <w:r>
          <w:t>70</w:t>
        </w:r>
        <w:r>
          <w:fldChar w:fldCharType="end"/>
        </w:r>
      </w:hyperlink>
    </w:p>
    <w:p>
      <w:pPr>
        <w:pStyle w:val="TOC2"/>
        <w:tabs>
          <w:tab w:val="right" w:leader="dot" w:pos="8306"/>
        </w:tabs>
      </w:pPr>
      <w:hyperlink w:anchor="_Toc3955" w:history="1">
        <w:r>
          <w:rPr>
            <w:rFonts w:ascii="仿宋" w:eastAsia="仿宋" w:hAnsi="仿宋" w:cs="仿宋" w:hint="eastAsia"/>
            <w:lang w:eastAsia="zh-CN"/>
          </w:rPr>
          <w:t>(二)、施工工艺与技术路线</w:t>
        </w:r>
        <w:r>
          <w:tab/>
        </w:r>
        <w:r>
          <w:fldChar w:fldCharType="begin"/>
        </w:r>
        <w:r>
          <w:instrText xml:space="preserve"> PAGEREF _Toc3955 \h </w:instrText>
        </w:r>
        <w:r>
          <w:fldChar w:fldCharType="separate"/>
        </w:r>
        <w:r>
          <w:t>71</w:t>
        </w:r>
        <w:r>
          <w:fldChar w:fldCharType="end"/>
        </w:r>
      </w:hyperlink>
    </w:p>
    <w:p>
      <w:pPr>
        <w:pStyle w:val="TOC2"/>
        <w:tabs>
          <w:tab w:val="right" w:leader="dot" w:pos="8306"/>
        </w:tabs>
      </w:pPr>
      <w:hyperlink w:anchor="_Toc24047" w:history="1">
        <w:r>
          <w:rPr>
            <w:rFonts w:ascii="仿宋" w:eastAsia="仿宋" w:hAnsi="仿宋" w:cs="仿宋" w:hint="eastAsia"/>
            <w:lang w:eastAsia="zh-CN"/>
          </w:rPr>
          <w:t>(三)、关键节点施工计划</w:t>
        </w:r>
        <w:r>
          <w:tab/>
        </w:r>
        <w:r>
          <w:fldChar w:fldCharType="begin"/>
        </w:r>
        <w:r>
          <w:instrText xml:space="preserve"> PAGEREF _Toc24047 \h </w:instrText>
        </w:r>
        <w:r>
          <w:fldChar w:fldCharType="separate"/>
        </w:r>
        <w:r>
          <w:t>72</w:t>
        </w:r>
        <w:r>
          <w:fldChar w:fldCharType="end"/>
        </w:r>
      </w:hyperlink>
    </w:p>
    <w:p>
      <w:pPr>
        <w:pStyle w:val="TOC2"/>
        <w:tabs>
          <w:tab w:val="right" w:leader="dot" w:pos="8306"/>
        </w:tabs>
      </w:pPr>
      <w:hyperlink w:anchor="_Toc32086" w:history="1">
        <w:r>
          <w:rPr>
            <w:rFonts w:ascii="仿宋" w:eastAsia="仿宋" w:hAnsi="仿宋" w:cs="仿宋" w:hint="eastAsia"/>
            <w:lang w:eastAsia="zh-CN"/>
          </w:rPr>
          <w:t>(四)、施工现场管理</w:t>
        </w:r>
        <w:r>
          <w:tab/>
        </w:r>
        <w:r>
          <w:fldChar w:fldCharType="begin"/>
        </w:r>
        <w:r>
          <w:instrText xml:space="preserve"> PAGEREF _Toc32086 \h </w:instrText>
        </w:r>
        <w:r>
          <w:fldChar w:fldCharType="separate"/>
        </w:r>
        <w:r>
          <w:t>74</w:t>
        </w:r>
        <w:r>
          <w:fldChar w:fldCharType="end"/>
        </w:r>
      </w:hyperlink>
    </w:p>
    <w:p>
      <w:pPr>
        <w:pStyle w:val="TOC1"/>
        <w:tabs>
          <w:tab w:val="right" w:leader="dot" w:pos="8306"/>
        </w:tabs>
      </w:pPr>
      <w:hyperlink w:anchor="_Toc13568" w:history="1">
        <w:r>
          <w:rPr>
            <w:rFonts w:ascii="仿宋" w:eastAsia="仿宋" w:hAnsi="仿宋" w:cs="仿宋" w:hint="eastAsia"/>
            <w:lang w:eastAsia="zh-CN"/>
          </w:rPr>
          <w:t>十七、成果转化与推广应用</w:t>
        </w:r>
        <w:r>
          <w:tab/>
        </w:r>
        <w:r>
          <w:fldChar w:fldCharType="begin"/>
        </w:r>
        <w:r>
          <w:instrText xml:space="preserve"> PAGEREF _Toc13568 \h </w:instrText>
        </w:r>
        <w:r>
          <w:fldChar w:fldCharType="separate"/>
        </w:r>
        <w:r>
          <w:t>76</w:t>
        </w:r>
        <w:r>
          <w:fldChar w:fldCharType="end"/>
        </w:r>
      </w:hyperlink>
    </w:p>
    <w:p>
      <w:pPr>
        <w:pStyle w:val="TOC2"/>
        <w:tabs>
          <w:tab w:val="right" w:leader="dot" w:pos="8306"/>
        </w:tabs>
      </w:pPr>
      <w:hyperlink w:anchor="_Toc26900" w:history="1">
        <w:r>
          <w:rPr>
            <w:rFonts w:ascii="仿宋" w:eastAsia="仿宋" w:hAnsi="仿宋" w:cs="仿宋" w:hint="eastAsia"/>
            <w:lang w:eastAsia="zh-CN"/>
          </w:rPr>
          <w:t>(一)、成果转化策略制定</w:t>
        </w:r>
        <w:r>
          <w:tab/>
        </w:r>
        <w:r>
          <w:fldChar w:fldCharType="begin"/>
        </w:r>
        <w:r>
          <w:instrText xml:space="preserve"> PAGEREF _Toc26900 \h </w:instrText>
        </w:r>
        <w:r>
          <w:fldChar w:fldCharType="separate"/>
        </w:r>
        <w:r>
          <w:t>76</w:t>
        </w:r>
        <w:r>
          <w:fldChar w:fldCharType="end"/>
        </w:r>
      </w:hyperlink>
    </w:p>
    <w:p>
      <w:pPr>
        <w:pStyle w:val="TOC2"/>
        <w:tabs>
          <w:tab w:val="right" w:leader="dot" w:pos="8306"/>
        </w:tabs>
      </w:pPr>
      <w:hyperlink w:anchor="_Toc9618" w:history="1">
        <w:r>
          <w:rPr>
            <w:rFonts w:ascii="仿宋" w:eastAsia="仿宋" w:hAnsi="仿宋" w:cs="仿宋" w:hint="eastAsia"/>
            <w:lang w:eastAsia="zh-CN"/>
          </w:rPr>
          <w:t>(二)、成果推广应用方案</w:t>
        </w:r>
        <w:r>
          <w:tab/>
        </w:r>
        <w:r>
          <w:fldChar w:fldCharType="begin"/>
        </w:r>
        <w:r>
          <w:instrText xml:space="preserve"> PAGEREF _Toc9618 \h </w:instrText>
        </w:r>
        <w:r>
          <w:fldChar w:fldCharType="separate"/>
        </w:r>
        <w:r>
          <w:t>77</w:t>
        </w:r>
        <w:r>
          <w:fldChar w:fldCharType="end"/>
        </w:r>
      </w:hyperlink>
    </w:p>
    <w:p>
      <w:pPr>
        <w:pStyle w:val="TOC1"/>
        <w:tabs>
          <w:tab w:val="right" w:leader="dot" w:pos="8306"/>
        </w:tabs>
      </w:pPr>
      <w:hyperlink w:anchor="_Toc26649" w:history="1">
        <w:r>
          <w:rPr>
            <w:rFonts w:ascii="仿宋" w:eastAsia="仿宋" w:hAnsi="仿宋" w:cs="仿宋" w:hint="eastAsia"/>
            <w:lang w:eastAsia="zh-CN"/>
          </w:rPr>
          <w:t>十八、人力资源管理与开发</w:t>
        </w:r>
        <w:r>
          <w:tab/>
        </w:r>
        <w:r>
          <w:fldChar w:fldCharType="begin"/>
        </w:r>
        <w:r>
          <w:instrText xml:space="preserve"> PAGEREF _Toc26649 \h </w:instrText>
        </w:r>
        <w:r>
          <w:fldChar w:fldCharType="separate"/>
        </w:r>
        <w:r>
          <w:t>79</w:t>
        </w:r>
        <w:r>
          <w:fldChar w:fldCharType="end"/>
        </w:r>
      </w:hyperlink>
    </w:p>
    <w:p>
      <w:pPr>
        <w:pStyle w:val="TOC2"/>
        <w:tabs>
          <w:tab w:val="right" w:leader="dot" w:pos="8306"/>
        </w:tabs>
      </w:pPr>
      <w:hyperlink w:anchor="_Toc29172" w:history="1">
        <w:r>
          <w:rPr>
            <w:rFonts w:ascii="仿宋" w:eastAsia="仿宋" w:hAnsi="仿宋" w:cs="仿宋" w:hint="eastAsia"/>
            <w:lang w:eastAsia="zh-CN"/>
          </w:rPr>
          <w:t>(一)、人力资源规划</w:t>
        </w:r>
        <w:r>
          <w:tab/>
        </w:r>
        <w:r>
          <w:fldChar w:fldCharType="begin"/>
        </w:r>
        <w:r>
          <w:instrText xml:space="preserve"> PAGEREF _Toc29172 \h </w:instrText>
        </w:r>
        <w:r>
          <w:fldChar w:fldCharType="separate"/>
        </w:r>
        <w:r>
          <w:t>79</w:t>
        </w:r>
        <w:r>
          <w:fldChar w:fldCharType="end"/>
        </w:r>
      </w:hyperlink>
    </w:p>
    <w:p>
      <w:pPr>
        <w:pStyle w:val="TOC2"/>
        <w:tabs>
          <w:tab w:val="right" w:leader="dot" w:pos="8306"/>
        </w:tabs>
      </w:pPr>
      <w:hyperlink w:anchor="_Toc29632" w:history="1">
        <w:r>
          <w:rPr>
            <w:rFonts w:ascii="仿宋" w:eastAsia="仿宋" w:hAnsi="仿宋" w:cs="仿宋" w:hint="eastAsia"/>
            <w:lang w:eastAsia="zh-CN"/>
          </w:rPr>
          <w:t>(二)、人力资源开发与培训</w:t>
        </w:r>
        <w:r>
          <w:tab/>
        </w:r>
        <w:r>
          <w:fldChar w:fldCharType="begin"/>
        </w:r>
        <w:r>
          <w:instrText xml:space="preserve"> PAGEREF _Toc29632 \h </w:instrText>
        </w:r>
        <w:r>
          <w:fldChar w:fldCharType="separate"/>
        </w:r>
        <w:r>
          <w:t>81</w:t>
        </w:r>
        <w:r>
          <w:fldChar w:fldCharType="end"/>
        </w:r>
      </w:hyperlink>
    </w:p>
    <w:p>
      <w:pPr>
        <w:pStyle w:val="TOC1"/>
        <w:tabs>
          <w:tab w:val="right" w:leader="dot" w:pos="8306"/>
        </w:tabs>
      </w:pPr>
      <w:hyperlink w:anchor="_Toc5430" w:history="1">
        <w:r>
          <w:rPr>
            <w:rFonts w:ascii="仿宋" w:eastAsia="仿宋" w:hAnsi="仿宋" w:cs="仿宋" w:hint="eastAsia"/>
            <w:lang w:eastAsia="zh-CN"/>
          </w:rPr>
          <w:t>十九、设施与设备管理</w:t>
        </w:r>
        <w:r>
          <w:tab/>
        </w:r>
        <w:r>
          <w:fldChar w:fldCharType="begin"/>
        </w:r>
        <w:r>
          <w:instrText xml:space="preserve"> PAGEREF _Toc5430 \h </w:instrText>
        </w:r>
        <w:r>
          <w:fldChar w:fldCharType="separate"/>
        </w:r>
        <w:r>
          <w:t>83</w:t>
        </w:r>
        <w:r>
          <w:fldChar w:fldCharType="end"/>
        </w:r>
      </w:hyperlink>
    </w:p>
    <w:p>
      <w:pPr>
        <w:pStyle w:val="TOC2"/>
        <w:tabs>
          <w:tab w:val="right" w:leader="dot" w:pos="8306"/>
        </w:tabs>
      </w:pPr>
      <w:hyperlink w:anchor="_Toc28019" w:history="1">
        <w:r>
          <w:rPr>
            <w:rFonts w:ascii="仿宋" w:eastAsia="仿宋" w:hAnsi="仿宋" w:cs="仿宋" w:hint="eastAsia"/>
            <w:lang w:eastAsia="zh-CN"/>
          </w:rPr>
          <w:t>(一)、设施规划与配置</w:t>
        </w:r>
        <w:r>
          <w:tab/>
        </w:r>
        <w:r>
          <w:fldChar w:fldCharType="begin"/>
        </w:r>
        <w:r>
          <w:instrText xml:space="preserve"> PAGEREF _Toc28019 \h </w:instrText>
        </w:r>
        <w:r>
          <w:fldChar w:fldCharType="separate"/>
        </w:r>
        <w:r>
          <w:t>83</w:t>
        </w:r>
        <w:r>
          <w:fldChar w:fldCharType="end"/>
        </w:r>
      </w:hyperlink>
    </w:p>
    <w:p>
      <w:pPr>
        <w:pStyle w:val="TOC2"/>
        <w:tabs>
          <w:tab w:val="right" w:leader="dot" w:pos="8306"/>
        </w:tabs>
      </w:pPr>
      <w:hyperlink w:anchor="_Toc23372" w:history="1">
        <w:r>
          <w:rPr>
            <w:rFonts w:ascii="仿宋" w:eastAsia="仿宋" w:hAnsi="仿宋" w:cs="仿宋" w:hint="eastAsia"/>
            <w:lang w:eastAsia="zh-CN"/>
          </w:rPr>
          <w:t>(二)、设备采购与维护管理</w:t>
        </w:r>
        <w:r>
          <w:tab/>
        </w:r>
        <w:r>
          <w:fldChar w:fldCharType="begin"/>
        </w:r>
        <w:r>
          <w:instrText xml:space="preserve"> PAGEREF _Toc23372 \h </w:instrText>
        </w:r>
        <w:r>
          <w:fldChar w:fldCharType="separate"/>
        </w:r>
        <w:r>
          <w:t>84</w:t>
        </w:r>
        <w:r>
          <w:fldChar w:fldCharType="end"/>
        </w:r>
      </w:hyperlink>
    </w:p>
    <w:p>
      <w:pPr>
        <w:pStyle w:val="TOC2"/>
        <w:tabs>
          <w:tab w:val="right" w:leader="dot" w:pos="8306"/>
        </w:tabs>
      </w:pPr>
      <w:hyperlink w:anchor="_Toc26820" w:history="1">
        <w:r>
          <w:rPr>
            <w:rFonts w:ascii="仿宋" w:eastAsia="仿宋" w:hAnsi="仿宋" w:cs="仿宋" w:hint="eastAsia"/>
            <w:lang w:eastAsia="zh-CN"/>
          </w:rPr>
          <w:t>(三)、设施设备升级策略</w:t>
        </w:r>
        <w:r>
          <w:tab/>
        </w:r>
        <w:r>
          <w:fldChar w:fldCharType="begin"/>
        </w:r>
        <w:r>
          <w:instrText xml:space="preserve"> PAGEREF _Toc26820 \h </w:instrText>
        </w:r>
        <w:r>
          <w:fldChar w:fldCharType="separate"/>
        </w:r>
        <w:r>
          <w:t>85</w:t>
        </w:r>
        <w:r>
          <w:fldChar w:fldCharType="end"/>
        </w:r>
      </w:hyperlink>
    </w:p>
    <w:p>
      <w:pPr>
        <w:pStyle w:val="TOC1"/>
        <w:tabs>
          <w:tab w:val="right" w:leader="dot" w:pos="8306"/>
        </w:tabs>
      </w:pPr>
      <w:hyperlink w:anchor="_Toc19266" w:history="1">
        <w:r>
          <w:rPr>
            <w:rFonts w:ascii="仿宋" w:eastAsia="仿宋" w:hAnsi="仿宋" w:cs="仿宋" w:hint="eastAsia"/>
            <w:lang w:eastAsia="zh-CN"/>
          </w:rPr>
          <w:t>二十、企业合规与伦理</w:t>
        </w:r>
        <w:r>
          <w:tab/>
        </w:r>
        <w:r>
          <w:fldChar w:fldCharType="begin"/>
        </w:r>
        <w:r>
          <w:instrText xml:space="preserve"> PAGEREF _Toc19266 \h </w:instrText>
        </w:r>
        <w:r>
          <w:fldChar w:fldCharType="separate"/>
        </w:r>
        <w:r>
          <w:t>85</w:t>
        </w:r>
        <w:r>
          <w:fldChar w:fldCharType="end"/>
        </w:r>
      </w:hyperlink>
    </w:p>
    <w:p>
      <w:pPr>
        <w:pStyle w:val="TOC2"/>
        <w:tabs>
          <w:tab w:val="right" w:leader="dot" w:pos="8306"/>
        </w:tabs>
      </w:pPr>
      <w:hyperlink w:anchor="_Toc4933" w:history="1">
        <w:r>
          <w:rPr>
            <w:rFonts w:ascii="仿宋" w:eastAsia="仿宋" w:hAnsi="仿宋" w:cs="仿宋" w:hint="eastAsia"/>
            <w:lang w:eastAsia="zh-CN"/>
          </w:rPr>
          <w:t>(一)、合规政策与程序</w:t>
        </w:r>
        <w:r>
          <w:tab/>
        </w:r>
        <w:r>
          <w:fldChar w:fldCharType="begin"/>
        </w:r>
        <w:r>
          <w:instrText xml:space="preserve"> PAGEREF _Toc4933 \h </w:instrText>
        </w:r>
        <w:r>
          <w:fldChar w:fldCharType="separate"/>
        </w:r>
        <w:r>
          <w:t>85</w:t>
        </w:r>
        <w:r>
          <w:fldChar w:fldCharType="end"/>
        </w:r>
      </w:hyperlink>
    </w:p>
    <w:p>
      <w:pPr>
        <w:pStyle w:val="TOC2"/>
        <w:tabs>
          <w:tab w:val="right" w:leader="dot" w:pos="8306"/>
        </w:tabs>
      </w:pPr>
      <w:hyperlink w:anchor="_Toc31798" w:history="1">
        <w:r>
          <w:rPr>
            <w:rFonts w:ascii="仿宋" w:eastAsia="仿宋" w:hAnsi="仿宋" w:cs="仿宋" w:hint="eastAsia"/>
            <w:lang w:eastAsia="zh-CN"/>
          </w:rPr>
          <w:t>(二)、伦理规范与培训</w:t>
        </w:r>
        <w:r>
          <w:tab/>
        </w:r>
        <w:r>
          <w:fldChar w:fldCharType="begin"/>
        </w:r>
        <w:r>
          <w:instrText xml:space="preserve"> PAGEREF _Toc31798 \h </w:instrText>
        </w:r>
        <w:r>
          <w:fldChar w:fldCharType="separate"/>
        </w:r>
        <w:r>
          <w:t>87</w:t>
        </w:r>
        <w:r>
          <w:fldChar w:fldCharType="end"/>
        </w:r>
      </w:hyperlink>
    </w:p>
    <w:p>
      <w:pPr>
        <w:pStyle w:val="TOC2"/>
        <w:tabs>
          <w:tab w:val="right" w:leader="dot" w:pos="8306"/>
        </w:tabs>
      </w:pPr>
      <w:hyperlink w:anchor="_Toc4138" w:history="1">
        <w:r>
          <w:rPr>
            <w:rFonts w:ascii="仿宋" w:eastAsia="仿宋" w:hAnsi="仿宋" w:cs="仿宋" w:hint="eastAsia"/>
            <w:lang w:eastAsia="zh-CN"/>
          </w:rPr>
          <w:t>(三)、合规风险评估</w:t>
        </w:r>
        <w:r>
          <w:tab/>
        </w:r>
        <w:r>
          <w:fldChar w:fldCharType="begin"/>
        </w:r>
        <w:r>
          <w:instrText xml:space="preserve"> PAGEREF _Toc4138 \h </w:instrText>
        </w:r>
        <w:r>
          <w:fldChar w:fldCharType="separate"/>
        </w:r>
        <w:r>
          <w:t>87</w:t>
        </w:r>
        <w:r>
          <w:fldChar w:fldCharType="end"/>
        </w:r>
      </w:hyperlink>
    </w:p>
    <w:p>
      <w:pPr>
        <w:pStyle w:val="TOC2"/>
        <w:tabs>
          <w:tab w:val="right" w:leader="dot" w:pos="8306"/>
        </w:tabs>
      </w:pPr>
      <w:hyperlink w:anchor="_Toc29419" w:history="1">
        <w:r>
          <w:rPr>
            <w:rFonts w:ascii="仿宋" w:eastAsia="仿宋" w:hAnsi="仿宋" w:cs="仿宋" w:hint="eastAsia"/>
            <w:lang w:eastAsia="zh-CN"/>
          </w:rPr>
          <w:t>(四)、合规监督与执行</w:t>
        </w:r>
        <w:r>
          <w:tab/>
        </w:r>
        <w:r>
          <w:fldChar w:fldCharType="begin"/>
        </w:r>
        <w:r>
          <w:instrText xml:space="preserve"> PAGEREF _Toc29419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1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76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23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42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64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家用电器项目与土地用途规划：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家用电器项目的容积率和建筑密度：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用地控制指标通常规定了容积率和建筑密度的要求。对于家用电器项目来说，这将影响建筑物的规模和高度。必须确保项目的设计符合容积率和建筑密度的限制，以遵守用地控制法规。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家用电器项目的建筑线限制：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用地控制指标还可能规定了建筑物与街道或相邻土地的距离，这被称为建筑线限制。家用电器项目必须遵守这些规定，以确保建筑的位置符合法规。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家用电器项目的环境影响和可持续性：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用地控制指标可能包括环境保护要求，例如绿地比例和污染防控措施。对于家用电器项目，这意味着必须考虑如何保护当地生态系统、水资源和空气质量，以确保项目的可持续性。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在整个项目规划和实施过程中，与用地控制指标的合作和遵守是至关重要的。这有助于确保家用电器项目是一个合法、可持续且与城市规划一致的发展项目。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244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每个城市都有自己的规划目标和愿景，包括住宅区、商业区和工业区的平衡发展。家用电器项目需要与城市规划目标保持一致，以确保项目不会破坏城市的整体规划。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https://d.book118.com/838075135063006046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93461C"/>
    <w:rsid w:val="3A9346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75135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2024-02-29T05:42:00Z</dcterms:created>
  <dcterms:modified xsi:type="dcterms:W3CDTF">2024-02-29T05:42:56Z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ACBBB5E2BC0E4844BAAD2E4AB8580B9F_11</vt:lpwstr>
  </property>
  <property fmtid="{D5CDD505-2E9C-101B-9397-08002B2CF9AE}" pid="3" name="KSOProductBuildVer">
    <vt:lpwstr>2052-12.1.0.16250</vt:lpwstr>
  </property>
</Properties>
</file>