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FDB" w:rsidRPr="00743FDB" w:rsidP="00743FDB">
      <w:pPr>
        <w:jc w:val="center"/>
        <w:rPr>
          <w:rFonts w:ascii="宋体" w:hAnsi="宋体"/>
          <w:b/>
          <w:color w:val="000000"/>
        </w:rPr>
      </w:pPr>
      <w:r w:rsidRPr="00743FDB">
        <w:rPr>
          <w:rFonts w:ascii="微软雅黑" w:eastAsia="微软雅黑" w:hAnsi="微软雅黑"/>
          <w:b/>
          <w:color w:val="000000"/>
          <w:sz w:val="28"/>
        </w:rPr>
        <w:t>2024年安徽省阜阳市第九中学高三上数学期末统考模拟试题</w:t>
      </w:r>
    </w:p>
    <w:p w:rsidR="00743FDB" w:rsidRPr="00743FDB" w:rsidP="00743FDB">
      <w:pPr>
        <w:jc w:val="left"/>
        <w:rPr>
          <w:rFonts w:ascii="宋体" w:hAnsi="宋体"/>
          <w:b/>
          <w:bCs/>
          <w:color w:val="000000"/>
        </w:rPr>
      </w:pPr>
      <w:r w:rsidRPr="00743FDB">
        <w:rPr>
          <w:rFonts w:ascii="宋体" w:hAnsi="宋体" w:hint="eastAsia"/>
          <w:b/>
          <w:bCs/>
          <w:color w:val="000000"/>
        </w:rPr>
        <w:t>注意事项:</w:t>
      </w:r>
    </w:p>
    <w:p w:rsidR="00743FDB" w:rsidRPr="00743FDB" w:rsidP="00743FDB">
      <w:pPr>
        <w:jc w:val="left"/>
        <w:rPr>
          <w:rFonts w:ascii="宋体" w:hAnsi="宋体" w:hint="eastAsia"/>
          <w:b/>
          <w:bCs/>
          <w:color w:val="000000"/>
        </w:rPr>
      </w:pPr>
      <w:r w:rsidRPr="00743FDB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743FDB" w:rsidRPr="00743FDB" w:rsidP="00743FDB">
      <w:pPr>
        <w:jc w:val="left"/>
        <w:rPr>
          <w:rFonts w:ascii="宋体" w:hAnsi="宋体" w:hint="eastAsia"/>
          <w:b/>
          <w:bCs/>
          <w:color w:val="000000"/>
        </w:rPr>
      </w:pPr>
      <w:r w:rsidRPr="00743FDB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743FDB" w:rsidRPr="00743FDB" w:rsidP="00743FDB">
      <w:pPr>
        <w:jc w:val="left"/>
        <w:rPr>
          <w:rFonts w:ascii="宋体" w:hAnsi="宋体" w:hint="eastAsia"/>
          <w:b/>
          <w:bCs/>
          <w:color w:val="000000"/>
        </w:rPr>
      </w:pPr>
      <w:r w:rsidRPr="00743FDB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743FDB" w:rsidRPr="00743FDB" w:rsidP="00743FDB">
      <w:pPr>
        <w:jc w:val="left"/>
        <w:rPr>
          <w:rFonts w:ascii="宋体" w:hAnsi="宋体" w:hint="eastAsia"/>
          <w:b/>
          <w:bCs/>
          <w:color w:val="000000"/>
        </w:rPr>
      </w:pPr>
      <w:r w:rsidRPr="00743FDB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743FDB" w:rsidRPr="00743FDB" w:rsidP="00743FDB">
      <w:pPr>
        <w:jc w:val="left"/>
        <w:rPr>
          <w:rFonts w:ascii="宋体" w:hAnsi="宋体"/>
          <w:b/>
          <w:bCs/>
          <w:color w:val="000000"/>
        </w:rPr>
      </w:pPr>
      <w:r w:rsidRPr="00743FDB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743FDB" w:rsidRPr="00743FDB" w:rsidP="00743FDB">
      <w:pPr>
        <w:jc w:val="center"/>
        <w:rPr>
          <w:rFonts w:ascii="宋体" w:hAnsi="宋体"/>
          <w:b/>
          <w:color w:val="000000"/>
        </w:rPr>
      </w:pPr>
    </w:p>
    <w:p w:rsidR="00743FDB" w:rsidRPr="00743FDB" w:rsidP="00743FDB">
      <w:pPr>
        <w:jc w:val="left"/>
        <w:rPr>
          <w:rFonts w:ascii="宋体" w:hAnsi="宋体"/>
          <w:b/>
          <w:color w:val="000000"/>
        </w:rPr>
      </w:pPr>
      <w:r w:rsidRPr="00743FD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25" DrawAspect="Content" ObjectID="_1650531037" r:id="rId6"/>
        </w:object>
      </w:r>
      <w:r w:rsidRPr="00743FDB">
        <w:rPr>
          <w:b/>
          <w:color w:val="000000"/>
        </w:rPr>
        <w:t>中，</w:t>
      </w:r>
      <w:r>
        <w:rPr>
          <w:b/>
          <w:color w:val="000000"/>
        </w:rPr>
        <w:object>
          <v:shape id="_x0000_i1026" type="#_x0000_t75" alt="eqId242ea3c6be834408944f374aa79e46a1" style="width:52.79pt;height:18pt" o:oleicon="f" o:ole="" o:preferrelative="t" stroked="f">
            <v:imagedata r:id="rId7" o:title="eqId242ea3c6be834408944f374aa79e46a1"/>
          </v:shape>
          <o:OLEObject Type="Embed" ProgID="Equation.DSMT4" ShapeID="_x0000_i1026" DrawAspect="Content" ObjectID="_1650531038" r:id="rId8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0cd8063abf2b458f80091bc51b75a904" style="width:12.51pt;height:12.51pt" o:oleicon="f" o:ole="" o:preferrelative="t" stroked="f">
            <v:imagedata r:id="rId9" o:title="eqId0cd8063abf2b458f80091bc51b75a904"/>
          </v:shape>
          <o:OLEObject Type="Embed" ProgID="Equation.DSMT4" ShapeID="_x0000_i1027" DrawAspect="Content" ObjectID="_1650531039" r:id="rId10"/>
        </w:object>
      </w:r>
      <w:r w:rsidRPr="00743FDB">
        <w:rPr>
          <w:b/>
          <w:color w:val="000000"/>
        </w:rPr>
        <w:t>为</w:t>
      </w:r>
      <w:r>
        <w:rPr>
          <w:b/>
          <w:color w:val="000000"/>
        </w:rPr>
        <w:object>
          <v:shape id="_x0000_i1028" type="#_x0000_t75" alt="eqId0627be51821d4be7b3e024a354815d64" style="width:20.2pt;height:14pt" o:oleicon="f" o:ole="" o:preferrelative="t" stroked="f">
            <v:imagedata r:id="rId11" o:title="eqId0627be51821d4be7b3e024a354815d64"/>
          </v:shape>
          <o:OLEObject Type="Embed" ProgID="Equation.DSMT4" ShapeID="_x0000_i1028" DrawAspect="Content" ObjectID="_1650531040" r:id="rId12"/>
        </w:object>
      </w:r>
      <w:r w:rsidRPr="00743FDB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29" type="#_x0000_t75" alt="eqId956b83099897496f891c5dbd7c6e5545" style="width:60.76pt;height:30.75pt" o:oleicon="f" o:ole="" o:preferrelative="t" stroked="f">
            <v:imagedata r:id="rId13" o:title="eqId956b83099897496f891c5dbd7c6e5545"/>
          </v:shape>
          <o:OLEObject Type="Embed" ProgID="Equation.DSMT4" ShapeID="_x0000_i1029" DrawAspect="Content" ObjectID="_1650531041" r:id="rId14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9244d0dcab2d4e348a49df61d474ae87" style="width:36.77pt;height:12.75pt" o:oleicon="f" o:ole="" o:preferrelative="t" stroked="f">
            <v:imagedata r:id="rId15" o:title="eqId9244d0dcab2d4e348a49df61d474ae87"/>
          </v:shape>
          <o:OLEObject Type="Embed" ProgID="Equation.DSMT4" ShapeID="_x0000_i1030" DrawAspect="Content" ObjectID="_1650531042" r:id="rId16"/>
        </w:object>
      </w:r>
      <w:r w:rsidRPr="00743FDB">
        <w:rPr>
          <w:b/>
          <w:color w:val="000000"/>
        </w:rPr>
        <w:t>，则</w:t>
      </w:r>
      <w:r>
        <w:rPr>
          <w:b/>
          <w:color w:val="000000"/>
        </w:rPr>
        <w:object>
          <v:shape id="_x0000_i1031" type="#_x0000_t75" alt="eqId2ab613dbc09c426e8a0a9316b7e6ff0a" style="width:30pt;height:13.94pt" o:oleicon="f" o:ole="" o:preferrelative="t" stroked="f">
            <v:imagedata r:id="rId17" o:title="eqId2ab613dbc09c426e8a0a9316b7e6ff0a"/>
          </v:shape>
          <o:OLEObject Type="Embed" ProgID="Equation.DSMT4" ShapeID="_x0000_i1031" DrawAspect="Content" ObjectID="_1650531043" r:id="rId18"/>
        </w:object>
      </w:r>
      <w:r w:rsidRPr="00743FDB">
        <w:rPr>
          <w:b/>
          <w:color w:val="000000"/>
        </w:rPr>
        <w:t>（    ）</w:t>
      </w:r>
    </w:p>
    <w:p w:rsidR="00743FDB" w:rsidRPr="00743FDB" w:rsidP="00743F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5d04f8a500ff47769300856360b7f29a" style="width:24pt;height:18pt" o:oleicon="f" o:ole="" o:preferrelative="t" stroked="f">
            <v:imagedata r:id="rId19" o:title="eqId5d04f8a500ff47769300856360b7f29a"/>
          </v:shape>
          <o:OLEObject Type="Embed" ProgID="Equation.DSMT4" ShapeID="_x0000_i1032" DrawAspect="Content" ObjectID="_1650531044" r:id="rId20"/>
        </w:object>
      </w:r>
      <w:r w:rsidRPr="00743FD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2644c4fd7d684e75ae5ed93cb3581244" style="width:24.75pt;height:17.26pt" o:oleicon="f" o:ole="" o:preferrelative="t" stroked="f">
            <v:imagedata r:id="rId21" o:title="eqId2644c4fd7d684e75ae5ed93cb3581244"/>
          </v:shape>
          <o:OLEObject Type="Embed" ProgID="Equation.DSMT4" ShapeID="_x0000_i1033" DrawAspect="Content" ObjectID="_1650531045" r:id="rId22"/>
        </w:object>
      </w:r>
      <w:r w:rsidRPr="00743FD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a3ad83d266974b648ec9d0254d562623" style="width:30.35pt;height:15.55pt" o:oleicon="f" o:ole="" o:preferrelative="t" stroked="f">
            <v:imagedata r:id="rId23" o:title="eqIda3ad83d266974b648ec9d0254d562623"/>
          </v:shape>
          <o:OLEObject Type="Embed" ProgID="Equation.DSMT4" ShapeID="_x0000_i1034" DrawAspect="Content" ObjectID="_1650531046" r:id="rId24"/>
        </w:object>
      </w:r>
      <w:r w:rsidRPr="00743FDB">
        <w:rPr>
          <w:b/>
          <w:color w:val="000000"/>
        </w:rPr>
        <w:tab/>
        <w:t>D．2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2．</w:t>
      </w:r>
      <w:r w:rsidRPr="00743FDB">
        <w:rPr>
          <w:b/>
          <w:color w:val="000000"/>
        </w:rPr>
        <w:t>已知非零向量</w:t>
      </w:r>
      <w:r>
        <w:rPr>
          <w:b/>
          <w:color w:val="000000"/>
        </w:rPr>
        <w:object>
          <v:shape id="_x0000_i1035" type="#_x0000_t75" alt="eqIdbfdcb35337334952b6d7ceab2f7c8afd" style="width:19.96pt;height:18.75pt" o:oleicon="f" o:ole="" o:preferrelative="t" stroked="f">
            <v:imagedata r:id="rId25" o:title="eqIdbfdcb35337334952b6d7ceab2f7c8afd"/>
          </v:shape>
          <o:OLEObject Type="Embed" ProgID="Equation.DSMT4" ShapeID="_x0000_i1035" DrawAspect="Content" ObjectID="_1650526488" r:id="rId26"/>
        </w:object>
      </w:r>
      <w:r w:rsidRPr="00743FDB">
        <w:rPr>
          <w:b/>
          <w:color w:val="000000"/>
        </w:rPr>
        <w:t>满足</w:t>
      </w:r>
      <w:r>
        <w:rPr>
          <w:b/>
          <w:color w:val="000000"/>
        </w:rPr>
        <w:object>
          <v:shape id="_x0000_i1036" type="#_x0000_t75" alt="eqIdad57ef5620794e4788003a04aa761081" style="width:39.96pt;height:16.95pt" o:oleicon="f" o:ole="" o:preferrelative="t" stroked="f">
            <v:imagedata r:id="rId27" o:title="eqIdad57ef5620794e4788003a04aa761081"/>
          </v:shape>
          <o:OLEObject Type="Embed" ProgID="Equation.DSMT4" ShapeID="_x0000_i1036" DrawAspect="Content" ObjectID="_1650526489" r:id="rId28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37" type="#_x0000_t75" alt="eqIda7ca4f0560c7461c9cec602f20edfc12" style="width:29.26pt;height:18pt" o:oleicon="f" o:ole="" o:preferrelative="t" stroked="f">
            <v:imagedata r:id="rId29" o:title="eqIda7ca4f0560c7461c9cec602f20edfc12"/>
          </v:shape>
          <o:OLEObject Type="Embed" ProgID="Equation.DSMT4" ShapeID="_x0000_i1037" DrawAspect="Content" ObjectID="_1650526490" r:id="rId30"/>
        </w:object>
      </w:r>
      <w:r w:rsidRPr="00743FDB">
        <w:rPr>
          <w:b/>
          <w:color w:val="000000"/>
        </w:rPr>
        <w:t>，且</w:t>
      </w:r>
      <w:r>
        <w:rPr>
          <w:b/>
          <w:color w:val="000000"/>
        </w:rPr>
        <w:object>
          <v:shape id="_x0000_i1038" type="#_x0000_t75" alt="eqIdf087b35a5011425daaafbf14a5e61064" style="width:10pt;height:17pt" o:oleicon="f" o:ole="" o:preferrelative="t" stroked="f">
            <v:imagedata r:id="rId31" o:title="eqIdf087b35a5011425daaafbf14a5e61064"/>
          </v:shape>
          <o:OLEObject Type="Embed" ProgID="Equation.DSMT4" ShapeID="_x0000_i1038" DrawAspect="Content" ObjectID="_1650526491" r:id="rId32"/>
        </w:object>
      </w:r>
      <w:r w:rsidRPr="00743FDB">
        <w:rPr>
          <w:b/>
          <w:color w:val="000000"/>
        </w:rPr>
        <w:t>与</w:t>
      </w:r>
      <w:r>
        <w:rPr>
          <w:b/>
          <w:color w:val="000000"/>
        </w:rPr>
        <w:object>
          <v:shape id="_x0000_i1039" type="#_x0000_t75" alt="eqId06aca259a7e64f0a8c5208d1bdf5c83d" style="width:27pt;height:17.26pt" o:oleicon="f" o:ole="" o:preferrelative="t" stroked="f">
            <v:imagedata r:id="rId33" o:title="eqId06aca259a7e64f0a8c5208d1bdf5c83d"/>
          </v:shape>
          <o:OLEObject Type="Embed" ProgID="Equation.DSMT4" ShapeID="_x0000_i1039" DrawAspect="Content" ObjectID="_1650526492" r:id="rId34"/>
        </w:object>
      </w:r>
      <w:r w:rsidRPr="00743FDB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40" type="#_x0000_t75" alt="eqIdb47bf79338b1478a89eac53d16970cdf" style="width:12pt;height:31.5pt" o:oleicon="f" o:ole="" o:preferrelative="t" stroked="f">
            <v:imagedata r:id="rId35" o:title="eqIdb47bf79338b1478a89eac53d16970cdf"/>
          </v:shape>
          <o:OLEObject Type="Embed" ProgID="Equation.DSMT4" ShapeID="_x0000_i1040" DrawAspect="Content" ObjectID="_1650526493" r:id="rId36"/>
        </w:object>
      </w:r>
      <w:r w:rsidRPr="00743FDB">
        <w:rPr>
          <w:b/>
          <w:color w:val="000000"/>
        </w:rPr>
        <w:t>，则</w:t>
      </w:r>
      <w:r>
        <w:rPr>
          <w:b/>
          <w:color w:val="000000"/>
        </w:rPr>
        <w:object>
          <v:shape id="_x0000_i1041" type="#_x0000_t75" alt="eqIdae699a7c986b4b05925e8fdefb1a6796" style="width:24pt;height:19pt" o:oleicon="f" o:ole="" o:preferrelative="t" stroked="f">
            <v:imagedata r:id="rId37" o:title="eqIdae699a7c986b4b05925e8fdefb1a6796"/>
          </v:shape>
          <o:OLEObject Type="Embed" ProgID="Equation.DSMT4" ShapeID="_x0000_i1041" DrawAspect="Content" ObjectID="_1650526494" r:id="rId38"/>
        </w:object>
      </w:r>
      <w:r w:rsidRPr="00743FDB">
        <w:rPr>
          <w:b/>
          <w:color w:val="000000"/>
        </w:rPr>
        <w:t>（    ）</w:t>
      </w:r>
    </w:p>
    <w:p w:rsidR="00743FDB" w:rsidRPr="00743FDB" w:rsidP="00743F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A．6</w:t>
        <w:tab/>
        <w:t>B．</w:t>
      </w:r>
      <w:r>
        <w:rPr>
          <w:b/>
          <w:color w:val="000000"/>
        </w:rPr>
        <w:object>
          <v:shape id="_x0000_i1042" type="#_x0000_t75" alt="eqId09e05062a16b4f488a1f9b4f661d0c75" style="width:24pt;height:18pt" o:oleicon="f" o:ole="" o:preferrelative="t" stroked="f">
            <v:imagedata r:id="rId39" o:title="eqId09e05062a16b4f488a1f9b4f661d0c75"/>
          </v:shape>
          <o:OLEObject Type="Embed" ProgID="Equation.DSMT4" ShapeID="_x0000_i1042" DrawAspect="Content" ObjectID="_1650526495" r:id="rId40"/>
        </w:object>
      </w:r>
      <w:r w:rsidRPr="00743FD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2644c4fd7d684e75ae5ed93cb3581244" style="width:24.75pt;height:17.26pt" o:oleicon="f" o:ole="" o:preferrelative="t" stroked="f">
            <v:imagedata r:id="rId21" o:title="eqId2644c4fd7d684e75ae5ed93cb3581244"/>
          </v:shape>
          <o:OLEObject Type="Embed" ProgID="Equation.DSMT4" ShapeID="_x0000_i1043" DrawAspect="Content" ObjectID="_1650526496" r:id="rId41"/>
        </w:object>
      </w:r>
      <w:r w:rsidRPr="00743FDB">
        <w:rPr>
          <w:b/>
          <w:color w:val="000000"/>
        </w:rPr>
        <w:tab/>
        <w:t>D．3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3．</w:t>
      </w:r>
      <w:r w:rsidRPr="00743FDB">
        <w:rPr>
          <w:b/>
          <w:color w:val="000000"/>
        </w:rPr>
        <w:t>2019年末，武汉出现新型冠状病毒肺炎（</w:t>
      </w:r>
      <w:r>
        <w:rPr>
          <w:b/>
          <w:color w:val="000000"/>
        </w:rPr>
        <w:object>
          <v:shape id="_x0000_i1044" type="#_x0000_t75" alt="eqId2070513bedf441b08c326efb343570cf" style="width:63pt;height:13.8pt" o:oleicon="f" o:ole="" o:preferrelative="t" stroked="f">
            <v:imagedata r:id="rId42" o:title="eqId2070513bedf441b08c326efb343570cf"/>
          </v:shape>
          <o:OLEObject Type="Embed" ProgID="Equation.DSMT4" ShapeID="_x0000_i1044" DrawAspect="Content" ObjectID="_1650528124" r:id="rId43"/>
        </w:object>
      </w:r>
      <w:r w:rsidRPr="00743FDB">
        <w:rPr>
          <w:b/>
          <w:color w:val="000000"/>
        </w:rPr>
        <w:t>）疫情，并快速席卷我国其他地区，传播速度很快.因这种病毒是以前从未在人体中发现的冠状病毒新毒株，所以目前没有特异治疗方法，防控难度很大.武汉市出现疫情最早，感染人员最多，防控压力最大，武汉市从2月7日起举全市之力入户上门排查确诊的新冠肺炎患者、疑似的新冠肺炎患者、无法明确排除新冠肺炎的发热患者和与确诊患者的密切接触者等“四类”人员，强化网格化管理，不落一户、不漏一人.在排查期间，一户6口之家被确认为“与确诊患者的密切接触者”，这种情况下医护人员要对其家庭成员随机地逐一进行“核糖核酸”检测，若出现阳性，则该家庭为“感染高危户”.设该家庭每个成员检测呈阳性的概率均为</w:t>
      </w:r>
      <w:r>
        <w:rPr>
          <w:b/>
          <w:color w:val="000000"/>
        </w:rPr>
        <w:object>
          <v:shape id="_x0000_i1045" type="#_x0000_t75" alt="eqId0c243e5dded24989821daf9bef2676a6" style="width:11.25pt;height:12pt" o:oleicon="f" o:ole="" o:preferrelative="t" stroked="f">
            <v:imagedata r:id="rId44" o:title="eqId0c243e5dded24989821daf9bef2676a6"/>
          </v:shape>
          <o:OLEObject Type="Embed" ProgID="Equation.DSMT4" ShapeID="_x0000_i1045" DrawAspect="Content" ObjectID="_1650528125" r:id="rId45"/>
        </w:object>
      </w:r>
      <w:r w:rsidRPr="00743FDB">
        <w:rPr>
          <w:b/>
          <w:color w:val="000000"/>
        </w:rPr>
        <w:t>（</w:t>
      </w:r>
      <w:r>
        <w:rPr>
          <w:b/>
          <w:color w:val="000000"/>
        </w:rPr>
        <w:object>
          <v:shape id="_x0000_i1046" type="#_x0000_t75" alt="eqIdf2aed8218aea498aa4f77aed70aa063a" style="width:40.49pt;height:14.25pt" o:oleicon="f" o:ole="" o:preferrelative="t" stroked="f">
            <v:imagedata r:id="rId46" o:title="eqIdf2aed8218aea498aa4f77aed70aa063a"/>
          </v:shape>
          <o:OLEObject Type="Embed" ProgID="Equation.DSMT4" ShapeID="_x0000_i1046" DrawAspect="Content" ObjectID="_1650528126" r:id="rId47"/>
        </w:object>
      </w:r>
      <w:r w:rsidRPr="00743FDB">
        <w:rPr>
          <w:b/>
          <w:color w:val="000000"/>
        </w:rPr>
        <w:t>）且相互独立，该家庭至少检测了5个人才能确定为“感染高危户”的概率为</w:t>
      </w:r>
      <w:r>
        <w:rPr>
          <w:b/>
          <w:color w:val="000000"/>
        </w:rPr>
        <w:object>
          <v:shape id="_x0000_i1047" type="#_x0000_t75" alt="eqId86c4f94984a44afeb6988d86bc1e204e" style="width:27.75pt;height:15.74pt" o:oleicon="f" o:ole="" o:preferrelative="t" stroked="f">
            <v:imagedata r:id="rId48" o:title="eqId86c4f94984a44afeb6988d86bc1e204e"/>
          </v:shape>
          <o:OLEObject Type="Embed" ProgID="Equation.DSMT4" ShapeID="_x0000_i1047" DrawAspect="Content" ObjectID="_1650528127" r:id="rId49"/>
        </w:object>
      </w:r>
      <w:r w:rsidRPr="00743FDB">
        <w:rPr>
          <w:b/>
          <w:color w:val="000000"/>
        </w:rPr>
        <w:t>，当</w:t>
      </w:r>
      <w:r>
        <w:rPr>
          <w:b/>
          <w:color w:val="000000"/>
        </w:rPr>
        <w:object>
          <v:shape id="_x0000_i1048" type="#_x0000_t75" alt="eqId9a56de0c649a4d71b6b71ea623cc342b" style="width:35.24pt;height:18pt" o:oleicon="f" o:ole="" o:preferrelative="t" stroked="f">
            <v:imagedata r:id="rId50" o:title="eqId9a56de0c649a4d71b6b71ea623cc342b"/>
          </v:shape>
          <o:OLEObject Type="Embed" ProgID="Equation.DSMT4" ShapeID="_x0000_i1048" DrawAspect="Content" ObjectID="_1650528128" r:id="rId51"/>
        </w:object>
      </w:r>
      <w:r w:rsidRPr="00743FDB">
        <w:rPr>
          <w:b/>
          <w:color w:val="000000"/>
        </w:rPr>
        <w:t>时，</w:t>
      </w:r>
      <w:r>
        <w:rPr>
          <w:b/>
          <w:color w:val="000000"/>
        </w:rPr>
        <w:object>
          <v:shape id="_x0000_i1049" type="#_x0000_t75" alt="eqId86c4f94984a44afeb6988d86bc1e204e" style="width:27.75pt;height:15.74pt" o:oleicon="f" o:ole="" o:preferrelative="t" stroked="f">
            <v:imagedata r:id="rId48" o:title="eqId86c4f94984a44afeb6988d86bc1e204e"/>
          </v:shape>
          <o:OLEObject Type="Embed" ProgID="Equation.DSMT4" ShapeID="_x0000_i1049" DrawAspect="Content" ObjectID="_1650528129" r:id="rId52"/>
        </w:object>
      </w:r>
      <w:r w:rsidRPr="00743FDB">
        <w:rPr>
          <w:b/>
          <w:color w:val="000000"/>
        </w:rPr>
        <w:t>最大，则</w:t>
      </w:r>
      <w:r>
        <w:rPr>
          <w:b/>
          <w:color w:val="000000"/>
        </w:rPr>
        <w:object>
          <v:shape id="_x0000_i1050" type="#_x0000_t75" alt="eqId2bdb05c1d32b42979e86266d5658a647" style="width:25.05pt;height:18.11pt" o:oleicon="f" o:ole="" o:preferrelative="t" stroked="f">
            <v:imagedata r:id="rId53" o:title="eqId2bdb05c1d32b42979e86266d5658a647"/>
          </v:shape>
          <o:OLEObject Type="Embed" ProgID="Equation.DSMT4" ShapeID="_x0000_i1050" DrawAspect="Content" ObjectID="_1650528130" r:id="rId54"/>
        </w:object>
      </w:r>
      <w:r w:rsidRPr="00743FDB">
        <w:rPr>
          <w:b/>
          <w:color w:val="000000"/>
        </w:rPr>
        <w:t>（    ）</w:t>
      </w:r>
    </w:p>
    <w:p w:rsidR="00743FDB" w:rsidRPr="00743FDB" w:rsidP="00743F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76d002194aef4d0b959655ee209d82b4" style="width:35.24pt;height:33.76pt" o:oleicon="f" o:ole="" o:preferrelative="t" stroked="f">
            <v:imagedata r:id="rId55" o:title="eqId76d002194aef4d0b959655ee209d82b4"/>
          </v:shape>
          <o:OLEObject Type="Embed" ProgID="Equation.DSMT4" ShapeID="_x0000_i1051" DrawAspect="Content" ObjectID="_1650528131" r:id="rId56"/>
        </w:object>
      </w:r>
      <w:r w:rsidRPr="00743FD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e0b8cd3018f64415bea8dce0a25d0538" style="width:21pt;height:33.75pt" o:oleicon="f" o:ole="" o:preferrelative="t" stroked="f">
            <v:imagedata r:id="rId57" o:title="eqIde0b8cd3018f64415bea8dce0a25d0538"/>
          </v:shape>
          <o:OLEObject Type="Embed" ProgID="Equation.DSMT4" ShapeID="_x0000_i1052" DrawAspect="Content" ObjectID="_1650528132" r:id="rId58"/>
        </w:object>
      </w:r>
      <w:r w:rsidRPr="00743FD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767acf51abfd4d97a757561d1a882151" style="width:12pt;height:30.75pt" o:oleicon="f" o:ole="" o:preferrelative="t" stroked="f">
            <v:imagedata r:id="rId59" o:title="eqId767acf51abfd4d97a757561d1a882151"/>
          </v:shape>
          <o:OLEObject Type="Embed" ProgID="Equation.DSMT4" ShapeID="_x0000_i1053" DrawAspect="Content" ObjectID="_1650528133" r:id="rId60"/>
        </w:object>
      </w:r>
      <w:r w:rsidRPr="00743FD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7a35092c1b3f42b0897d9f110e8e81b1" style="width:34pt;height:34pt" o:oleicon="f" o:ole="" o:preferrelative="t" stroked="f">
            <v:imagedata r:id="rId61" o:title="eqId7a35092c1b3f42b0897d9f110e8e81b1"/>
          </v:shape>
          <o:OLEObject Type="Embed" ProgID="Equation.DSMT4" ShapeID="_x0000_i1054" DrawAspect="Content" ObjectID="_1650528134" r:id="rId62"/>
        </w:obje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43FDB">
        <w:rPr>
          <w:rFonts w:ascii="宋体" w:hAnsi="宋体"/>
          <w:b/>
          <w:color w:val="000000"/>
        </w:rPr>
        <w:t>4．</w:t>
      </w:r>
      <w:r w:rsidRPr="00743FDB">
        <w:rPr>
          <w:b/>
          <w:color w:val="000000"/>
        </w:rPr>
        <w:t>上世纪末河南出土的以鹤的尺骨（翅骨）制成的“骨笛”（图1），充分展示了我国古代高超的音律艺术及先进的数学水平，也印证了我国古代音律与历法的密切联系.图2为骨笛测量“春（秋）分”，“夏（冬）至”的示意图，图3是某骨笛的部分测量数据（骨笛的弯曲忽略不计），夏至（或冬至）日光（当日正午太阳光线）与春秋分日光（当日正午太阳光线）的夹角等于黄赤交角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27.55pt;height:52.5pt;visibility:visible" filled="f" stroked="f">
            <v:imagedata r:id="rId63" o:title="figure"/>
          </v:shape>
        </w:pict>
      </w:r>
      <w:r>
        <w:rPr>
          <w:b/>
          <w:noProof/>
          <w:color w:val="000000"/>
        </w:rPr>
        <w:pict>
          <v:shape id="_x0000_i1056" type="#_x0000_t75" alt="figure" style="width:289.41pt;height:89.97pt;visibility:visible" filled="f" stroked="f">
            <v:imagedata r:id="rId64" o:title="figure"/>
          </v:shape>
        </w:pi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由历法理论知，黄赤交角近1万年持续减小，其正切值及对应的年代如下表：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425"/>
        <w:gridCol w:w="1845"/>
        <w:gridCol w:w="1845"/>
        <w:gridCol w:w="1845"/>
        <w:gridCol w:w="1770"/>
      </w:tblGrid>
      <w:tr w:rsidTr="00743434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黄赤交角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7" type="#_x0000_t75" alt="eqId80d52e9d34e64cde9af683c1db56c89e" style="width:35.24pt;height:14.25pt" o:oleicon="f" o:ole="" o:preferrelative="t" stroked="f">
                  <v:imagedata r:id="rId65" o:title="eqId80d52e9d34e64cde9af683c1db56c89e"/>
                </v:shape>
                <o:OLEObject Type="Embed" ProgID="Equation.DSMT4" ShapeID="_x0000_i1057" DrawAspect="Content" ObjectID="_1650524841" r:id="rId66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8" type="#_x0000_t75" alt="eqId13162ac03a404ad2991c5a1686c79c39" style="width:35.24pt;height:14.25pt" o:oleicon="f" o:ole="" o:preferrelative="t" stroked="f">
                  <v:imagedata r:id="rId67" o:title="eqId13162ac03a404ad2991c5a1686c79c39"/>
                </v:shape>
                <o:OLEObject Type="Embed" ProgID="Equation.DSMT4" ShapeID="_x0000_i1058" DrawAspect="Content" ObjectID="_1650524842" r:id="rId68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9" type="#_x0000_t75" alt="eqId1942b6f11ada461bb95af2f15c8b1182" style="width:35.24pt;height:14.25pt" o:oleicon="f" o:ole="" o:preferrelative="t" stroked="f">
                  <v:imagedata r:id="rId69" o:title="eqId1942b6f11ada461bb95af2f15c8b1182"/>
                </v:shape>
                <o:OLEObject Type="Embed" ProgID="Equation.DSMT4" ShapeID="_x0000_i1059" DrawAspect="Content" ObjectID="_1650524843" r:id="rId70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0" type="#_x0000_t75" alt="eqId16a3b2f972b34686b6c4c11582bfbb5a" style="width:35.24pt;height:14.25pt" o:oleicon="f" o:ole="" o:preferrelative="t" stroked="f">
                  <v:imagedata r:id="rId71" o:title="eqId16a3b2f972b34686b6c4c11582bfbb5a"/>
                </v:shape>
                <o:OLEObject Type="Embed" ProgID="Equation.DSMT4" ShapeID="_x0000_i1060" DrawAspect="Content" ObjectID="_1650524844" r:id="rId72"/>
              </w:objec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1" type="#_x0000_t75" alt="eqId9225e3e31e2e4a6181a0a8528cd768f0" style="width:35.24pt;height:12.75pt" o:oleicon="f" o:ole="" o:preferrelative="t" stroked="f">
                  <v:imagedata r:id="rId73" o:title="eqId9225e3e31e2e4a6181a0a8528cd768f0"/>
                </v:shape>
                <o:OLEObject Type="Embed" ProgID="Equation.DSMT4" ShapeID="_x0000_i1061" DrawAspect="Content" ObjectID="_1650524845" r:id="rId74"/>
              </w:object>
            </w:r>
          </w:p>
        </w:tc>
      </w:tr>
      <w:tr w:rsidTr="00743434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正切值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0.439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0.444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0.450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0.455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0.461</w:t>
            </w:r>
          </w:p>
        </w:tc>
      </w:tr>
      <w:tr w:rsidTr="00743434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年代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公元元年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公元前2000年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公元前4000年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公元前6000年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公元前8000年</w:t>
            </w:r>
          </w:p>
        </w:tc>
      </w:tr>
    </w:tbl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根据以上信息，通过计算黄赤交角，可估计该骨笛的大致年代是(    )</w:t>
      </w:r>
    </w:p>
    <w:p w:rsidR="00743FDB" w:rsidRPr="00743FDB" w:rsidP="00743FD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A．公元前2000年到公元元年</w:t>
        <w:tab/>
        <w:t>B．公元前4000年到公元前2000年</w:t>
      </w:r>
    </w:p>
    <w:p w:rsidR="00743FDB" w:rsidRPr="00743FDB" w:rsidP="00743FD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C．公元前6000年到公元前4000年</w:t>
        <w:tab/>
        <w:t>D．早于公元前6000年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5．</w:t>
      </w:r>
      <w:r w:rsidRPr="00743FDB">
        <w:rPr>
          <w:b/>
          <w:color w:val="000000"/>
        </w:rPr>
        <w:t>数学中的数形结合，也可以组成世间万物的绚丽画面.一些优美的曲线是数学形象美、对称美、和谐美的结合产物，曲线</w:t>
      </w:r>
      <w:r>
        <w:rPr>
          <w:b/>
          <w:color w:val="000000"/>
        </w:rPr>
        <w:object>
          <v:shape id="_x0000_i1062" type="#_x0000_t75" alt="eqId5adf9b7ff1874379a227ce0eb8414a97" style="width:112.45pt;height:18pt" o:oleicon="f" o:ole="" o:preferrelative="t" stroked="f">
            <v:imagedata r:id="rId75" o:title="eqId5adf9b7ff1874379a227ce0eb8414a97"/>
          </v:shape>
          <o:OLEObject Type="Embed" ProgID="Equation.DSMT4" ShapeID="_x0000_i1062" DrawAspect="Content" ObjectID="_1650526341" r:id="rId76"/>
        </w:object>
      </w:r>
      <w:r w:rsidRPr="00743FDB">
        <w:rPr>
          <w:b/>
          <w:color w:val="000000"/>
        </w:rPr>
        <w:t>恰好是四叶玫瑰线.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55.95pt;height:127.5pt;visibility:visible" filled="f" stroked="f">
            <v:imagedata r:id="rId77" o:title="figure"/>
          </v:shape>
        </w:pi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给出下列结论：①曲线</w:t>
      </w:r>
      <w:r w:rsidRPr="00743FDB">
        <w:rPr>
          <w:b/>
          <w:i/>
          <w:color w:val="000000"/>
        </w:rPr>
        <w:t>C</w:t>
      </w:r>
      <w:r w:rsidRPr="00743FDB">
        <w:rPr>
          <w:b/>
          <w:color w:val="000000"/>
        </w:rPr>
        <w:t>经过5个整点（即横、纵坐标均为整数的点）；②曲线</w:t>
      </w:r>
      <w:r w:rsidRPr="00743FDB">
        <w:rPr>
          <w:b/>
          <w:i/>
          <w:color w:val="000000"/>
        </w:rPr>
        <w:t>C</w:t>
      </w:r>
      <w:r w:rsidRPr="00743FDB">
        <w:rPr>
          <w:b/>
          <w:color w:val="000000"/>
        </w:rPr>
        <w:t>上任意一点到坐标原点</w:t>
      </w:r>
      <w:r w:rsidRPr="00743FDB">
        <w:rPr>
          <w:b/>
          <w:i/>
          <w:color w:val="000000"/>
        </w:rPr>
        <w:t>O</w:t>
      </w:r>
      <w:r w:rsidRPr="00743FDB">
        <w:rPr>
          <w:b/>
          <w:color w:val="000000"/>
        </w:rPr>
        <w:t>的距离都不超过2；③曲线</w:t>
      </w:r>
      <w:r w:rsidRPr="00743FDB">
        <w:rPr>
          <w:b/>
          <w:i/>
          <w:color w:val="000000"/>
        </w:rPr>
        <w:t>C</w:t>
      </w:r>
      <w:r w:rsidRPr="00743FDB">
        <w:rPr>
          <w:b/>
          <w:color w:val="000000"/>
        </w:rPr>
        <w:t>围成区域的面积大于</w:t>
      </w:r>
      <w:r>
        <w:rPr>
          <w:b/>
          <w:color w:val="000000"/>
        </w:rPr>
        <w:object>
          <v:shape id="_x0000_i1064" type="#_x0000_t75" alt="eqId7681784440c04c469bb134c3ea9fb53a" style="width:15.74pt;height:12.75pt" o:oleicon="f" o:ole="" o:preferrelative="t" stroked="f">
            <v:imagedata r:id="rId78" o:title="eqId7681784440c04c469bb134c3ea9fb53a"/>
          </v:shape>
          <o:OLEObject Type="Embed" ProgID="Equation.DSMT4" ShapeID="_x0000_i1064" DrawAspect="Content" ObjectID="_1650526342" r:id="rId79"/>
        </w:object>
      </w:r>
      <w:r w:rsidRPr="00743FDB">
        <w:rPr>
          <w:b/>
          <w:color w:val="000000"/>
        </w:rPr>
        <w:t>；④方程</w:t>
      </w:r>
      <w:r>
        <w:rPr>
          <w:b/>
          <w:color w:val="000000"/>
        </w:rPr>
        <w:object>
          <v:shape id="_x0000_i1065" type="#_x0000_t75" alt="eqId17a55de43ee841a8a5622539671e3275" style="width:138pt;height:19.5pt" o:oleicon="f" o:ole="" o:preferrelative="t" stroked="f">
            <v:imagedata r:id="rId80" o:title="eqId17a55de43ee841a8a5622539671e3275"/>
          </v:shape>
          <o:OLEObject Type="Embed" ProgID="Equation.DSMT4" ShapeID="_x0000_i1065" DrawAspect="Content" ObjectID="_1650526343" r:id="rId81"/>
        </w:object>
      </w:r>
      <w:r w:rsidRPr="00743FDB">
        <w:rPr>
          <w:b/>
          <w:color w:val="000000"/>
        </w:rPr>
        <w:t>表示的曲线</w:t>
      </w:r>
      <w:r w:rsidRPr="00743FDB">
        <w:rPr>
          <w:b/>
          <w:i/>
          <w:color w:val="000000"/>
        </w:rPr>
        <w:t>C</w:t>
      </w:r>
      <w:r w:rsidRPr="00743FDB">
        <w:rPr>
          <w:b/>
          <w:color w:val="000000"/>
        </w:rPr>
        <w:t>在第二象限和第四象限其中正确结论的序号是(    )</w:t>
      </w:r>
    </w:p>
    <w:p w:rsidR="00743FDB" w:rsidRPr="00743FDB" w:rsidP="00743F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A．①③</w:t>
        <w:tab/>
        <w:t>B．②④</w:t>
        <w:tab/>
        <w:t>C．①②③</w:t>
        <w:tab/>
        <w:t>D．②③④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6．</w:t>
      </w:r>
      <w:r w:rsidRPr="00743FDB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066" type="#_x0000_t75" alt="eqId91e46eed222443b9b430b20502e753d2" style="width:66.75pt;height:21.76pt" o:oleicon="f" o:ole="" o:preferrelative="t" stroked="f">
            <v:imagedata r:id="rId82" o:title="eqId91e46eed222443b9b430b20502e753d2"/>
          </v:shape>
          <o:OLEObject Type="Embed" ProgID="Equation.DSMT4" ShapeID="_x0000_i1066" DrawAspect="Content" ObjectID="_1650526720" r:id="rId83"/>
        </w:object>
      </w:r>
      <w:r w:rsidRPr="00743FDB">
        <w:rPr>
          <w:b/>
          <w:color w:val="000000"/>
        </w:rPr>
        <w:t>的各项均为正数，前</w:t>
      </w:r>
      <w:r>
        <w:rPr>
          <w:b/>
          <w:color w:val="000000"/>
        </w:rPr>
        <w:object>
          <v:shape id="_x0000_i1067" type="#_x0000_t75" alt="eqIdf458db68122849abb588feb2e682d9ac" style="width:9.75pt;height:11.25pt" o:oleicon="f" o:ole="" o:preferrelative="t" stroked="f">
            <v:imagedata r:id="rId84" o:title="eqIdf458db68122849abb588feb2e682d9ac"/>
          </v:shape>
          <o:OLEObject Type="Embed" ProgID="Equation.DSMT4" ShapeID="_x0000_i1067" DrawAspect="Content" ObjectID="_1650526721" r:id="rId85"/>
        </w:object>
      </w:r>
      <w:r w:rsidRPr="00743FD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8" type="#_x0000_t75" alt="eqIddb5481de79c946c0a760143297d5eade" style="width:14.41pt;height:18.14pt" o:oleicon="f" o:ole="" o:preferrelative="t" stroked="f">
            <v:imagedata r:id="rId86" o:title="eqIddb5481de79c946c0a760143297d5eade"/>
          </v:shape>
          <o:OLEObject Type="Embed" ProgID="Equation.DSMT4" ShapeID="_x0000_i1068" DrawAspect="Content" ObjectID="_1650526722" r:id="rId87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8995f068d519499da25bbabe421f6e0b" style="width:101.8pt;height:18pt" o:oleicon="f" o:ole="" o:preferrelative="t" stroked="f">
            <v:imagedata r:id="rId88" o:title="eqId8995f068d519499da25bbabe421f6e0b"/>
          </v:shape>
          <o:OLEObject Type="Embed" ProgID="Equation.DSMT4" ShapeID="_x0000_i1069" DrawAspect="Content" ObjectID="_1650526723" r:id="rId89"/>
        </w:object>
      </w:r>
      <w:r w:rsidRPr="00743FDB">
        <w:rPr>
          <w:b/>
          <w:color w:val="000000"/>
        </w:rPr>
        <w:t>，且</w:t>
      </w:r>
      <w:r>
        <w:rPr>
          <w:b/>
          <w:color w:val="000000"/>
        </w:rPr>
        <w:object>
          <v:shape id="_x0000_i1070" type="#_x0000_t75" alt="eqId5adbbfacb0d947e4b542c0f4bbc31cec" style="width:31.94pt;height:18pt" o:oleicon="f" o:ole="" o:preferrelative="t" stroked="f">
            <v:imagedata r:id="rId90" o:title="eqId5adbbfacb0d947e4b542c0f4bbc31cec"/>
          </v:shape>
          <o:OLEObject Type="Embed" ProgID="Equation.DSMT4" ShapeID="_x0000_i1070" DrawAspect="Content" ObjectID="_1650526724" r:id="rId91"/>
        </w:object>
      </w:r>
      <w:r w:rsidRPr="00743FDB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a53c861ef26c46368a29295614721567" style="width:24pt;height:18pt" o:oleicon="f" o:ole="" o:preferrelative="t" stroked="f">
            <v:imagedata r:id="rId92" o:title="eqIda53c861ef26c46368a29295614721567"/>
          </v:shape>
          <o:OLEObject Type="Embed" ProgID="Equation.DSMT4" ShapeID="_x0000_i1071" DrawAspect="Content" ObjectID="_1650526725" r:id="rId93"/>
        </w:object>
      </w:r>
      <w:r w:rsidRPr="00743FDB">
        <w:rPr>
          <w:b/>
          <w:color w:val="000000"/>
        </w:rPr>
        <w:t>（    ）</w:t>
      </w:r>
    </w:p>
    <w:p w:rsidR="00743FDB" w:rsidRPr="00743FDB" w:rsidP="00743F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A．128</w:t>
        <w:tab/>
        <w:t>B．65</w:t>
        <w:tab/>
        <w:t>C．64</w:t>
        <w:tab/>
        <w:t>D．63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7．</w:t>
      </w:r>
      <w:r w:rsidRPr="00743FDB">
        <w:rPr>
          <w:b/>
          <w:color w:val="000000"/>
        </w:rPr>
        <w:t>已知三棱锥</w:t>
      </w:r>
      <w:r w:rsidRPr="00743FDB">
        <w:rPr>
          <w:b/>
          <w:i/>
          <w:color w:val="000000"/>
        </w:rPr>
        <w:t>P</w:t>
      </w:r>
      <w:r w:rsidRPr="00743FDB">
        <w:rPr>
          <w:b/>
          <w:color w:val="000000"/>
        </w:rPr>
        <w:t>﹣</w:t>
      </w:r>
      <w:r w:rsidRPr="00743FDB">
        <w:rPr>
          <w:b/>
          <w:i/>
          <w:color w:val="000000"/>
        </w:rPr>
        <w:t>ABC</w:t>
      </w:r>
      <w:r w:rsidRPr="00743FDB">
        <w:rPr>
          <w:b/>
          <w:color w:val="000000"/>
        </w:rPr>
        <w:t>的顶点都在球</w:t>
      </w:r>
      <w:r w:rsidRPr="00743FDB">
        <w:rPr>
          <w:b/>
          <w:i/>
          <w:color w:val="000000"/>
        </w:rPr>
        <w:t>O</w:t>
      </w:r>
      <w:r w:rsidRPr="00743FDB">
        <w:rPr>
          <w:b/>
          <w:color w:val="000000"/>
        </w:rPr>
        <w:t>的球面上，</w:t>
      </w:r>
      <w:r w:rsidRPr="00743FDB">
        <w:rPr>
          <w:b/>
          <w:i/>
          <w:color w:val="000000"/>
        </w:rPr>
        <w:t>PA</w:t>
      </w:r>
      <w:r>
        <w:rPr>
          <w:b/>
          <w:color w:val="000000"/>
        </w:rPr>
        <w:object>
          <v:shape id="_x0000_i1072" type="#_x0000_t75" alt="eqId0942d8b6979e4afba9ce67f70d1e4007" style="width:27.75pt;height:17.26pt" o:oleicon="f" o:ole="" o:preferrelative="t" stroked="f">
            <v:imagedata r:id="rId94" o:title="eqId0942d8b6979e4afba9ce67f70d1e4007"/>
          </v:shape>
          <o:OLEObject Type="Embed" ProgID="Equation.DSMT4" ShapeID="_x0000_i1072" DrawAspect="Content" ObjectID="_1650526133" r:id="rId95"/>
        </w:object>
      </w:r>
      <w:r w:rsidRPr="00743FDB">
        <w:rPr>
          <w:b/>
          <w:color w:val="000000"/>
        </w:rPr>
        <w:t>，</w:t>
      </w:r>
      <w:r w:rsidRPr="00743FDB">
        <w:rPr>
          <w:b/>
          <w:i/>
          <w:color w:val="000000"/>
        </w:rPr>
        <w:t>PB</w:t>
      </w:r>
      <w:r>
        <w:rPr>
          <w:b/>
          <w:color w:val="000000"/>
        </w:rPr>
        <w:object>
          <v:shape id="_x0000_i1073" type="#_x0000_t75" alt="eqIdcebeb1583d9b474a90ff6d62db7fef3e" style="width:33pt;height:17.26pt" o:oleicon="f" o:ole="" o:preferrelative="t" stroked="f">
            <v:imagedata r:id="rId96" o:title="eqIdcebeb1583d9b474a90ff6d62db7fef3e"/>
          </v:shape>
          <o:OLEObject Type="Embed" ProgID="Equation.DSMT4" ShapeID="_x0000_i1073" DrawAspect="Content" ObjectID="_1650526134" r:id="rId97"/>
        </w:object>
      </w:r>
      <w:r w:rsidRPr="00743FDB">
        <w:rPr>
          <w:b/>
          <w:color w:val="000000"/>
        </w:rPr>
        <w:t>，</w:t>
      </w:r>
      <w:r w:rsidRPr="00743FDB">
        <w:rPr>
          <w:b/>
          <w:i/>
          <w:color w:val="000000"/>
        </w:rPr>
        <w:t>AB</w:t>
      </w:r>
      <w:r w:rsidRPr="00743FDB">
        <w:rPr>
          <w:b/>
          <w:color w:val="000000"/>
        </w:rPr>
        <w:t>＝4，</w:t>
      </w:r>
      <w:r w:rsidRPr="00743FDB">
        <w:rPr>
          <w:b/>
          <w:i/>
          <w:color w:val="000000"/>
        </w:rPr>
        <w:t>CA</w:t>
      </w:r>
      <w:r w:rsidRPr="00743FDB">
        <w:rPr>
          <w:b/>
          <w:color w:val="000000"/>
        </w:rPr>
        <w:t>＝</w:t>
      </w:r>
      <w:r w:rsidRPr="00743FDB">
        <w:rPr>
          <w:b/>
          <w:i/>
          <w:color w:val="000000"/>
        </w:rPr>
        <w:t>CB</w:t>
      </w:r>
      <w:r>
        <w:rPr>
          <w:b/>
          <w:color w:val="000000"/>
        </w:rPr>
        <w:object>
          <v:shape id="_x0000_i1074" type="#_x0000_t75" alt="eqIde3b3499b61454b2087b59c376bde8ef0" style="width:33pt;height:18pt" o:oleicon="f" o:ole="" o:preferrelative="t" stroked="f">
            <v:imagedata r:id="rId98" o:title="eqIde3b3499b61454b2087b59c376bde8ef0"/>
          </v:shape>
          <o:OLEObject Type="Embed" ProgID="Equation.DSMT4" ShapeID="_x0000_i1074" DrawAspect="Content" ObjectID="_1650526135" r:id="rId99"/>
        </w:object>
      </w:r>
      <w:r w:rsidRPr="00743FDB">
        <w:rPr>
          <w:b/>
          <w:color w:val="000000"/>
        </w:rPr>
        <w:t>，面</w:t>
      </w:r>
      <w:r w:rsidRPr="00743FDB">
        <w:rPr>
          <w:b/>
          <w:i/>
          <w:color w:val="000000"/>
        </w:rPr>
        <w:t>PAB</w:t>
      </w:r>
      <w:r w:rsidRPr="00743FDB">
        <w:rPr>
          <w:b/>
          <w:color w:val="000000"/>
        </w:rPr>
        <w:t>⊥面</w:t>
      </w:r>
      <w:r w:rsidRPr="00743FDB">
        <w:rPr>
          <w:b/>
          <w:i/>
          <w:color w:val="000000"/>
        </w:rPr>
        <w:t>ABC</w:t>
      </w:r>
      <w:r w:rsidRPr="00743FDB">
        <w:rPr>
          <w:b/>
          <w:color w:val="000000"/>
        </w:rPr>
        <w:t>，则球</w:t>
      </w:r>
      <w:r w:rsidRPr="00743FDB">
        <w:rPr>
          <w:b/>
          <w:i/>
          <w:color w:val="000000"/>
        </w:rPr>
        <w:t>O</w:t>
      </w:r>
      <w:r w:rsidRPr="00743FDB">
        <w:rPr>
          <w:b/>
          <w:color w:val="000000"/>
        </w:rPr>
        <w:t>的表面积为（    ）</w:t>
      </w:r>
    </w:p>
    <w:p w:rsidR="00743FDB" w:rsidRPr="00743FDB" w:rsidP="00743F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43FDB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267cdc166b874a7ab2b9e63857b0c6f0" style="width:24pt;height:30.76pt" o:oleicon="f" o:ole="" o:preferrelative="t" stroked="f">
            <v:imagedata r:id="rId100" o:title="eqId267cdc166b874a7ab2b9e63857b0c6f0"/>
          </v:shape>
          <o:OLEObject Type="Embed" ProgID="Equation.DSMT4" ShapeID="_x0000_i1075" DrawAspect="Content" ObjectID="_1650526136" r:id="rId101"/>
        </w:object>
      </w:r>
      <w:r w:rsidRPr="00743FD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da1157ffd9004b5dba8e12a654291ee6" style="width:24.75pt;height:30.76pt" o:oleicon="f" o:ole="" o:preferrelative="t" stroked="f">
            <v:imagedata r:id="rId102" o:title="eqIdda1157ffd9004b5dba8e12a654291ee6"/>
          </v:shape>
          <o:OLEObject Type="Embed" ProgID="Equation.DSMT4" ShapeID="_x0000_i1076" DrawAspect="Content" ObjectID="_1650526137" r:id="rId103"/>
        </w:object>
      </w:r>
      <w:r w:rsidRPr="00743FD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e6e6416c1f8745849dc3404deab781c0" style="width:26.26pt;height:30.75pt" o:oleicon="f" o:ole="" o:preferrelative="t" stroked="f">
            <v:imagedata r:id="rId104" o:title="eqIde6e6416c1f8745849dc3404deab781c0"/>
          </v:shape>
          <o:OLEObject Type="Embed" ProgID="Equation.DSMT4" ShapeID="_x0000_i1077" DrawAspect="Content" ObjectID="_1650526138" r:id="rId105"/>
        </w:object>
      </w:r>
      <w:r w:rsidRPr="00743FD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2de77345eada48a8a45e0a6622edec15" style="width:24.75pt;height:30.76pt" o:oleicon="f" o:ole="" o:preferrelative="t" stroked="f">
            <v:imagedata r:id="rId106" o:title="eqId2de77345eada48a8a45e0a6622edec15"/>
          </v:shape>
          <o:OLEObject Type="Embed" ProgID="Equation.DSMT4" ShapeID="_x0000_i1078" DrawAspect="Content" ObjectID="_1650526139" r:id="rId107"/>
        </w:obje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8．</w:t>
      </w:r>
      <w:r w:rsidRPr="00743FDB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079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079" DrawAspect="Content" ObjectID="_1650530562" r:id="rId109"/>
        </w:object>
      </w:r>
      <w:r w:rsidRPr="00743FDB">
        <w:rPr>
          <w:b/>
          <w:color w:val="000000"/>
        </w:rPr>
        <w:t>的焦点且与</w:t>
      </w:r>
      <w:r>
        <w:rPr>
          <w:b/>
          <w:color w:val="000000"/>
        </w:rPr>
        <w:object>
          <v:shape id="_x0000_i1080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080" DrawAspect="Content" ObjectID="_1650530563" r:id="rId110"/>
        </w:object>
      </w:r>
      <w:r w:rsidRPr="00743FDB">
        <w:rPr>
          <w:b/>
          <w:color w:val="000000"/>
        </w:rPr>
        <w:t>的对称轴垂直的直线</w:t>
      </w:r>
      <w:r>
        <w:rPr>
          <w:b/>
          <w:color w:val="000000"/>
        </w:rPr>
        <w:object>
          <v:shape id="_x0000_i1081" type="#_x0000_t75" alt="eqId417e80f1349244878d01fe90e0891f5f" style="width:7.1pt;height:14.2pt" o:oleicon="f" o:ole="" o:preferrelative="t" stroked="f">
            <v:imagedata r:id="rId111" o:title="eqId417e80f1349244878d01fe90e0891f5f"/>
          </v:shape>
          <o:OLEObject Type="Embed" ProgID="Equation.DSMT4" ShapeID="_x0000_i1081" DrawAspect="Content" ObjectID="_1650530564" r:id="rId112"/>
        </w:object>
      </w:r>
      <w:r w:rsidRPr="00743FDB">
        <w:rPr>
          <w:b/>
          <w:color w:val="000000"/>
        </w:rPr>
        <w:t>与</w:t>
      </w:r>
      <w:r>
        <w:rPr>
          <w:b/>
          <w:color w:val="000000"/>
        </w:rPr>
        <w:object>
          <v:shape id="_x0000_i1082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082" DrawAspect="Content" ObjectID="_1650530565" r:id="rId113"/>
        </w:object>
      </w:r>
      <w:r w:rsidRPr="00743FDB">
        <w:rPr>
          <w:b/>
          <w:color w:val="000000"/>
        </w:rPr>
        <w:t>交于</w:t>
      </w:r>
      <w:r>
        <w:rPr>
          <w:b/>
          <w:color w:val="000000"/>
        </w:rPr>
        <w:object>
          <v:shape id="_x0000_i1083" type="#_x0000_t75" alt="eqIdcc614bd3390c4d028df189b234dcc351" style="width:11.9pt;height:13.16pt" o:oleicon="f" o:ole="" o:preferrelative="t" stroked="f">
            <v:imagedata r:id="rId114" o:title="eqIdcc614bd3390c4d028df189b234dcc351"/>
          </v:shape>
          <o:OLEObject Type="Embed" ProgID="Equation.DSMT4" ShapeID="_x0000_i1083" DrawAspect="Content" ObjectID="_1650530566" r:id="rId115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8754ce8cf7f34f04abb9a0c041f57f5c" style="width:11.25pt;height:11.9pt" o:oleicon="f" o:ole="" o:preferrelative="t" stroked="f">
            <v:imagedata r:id="rId116" o:title="eqId8754ce8cf7f34f04abb9a0c041f57f5c"/>
          </v:shape>
          <o:OLEObject Type="Embed" ProgID="Equation.DSMT4" ShapeID="_x0000_i1084" DrawAspect="Content" ObjectID="_1650530567" r:id="rId117"/>
        </w:object>
      </w:r>
      <w:r w:rsidRPr="00743FDB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085" type="#_x0000_t75" alt="eqIdfab6ce65ed7648a5ac118bac909a89b2" style="width:42.96pt;height:16pt" o:oleicon="f" o:ole="" o:preferrelative="t" stroked="f">
            <v:imagedata r:id="rId118" o:title="eqIdfab6ce65ed7648a5ac118bac909a89b2"/>
          </v:shape>
          <o:OLEObject Type="Embed" ProgID="Equation.DSMT4" ShapeID="_x0000_i1085" DrawAspect="Content" ObjectID="_1650530568" r:id="rId119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bedf755e0fdb4d078d6859360706b163" style="width:11.25pt;height:12pt" o:oleicon="f" o:ole="" o:preferrelative="t" stroked="f">
            <v:imagedata r:id="rId120" o:title="eqIdbedf755e0fdb4d078d6859360706b163"/>
          </v:shape>
          <o:OLEObject Type="Embed" ProgID="Equation.DSMT4" ShapeID="_x0000_i1086" DrawAspect="Content" ObjectID="_1650530569" r:id="rId121"/>
        </w:object>
      </w:r>
      <w:r w:rsidRPr="00743FDB">
        <w:rPr>
          <w:b/>
          <w:color w:val="000000"/>
        </w:rPr>
        <w:t>为</w:t>
      </w:r>
      <w:r>
        <w:rPr>
          <w:b/>
          <w:color w:val="000000"/>
        </w:rPr>
        <w:object>
          <v:shape id="_x0000_i1087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087" DrawAspect="Content" ObjectID="_1650530570" r:id="rId122"/>
        </w:object>
      </w:r>
      <w:r w:rsidRPr="00743FDB">
        <w:rPr>
          <w:b/>
          <w:color w:val="000000"/>
        </w:rPr>
        <w:t>的准线上的一点，则</w:t>
      </w:r>
      <w:r>
        <w:rPr>
          <w:b/>
          <w:color w:val="000000"/>
        </w:rPr>
        <w:object>
          <v:shape id="_x0000_i1088" type="#_x0000_t75" alt="eqId94dd5dd7f6e74e94b0f8247df2202eea" style="width:33.3pt;height:12.9pt" o:oleicon="f" o:ole="" o:preferrelative="t" stroked="f">
            <v:imagedata r:id="rId123" o:title="eqId94dd5dd7f6e74e94b0f8247df2202eea"/>
          </v:shape>
          <o:OLEObject Type="Embed" ProgID="Equation.DSMT4" ShapeID="_x0000_i1088" DrawAspect="Content" ObjectID="_1650530571" r:id="rId124"/>
        </w:object>
      </w:r>
      <w:r w:rsidRPr="00743FDB">
        <w:rPr>
          <w:b/>
          <w:color w:val="000000"/>
        </w:rPr>
        <w:t>的面积为（    ）</w:t>
      </w:r>
    </w:p>
    <w:p w:rsidR="00743FDB" w:rsidRPr="00743FDB" w:rsidP="00743F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A．1</w:t>
        <w:tab/>
        <w:t>B．2</w:t>
        <w:tab/>
        <w:t>C．4</w:t>
        <w:tab/>
        <w:t>D．8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9．</w:t>
      </w:r>
      <w:r w:rsidRPr="00743FDB">
        <w:rPr>
          <w:b/>
          <w:color w:val="000000"/>
        </w:rPr>
        <w:t>函数</w:t>
      </w:r>
      <w:r>
        <w:rPr>
          <w:b/>
          <w:color w:val="000000"/>
        </w:rPr>
        <w:object>
          <v:shape id="_x0000_i1089" type="#_x0000_t75" alt="eqId419e3c583c3a49b988c5d3dfb9b20786" style="width:116.53pt;height:15.74pt;mso-position-horizontal-relative:page;mso-position-vertical-relative:page" o:oleicon="f" o:ole="" o:preferrelative="t" stroked="f">
            <v:imagedata r:id="rId125" o:title="eqId419e3c583c3a49b988c5d3dfb9b20786"/>
          </v:shape>
          <o:OLEObject Type="Embed" ProgID="Equation.DSMT4" ShapeID="_x0000_i1089" DrawAspect="Content" ObjectID="_1650529805" r:id="rId126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9154c0ebe70946b8a8e6f5f0c686ba6f" style="width:36.74pt;height:30.75pt" o:oleicon="f" o:ole="" o:preferrelative="t" stroked="f">
            <v:imagedata r:id="rId127" o:title="eqId9154c0ebe70946b8a8e6f5f0c686ba6f"/>
          </v:shape>
          <o:OLEObject Type="Embed" ProgID="Equation.DSMT4" ShapeID="_x0000_i1090" DrawAspect="Content" ObjectID="_1650529806" r:id="rId128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864c5455b3d34c23afa330e164ee0ce6" style="width:33.76pt;height:15.75pt" o:oleicon="f" o:ole="" o:preferrelative="t" stroked="f">
            <v:imagedata r:id="rId129" o:title="eqId864c5455b3d34c23afa330e164ee0ce6"/>
          </v:shape>
          <o:OLEObject Type="Embed" ProgID="Equation.DSMT4" ShapeID="_x0000_i1091" DrawAspect="Content" ObjectID="_1650529807" r:id="rId130"/>
        </w:object>
      </w:r>
      <w:r w:rsidRPr="00743FDB">
        <w:rPr>
          <w:b/>
          <w:color w:val="000000"/>
        </w:rPr>
        <w:t>的部分图象如图所示，则函数表达式为（    ）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37.91pt;height:89.28pt;visibility:visible" filled="f" stroked="f">
            <v:imagedata r:id="rId131" o:title="figure"/>
          </v:shape>
        </w:pict>
      </w:r>
    </w:p>
    <w:p w:rsidR="00743FDB" w:rsidRPr="00743FDB" w:rsidP="00743FD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ef11fff109be460186585424d0d53586" style="width:88.92pt;height:28.9pt;mso-position-horizontal-relative:page;mso-position-vertical-relative:page" o:oleicon="f" o:ole="" o:preferrelative="t" stroked="f">
            <v:imagedata r:id="rId132" o:title="eqIdef11fff109be460186585424d0d53586"/>
          </v:shape>
          <o:OLEObject Type="Embed" ProgID="Equation.DSMT4" ShapeID="_x0000_i1093" DrawAspect="Content" ObjectID="_1650529808" r:id="rId133"/>
        </w:object>
      </w:r>
      <w:r w:rsidRPr="00743FD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5ec2a0023ab94347bd36ed358970063e" style="width:82.13pt;height:28.91pt;mso-position-horizontal-relative:page;mso-position-vertical-relative:page" o:oleicon="f" o:ole="" o:preferrelative="t" stroked="f">
            <v:imagedata r:id="rId134" o:title="eqId5ec2a0023ab94347bd36ed358970063e"/>
          </v:shape>
          <o:OLEObject Type="Embed" ProgID="Equation.DSMT4" ShapeID="_x0000_i1094" DrawAspect="Content" ObjectID="_1650529809" r:id="rId135"/>
        </w:object>
      </w:r>
    </w:p>
    <w:p w:rsidR="00743FDB" w:rsidRPr="00743FDB" w:rsidP="00743FD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C．</w:t>
      </w:r>
      <w:r>
        <w:rPr>
          <w:b/>
          <w:color w:val="000000"/>
        </w:rPr>
        <w:object>
          <v:shape id="_x0000_i1095" type="#_x0000_t75" alt="eqId900401a7f4f14648bc5fb56d4b661ded" style="width:88.23pt;height:28.91pt;mso-position-horizontal-relative:page;mso-position-vertical-relative:page" o:oleicon="f" o:ole="" o:preferrelative="t" stroked="f">
            <v:imagedata r:id="rId136" o:title="eqId900401a7f4f14648bc5fb56d4b661ded"/>
          </v:shape>
          <o:OLEObject Type="Embed" ProgID="Equation.DSMT4" ShapeID="_x0000_i1095" DrawAspect="Content" ObjectID="_1650529810" r:id="rId137"/>
        </w:object>
      </w:r>
      <w:r w:rsidRPr="00743FD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554b24743fb8443d87a14eb50341ae70" style="width:82.93pt;height:28.9pt;mso-position-horizontal-relative:page;mso-position-vertical-relative:page" o:oleicon="f" o:ole="" o:preferrelative="t" stroked="f">
            <v:imagedata r:id="rId138" o:title="eqId554b24743fb8443d87a14eb50341ae70"/>
          </v:shape>
          <o:OLEObject Type="Embed" ProgID="Equation.DSMT4" ShapeID="_x0000_i1096" DrawAspect="Content" ObjectID="_1650529811" r:id="rId139"/>
        </w:obje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10．</w:t>
      </w:r>
      <w:r w:rsidRPr="00743FDB">
        <w:rPr>
          <w:b/>
          <w:color w:val="000000"/>
        </w:rPr>
        <w:t>已知边长为4的菱形</w:t>
      </w:r>
      <w:r>
        <w:rPr>
          <w:b/>
          <w:color w:val="000000"/>
        </w:rPr>
        <w:object>
          <v:shape id="_x0000_i1097" type="#_x0000_t75" alt="eqId5ce7a06ae7a34393b92b5277978ac014" style="width:36pt;height:14.2pt" o:oleicon="f" o:ole="" o:preferrelative="t" stroked="f">
            <v:imagedata r:id="rId140" o:title="eqId5ce7a06ae7a34393b92b5277978ac014"/>
          </v:shape>
          <o:OLEObject Type="Embed" ProgID="Equation.DSMT4" ShapeID="_x0000_i1097" DrawAspect="Content" ObjectID="_1650526969" r:id="rId141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a9e10d8db4f348798eb3696a82d8a8e6" style="width:60pt;height:13.19pt" o:oleicon="f" o:ole="" o:preferrelative="t" stroked="f">
            <v:imagedata r:id="rId142" o:title="eqIda9e10d8db4f348798eb3696a82d8a8e6"/>
          </v:shape>
          <o:OLEObject Type="Embed" ProgID="Equation.DSMT4" ShapeID="_x0000_i1098" DrawAspect="Content" ObjectID="_1650526970" r:id="rId143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2381423d4cd146cab95f55527681a766" style="width:16.3pt;height:13.16pt" o:oleicon="f" o:ole="" o:preferrelative="t" stroked="f">
            <v:imagedata r:id="rId144" o:title="eqId2381423d4cd146cab95f55527681a766"/>
          </v:shape>
          <o:OLEObject Type="Embed" ProgID="Equation.DSMT4" ShapeID="_x0000_i1099" DrawAspect="Content" ObjectID="_1650526971" r:id="rId145"/>
        </w:object>
      </w:r>
      <w:r w:rsidRPr="00743FDB">
        <w:rPr>
          <w:b/>
          <w:color w:val="000000"/>
        </w:rPr>
        <w:t>为</w:t>
      </w:r>
      <w:r>
        <w:rPr>
          <w:b/>
          <w:color w:val="000000"/>
        </w:rPr>
        <w:object>
          <v:shape id="_x0000_i1100" type="#_x0000_t75" alt="eqId34c6b6e427744abfb88dc90b8c7c2111" style="width:21.76pt;height:14.25pt" o:oleicon="f" o:ole="" o:preferrelative="t" stroked="f">
            <v:imagedata r:id="rId146" o:title="eqId34c6b6e427744abfb88dc90b8c7c2111"/>
          </v:shape>
          <o:OLEObject Type="Embed" ProgID="Equation.DSMT4" ShapeID="_x0000_i1100" DrawAspect="Content" ObjectID="_1650526972" r:id="rId147"/>
        </w:object>
      </w:r>
      <w:r w:rsidRPr="00743FDB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01" type="#_x0000_t75" alt="eqId517584fed25c413ba8b7bb33ffa2d5c6" style="width:14.25pt;height:14.25pt" o:oleicon="f" o:ole="" o:preferrelative="t" stroked="f">
            <v:imagedata r:id="rId148" o:title="eqId517584fed25c413ba8b7bb33ffa2d5c6"/>
          </v:shape>
          <o:OLEObject Type="Embed" ProgID="Equation.DSMT4" ShapeID="_x0000_i1101" DrawAspect="Content" ObjectID="_1650526973" r:id="rId149"/>
        </w:object>
      </w:r>
      <w:r w:rsidRPr="00743FDB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102" type="#_x0000_t75" alt="eqId5ce7a06ae7a34393b92b5277978ac014" style="width:36pt;height:14.2pt" o:oleicon="f" o:ole="" o:preferrelative="t" stroked="f">
            <v:imagedata r:id="rId140" o:title="eqId5ce7a06ae7a34393b92b5277978ac014"/>
          </v:shape>
          <o:OLEObject Type="Embed" ProgID="Equation.DSMT4" ShapeID="_x0000_i1102" DrawAspect="Content" ObjectID="_1650526974" r:id="rId150"/>
        </w:object>
      </w:r>
      <w:r w:rsidRPr="00743FDB">
        <w:rPr>
          <w:b/>
          <w:color w:val="000000"/>
        </w:rPr>
        <w:t>内一点，若</w:t>
      </w:r>
      <w:r>
        <w:rPr>
          <w:b/>
          <w:color w:val="000000"/>
        </w:rPr>
        <w:object>
          <v:shape id="_x0000_i1103" type="#_x0000_t75" alt="eqIdf533487740c04d4287fe90a34168d88e" style="width:54pt;height:13.94pt" o:oleicon="f" o:ole="" o:preferrelative="t" stroked="f">
            <v:imagedata r:id="rId151" o:title="eqIdf533487740c04d4287fe90a34168d88e"/>
          </v:shape>
          <o:OLEObject Type="Embed" ProgID="Equation.DSMT4" ShapeID="_x0000_i1103" DrawAspect="Content" ObjectID="_1650526975" r:id="rId152"/>
        </w:object>
      </w:r>
      <w:r w:rsidRPr="00743FDB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ade3e120ecf64e1b88169b3b9ca5c3e5" style="width:57pt;height:17pt" o:oleicon="f" o:ole="" o:preferrelative="t" stroked="f">
            <v:imagedata r:id="rId153" o:title="eqIdade3e120ecf64e1b88169b3b9ca5c3e5"/>
          </v:shape>
          <o:OLEObject Type="Embed" ProgID="Equation.DSMT4" ShapeID="_x0000_i1104" DrawAspect="Content" ObjectID="_1650526976" r:id="rId154"/>
        </w:object>
      </w:r>
      <w:r w:rsidRPr="00743FDB">
        <w:rPr>
          <w:b/>
          <w:color w:val="000000"/>
        </w:rPr>
        <w:t>（    ）</w:t>
      </w:r>
    </w:p>
    <w:p w:rsidR="00743FDB" w:rsidRPr="00743FDB" w:rsidP="00743F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A．16</w:t>
        <w:tab/>
        <w:t>B．14</w:t>
        <w:tab/>
        <w:t>C．12</w:t>
        <w:tab/>
        <w:t>D．8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11．</w:t>
      </w:r>
      <w:r w:rsidRPr="00743FDB">
        <w:rPr>
          <w:b/>
          <w:color w:val="000000"/>
        </w:rPr>
        <w:t>执行如图的程序框图，若输出的结果</w:t>
      </w:r>
      <w:r>
        <w:rPr>
          <w:b/>
          <w:color w:val="000000"/>
        </w:rPr>
        <w:object>
          <v:shape id="_x0000_i1105" type="#_x0000_t75" alt="eqIdaaf3b5740ff64de89bfc204544dd71a5" style="width:29.4pt;height:15.6pt" o:oleicon="f" o:ole="" o:preferrelative="t" stroked="f">
            <v:imagedata r:id="rId155" o:title="eqIdaaf3b5740ff64de89bfc204544dd71a5"/>
          </v:shape>
          <o:OLEObject Type="Embed" ProgID="Equation.DSMT4" ShapeID="_x0000_i1105" DrawAspect="Content" ObjectID="_1650528362" r:id="rId156"/>
        </w:object>
      </w:r>
      <w:r w:rsidRPr="00743FDB">
        <w:rPr>
          <w:b/>
          <w:color w:val="000000"/>
        </w:rPr>
        <w:t>，则输入的</w:t>
      </w:r>
      <w:r>
        <w:rPr>
          <w:b/>
          <w:color w:val="000000"/>
        </w:rPr>
        <w:object>
          <v:shape id="_x0000_i1106" type="#_x0000_t75" alt="eqId8e15963708e9415da25069fea5906e24" style="width:9.75pt;height:11.25pt" o:oleicon="f" o:ole="" o:preferrelative="t" stroked="f">
            <v:imagedata r:id="rId157" o:title="eqId8e15963708e9415da25069fea5906e24"/>
          </v:shape>
          <o:OLEObject Type="Embed" ProgID="Equation.DSMT4" ShapeID="_x0000_i1106" DrawAspect="Content" ObjectID="_1650528363" r:id="rId158"/>
        </w:object>
      </w:r>
      <w:r w:rsidRPr="00743FDB">
        <w:rPr>
          <w:b/>
          <w:color w:val="000000"/>
        </w:rPr>
        <w:t>值为(    )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77.79pt;height:211.66pt;visibility:visible" filled="f" stroked="f">
            <v:imagedata r:id="rId159" o:title="figure"/>
          </v:shape>
        </w:pict>
      </w:r>
    </w:p>
    <w:p w:rsidR="00743FDB" w:rsidRPr="00743FDB" w:rsidP="00743FD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108" DrawAspect="Content" ObjectID="_1650528364" r:id="rId161"/>
        </w:object>
      </w:r>
      <w:r w:rsidRPr="00743FD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30c998d35a344d80a18e14a8c8f2d14f" style="width:15pt;height:12pt" o:oleicon="f" o:ole="" o:preferrelative="t" stroked="f">
            <v:imagedata r:id="rId162" o:title="eqId30c998d35a344d80a18e14a8c8f2d14f"/>
          </v:shape>
          <o:OLEObject Type="Embed" ProgID="Equation.DSMT4" ShapeID="_x0000_i1109" DrawAspect="Content" ObjectID="_1650528365" r:id="rId163"/>
        </w:object>
      </w:r>
    </w:p>
    <w:p w:rsidR="00743FDB" w:rsidRPr="00743FDB" w:rsidP="00743FD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C．3或</w:t>
      </w:r>
      <w:r>
        <w:rPr>
          <w:b/>
          <w:color w:val="000000"/>
        </w:rPr>
        <w:object>
          <v:shape id="_x0000_i1110" type="#_x0000_t75" alt="eqId12cdee9269084cdd9a6db21bdd50a61c" style="width:15.81pt;height:14.2pt" o:oleicon="f" o:ole="" o:preferrelative="t" stroked="f">
            <v:imagedata r:id="rId164" o:title="eqId12cdee9269084cdd9a6db21bdd50a61c"/>
          </v:shape>
          <o:OLEObject Type="Embed" ProgID="Equation.DSMT4" ShapeID="_x0000_i1110" DrawAspect="Content" ObjectID="_1650528366" r:id="rId165"/>
        </w:object>
      </w:r>
      <w:r w:rsidRPr="00743FD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111" DrawAspect="Content" ObjectID="_1650528367" r:id="rId166"/>
        </w:object>
      </w:r>
      <w:r w:rsidRPr="00743FDB">
        <w:rPr>
          <w:b/>
          <w:color w:val="000000"/>
        </w:rPr>
        <w:t>或</w:t>
      </w:r>
      <w:r>
        <w:rPr>
          <w:b/>
          <w:color w:val="000000"/>
        </w:rPr>
        <w:object>
          <v:shape id="_x0000_i1112" type="#_x0000_t75" alt="eqId30c998d35a344d80a18e14a8c8f2d14f" style="width:15pt;height:12pt" o:oleicon="f" o:ole="" o:preferrelative="t" stroked="f">
            <v:imagedata r:id="rId162" o:title="eqId30c998d35a344d80a18e14a8c8f2d14f"/>
          </v:shape>
          <o:OLEObject Type="Embed" ProgID="Equation.DSMT4" ShapeID="_x0000_i1112" DrawAspect="Content" ObjectID="_1650528368" r:id="rId167"/>
        </w:obje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43FDB">
        <w:rPr>
          <w:rFonts w:ascii="宋体" w:hAnsi="宋体"/>
          <w:b/>
          <w:color w:val="000000"/>
        </w:rPr>
        <w:t>12．</w:t>
      </w:r>
      <w:r w:rsidRPr="00743FDB">
        <w:rPr>
          <w:b/>
          <w:color w:val="000000"/>
        </w:rPr>
        <w:t>欧拉公式为</w:t>
      </w:r>
      <w:r>
        <w:rPr>
          <w:b/>
          <w:color w:val="000000"/>
        </w:rPr>
        <w:object>
          <v:shape id="_x0000_i1113" type="#_x0000_t75" alt="eqId39a8f1b2f21642aca0b9b6dbf0b0c1f5" style="width:89pt;height:16pt;mso-position-horizontal-relative:page;mso-position-vertical-relative:page" o:oleicon="f" o:ole="" o:preferrelative="t" stroked="f">
            <v:imagedata r:id="rId168" o:title="eqId39a8f1b2f21642aca0b9b6dbf0b0c1f5"/>
          </v:shape>
          <o:OLEObject Type="Embed" ProgID="Equation.DSMT4" ShapeID="_x0000_i1113" DrawAspect="Content" ObjectID="_1650531368" r:id="rId169"/>
        </w:object>
      </w:r>
      <w:r w:rsidRPr="00743FDB">
        <w:rPr>
          <w:b/>
          <w:color w:val="000000"/>
        </w:rPr>
        <w:t>,(</w:t>
      </w:r>
      <w:r>
        <w:rPr>
          <w:b/>
          <w:color w:val="000000"/>
        </w:rPr>
        <w:object>
          <v:shape id="_x0000_i1114" type="#_x0000_t75" alt="eqIdb6e15e51d29a47a7aff44f98b1aafaee" style="width:6.75pt;height:12.76pt" o:oleicon="f" o:ole="" o:preferrelative="t" stroked="f">
            <v:imagedata r:id="rId170" o:title="eqIdb6e15e51d29a47a7aff44f98b1aafaee"/>
          </v:shape>
          <o:OLEObject Type="Embed" ProgID="Equation.DSMT4" ShapeID="_x0000_i1114" DrawAspect="Content" ObjectID="_1650531369" r:id="rId171"/>
        </w:object>
      </w:r>
      <w:r w:rsidRPr="00743FDB">
        <w:rPr>
          <w:b/>
          <w:color w:val="000000"/>
        </w:rPr>
        <w:t>虚数单位)是由瑞士著名数学家欧拉发现的，它将指数函数的定义域扩大到复数，建立了三角函数和指数函数的关系，它在复变函数论里非常重要，被誉为“数学中的天桥”．根据欧拉公式可知，</w:t>
      </w:r>
      <w:r>
        <w:rPr>
          <w:b/>
          <w:color w:val="000000"/>
        </w:rPr>
        <w:object>
          <v:shape id="_x0000_i1115" type="#_x0000_t75" alt="eqIdddd099846f4c4d4ea318bb5348d33039" style="width:17pt;height:24pt;mso-position-horizontal-relative:page;mso-position-vertical-relative:page" o:oleicon="f" o:ole="" o:preferrelative="t" stroked="f">
            <v:imagedata r:id="rId172" o:title="eqIdddd099846f4c4d4ea318bb5348d33039"/>
          </v:shape>
          <o:OLEObject Type="Embed" ProgID="Equation.DSMT4" ShapeID="_x0000_i1115" DrawAspect="Content" ObjectID="_1650531370" r:id="rId173"/>
        </w:object>
      </w:r>
      <w:r w:rsidRPr="00743FDB">
        <w:rPr>
          <w:b/>
          <w:color w:val="000000"/>
        </w:rPr>
        <w:t>表示的复数位于复平面中的（    ）</w:t>
      </w:r>
    </w:p>
    <w:p w:rsidR="00743FDB" w:rsidRPr="00743FDB" w:rsidP="00743FD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743FDB" w:rsidRPr="00743FDB" w:rsidP="00743FDB">
      <w:pPr>
        <w:jc w:val="left"/>
        <w:rPr>
          <w:rFonts w:ascii="宋体" w:hAnsi="宋体"/>
          <w:b/>
          <w:color w:val="000000"/>
        </w:rPr>
      </w:pPr>
      <w:r w:rsidRPr="00743FDB">
        <w:rPr>
          <w:rFonts w:ascii="宋体" w:hAnsi="宋体"/>
          <w:b/>
          <w:color w:val="000000"/>
        </w:rPr>
        <w:t>二、填空题：本题共4小题，每小题5分，共20分。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13．</w:t>
      </w:r>
      <w:r w:rsidRPr="00743FDB">
        <w:rPr>
          <w:b/>
          <w:color w:val="000000"/>
        </w:rPr>
        <w:t>如图，为测量出高</w:t>
      </w:r>
      <w:r>
        <w:rPr>
          <w:b/>
          <w:color w:val="000000"/>
        </w:rPr>
        <w:object>
          <v:shape id="_x0000_i1116" type="#_x0000_t75" alt="eqId996e2048847f41d5a5fe0e2282909254" style="width:23.16pt;height:14.41pt" o:oleicon="f" o:ole="" o:preferrelative="t" stroked="f">
            <v:imagedata r:id="rId174" o:title="eqId996e2048847f41d5a5fe0e2282909254"/>
          </v:shape>
          <o:OLEObject Type="Embed" ProgID="Equation.DSMT4" ShapeID="_x0000_i1116" DrawAspect="Content" ObjectID="_1650527461" r:id="rId175"/>
        </w:object>
      </w:r>
      <w:r w:rsidRPr="00743FDB">
        <w:rPr>
          <w:b/>
          <w:color w:val="000000"/>
        </w:rPr>
        <w:t>，选择</w:t>
      </w:r>
      <w:r>
        <w:rPr>
          <w:b/>
          <w:color w:val="000000"/>
        </w:rPr>
        <w:object>
          <v:shape id="_x0000_i1117" type="#_x0000_t75" alt="eqIdcc614bd3390c4d028df189b234dcc351" style="width:11.9pt;height:13.16pt" o:oleicon="f" o:ole="" o:preferrelative="t" stroked="f">
            <v:imagedata r:id="rId114" o:title="eqIdcc614bd3390c4d028df189b234dcc351"/>
          </v:shape>
          <o:OLEObject Type="Embed" ProgID="Equation.DSMT4" ShapeID="_x0000_i1117" DrawAspect="Content" ObjectID="_1650527462" r:id="rId176"/>
        </w:object>
      </w:r>
      <w:r w:rsidRPr="00743FDB">
        <w:rPr>
          <w:b/>
          <w:color w:val="000000"/>
        </w:rPr>
        <w:t>和另一座山的山顶</w:t>
      </w:r>
      <w:r>
        <w:rPr>
          <w:b/>
          <w:color w:val="000000"/>
        </w:rPr>
        <w:object>
          <v:shape id="_x0000_i1118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118" DrawAspect="Content" ObjectID="_1650527463" r:id="rId177"/>
        </w:object>
      </w:r>
      <w:r w:rsidRPr="00743FDB">
        <w:rPr>
          <w:b/>
          <w:color w:val="000000"/>
        </w:rPr>
        <w:t>为测量观测点，从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114" o:title="eqIdcc614bd3390c4d028df189b234dcc351"/>
          </v:shape>
          <o:OLEObject Type="Embed" ProgID="Equation.DSMT4" ShapeID="_x0000_i1119" DrawAspect="Content" ObjectID="_1650527464" r:id="rId178"/>
        </w:object>
      </w:r>
      <w:r w:rsidRPr="00743FDB">
        <w:rPr>
          <w:b/>
          <w:color w:val="000000"/>
        </w:rPr>
        <w:t>点测得</w:t>
      </w:r>
      <w:r>
        <w:rPr>
          <w:b/>
          <w:color w:val="000000"/>
        </w:rPr>
        <w:object>
          <v:shape id="_x0000_i1120" type="#_x0000_t75" alt="eqId2381423d4cd146cab95f55527681a766" style="width:16.3pt;height:13.16pt" o:oleicon="f" o:ole="" o:preferrelative="t" stroked="f">
            <v:imagedata r:id="rId144" o:title="eqId2381423d4cd146cab95f55527681a766"/>
          </v:shape>
          <o:OLEObject Type="Embed" ProgID="Equation.DSMT4" ShapeID="_x0000_i1120" DrawAspect="Content" ObjectID="_1650527465" r:id="rId179"/>
        </w:object>
      </w:r>
      <w:r w:rsidRPr="00743FDB">
        <w:rPr>
          <w:b/>
          <w:color w:val="000000"/>
        </w:rPr>
        <w:t>点的仰角</w:t>
      </w:r>
      <w:r>
        <w:rPr>
          <w:b/>
          <w:color w:val="000000"/>
        </w:rPr>
        <w:object>
          <v:shape id="_x0000_i1121" type="#_x0000_t75" alt="eqId7a56ec00c2e64a18b17df7f1e977504b" style="width:66.75pt;height:15.74pt" o:oleicon="f" o:ole="" o:preferrelative="t" stroked="f">
            <v:imagedata r:id="rId180" o:title="eqId7a56ec00c2e64a18b17df7f1e977504b"/>
          </v:shape>
          <o:OLEObject Type="Embed" ProgID="Equation.DSMT4" ShapeID="_x0000_i1121" DrawAspect="Content" ObjectID="_1650527466" r:id="rId181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122" DrawAspect="Content" ObjectID="_1650527467" r:id="rId182"/>
        </w:object>
      </w:r>
      <w:r w:rsidRPr="00743FDB">
        <w:rPr>
          <w:b/>
          <w:color w:val="000000"/>
        </w:rPr>
        <w:t>点的仰角</w:t>
      </w:r>
      <w:r>
        <w:rPr>
          <w:b/>
          <w:color w:val="000000"/>
        </w:rPr>
        <w:object>
          <v:shape id="_x0000_i1123" type="#_x0000_t75" alt="eqId5cdfc06ca40c4c9e930823eb49dcd6c7" style="width:63.01pt;height:15.74pt" o:oleicon="f" o:ole="" o:preferrelative="t" stroked="f">
            <v:imagedata r:id="rId183" o:title="eqId5cdfc06ca40c4c9e930823eb49dcd6c7"/>
          </v:shape>
          <o:OLEObject Type="Embed" ProgID="Equation.DSMT4" ShapeID="_x0000_i1123" DrawAspect="Content" ObjectID="_1650527468" r:id="rId184"/>
        </w:object>
      </w:r>
      <w:r w:rsidRPr="00743FDB">
        <w:rPr>
          <w:b/>
          <w:color w:val="000000"/>
        </w:rPr>
        <w:t>以及</w:t>
      </w:r>
      <w:r>
        <w:rPr>
          <w:b/>
          <w:color w:val="000000"/>
        </w:rPr>
        <w:object>
          <v:shape id="_x0000_i1124" type="#_x0000_t75" alt="eqId0e8cb55a6c2c4c5b9448621e604cc21c" style="width:66.02pt;height:15.74pt" o:oleicon="f" o:ole="" o:preferrelative="t" stroked="f">
            <v:imagedata r:id="rId185" o:title="eqId0e8cb55a6c2c4c5b9448621e604cc21c"/>
          </v:shape>
          <o:OLEObject Type="Embed" ProgID="Equation.DSMT4" ShapeID="_x0000_i1124" DrawAspect="Content" ObjectID="_1650527469" r:id="rId186"/>
        </w:object>
      </w:r>
      <w:r w:rsidRPr="00743FDB">
        <w:rPr>
          <w:b/>
          <w:color w:val="000000"/>
        </w:rPr>
        <w:t>；从</w:t>
      </w:r>
      <w:r>
        <w:rPr>
          <w:b/>
          <w:color w:val="000000"/>
        </w:rPr>
        <w:object>
          <v:shape id="_x0000_i1125" type="#_x0000_t75" alt="eqId19a4eb16029e4550a14f2afe4741a3c3" style="width:11.89pt;height:14.4pt" o:oleicon="f" o:ole="" o:preferrelative="t" stroked="f">
            <v:imagedata r:id="rId108" o:title="eqId19a4eb16029e4550a14f2afe4741a3c3"/>
          </v:shape>
          <o:OLEObject Type="Embed" ProgID="Equation.DSMT4" ShapeID="_x0000_i1125" DrawAspect="Content" ObjectID="_1650527470" r:id="rId187"/>
        </w:object>
      </w:r>
      <w:r w:rsidRPr="00743FDB">
        <w:rPr>
          <w:b/>
          <w:color w:val="000000"/>
        </w:rPr>
        <w:t>点测得</w:t>
      </w:r>
      <w:r>
        <w:rPr>
          <w:b/>
          <w:color w:val="000000"/>
        </w:rPr>
        <w:object>
          <v:shape id="_x0000_i1126" type="#_x0000_t75" alt="eqId6ee0285e32b14c94a8bde54b0cbea760" style="width:66.02pt;height:15.74pt" o:oleicon="f" o:ole="" o:preferrelative="t" stroked="f">
            <v:imagedata r:id="rId188" o:title="eqId6ee0285e32b14c94a8bde54b0cbea760"/>
          </v:shape>
          <o:OLEObject Type="Embed" ProgID="Equation.DSMT4" ShapeID="_x0000_i1126" DrawAspect="Content" ObjectID="_1650527471" r:id="rId189"/>
        </w:object>
      </w:r>
      <w:r w:rsidRPr="00743FDB">
        <w:rPr>
          <w:b/>
          <w:color w:val="000000"/>
        </w:rPr>
        <w:t>．已知山高</w:t>
      </w:r>
      <w:r>
        <w:rPr>
          <w:b/>
          <w:color w:val="000000"/>
        </w:rPr>
        <w:object>
          <v:shape id="_x0000_i1127" type="#_x0000_t75" alt="eqId6e438cf3c905499e8070dcf74e773023" style="width:57.42pt;height:14.15pt" o:oleicon="f" o:ole="" o:preferrelative="t" stroked="f">
            <v:imagedata r:id="rId190" o:title="eqId6e438cf3c905499e8070dcf74e773023"/>
          </v:shape>
          <o:OLEObject Type="Embed" ProgID="Equation.DSMT4" ShapeID="_x0000_i1127" DrawAspect="Content" ObjectID="_1650527472" r:id="rId191"/>
        </w:object>
      </w:r>
      <w:r w:rsidRPr="00743FDB">
        <w:rPr>
          <w:b/>
          <w:color w:val="000000"/>
        </w:rPr>
        <w:t>，则山高</w:t>
      </w:r>
      <w:r>
        <w:rPr>
          <w:b/>
          <w:color w:val="000000"/>
        </w:rPr>
        <w:object>
          <v:shape id="_x0000_i1128" type="#_x0000_t75" alt="eqId4686b4ff20174b0e9ad4a170dcd31b84" style="width:33pt;height:14.15pt" o:oleicon="f" o:ole="" o:preferrelative="t" stroked="f">
            <v:imagedata r:id="rId192" o:title="eqId4686b4ff20174b0e9ad4a170dcd31b84"/>
          </v:shape>
          <o:OLEObject Type="Embed" ProgID="Equation.DSMT4" ShapeID="_x0000_i1128" DrawAspect="Content" ObjectID="_1650527473" r:id="rId193"/>
        </w:object>
      </w:r>
      <w:r w:rsidRPr="00743FDB">
        <w:rPr>
          <w:b/>
          <w:color w:val="000000"/>
        </w:rPr>
        <w:t>__________</w:t>
      </w:r>
      <w:r>
        <w:rPr>
          <w:b/>
          <w:color w:val="000000"/>
        </w:rPr>
        <w:object>
          <v:shape id="_x0000_i1129" type="#_x0000_t75" alt="eqId3a4208e0040c42ed8b09de2cae9d562e" style="width:13.1pt;height:10.9pt" o:oleicon="f" o:ole="" o:preferrelative="t" stroked="f">
            <v:imagedata r:id="rId194" o:title="eqId3a4208e0040c42ed8b09de2cae9d562e"/>
          </v:shape>
          <o:OLEObject Type="Embed" ProgID="Equation.DSMT4" ShapeID="_x0000_i1129" DrawAspect="Content" ObjectID="_1650527474" r:id="rId195"/>
        </w:object>
      </w:r>
      <w:r w:rsidRPr="00743FDB">
        <w:rPr>
          <w:b/>
          <w:color w:val="000000"/>
        </w:rPr>
        <w:t>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0" type="#_x0000_t75" alt="figure" style="width:187.5pt;height:120.75pt;visibility:visible" filled="f" stroked="f">
            <v:imagedata r:id="rId196" o:title="figure"/>
          </v:shape>
        </w:pi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14．</w:t>
      </w:r>
      <w:r w:rsidRPr="00743FDB">
        <w:rPr>
          <w:b/>
          <w:color w:val="000000"/>
        </w:rPr>
        <w:t>已知</w:t>
      </w:r>
      <w:r>
        <w:rPr>
          <w:b/>
          <w:color w:val="000000"/>
        </w:rPr>
        <w:object>
          <v:shape id="_x0000_i1131" type="#_x0000_t75" alt="eqIdfbb0ffcb9a9448d298029521d75ebfe6" style="width:12pt;height:20.26pt" o:oleicon="f" o:ole="" o:preferrelative="t" stroked="f">
            <v:imagedata r:id="rId197" o:title="eqIdfbb0ffcb9a9448d298029521d75ebfe6"/>
          </v:shape>
          <o:OLEObject Type="Embed" ProgID="Equation.DSMT4" ShapeID="_x0000_i1131" DrawAspect="Content" ObjectID="_1650528007" r:id="rId198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04a0a60d70964c12a2233d6db9ab1f74" style="width:12.75pt;height:20.26pt" o:oleicon="f" o:ole="" o:preferrelative="t" stroked="f">
            <v:imagedata r:id="rId199" o:title="eqId04a0a60d70964c12a2233d6db9ab1f74"/>
          </v:shape>
          <o:OLEObject Type="Embed" ProgID="Equation.DSMT4" ShapeID="_x0000_i1132" DrawAspect="Content" ObjectID="_1650528008" r:id="rId200"/>
        </w:object>
      </w:r>
      <w:r w:rsidRPr="00743FDB">
        <w:rPr>
          <w:b/>
          <w:color w:val="000000"/>
        </w:rPr>
        <w:t xml:space="preserve"> 是互相垂直的单位向量，若</w:t>
      </w:r>
      <w:r>
        <w:rPr>
          <w:b/>
          <w:color w:val="000000"/>
        </w:rPr>
        <w:object>
          <v:shape id="_x0000_i1133" type="#_x0000_t75" alt="eqId97981e84ee49460c91215bdef3a2e45b" style="width:47.24pt;height:20.26pt" o:oleicon="f" o:ole="" o:preferrelative="t" stroked="f">
            <v:imagedata r:id="rId201" o:title="eqId97981e84ee49460c91215bdef3a2e45b"/>
          </v:shape>
          <o:OLEObject Type="Embed" ProgID="Equation.DSMT4" ShapeID="_x0000_i1133" DrawAspect="Content" ObjectID="_1650528009" r:id="rId202"/>
        </w:object>
      </w:r>
      <w:r w:rsidRPr="00743FDB">
        <w:rPr>
          <w:b/>
          <w:color w:val="000000"/>
        </w:rPr>
        <w:t xml:space="preserve">  与</w:t>
      </w:r>
      <w:r>
        <w:rPr>
          <w:b/>
          <w:color w:val="000000"/>
        </w:rPr>
        <w:object>
          <v:shape id="_x0000_i1134" type="#_x0000_t75" alt="eqId963f417001464ff8babcfb223f3aa82f" style="width:21pt;height:20.26pt" o:oleicon="f" o:ole="" o:preferrelative="t" stroked="f">
            <v:imagedata r:id="rId203" o:title="eqId963f417001464ff8babcfb223f3aa82f"/>
          </v:shape>
          <o:OLEObject Type="Embed" ProgID="Equation.DSMT4" ShapeID="_x0000_i1134" DrawAspect="Content" ObjectID="_1650528010" r:id="rId204"/>
        </w:object>
      </w:r>
      <w:r w:rsidRPr="00743FDB">
        <w:rPr>
          <w:b/>
          <w:color w:val="000000"/>
        </w:rPr>
        <w:t>λ</w:t>
      </w:r>
      <w:r>
        <w:rPr>
          <w:b/>
          <w:color w:val="000000"/>
        </w:rPr>
        <w:object>
          <v:shape id="_x0000_i1135" type="#_x0000_t75" alt="eqId04a0a60d70964c12a2233d6db9ab1f74" style="width:12.75pt;height:20.26pt" o:oleicon="f" o:ole="" o:preferrelative="t" stroked="f">
            <v:imagedata r:id="rId199" o:title="eqId04a0a60d70964c12a2233d6db9ab1f74"/>
          </v:shape>
          <o:OLEObject Type="Embed" ProgID="Equation.DSMT4" ShapeID="_x0000_i1135" DrawAspect="Content" ObjectID="_1650528011" r:id="rId205"/>
        </w:object>
      </w:r>
      <w:r w:rsidRPr="00743FDB">
        <w:rPr>
          <w:b/>
          <w:color w:val="000000"/>
        </w:rPr>
        <w:t>的夹角为60°，则实数λ的值是__．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15．</w:t>
      </w:r>
      <w:r w:rsidRPr="00743FDB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136" type="#_x0000_t75" alt="eqId7dcd2312d0bf4bb1befdfcc170e45791" style="width:11.9pt;height:13.16pt" o:oleicon="f" o:ole="" o:preferrelative="t" stroked="f">
            <v:imagedata r:id="rId206" o:title="eqId7dcd2312d0bf4bb1befdfcc170e45791"/>
          </v:shape>
          <o:OLEObject Type="Embed" ProgID="Equation.DSMT4" ShapeID="_x0000_i1136" DrawAspect="Content" ObjectID="_1650527044" r:id="rId207"/>
        </w:object>
      </w:r>
      <w:r w:rsidRPr="00743FDB">
        <w:rPr>
          <w:b/>
          <w:color w:val="000000"/>
        </w:rPr>
        <w:t>上的奇函数</w:t>
      </w:r>
      <w:r>
        <w:rPr>
          <w:b/>
          <w:color w:val="000000"/>
        </w:rPr>
        <w:object>
          <v:shape id="_x0000_i1137" type="#_x0000_t75" alt="eqId4837c94ef0ff4dcf9b1dda4df363275a" style="width:29.46pt;height:20.06pt" o:oleicon="f" o:ole="" o:preferrelative="t" stroked="f">
            <v:imagedata r:id="rId208" o:title="eqId4837c94ef0ff4dcf9b1dda4df363275a"/>
          </v:shape>
          <o:OLEObject Type="Embed" ProgID="Equation.DSMT4" ShapeID="_x0000_i1137" DrawAspect="Content" ObjectID="_1650527045" r:id="rId209"/>
        </w:object>
      </w:r>
      <w:r w:rsidRPr="00743FDB">
        <w:rPr>
          <w:b/>
          <w:color w:val="000000"/>
        </w:rPr>
        <w:t>满足</w:t>
      </w:r>
      <w:r>
        <w:rPr>
          <w:b/>
          <w:color w:val="000000"/>
        </w:rPr>
        <w:object>
          <v:shape id="_x0000_i1138" type="#_x0000_t75" alt="eqId861646b5e4484471a9dbf516808fd99f" style="width:95.42pt;height:20.4pt" o:oleicon="f" o:ole="" o:preferrelative="t" stroked="f">
            <v:imagedata r:id="rId210" o:title="eqId861646b5e4484471a9dbf516808fd99f"/>
          </v:shape>
          <o:OLEObject Type="Embed" ProgID="Equation.DSMT4" ShapeID="_x0000_i1138" DrawAspect="Content" ObjectID="_1650527046" r:id="rId211"/>
        </w:object>
      </w:r>
      <w:r w:rsidRPr="00743FDB">
        <w:rPr>
          <w:b/>
          <w:color w:val="000000"/>
        </w:rPr>
        <w:t>，并且当</w:t>
      </w:r>
      <w:r>
        <w:rPr>
          <w:b/>
          <w:color w:val="000000"/>
        </w:rPr>
        <w:object>
          <v:shape id="_x0000_i1139" type="#_x0000_t75" alt="eqId1ff68f81eff04a80bb3e6041f97d2a23" style="width:42.74pt;height:14.25pt" o:oleicon="f" o:ole="" o:preferrelative="t" stroked="f">
            <v:imagedata r:id="rId212" o:title="eqId1ff68f81eff04a80bb3e6041f97d2a23"/>
          </v:shape>
          <o:OLEObject Type="Embed" ProgID="Equation.DSMT4" ShapeID="_x0000_i1139" DrawAspect="Content" ObjectID="_1650527047" r:id="rId213"/>
        </w:object>
      </w:r>
      <w:r w:rsidRPr="00743FDB">
        <w:rPr>
          <w:b/>
          <w:color w:val="000000"/>
        </w:rPr>
        <w:t>时</w:t>
      </w:r>
      <w:r>
        <w:rPr>
          <w:b/>
          <w:color w:val="000000"/>
        </w:rPr>
        <w:object>
          <v:shape id="_x0000_i1140" type="#_x0000_t75" alt="eqIdfb5513125570466bb8e8a0658ef2e793" style="width:66.02pt;height:20.4pt" o:oleicon="f" o:ole="" o:preferrelative="t" stroked="f">
            <v:imagedata r:id="rId214" o:title="eqIdfb5513125570466bb8e8a0658ef2e793"/>
          </v:shape>
          <o:OLEObject Type="Embed" ProgID="Equation.DSMT4" ShapeID="_x0000_i1140" DrawAspect="Content" ObjectID="_1650527048" r:id="rId215"/>
        </w:object>
      </w:r>
      <w:r w:rsidRPr="00743FDB">
        <w:rPr>
          <w:b/>
          <w:color w:val="000000"/>
        </w:rPr>
        <w:t>，则</w:t>
      </w:r>
      <w:r>
        <w:rPr>
          <w:b/>
          <w:color w:val="000000"/>
        </w:rPr>
        <w:object>
          <v:shape id="_x0000_i1141" type="#_x0000_t75" alt="eqId42a058d7c24446a4a2ac63f13e7de2f0" style="width:49.05pt;height:19.9pt" o:oleicon="f" o:ole="" o:preferrelative="t" stroked="f">
            <v:imagedata r:id="rId216" o:title="eqId42a058d7c24446a4a2ac63f13e7de2f0"/>
          </v:shape>
          <o:OLEObject Type="Embed" ProgID="Equation.DSMT4" ShapeID="_x0000_i1141" DrawAspect="Content" ObjectID="_1650527049" r:id="rId217"/>
        </w:object>
      </w:r>
      <w:r w:rsidRPr="00743FDB">
        <w:rPr>
          <w:b/>
          <w:color w:val="000000"/>
        </w:rPr>
        <w:t>___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16．</w:t>
      </w:r>
      <w:r w:rsidRPr="00743FDB">
        <w:rPr>
          <w:b/>
          <w:color w:val="000000"/>
        </w:rPr>
        <w:t>函数</w:t>
      </w:r>
      <w:r>
        <w:rPr>
          <w:b/>
          <w:color w:val="000000"/>
        </w:rPr>
        <w:object>
          <v:shape id="_x0000_i1142" type="#_x0000_t75" alt="eqIdcc1506c3dd5e4c2fb28782b8279b0b34" style="width:75.77pt;height:21.76pt" o:oleicon="f" o:ole="" o:preferrelative="t" stroked="f">
            <v:imagedata r:id="rId218" o:title="eqIdcc1506c3dd5e4c2fb28782b8279b0b34"/>
          </v:shape>
          <o:OLEObject Type="Embed" ProgID="Equation.DSMT4" ShapeID="_x0000_i1142" DrawAspect="Content" ObjectID="_1650528373" r:id="rId219"/>
        </w:object>
      </w:r>
      <w:r w:rsidRPr="00743FDB">
        <w:rPr>
          <w:b/>
          <w:color w:val="000000"/>
        </w:rPr>
        <w:t>的定义域为______.</w:t>
      </w:r>
    </w:p>
    <w:p w:rsidR="00743FDB" w:rsidRPr="00743FDB" w:rsidP="00743FDB">
      <w:pPr>
        <w:jc w:val="left"/>
        <w:rPr>
          <w:rFonts w:ascii="宋体" w:hAnsi="宋体"/>
          <w:b/>
          <w:color w:val="000000"/>
        </w:rPr>
      </w:pPr>
      <w:r w:rsidRPr="00743FD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17．（12分）</w:t>
      </w:r>
      <w:r w:rsidRPr="00743FDB">
        <w:rPr>
          <w:b/>
          <w:color w:val="000000"/>
        </w:rPr>
        <w:t>设函数</w:t>
      </w:r>
      <w:r w:rsidRPr="00743FDB">
        <w:rPr>
          <w:b/>
          <w:i/>
          <w:color w:val="000000"/>
        </w:rPr>
        <w:t>f</w:t>
      </w:r>
      <w:r w:rsidRPr="00743FDB">
        <w:rPr>
          <w:b/>
          <w:color w:val="000000"/>
        </w:rPr>
        <w:t>(</w:t>
      </w:r>
      <w:r w:rsidRPr="00743FDB">
        <w:rPr>
          <w:b/>
          <w:i/>
          <w:color w:val="000000"/>
        </w:rPr>
        <w:t>x</w:t>
      </w:r>
      <w:r w:rsidRPr="00743FDB">
        <w:rPr>
          <w:b/>
          <w:color w:val="000000"/>
        </w:rPr>
        <w:t>)=</w:t>
      </w:r>
      <w:r w:rsidRPr="00743FDB">
        <w:rPr>
          <w:b/>
          <w:i/>
          <w:color w:val="000000"/>
        </w:rPr>
        <w:t>x</w:t>
      </w:r>
      <w:r w:rsidRPr="00743FDB">
        <w:rPr>
          <w:b/>
          <w:color w:val="000000"/>
          <w:vertAlign w:val="superscript"/>
        </w:rPr>
        <w:t>2</w:t>
      </w:r>
      <w:r w:rsidRPr="00743FDB">
        <w:rPr>
          <w:b/>
          <w:color w:val="000000"/>
        </w:rPr>
        <w:t>−4</w:t>
      </w:r>
      <w:r w:rsidRPr="00743FDB">
        <w:rPr>
          <w:b/>
          <w:i/>
          <w:color w:val="000000"/>
        </w:rPr>
        <w:t>x</w:t>
      </w:r>
      <w:r w:rsidRPr="00743FDB">
        <w:rPr>
          <w:b/>
          <w:color w:val="000000"/>
        </w:rPr>
        <w:t>sin</w:t>
      </w:r>
      <w:r w:rsidRPr="00743FDB">
        <w:rPr>
          <w:b/>
          <w:i/>
          <w:color w:val="000000"/>
        </w:rPr>
        <w:t>x</w:t>
      </w:r>
      <w:r w:rsidRPr="00743FDB">
        <w:rPr>
          <w:b/>
          <w:color w:val="000000"/>
        </w:rPr>
        <w:t>−4cos</w:t>
      </w:r>
      <w:r w:rsidRPr="00743FDB">
        <w:rPr>
          <w:b/>
          <w:i/>
          <w:color w:val="000000"/>
        </w:rPr>
        <w:t>x</w:t>
      </w:r>
      <w:r w:rsidRPr="00743FDB">
        <w:rPr>
          <w:b/>
          <w:color w:val="000000"/>
        </w:rPr>
        <w:t xml:space="preserve">． 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（1）讨论函数</w:t>
      </w:r>
      <w:r w:rsidRPr="00743FDB">
        <w:rPr>
          <w:b/>
          <w:i/>
          <w:color w:val="000000"/>
        </w:rPr>
        <w:t>f</w:t>
      </w:r>
      <w:r w:rsidRPr="00743FDB">
        <w:rPr>
          <w:b/>
          <w:color w:val="000000"/>
        </w:rPr>
        <w:t>(</w:t>
      </w:r>
      <w:r w:rsidRPr="00743FDB">
        <w:rPr>
          <w:b/>
          <w:i/>
          <w:color w:val="000000"/>
        </w:rPr>
        <w:t>x</w:t>
      </w:r>
      <w:r w:rsidRPr="00743FDB">
        <w:rPr>
          <w:b/>
          <w:color w:val="000000"/>
        </w:rPr>
        <w:t>)在[−π，π]上的单调性；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（2）证明：函数</w:t>
      </w:r>
      <w:r w:rsidRPr="00743FDB">
        <w:rPr>
          <w:b/>
          <w:i/>
          <w:color w:val="000000"/>
        </w:rPr>
        <w:t>f</w:t>
      </w:r>
      <w:r w:rsidRPr="00743FDB">
        <w:rPr>
          <w:b/>
          <w:color w:val="000000"/>
        </w:rPr>
        <w:t>(</w:t>
      </w:r>
      <w:r w:rsidRPr="00743FDB">
        <w:rPr>
          <w:b/>
          <w:i/>
          <w:color w:val="000000"/>
        </w:rPr>
        <w:t>x</w:t>
      </w:r>
      <w:r w:rsidRPr="00743FDB">
        <w:rPr>
          <w:b/>
          <w:color w:val="000000"/>
        </w:rPr>
        <w:t>)在R上有且仅有两个零点．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18．（12分）</w:t>
      </w:r>
      <w:r w:rsidRPr="00743FDB">
        <w:rPr>
          <w:b/>
          <w:color w:val="000000"/>
        </w:rPr>
        <w:t>如图所示，在四棱锥</w:t>
      </w:r>
      <w:r>
        <w:rPr>
          <w:b/>
          <w:color w:val="000000"/>
        </w:rPr>
        <w:object>
          <v:shape id="_x0000_i1143" type="#_x0000_t75" alt="eqIdac097205e9cb41279269aadcac3fb6f1" style="width:55.11pt;height:14.2pt" o:oleicon="f" o:ole="" o:preferrelative="t" stroked="f">
            <v:imagedata r:id="rId220" o:title="eqIdac097205e9cb41279269aadcac3fb6f1"/>
          </v:shape>
          <o:OLEObject Type="Embed" ProgID="Equation.DSMT4" ShapeID="_x0000_i1143" DrawAspect="Content" ObjectID="_1650528441" r:id="rId221"/>
        </w:object>
      </w:r>
      <w:r w:rsidRPr="00743FDB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44" type="#_x0000_t75" alt="eqId5ce7a06ae7a34393b92b5277978ac014" style="width:36pt;height:14.2pt" o:oleicon="f" o:ole="" o:preferrelative="t" stroked="f">
            <v:imagedata r:id="rId140" o:title="eqId5ce7a06ae7a34393b92b5277978ac014"/>
          </v:shape>
          <o:OLEObject Type="Embed" ProgID="Equation.DSMT4" ShapeID="_x0000_i1144" DrawAspect="Content" ObjectID="_1650528442" r:id="rId222"/>
        </w:object>
      </w:r>
      <w:r w:rsidRPr="00743FDB">
        <w:rPr>
          <w:b/>
          <w:color w:val="000000"/>
        </w:rPr>
        <w:t>是边长为2的正方形，侧面</w:t>
      </w:r>
      <w:r>
        <w:rPr>
          <w:b/>
          <w:color w:val="000000"/>
        </w:rPr>
        <w:object>
          <v:shape id="_x0000_i1145" type="#_x0000_t75" alt="eqId02dc5b9712104a18adc92a366a8c2455" style="width:28.5pt;height:13.49pt" o:oleicon="f" o:ole="" o:preferrelative="t" stroked="f">
            <v:imagedata r:id="rId223" o:title="eqId02dc5b9712104a18adc92a366a8c2455"/>
          </v:shape>
          <o:OLEObject Type="Embed" ProgID="Equation.DSMT4" ShapeID="_x0000_i1145" DrawAspect="Content" ObjectID="_1650528443" r:id="rId224"/>
        </w:object>
      </w:r>
      <w:r w:rsidRPr="00743FDB">
        <w:rPr>
          <w:b/>
          <w:color w:val="000000"/>
        </w:rPr>
        <w:t>为正三角形，且面</w:t>
      </w:r>
      <w:r>
        <w:rPr>
          <w:b/>
          <w:color w:val="000000"/>
        </w:rPr>
        <w:object>
          <v:shape id="_x0000_i1146" type="#_x0000_t75" alt="eqId3084aa1e379e4f168e9c2332df2ca9df" style="width:38.27pt;height:12.75pt" o:oleicon="f" o:ole="" o:preferrelative="t" stroked="f">
            <v:imagedata r:id="rId225" o:title="eqId3084aa1e379e4f168e9c2332df2ca9df"/>
          </v:shape>
          <o:OLEObject Type="Embed" ProgID="Equation.DSMT4" ShapeID="_x0000_i1146" DrawAspect="Content" ObjectID="_1650528444" r:id="rId226"/>
        </w:object>
      </w:r>
      <w:r w:rsidRPr="00743FDB">
        <w:rPr>
          <w:b/>
          <w:color w:val="000000"/>
        </w:rPr>
        <w:t>面</w:t>
      </w:r>
      <w:r>
        <w:rPr>
          <w:b/>
          <w:color w:val="000000"/>
        </w:rPr>
        <w:object>
          <v:shape id="_x0000_i1147" type="#_x0000_t75" alt="eqId5ce7a06ae7a34393b92b5277978ac014" style="width:36pt;height:14.2pt" o:oleicon="f" o:ole="" o:preferrelative="t" stroked="f">
            <v:imagedata r:id="rId140" o:title="eqId5ce7a06ae7a34393b92b5277978ac014"/>
          </v:shape>
          <o:OLEObject Type="Embed" ProgID="Equation.DSMT4" ShapeID="_x0000_i1147" DrawAspect="Content" ObjectID="_1650528445" r:id="rId227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c3bc315778fd47ef9822f0554c98bd79" style="width:24.85pt;height:15.55pt" o:oleicon="f" o:ole="" o:preferrelative="t" stroked="f">
            <v:imagedata r:id="rId228" o:title="eqIdc3bc315778fd47ef9822f0554c98bd79"/>
          </v:shape>
          <o:OLEObject Type="Embed" ProgID="Equation.DSMT4" ShapeID="_x0000_i1148" DrawAspect="Content" ObjectID="_1650528446" r:id="rId229"/>
        </w:object>
      </w:r>
      <w:r w:rsidRPr="00743FDB">
        <w:rPr>
          <w:b/>
          <w:color w:val="000000"/>
        </w:rPr>
        <w:t>分别为棱</w:t>
      </w:r>
      <w:r>
        <w:rPr>
          <w:b/>
          <w:color w:val="000000"/>
        </w:rPr>
        <w:object>
          <v:shape id="_x0000_i1149" type="#_x0000_t75" alt="eqIddae1ab5a808543aeb6c983fe24fb5bfe" style="width:36.96pt;height:13.75pt" o:oleicon="f" o:ole="" o:preferrelative="t" stroked="f">
            <v:imagedata r:id="rId230" o:title="eqIddae1ab5a808543aeb6c983fe24fb5bfe"/>
          </v:shape>
          <o:OLEObject Type="Embed" ProgID="Equation.DSMT4" ShapeID="_x0000_i1149" DrawAspect="Content" ObjectID="_1650528447" r:id="rId231"/>
        </w:object>
      </w:r>
      <w:r w:rsidRPr="00743FDB">
        <w:rPr>
          <w:b/>
          <w:color w:val="000000"/>
        </w:rPr>
        <w:t>的中点.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0" type="#_x0000_t75" alt="eqIda5e4dd5d4b81428cbff4de50c7bf234c" style="width:32.24pt;height:14.25pt" o:oleicon="f" o:ole="" o:preferrelative="t" stroked="f">
            <v:imagedata r:id="rId232" o:title="eqIda5e4dd5d4b81428cbff4de50c7bf234c"/>
          </v:shape>
          <o:OLEObject Type="Embed" ProgID="Equation.DSMT4" ShapeID="_x0000_i1150" DrawAspect="Content" ObjectID="_1650528448" r:id="rId233"/>
        </w:object>
      </w:r>
      <w:r w:rsidRPr="00743FDB">
        <w:rPr>
          <w:b/>
          <w:color w:val="000000"/>
        </w:rPr>
        <w:t>平面</w:t>
      </w:r>
      <w:r>
        <w:rPr>
          <w:b/>
          <w:color w:val="000000"/>
        </w:rPr>
        <w:object>
          <v:shape id="_x0000_i1151" type="#_x0000_t75" alt="eqId02dc5b9712104a18adc92a366a8c2455" style="width:28.5pt;height:13.49pt" o:oleicon="f" o:ole="" o:preferrelative="t" stroked="f">
            <v:imagedata r:id="rId223" o:title="eqId02dc5b9712104a18adc92a366a8c2455"/>
          </v:shape>
          <o:OLEObject Type="Embed" ProgID="Equation.DSMT4" ShapeID="_x0000_i1151" DrawAspect="Content" ObjectID="_1650528449" r:id="rId234"/>
        </w:object>
      </w:r>
      <w:r w:rsidRPr="00743FDB">
        <w:rPr>
          <w:b/>
          <w:color w:val="000000"/>
        </w:rPr>
        <w:t>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（2）（文科）求三棱锥</w:t>
      </w:r>
      <w:r>
        <w:rPr>
          <w:b/>
          <w:color w:val="000000"/>
        </w:rPr>
        <w:object>
          <v:shape id="_x0000_i1152" type="#_x0000_t75" alt="eqId239f3993c9a64909a6418958c0f80d39" style="width:45.74pt;height:14.26pt" o:oleicon="f" o:ole="" o:preferrelative="t" stroked="f">
            <v:imagedata r:id="rId235" o:title="eqId239f3993c9a64909a6418958c0f80d39"/>
          </v:shape>
          <o:OLEObject Type="Embed" ProgID="Equation.DSMT4" ShapeID="_x0000_i1152" DrawAspect="Content" ObjectID="_1650528450" r:id="rId236"/>
        </w:object>
      </w:r>
      <w:r w:rsidRPr="00743FDB">
        <w:rPr>
          <w:b/>
          <w:color w:val="000000"/>
        </w:rPr>
        <w:t>的体积；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（理科）求二面角</w:t>
      </w:r>
      <w:r>
        <w:rPr>
          <w:b/>
          <w:color w:val="000000"/>
        </w:rPr>
        <w:object>
          <v:shape id="_x0000_i1153" type="#_x0000_t75" alt="eqIdee697987e8dd469bac9e26109dddb1ac" style="width:59.24pt;height:14.25pt" o:oleicon="f" o:ole="" o:preferrelative="t" stroked="f">
            <v:imagedata r:id="rId237" o:title="eqIdee697987e8dd469bac9e26109dddb1ac"/>
          </v:shape>
          <o:OLEObject Type="Embed" ProgID="Equation.DSMT4" ShapeID="_x0000_i1153" DrawAspect="Content" ObjectID="_1650528451" r:id="rId238"/>
        </w:object>
      </w:r>
      <w:r w:rsidRPr="00743FDB">
        <w:rPr>
          <w:b/>
          <w:color w:val="000000"/>
        </w:rPr>
        <w:t>的正切值.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126.75pt;height:103.5pt;visibility:visible" filled="f" stroked="f">
            <v:imagedata r:id="rId239" o:title="figure"/>
          </v:shape>
        </w:pi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19．（12分）</w:t>
      </w:r>
      <w:r w:rsidRPr="00743FD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5" type="#_x0000_t75" alt="eqId4164d8e732e3456c9ac00094e0c4d2cc" style="width:112.77pt;height:18pt" o:oleicon="f" o:ole="" o:preferrelative="t" stroked="f">
            <v:imagedata r:id="rId240" o:title="eqId4164d8e732e3456c9ac00094e0c4d2cc"/>
          </v:shape>
          <o:OLEObject Type="Embed" ProgID="Equation.DSMT4" ShapeID="_x0000_i1155" DrawAspect="Content" ObjectID="_1650532188" r:id="rId241"/>
        </w:object>
      </w:r>
      <w:r w:rsidRPr="00743FDB">
        <w:rPr>
          <w:b/>
          <w:color w:val="000000"/>
        </w:rPr>
        <w:t>（</w:t>
      </w:r>
      <w:r>
        <w:rPr>
          <w:b/>
          <w:color w:val="000000"/>
        </w:rPr>
        <w:object>
          <v:shape id="_x0000_i1156" type="#_x0000_t75" alt="eqId6fc94f6e181444c6b809fb393eb8fae6" style="width:31.51pt;height:14.25pt" o:oleicon="f" o:ole="" o:preferrelative="t" stroked="f">
            <v:imagedata r:id="rId242" o:title="eqId6fc94f6e181444c6b809fb393eb8fae6"/>
          </v:shape>
          <o:OLEObject Type="Embed" ProgID="Equation.DSMT4" ShapeID="_x0000_i1156" DrawAspect="Content" ObjectID="_1650532189" r:id="rId243"/>
        </w:object>
      </w:r>
      <w:r w:rsidRPr="00743FDB">
        <w:rPr>
          <w:b/>
          <w:color w:val="000000"/>
        </w:rPr>
        <w:t>）的图象在</w:t>
      </w:r>
      <w:r>
        <w:rPr>
          <w:b/>
          <w:color w:val="000000"/>
        </w:rPr>
        <w:object>
          <v:shape id="_x0000_i1157" type="#_x0000_t75" alt="eqIddcf5b30f6a19464fa0936e1b3a5a4898" style="width:27.56pt;height:14.41pt" o:oleicon="f" o:ole="" o:preferrelative="t" stroked="f">
            <v:imagedata r:id="rId244" o:title="eqIddcf5b30f6a19464fa0936e1b3a5a4898"/>
          </v:shape>
          <o:OLEObject Type="Embed" ProgID="Equation.DSMT4" ShapeID="_x0000_i1157" DrawAspect="Content" ObjectID="_1650532190" r:id="rId245"/>
        </w:object>
      </w:r>
      <w:r w:rsidRPr="00743FDB">
        <w:rPr>
          <w:b/>
          <w:color w:val="000000"/>
        </w:rPr>
        <w:t>处的切线为</w:t>
      </w:r>
      <w:r>
        <w:rPr>
          <w:b/>
          <w:color w:val="000000"/>
        </w:rPr>
        <w:object>
          <v:shape id="_x0000_i1158" type="#_x0000_t75" alt="eqId0c977a26ae58416f81cf8e3df43c6d4f" style="width:33.76pt;height:15.74pt" o:oleicon="f" o:ole="" o:preferrelative="t" stroked="f">
            <v:imagedata r:id="rId246" o:title="eqId0c977a26ae58416f81cf8e3df43c6d4f"/>
          </v:shape>
          <o:OLEObject Type="Embed" ProgID="Equation.DSMT4" ShapeID="_x0000_i1158" DrawAspect="Content" ObjectID="_1650532191" r:id="rId247"/>
        </w:object>
      </w:r>
      <w:r w:rsidRPr="00743FDB">
        <w:rPr>
          <w:b/>
          <w:color w:val="000000"/>
        </w:rPr>
        <w:t>（</w:t>
      </w:r>
      <w:r>
        <w:rPr>
          <w:b/>
          <w:color w:val="000000"/>
        </w:rPr>
        <w:object>
          <v:shape id="_x0000_i1159" type="#_x0000_t75" alt="eqIdf035b8f27d4645bb9f6a66f4a3f51918" style="width:8.15pt;height:10pt" o:oleicon="f" o:ole="" o:preferrelative="t" stroked="f">
            <v:imagedata r:id="rId248" o:title="eqIdf035b8f27d4645bb9f6a66f4a3f51918"/>
          </v:shape>
          <o:OLEObject Type="Embed" ProgID="Equation.DSMT4" ShapeID="_x0000_i1159" DrawAspect="Content" ObjectID="_1650532192" r:id="rId249"/>
        </w:object>
      </w:r>
      <w:r w:rsidRPr="00743FDB">
        <w:rPr>
          <w:b/>
          <w:color w:val="000000"/>
        </w:rPr>
        <w:t>为自然对数的底数）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43FD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0" type="#_x0000_t75" alt="eqId4959a8a13c0b40f3a3b076626a4b616c" style="width:20pt;height:16pt" o:oleicon="f" o:ole="" o:preferrelative="t" stroked="f">
            <v:imagedata r:id="rId250" o:title="eqId4959a8a13c0b40f3a3b076626a4b616c"/>
          </v:shape>
          <o:OLEObject Type="Embed" ProgID="Equation.DSMT4" ShapeID="_x0000_i1160" DrawAspect="Content" ObjectID="_1650532193" r:id="rId251"/>
        </w:object>
      </w:r>
      <w:r w:rsidRPr="00743FDB">
        <w:rPr>
          <w:b/>
          <w:color w:val="000000"/>
        </w:rPr>
        <w:t>的值；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1" type="#_x0000_t75" alt="eqId912eadc0a40c4262bbd82d2a8f4409b2" style="width:28.51pt;height:14.25pt" o:oleicon="f" o:ole="" o:preferrelative="t" stroked="f">
            <v:imagedata r:id="rId252" o:title="eqId912eadc0a40c4262bbd82d2a8f4409b2"/>
          </v:shape>
          <o:OLEObject Type="Embed" ProgID="Equation.DSMT4" ShapeID="_x0000_i1161" DrawAspect="Content" ObjectID="_1650532194" r:id="rId253"/>
        </w:object>
      </w:r>
      <w:r w:rsidRPr="00743FDB">
        <w:rPr>
          <w:b/>
          <w:color w:val="000000"/>
        </w:rPr>
        <w:t>，且</w:t>
      </w:r>
      <w:r>
        <w:rPr>
          <w:b/>
          <w:color w:val="000000"/>
        </w:rPr>
        <w:object>
          <v:shape id="_x0000_i1162" type="#_x0000_t75" alt="eqId0b0e58a5dbee451097cd2874173a0210" style="width:135pt;height:31pt" o:oleicon="f" o:ole="" o:preferrelative="t" stroked="f">
            <v:imagedata r:id="rId254" o:title="eqId0b0e58a5dbee451097cd2874173a0210"/>
          </v:shape>
          <o:OLEObject Type="Embed" ProgID="Equation.DSMT4" ShapeID="_x0000_i1162" DrawAspect="Content" ObjectID="_1650532195" r:id="rId255"/>
        </w:object>
      </w:r>
      <w:r w:rsidRPr="00743FDB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63" type="#_x0000_t75" alt="eqId6fc94f6e181444c6b809fb393eb8fae6" style="width:31.51pt;height:14.25pt" o:oleicon="f" o:ole="" o:preferrelative="t" stroked="f">
            <v:imagedata r:id="rId242" o:title="eqId6fc94f6e181444c6b809fb393eb8fae6"/>
          </v:shape>
          <o:OLEObject Type="Embed" ProgID="Equation.DSMT4" ShapeID="_x0000_i1163" DrawAspect="Content" ObjectID="_1650532196" r:id="rId256"/>
        </w:object>
      </w:r>
      <w:r w:rsidRPr="00743FDB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64" type="#_x0000_t75" alt="eqId4d2187284c5d4de29906363f7d21f60f" style="width:10pt;height:14.41pt" o:oleicon="f" o:ole="" o:preferrelative="t" stroked="f">
            <v:imagedata r:id="rId257" o:title="eqId4d2187284c5d4de29906363f7d21f60f"/>
          </v:shape>
          <o:OLEObject Type="Embed" ProgID="Equation.DSMT4" ShapeID="_x0000_i1164" DrawAspect="Content" ObjectID="_1650532197" r:id="rId258"/>
        </w:object>
      </w:r>
      <w:r w:rsidRPr="00743FDB">
        <w:rPr>
          <w:b/>
          <w:color w:val="000000"/>
        </w:rPr>
        <w:t>的最大值.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20．（12分）</w:t>
      </w:r>
      <w:r w:rsidRPr="00743FDB">
        <w:rPr>
          <w:b/>
          <w:color w:val="000000"/>
        </w:rPr>
        <w:t>某市环保部门对该市市民进行了一次垃圾分类知识的网络问卷调查，每一位市民仅有一次参加机会，通过随机抽样，得到参加问卷调查的</w:t>
      </w:r>
      <w:r>
        <w:rPr>
          <w:b/>
          <w:color w:val="000000"/>
        </w:rPr>
        <w:object>
          <v:shape id="_x0000_i1165" type="#_x0000_t75" alt="eqId7ea93d0094104b8abd234a64e674581b" style="width:26pt;height:13.94pt" o:oleicon="f" o:ole="" o:preferrelative="t" stroked="f">
            <v:imagedata r:id="rId259" o:title="eqId7ea93d0094104b8abd234a64e674581b"/>
          </v:shape>
          <o:OLEObject Type="Embed" ProgID="Equation.DSMT4" ShapeID="_x0000_i1165" DrawAspect="Content" ObjectID="_1650529401" r:id="rId260"/>
        </w:object>
      </w:r>
      <w:r w:rsidRPr="00743FDB">
        <w:rPr>
          <w:b/>
          <w:color w:val="000000"/>
        </w:rPr>
        <w:t>人的得分（满分：</w:t>
      </w:r>
      <w:r>
        <w:rPr>
          <w:b/>
          <w:color w:val="000000"/>
        </w:rPr>
        <w:object>
          <v:shape id="_x0000_i1166" type="#_x0000_t75" alt="eqId727650e20a234e51a97c72f164196d56" style="width:20.26pt;height:14.26pt" o:oleicon="f" o:ole="" o:preferrelative="t" stroked="f">
            <v:imagedata r:id="rId261" o:title="eqId727650e20a234e51a97c72f164196d56"/>
          </v:shape>
          <o:OLEObject Type="Embed" ProgID="Equation.DSMT4" ShapeID="_x0000_i1166" DrawAspect="Content" ObjectID="_1650529402" r:id="rId262"/>
        </w:object>
      </w:r>
      <w:r w:rsidRPr="00743FDB">
        <w:rPr>
          <w:b/>
          <w:color w:val="000000"/>
        </w:rPr>
        <w:t>分）数据，统计结果如下表所示．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1410"/>
        <w:gridCol w:w="1410"/>
        <w:gridCol w:w="1410"/>
        <w:gridCol w:w="1350"/>
        <w:gridCol w:w="1430"/>
        <w:gridCol w:w="1390"/>
        <w:gridCol w:w="1477"/>
      </w:tblGrid>
      <w:tr w:rsidTr="0074343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组别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7" type="#_x0000_t75" alt="eqIdbac5fdfea920453d90b19432d35bb7a9" style="width:40.2pt;height:19.8pt" o:oleicon="f" o:ole="" o:preferrelative="t" stroked="f">
                  <v:imagedata r:id="rId263" o:title="eqIdbac5fdfea920453d90b19432d35bb7a9"/>
                </v:shape>
                <o:OLEObject Type="Embed" ProgID="Equation.DSMT4" ShapeID="_x0000_i1167" DrawAspect="Content" ObjectID="_1650529403" r:id="rId264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8" type="#_x0000_t75" alt="eqId4a0e39fe98cd48dab0c4a33bfa989699" style="width:40.2pt;height:19.8pt" o:oleicon="f" o:ole="" o:preferrelative="t" stroked="f">
                  <v:imagedata r:id="rId265" o:title="eqId4a0e39fe98cd48dab0c4a33bfa989699"/>
                </v:shape>
                <o:OLEObject Type="Embed" ProgID="Equation.DSMT4" ShapeID="_x0000_i1168" DrawAspect="Content" ObjectID="_1650529404" r:id="rId266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9" type="#_x0000_t75" alt="eqIdbee2a0fcc6b049a4a75e71df3ac11e8d" style="width:40.2pt;height:19.8pt" o:oleicon="f" o:ole="" o:preferrelative="t" stroked="f">
                  <v:imagedata r:id="rId267" o:title="eqIdbee2a0fcc6b049a4a75e71df3ac11e8d"/>
                </v:shape>
                <o:OLEObject Type="Embed" ProgID="Equation.DSMT4" ShapeID="_x0000_i1169" DrawAspect="Content" ObjectID="_1650529405" r:id="rId268"/>
              </w:objec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0" type="#_x0000_t75" alt="eqId4dfb0c9eb10c4ed1968e5d6f5405829e" style="width:40.2pt;height:19.8pt" o:oleicon="f" o:ole="" o:preferrelative="t" stroked="f">
                  <v:imagedata r:id="rId269" o:title="eqId4dfb0c9eb10c4ed1968e5d6f5405829e"/>
                </v:shape>
                <o:OLEObject Type="Embed" ProgID="Equation.DSMT4" ShapeID="_x0000_i1170" DrawAspect="Content" ObjectID="_1650529406" r:id="rId270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1" type="#_x0000_t75" alt="eqIde301453f2af0443db09fe1ddbc24f924" style="width:40.2pt;height:19.8pt" o:oleicon="f" o:ole="" o:preferrelative="t" stroked="f">
                  <v:imagedata r:id="rId271" o:title="eqIde301453f2af0443db09fe1ddbc24f924"/>
                </v:shape>
                <o:OLEObject Type="Embed" ProgID="Equation.DSMT4" ShapeID="_x0000_i1171" DrawAspect="Content" ObjectID="_1650529407" r:id="rId272"/>
              </w:objec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dcc6f0b6763a4b53a4b5fd29213971a0" style="width:40.2pt;height:19.8pt" o:oleicon="f" o:ole="" o:preferrelative="t" stroked="f">
                  <v:imagedata r:id="rId273" o:title="eqIddcc6f0b6763a4b53a4b5fd29213971a0"/>
                </v:shape>
                <o:OLEObject Type="Embed" ProgID="Equation.DSMT4" ShapeID="_x0000_i1172" DrawAspect="Content" ObjectID="_1650529408" r:id="rId274"/>
              </w:objec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d5fb07df278241cf8305b656f0e263ec" style="width:45pt;height:20.26pt" o:oleicon="f" o:ole="" o:preferrelative="t" stroked="f">
                  <v:imagedata r:id="rId275" o:title="eqIdd5fb07df278241cf8305b656f0e263ec"/>
                </v:shape>
                <o:OLEObject Type="Embed" ProgID="Equation.DSMT4" ShapeID="_x0000_i1173" DrawAspect="Content" ObjectID="_1650529409" r:id="rId276"/>
              </w:object>
            </w:r>
          </w:p>
        </w:tc>
      </w:tr>
      <w:tr w:rsidTr="00743434">
        <w:tblPrEx>
          <w:tblW w:w="5000" w:type="pct"/>
          <w:tblLook w:val="04A0"/>
        </w:tblPrEx>
        <w:trPr>
          <w:cantSplit/>
          <w:trHeight w:val="330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频数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4" type="#_x0000_t75" alt="eqId15a8fba84a944a18a3081a8227693d57" style="width:15.74pt;height:14.5pt" o:oleicon="f" o:ole="" o:preferrelative="t" stroked="f">
                  <v:imagedata r:id="rId277" o:title="eqId15a8fba84a944a18a3081a8227693d57"/>
                </v:shape>
                <o:OLEObject Type="Embed" ProgID="Equation.DSMT4" ShapeID="_x0000_i1174" DrawAspect="Content" ObjectID="_1650529410" r:id="rId278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d720c03081be4136b0fa998e7eb5808c" style="width:20pt;height:13.94pt" o:oleicon="f" o:ole="" o:preferrelative="t" stroked="f">
                  <v:imagedata r:id="rId279" o:title="eqIdd720c03081be4136b0fa998e7eb5808c"/>
                </v:shape>
                <o:OLEObject Type="Embed" ProgID="Equation.DSMT4" ShapeID="_x0000_i1175" DrawAspect="Content" ObjectID="_1650529411" r:id="rId280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6" type="#_x0000_t75" alt="eqIdbca10dd45d3345b7a8896acc72a08c12" style="width:22pt;height:13.94pt" o:oleicon="f" o:ole="" o:preferrelative="t" stroked="f">
                  <v:imagedata r:id="rId281" o:title="eqIdbca10dd45d3345b7a8896acc72a08c12"/>
                </v:shape>
                <o:OLEObject Type="Embed" ProgID="Equation.DSMT4" ShapeID="_x0000_i1176" DrawAspect="Content" ObjectID="_1650529412" r:id="rId282"/>
              </w:objec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7" type="#_x0000_t75" alt="eqId399b7e10d75b4bf881cd84239e9d54ff" style="width:21.76pt;height:14.25pt" o:oleicon="f" o:ole="" o:preferrelative="t" stroked="f">
                  <v:imagedata r:id="rId283" o:title="eqId399b7e10d75b4bf881cd84239e9d54ff"/>
                </v:shape>
                <o:OLEObject Type="Embed" ProgID="Equation.DSMT4" ShapeID="_x0000_i1177" DrawAspect="Content" ObjectID="_1650529413" r:id="rId284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8" type="#_x0000_t75" alt="eqIdb36ca659f29f4819b6bc617bc0235b8b" style="width:21.76pt;height:14.25pt" o:oleicon="f" o:ole="" o:preferrelative="t" stroked="f">
                  <v:imagedata r:id="rId285" o:title="eqIdb36ca659f29f4819b6bc617bc0235b8b"/>
                </v:shape>
                <o:OLEObject Type="Embed" ProgID="Equation.DSMT4" ShapeID="_x0000_i1178" DrawAspect="Content" ObjectID="_1650529414" r:id="rId286"/>
              </w:objec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9" type="#_x0000_t75" alt="eqId727650e20a234e51a97c72f164196d56" style="width:20.26pt;height:14.26pt" o:oleicon="f" o:ole="" o:preferrelative="t" stroked="f">
                  <v:imagedata r:id="rId261" o:title="eqId727650e20a234e51a97c72f164196d56"/>
                </v:shape>
                <o:OLEObject Type="Embed" ProgID="Equation.DSMT4" ShapeID="_x0000_i1179" DrawAspect="Content" ObjectID="_1650529415" r:id="rId287"/>
              </w:object>
            </w:r>
            <w:r w:rsidRPr="00743FDB">
              <w:rPr>
                <w:b/>
                <w:color w:val="000000"/>
              </w:rPr>
              <w:t xml:space="preserve"> 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0" type="#_x0000_t75" alt="eqIdd6c0e3ca15b3431487f3ef7f69c1d8a5" style="width:15.26pt;height:14.2pt" o:oleicon="f" o:ole="" o:preferrelative="t" stroked="f">
                  <v:imagedata r:id="rId288" o:title="eqIdd6c0e3ca15b3431487f3ef7f69c1d8a5"/>
                </v:shape>
                <o:OLEObject Type="Embed" ProgID="Equation.DSMT4" ShapeID="_x0000_i1180" DrawAspect="Content" ObjectID="_1650529416" r:id="rId289"/>
              </w:object>
            </w:r>
          </w:p>
        </w:tc>
      </w:tr>
    </w:tbl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（1）已知此次问卷调查的得分</w:t>
      </w:r>
      <w:r>
        <w:rPr>
          <w:b/>
          <w:color w:val="000000"/>
        </w:rPr>
        <w:object>
          <v:shape id="_x0000_i1181" type="#_x0000_t75" alt="eqId7fc4561966aa4ea2924541be8d21ddae" style="width:12pt;height:12.75pt" o:oleicon="f" o:ole="" o:preferrelative="t" stroked="f">
            <v:imagedata r:id="rId290" o:title="eqId7fc4561966aa4ea2924541be8d21ddae"/>
          </v:shape>
          <o:OLEObject Type="Embed" ProgID="Equation.DSMT4" ShapeID="_x0000_i1181" DrawAspect="Content" ObjectID="_1650529417" r:id="rId291"/>
        </w:object>
      </w:r>
      <w:r w:rsidRPr="00743FDB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82" type="#_x0000_t75" alt="eqIda6f1c8676e8f4baca20608b1b2163679" style="width:54.13pt;height:19.45pt" o:oleicon="f" o:ole="" o:preferrelative="t" stroked="f">
            <v:imagedata r:id="rId292" o:title="eqIda6f1c8676e8f4baca20608b1b2163679"/>
          </v:shape>
          <o:OLEObject Type="Embed" ProgID="Equation.DSMT4" ShapeID="_x0000_i1182" DrawAspect="Content" ObjectID="_1650529418" r:id="rId293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22d6117c1dd94466972a94a4e1de0edb" style="width:12pt;height:12.75pt;mso-position-horizontal-relative:page;mso-position-vertical-relative:page" o:oleicon="f" o:ole="" o:preferrelative="t" stroked="f">
            <v:imagedata r:id="rId294" o:title="eqId22d6117c1dd94466972a94a4e1de0edb"/>
          </v:shape>
          <o:OLEObject Type="Embed" ProgID="Equation.DSMT4" ShapeID="_x0000_i1183" DrawAspect="Content" ObjectID="_1650529419" r:id="rId295"/>
        </w:object>
      </w:r>
      <w:r w:rsidRPr="00743FDB">
        <w:rPr>
          <w:b/>
          <w:color w:val="000000"/>
        </w:rPr>
        <w:t>近似为这</w:t>
      </w:r>
      <w:r>
        <w:rPr>
          <w:b/>
          <w:color w:val="000000"/>
        </w:rPr>
        <w:object>
          <v:shape id="_x0000_i1184" type="#_x0000_t75" alt="eqId7ea93d0094104b8abd234a64e674581b" style="width:26pt;height:13.94pt" o:oleicon="f" o:ole="" o:preferrelative="t" stroked="f">
            <v:imagedata r:id="rId259" o:title="eqId7ea93d0094104b8abd234a64e674581b"/>
          </v:shape>
          <o:OLEObject Type="Embed" ProgID="Equation.DSMT4" ShapeID="_x0000_i1184" DrawAspect="Content" ObjectID="_1650529420" r:id="rId296"/>
        </w:object>
      </w:r>
      <w:r w:rsidRPr="00743FDB">
        <w:rPr>
          <w:b/>
          <w:color w:val="000000"/>
        </w:rPr>
        <w:t>人得分的平均值（同一组中的数据用该组区间的中点值为代表），请利用正态分布的知识求</w:t>
      </w:r>
      <w:r>
        <w:rPr>
          <w:b/>
          <w:color w:val="000000"/>
        </w:rPr>
        <w:object>
          <v:shape id="_x0000_i1185" type="#_x0000_t75" alt="eqIdc1a1495eae3c49549245a07f08a6cfb7" style="width:87pt;height:20.26pt" o:oleicon="f" o:ole="" o:preferrelative="t" stroked="f">
            <v:imagedata r:id="rId297" o:title="eqIdc1a1495eae3c49549245a07f08a6cfb7"/>
          </v:shape>
          <o:OLEObject Type="Embed" ProgID="Equation.DSMT4" ShapeID="_x0000_i1185" DrawAspect="Content" ObjectID="_1650529421" r:id="rId298"/>
        </w:object>
      </w:r>
      <w:r w:rsidRPr="00743FDB">
        <w:rPr>
          <w:b/>
          <w:color w:val="000000"/>
        </w:rPr>
        <w:t>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（2）在（1）的条件下，环保部门为此次参加问卷调查的市民制定如下奖励方案.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（ⅰ）得分不低于</w:t>
      </w:r>
      <w:r>
        <w:rPr>
          <w:b/>
          <w:color w:val="000000"/>
        </w:rPr>
        <w:object>
          <v:shape id="_x0000_i1186" type="#_x0000_t75" alt="eqId22d6117c1dd94466972a94a4e1de0edb" style="width:12pt;height:12.75pt;mso-position-horizontal-relative:page;mso-position-vertical-relative:page" o:oleicon="f" o:ole="" o:preferrelative="t" stroked="f">
            <v:imagedata r:id="rId294" o:title="eqId22d6117c1dd94466972a94a4e1de0edb"/>
          </v:shape>
          <o:OLEObject Type="Embed" ProgID="Equation.DSMT4" ShapeID="_x0000_i1186" DrawAspect="Content" ObjectID="_1650529422" r:id="rId299"/>
        </w:object>
      </w:r>
      <w:r w:rsidRPr="00743FDB">
        <w:rPr>
          <w:b/>
          <w:color w:val="000000"/>
        </w:rPr>
        <w:t>的可以获赠</w:t>
      </w:r>
      <w:r>
        <w:rPr>
          <w:b/>
          <w:color w:val="000000"/>
        </w:rPr>
        <w:object>
          <v:shape id="_x0000_i1187" type="#_x0000_t75" alt="eqIdc052ddfbd4524f67a79e0e77c2e5656a" style="width:9.8pt;height:13.1pt" o:oleicon="f" o:ole="" o:preferrelative="t" stroked="f">
            <v:imagedata r:id="rId300" o:title="eqIdc052ddfbd4524f67a79e0e77c2e5656a"/>
          </v:shape>
          <o:OLEObject Type="Embed" ProgID="Equation.DSMT4" ShapeID="_x0000_i1187" DrawAspect="Content" ObjectID="_1650529423" r:id="rId301"/>
        </w:object>
      </w:r>
      <w:r w:rsidRPr="00743FDB">
        <w:rPr>
          <w:b/>
          <w:color w:val="000000"/>
        </w:rPr>
        <w:t>次随机话费，得分低于</w:t>
      </w:r>
      <w:r>
        <w:rPr>
          <w:b/>
          <w:color w:val="000000"/>
        </w:rPr>
        <w:object>
          <v:shape id="_x0000_i1188" type="#_x0000_t75" alt="eqId22d6117c1dd94466972a94a4e1de0edb" style="width:12pt;height:12.75pt;mso-position-horizontal-relative:page;mso-position-vertical-relative:page" o:oleicon="f" o:ole="" o:preferrelative="t" stroked="f">
            <v:imagedata r:id="rId294" o:title="eqId22d6117c1dd94466972a94a4e1de0edb"/>
          </v:shape>
          <o:OLEObject Type="Embed" ProgID="Equation.DSMT4" ShapeID="_x0000_i1188" DrawAspect="Content" ObjectID="_1650529424" r:id="rId302"/>
        </w:object>
      </w:r>
      <w:r w:rsidRPr="00743FDB">
        <w:rPr>
          <w:b/>
          <w:color w:val="000000"/>
        </w:rPr>
        <w:t>的可以获赠</w:t>
      </w:r>
      <w:r>
        <w:rPr>
          <w:b/>
          <w:color w:val="000000"/>
        </w:rPr>
        <w:object>
          <v:shape id="_x0000_i1189" type="#_x0000_t75" alt="eqIdf1bd69290a464f71ac73b93c51985105" style="width:7.1pt;height:13.11pt" o:oleicon="f" o:ole="" o:preferrelative="t" stroked="f">
            <v:imagedata r:id="rId303" o:title="eqIdf1bd69290a464f71ac73b93c51985105"/>
          </v:shape>
          <o:OLEObject Type="Embed" ProgID="Equation.DSMT4" ShapeID="_x0000_i1189" DrawAspect="Content" ObjectID="_1650529425" r:id="rId304"/>
        </w:object>
      </w:r>
      <w:r w:rsidRPr="00743FDB">
        <w:rPr>
          <w:b/>
          <w:color w:val="000000"/>
        </w:rPr>
        <w:t>次随机话费；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（ⅱ）每次赠送的随机话费和相应的概率如下表.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86"/>
        <w:gridCol w:w="2660"/>
        <w:gridCol w:w="2343"/>
      </w:tblGrid>
      <w:tr w:rsidTr="0074343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赠送的随机话费/元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0" type="#_x0000_t75" alt="eqId7d78b3d9ec5c4ac687714914740d55df" style="width:15.81pt;height:14.2pt" o:oleicon="f" o:ole="" o:preferrelative="t" stroked="f">
                  <v:imagedata r:id="rId305" o:title="eqId7d78b3d9ec5c4ac687714914740d55df"/>
                </v:shape>
                <o:OLEObject Type="Embed" ProgID="Equation.DSMT4" ShapeID="_x0000_i1190" DrawAspect="Content" ObjectID="_1650529426" r:id="rId306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1" type="#_x0000_t75" alt="eqIdf24001beb51f46588ee57de268c2e297" style="width:15.81pt;height:14.2pt" o:oleicon="f" o:ole="" o:preferrelative="t" stroked="f">
                  <v:imagedata r:id="rId307" o:title="eqIdf24001beb51f46588ee57de268c2e297"/>
                </v:shape>
                <o:OLEObject Type="Embed" ProgID="Equation.DSMT4" ShapeID="_x0000_i1191" DrawAspect="Content" ObjectID="_1650529427" r:id="rId308"/>
              </w:object>
            </w:r>
          </w:p>
        </w:tc>
      </w:tr>
      <w:tr w:rsidTr="00743434">
        <w:tblPrEx>
          <w:tblW w:w="5000" w:type="pct"/>
          <w:tblLook w:val="04A0"/>
        </w:tblPrEx>
        <w:trPr>
          <w:cantSplit/>
          <w:trHeight w:val="330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43FDB">
              <w:rPr>
                <w:b/>
                <w:color w:val="000000"/>
              </w:rPr>
              <w:t>概率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dda48cced83d424b89b7d8f8c62b1056" style="width:11.9pt;height:31.31pt" o:oleicon="f" o:ole="" o:preferrelative="t" stroked="f">
                  <v:imagedata r:id="rId309" o:title="eqIddda48cced83d424b89b7d8f8c62b1056"/>
                </v:shape>
                <o:OLEObject Type="Embed" ProgID="Equation.DSMT4" ShapeID="_x0000_i1192" DrawAspect="Content" ObjectID="_1650529428" r:id="rId310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43FDB" w:rsidRPr="00743FDB" w:rsidP="00743FD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e41289c7307b48bd893a195b321d250f" style="width:12pt;height:31.09pt" o:oleicon="f" o:ole="" o:preferrelative="t" stroked="f">
                  <v:imagedata r:id="rId311" o:title="eqIde41289c7307b48bd893a195b321d250f"/>
                </v:shape>
                <o:OLEObject Type="Embed" ProgID="Equation.DSMT4" ShapeID="_x0000_i1193" DrawAspect="Content" ObjectID="_1650529429" r:id="rId312"/>
              </w:object>
            </w:r>
          </w:p>
        </w:tc>
      </w:tr>
    </w:tbl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现市民甲要参加此次问卷调查，记</w:t>
      </w:r>
      <w:r>
        <w:rPr>
          <w:b/>
          <w:color w:val="000000"/>
        </w:rPr>
        <w:object>
          <v:shape id="_x0000_i1194" type="#_x0000_t75" alt="eqId86c70780eab347ccb2043d1d7bc9ed96" style="width:14.25pt;height:12.75pt" o:oleicon="f" o:ole="" o:preferrelative="t" stroked="f">
            <v:imagedata r:id="rId313" o:title="eqId86c70780eab347ccb2043d1d7bc9ed96"/>
          </v:shape>
          <o:OLEObject Type="Embed" ProgID="Equation.DSMT4" ShapeID="_x0000_i1194" DrawAspect="Content" ObjectID="_1650529430" r:id="rId314"/>
        </w:object>
      </w:r>
      <w:r w:rsidRPr="00743FDB">
        <w:rPr>
          <w:b/>
          <w:color w:val="000000"/>
        </w:rPr>
        <w:t>为该市民参加问卷调查获赠的话费，求</w:t>
      </w:r>
      <w:r>
        <w:rPr>
          <w:b/>
          <w:color w:val="000000"/>
        </w:rPr>
        <w:object>
          <v:shape id="_x0000_i1195" type="#_x0000_t75" alt="eqId86c70780eab347ccb2043d1d7bc9ed96" style="width:14.25pt;height:12.75pt" o:oleicon="f" o:ole="" o:preferrelative="t" stroked="f">
            <v:imagedata r:id="rId313" o:title="eqId86c70780eab347ccb2043d1d7bc9ed96"/>
          </v:shape>
          <o:OLEObject Type="Embed" ProgID="Equation.DSMT4" ShapeID="_x0000_i1195" DrawAspect="Content" ObjectID="_1650529431" r:id="rId315"/>
        </w:object>
      </w:r>
      <w:r w:rsidRPr="00743FDB">
        <w:rPr>
          <w:b/>
          <w:color w:val="000000"/>
        </w:rPr>
        <w:t>的分布列及数学期望．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附：</w:t>
      </w:r>
      <w:r>
        <w:rPr>
          <w:b/>
          <w:color w:val="000000"/>
        </w:rPr>
        <w:object>
          <v:shape id="_x0000_i1196" type="#_x0000_t75" alt="eqIdd5a11e4be6e14de08bcd51dfe9be9d94" style="width:62.25pt;height:18pt" o:oleicon="f" o:ole="" o:preferrelative="t" stroked="f">
            <v:imagedata r:id="rId316" o:title="eqIdd5a11e4be6e14de08bcd51dfe9be9d94"/>
          </v:shape>
          <o:OLEObject Type="Embed" ProgID="Equation.DSMT4" ShapeID="_x0000_i1196" DrawAspect="Content" ObjectID="_1650529432" r:id="rId317"/>
        </w:object>
      </w:r>
      <w:r w:rsidRPr="00743FDB">
        <w:rPr>
          <w:b/>
          <w:color w:val="000000"/>
        </w:rPr>
        <w:t>，若</w:t>
      </w:r>
      <w:r>
        <w:rPr>
          <w:b/>
          <w:color w:val="000000"/>
        </w:rPr>
        <w:object>
          <v:shape id="_x0000_i1197" type="#_x0000_t75" alt="eqId22706cb92b6c4c49b0e837a86ba83827" style="width:73.22pt;height:22.2pt" o:oleicon="f" o:ole="" o:preferrelative="t" stroked="f">
            <v:imagedata r:id="rId318" o:title="eqId22706cb92b6c4c49b0e837a86ba83827"/>
          </v:shape>
          <o:OLEObject Type="Embed" ProgID="Equation.DSMT4" ShapeID="_x0000_i1197" DrawAspect="Content" ObjectID="_1650529433" r:id="rId319"/>
        </w:object>
      </w:r>
      <w:r w:rsidRPr="00743FDB">
        <w:rPr>
          <w:b/>
          <w:color w:val="000000"/>
        </w:rPr>
        <w:t>，则</w:t>
      </w:r>
      <w:r>
        <w:rPr>
          <w:b/>
          <w:color w:val="000000"/>
        </w:rPr>
        <w:object>
          <v:shape id="_x0000_i1198" type="#_x0000_t75" alt="eqId0deaaf981bca47238141ce2603a7ca61" style="width:154.84pt;height:19.7pt" o:oleicon="f" o:ole="" o:preferrelative="t" stroked="f">
            <v:imagedata r:id="rId320" o:title="eqId0deaaf981bca47238141ce2603a7ca61"/>
          </v:shape>
          <o:OLEObject Type="Embed" ProgID="Equation.DSMT4" ShapeID="_x0000_i1198" DrawAspect="Content" ObjectID="_1650529434" r:id="rId321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210ec94def23446c86af5232c8b05f04" style="width:167.17pt;height:19.7pt" o:oleicon="f" o:ole="" o:preferrelative="t" stroked="f">
            <v:imagedata r:id="rId322" o:title="eqId210ec94def23446c86af5232c8b05f04"/>
          </v:shape>
          <o:OLEObject Type="Embed" ProgID="Equation.DSMT4" ShapeID="_x0000_i1199" DrawAspect="Content" ObjectID="_1650529435" r:id="rId323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44d2675e85dd4674836d433aabcdee08" style="width:165pt;height:20.26pt" o:oleicon="f" o:ole="" o:preferrelative="t" stroked="f">
            <v:imagedata r:id="rId324" o:title="eqId44d2675e85dd4674836d433aabcdee08"/>
          </v:shape>
          <o:OLEObject Type="Embed" ProgID="Equation.DSMT4" ShapeID="_x0000_i1200" DrawAspect="Content" ObjectID="_1650529436" r:id="rId325"/>
        </w:object>
      </w:r>
      <w:r w:rsidRPr="00743FDB">
        <w:rPr>
          <w:b/>
          <w:color w:val="000000"/>
        </w:rPr>
        <w:t>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21．（12分）</w:t>
      </w:r>
      <w:r w:rsidRPr="00743FD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1" type="#_x0000_t75" alt="eqIda1e8c8ca600b43e988b497ce94208190" style="width:155.31pt;height:20.26pt" o:oleicon="f" o:ole="" o:preferrelative="t" stroked="f">
            <v:imagedata r:id="rId326" o:title="eqIda1e8c8ca600b43e988b497ce94208190"/>
          </v:shape>
          <o:OLEObject Type="Embed" ProgID="Equation.DSMT4" ShapeID="_x0000_i1201" DrawAspect="Content" ObjectID="_1650531601" r:id="rId327"/>
        </w:object>
      </w:r>
      <w:r w:rsidRPr="00743FDB">
        <w:rPr>
          <w:b/>
          <w:color w:val="000000"/>
        </w:rPr>
        <w:t>.其中</w:t>
      </w:r>
      <w:r>
        <w:rPr>
          <w:b/>
          <w:color w:val="000000"/>
        </w:rPr>
        <w:object>
          <v:shape id="_x0000_i1202" type="#_x0000_t75" alt="eqIdf035b8f27d4645bb9f6a66f4a3f51918" style="width:8.15pt;height:10pt" o:oleicon="f" o:ole="" o:preferrelative="t" stroked="f">
            <v:imagedata r:id="rId248" o:title="eqIdf035b8f27d4645bb9f6a66f4a3f51918"/>
          </v:shape>
          <o:OLEObject Type="Embed" ProgID="Equation.DSMT4" ShapeID="_x0000_i1202" DrawAspect="Content" ObjectID="_1650531602" r:id="rId328"/>
        </w:object>
      </w:r>
      <w:r w:rsidRPr="00743FDB">
        <w:rPr>
          <w:b/>
          <w:color w:val="000000"/>
        </w:rPr>
        <w:t>是自然对数的底数.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203" type="#_x0000_t75" alt="eqId4837c94ef0ff4dcf9b1dda4df363275a" style="width:29.46pt;height:20.06pt" o:oleicon="f" o:ole="" o:preferrelative="t" stroked="f">
            <v:imagedata r:id="rId208" o:title="eqId4837c94ef0ff4dcf9b1dda4df363275a"/>
          </v:shape>
          <o:OLEObject Type="Embed" ProgID="Equation.DSMT4" ShapeID="_x0000_i1203" DrawAspect="Content" ObjectID="_1650531603" r:id="rId329"/>
        </w:object>
      </w:r>
      <w:r w:rsidRPr="00743FDB">
        <w:rPr>
          <w:b/>
          <w:color w:val="000000"/>
        </w:rPr>
        <w:t>在点</w:t>
      </w:r>
      <w:r>
        <w:rPr>
          <w:b/>
          <w:color w:val="000000"/>
        </w:rPr>
        <w:object>
          <v:shape id="_x0000_i1204" type="#_x0000_t75" alt="eqId5db4a4f976ba42089c0439595abeb40b" style="width:26.31pt;height:14.41pt" o:oleicon="f" o:ole="" o:preferrelative="t" stroked="f">
            <v:imagedata r:id="rId330" o:title="eqId5db4a4f976ba42089c0439595abeb40b"/>
          </v:shape>
          <o:OLEObject Type="Embed" ProgID="Equation.DSMT4" ShapeID="_x0000_i1204" DrawAspect="Content" ObjectID="_1650531604" r:id="rId331"/>
        </w:object>
      </w:r>
      <w:r w:rsidRPr="00743FDB">
        <w:rPr>
          <w:b/>
          <w:color w:val="000000"/>
        </w:rPr>
        <w:t>处的切线方程；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（2）若不等式</w:t>
      </w:r>
      <w:r>
        <w:rPr>
          <w:b/>
          <w:color w:val="000000"/>
        </w:rPr>
        <w:object>
          <v:shape id="_x0000_i1205" type="#_x0000_t75" alt="eqId1eb51cfcb9094634ba256edf0c0f7ab3" style="width:68.27pt;height:20.26pt" o:oleicon="f" o:ole="" o:preferrelative="t" stroked="f">
            <v:imagedata r:id="rId332" o:title="eqId1eb51cfcb9094634ba256edf0c0f7ab3"/>
          </v:shape>
          <o:OLEObject Type="Embed" ProgID="Equation.DSMT4" ShapeID="_x0000_i1205" DrawAspect="Content" ObjectID="_1650531605" r:id="rId333"/>
        </w:object>
      </w:r>
      <w:r w:rsidRPr="00743FDB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206" type="#_x0000_t75" alt="eqIdf4483311515446f59580ee9ee50b1837" style="width:53pt;height:20pt" o:oleicon="f" o:ole="" o:preferrelative="t" stroked="f">
            <v:imagedata r:id="rId334" o:title="eqIdf4483311515446f59580ee9ee50b1837"/>
          </v:shape>
          <o:OLEObject Type="Embed" ProgID="Equation.DSMT4" ShapeID="_x0000_i1206" DrawAspect="Content" ObjectID="_1650531606" r:id="rId335"/>
        </w:object>
      </w:r>
      <w:r w:rsidRPr="00743FDB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207" type="#_x0000_t75" alt="eqId70a27b6ddf6b478285353abb3b1f3741" style="width:10pt;height:10.65pt" o:oleicon="f" o:ole="" o:preferrelative="t" stroked="f">
            <v:imagedata r:id="rId336" o:title="eqId70a27b6ddf6b478285353abb3b1f3741"/>
          </v:shape>
          <o:OLEObject Type="Embed" ProgID="Equation.DSMT4" ShapeID="_x0000_i1207" DrawAspect="Content" ObjectID="_1650531607" r:id="rId337"/>
        </w:object>
      </w:r>
      <w:r w:rsidRPr="00743FDB">
        <w:rPr>
          <w:b/>
          <w:color w:val="000000"/>
        </w:rPr>
        <w:t>的取值范围.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22．（10分）</w:t>
      </w:r>
      <w:r w:rsidRPr="00743FD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8" type="#_x0000_t75" alt="eqIdc63d4111566a49878ea19d2edb284a79" style="width:99.8pt;height:15pt" o:oleicon="f" o:ole="" o:preferrelative="t" stroked="f">
            <v:imagedata r:id="rId338" o:title="eqIdc63d4111566a49878ea19d2edb284a79"/>
          </v:shape>
          <o:OLEObject Type="Embed" ProgID="Equation.DSMT4" ShapeID="_x0000_i1208" DrawAspect="Content" ObjectID="_1650527820" r:id="rId339"/>
        </w:obje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209" type="#_x0000_t75" alt="eqId4800485df4e4478ca959d344be5b7c52" style="width:61.49pt;height:16.5pt" o:oleicon="f" o:ole="" o:preferrelative="t" stroked="f">
            <v:imagedata r:id="rId340" o:title="eqId4800485df4e4478ca959d344be5b7c52"/>
          </v:shape>
          <o:OLEObject Type="Embed" ProgID="Equation.DSMT4" ShapeID="_x0000_i1209" DrawAspect="Content" ObjectID="_1650527821" r:id="rId341"/>
        </w:object>
      </w:r>
      <w:r w:rsidRPr="00743FDB">
        <w:rPr>
          <w:b/>
          <w:color w:val="000000"/>
        </w:rPr>
        <w:t>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210" type="#_x0000_t75" alt="eqIdfd625e5eaaed404ebe7dfc155d6918f9" style="width:160.84pt;height:16.21pt" o:oleicon="f" o:ole="" o:preferrelative="t" stroked="f">
            <v:imagedata r:id="rId342" o:title="eqIdfd625e5eaaed404ebe7dfc155d6918f9"/>
          </v:shape>
          <o:OLEObject Type="Embed" ProgID="Equation.DSMT4" ShapeID="_x0000_i1210" DrawAspect="Content" ObjectID="_1650527822" r:id="rId343"/>
        </w:object>
      </w:r>
      <w:r w:rsidRPr="00743FDB">
        <w:rPr>
          <w:b/>
          <w:color w:val="000000"/>
        </w:rPr>
        <w:t>，若对于任意的</w:t>
      </w:r>
      <w:r>
        <w:rPr>
          <w:b/>
          <w:color w:val="000000"/>
        </w:rPr>
        <w:object>
          <v:shape id="_x0000_i1211" type="#_x0000_t75" alt="eqIdce3175c2cdf64557b8637cfe1addd496" style="width:33pt;height:18pt" o:oleicon="f" o:ole="" o:preferrelative="t" stroked="f">
            <v:imagedata r:id="rId344" o:title="eqIdce3175c2cdf64557b8637cfe1addd496"/>
          </v:shape>
          <o:OLEObject Type="Embed" ProgID="Equation.DSMT4" ShapeID="_x0000_i1211" DrawAspect="Content" ObjectID="_1650527823" r:id="rId345"/>
        </w:object>
      </w:r>
      <w:r w:rsidRPr="00743FDB">
        <w:rPr>
          <w:b/>
          <w:color w:val="000000"/>
        </w:rPr>
        <w:t>，都存在</w:t>
      </w:r>
      <w:r>
        <w:rPr>
          <w:b/>
          <w:color w:val="000000"/>
        </w:rPr>
        <w:object>
          <v:shape id="_x0000_i1212" type="#_x0000_t75" alt="eqIdd120eb4ac48d4e31a122a75642111f80" style="width:33.76pt;height:18pt" o:oleicon="f" o:ole="" o:preferrelative="t" stroked="f">
            <v:imagedata r:id="rId346" o:title="eqIdd120eb4ac48d4e31a122a75642111f80"/>
          </v:shape>
          <o:OLEObject Type="Embed" ProgID="Equation.DSMT4" ShapeID="_x0000_i1212" DrawAspect="Content" ObjectID="_1650527824" r:id="rId347"/>
        </w:object>
      </w:r>
      <w:r w:rsidRPr="00743FDB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13" type="#_x0000_t75" alt="eqId48235dab5a5f43c8a9b8396a9bc6f58e" style="width:72.73pt;height:20.26pt" o:oleicon="f" o:ole="" o:preferrelative="t" stroked="f">
            <v:imagedata r:id="rId348" o:title="eqId48235dab5a5f43c8a9b8396a9bc6f58e"/>
          </v:shape>
          <o:OLEObject Type="Embed" ProgID="Equation.DSMT4" ShapeID="_x0000_i1213" DrawAspect="Content" ObjectID="_1650527825" r:id="rId349"/>
        </w:object>
      </w:r>
      <w:r w:rsidRPr="00743FDB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214" type="#_x0000_t75" alt="eqId70a27b6ddf6b478285353abb3b1f3741" style="width:10pt;height:10.65pt" o:oleicon="f" o:ole="" o:preferrelative="t" stroked="f">
            <v:imagedata r:id="rId336" o:title="eqId70a27b6ddf6b478285353abb3b1f3741"/>
          </v:shape>
          <o:OLEObject Type="Embed" ProgID="Equation.DSMT4" ShapeID="_x0000_i1214" DrawAspect="Content" ObjectID="_1650527826" r:id="rId350"/>
        </w:object>
      </w:r>
      <w:r w:rsidRPr="00743FDB">
        <w:rPr>
          <w:b/>
          <w:color w:val="000000"/>
        </w:rPr>
        <w:t>的取值范围.</w:t>
      </w:r>
    </w:p>
    <w:p w:rsidR="00743FDB" w:rsidRPr="00743FDB" w:rsidP="00743FDB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743FDB" w:rsidRPr="00743FDB" w:rsidP="00743FD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43FDB" w:rsidRPr="00743FDB" w:rsidP="00743FDB">
      <w:pPr>
        <w:jc w:val="center"/>
        <w:rPr>
          <w:rFonts w:ascii="宋体" w:hAnsi="宋体"/>
          <w:b/>
          <w:color w:val="000000"/>
        </w:rPr>
      </w:pPr>
    </w:p>
    <w:p w:rsidR="00743FDB" w:rsidRPr="00743FDB" w:rsidP="00743FDB">
      <w:pPr>
        <w:jc w:val="left"/>
        <w:rPr>
          <w:rFonts w:ascii="宋体" w:hAnsi="宋体"/>
          <w:b/>
          <w:color w:val="000000"/>
        </w:rPr>
      </w:pPr>
      <w:r w:rsidRPr="00743FD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1、</w:t>
      </w:r>
      <w:r w:rsidRPr="00743FDB">
        <w:rPr>
          <w:b/>
          <w:color w:val="000000"/>
        </w:rPr>
        <w:t>D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【解析】</w:t>
        <w:cr/>
        <w:t>在</w:t>
      </w:r>
      <w:r>
        <w:rPr>
          <w:b/>
          <w:color w:val="000000"/>
        </w:rPr>
        <w:object>
          <v:shape id="_x0000_i1215" type="#_x0000_t75" alt="eqId39726fa171f74d35ae623009d5bf7637" style="width:35.05pt;height:12.51pt" o:oleicon="f" o:ole="" o:preferrelative="t" stroked="f">
            <v:imagedata r:id="rId351" o:title="eqId39726fa171f74d35ae623009d5bf7637"/>
          </v:shape>
          <o:OLEObject Type="Embed" ProgID="Equation.DSMT4" ShapeID="_x0000_i1215" DrawAspect="Content" ObjectID="_1650531047" r:id="rId352"/>
        </w:object>
      </w:r>
      <w:r w:rsidRPr="00743FDB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216" type="#_x0000_t75" alt="eqIdd9482d7801324b959888bf1a92c46081" style="width:60.77pt;height:33.76pt" o:oleicon="f" o:ole="" o:preferrelative="t" stroked="f">
            <v:imagedata r:id="rId353" o:title="eqIdd9482d7801324b959888bf1a92c46081"/>
          </v:shape>
          <o:OLEObject Type="Embed" ProgID="Equation.DSMT4" ShapeID="_x0000_i1216" DrawAspect="Content" ObjectID="_1650531048" r:id="rId354"/>
        </w:object>
      </w:r>
      <w:r w:rsidRPr="00743FDB">
        <w:rPr>
          <w:b/>
          <w:color w:val="000000"/>
        </w:rPr>
        <w:t>；进而得</w:t>
      </w:r>
      <w:r>
        <w:rPr>
          <w:b/>
          <w:color w:val="000000"/>
        </w:rPr>
        <w:object>
          <v:shape id="_x0000_i1217" type="#_x0000_t75" alt="eqIdb023b97026d341e69b4b5275f37b115b" style="width:153pt;height:36pt" o:oleicon="f" o:ole="" o:preferrelative="t" stroked="f">
            <v:imagedata r:id="rId355" o:title="eqIdb023b97026d341e69b4b5275f37b115b"/>
          </v:shape>
          <o:OLEObject Type="Embed" ProgID="Equation.DSMT4" ShapeID="_x0000_i1217" DrawAspect="Content" ObjectID="_1650531049" r:id="rId356"/>
        </w:object>
      </w:r>
      <w:r w:rsidRPr="00743FDB">
        <w:rPr>
          <w:b/>
          <w:color w:val="000000"/>
        </w:rPr>
        <w:t>，在</w:t>
      </w:r>
      <w:r>
        <w:rPr>
          <w:b/>
          <w:color w:val="000000"/>
        </w:rPr>
        <w:object>
          <v:shape id="_x0000_i1218" type="#_x0000_t75" alt="eqIdf64b22f427ba471bbec58713019d61bb" style="width:36pt;height:14.25pt" o:oleicon="f" o:ole="" o:preferrelative="t" stroked="f">
            <v:imagedata r:id="rId357" o:title="eqIdf64b22f427ba471bbec58713019d61bb"/>
          </v:shape>
          <o:OLEObject Type="Embed" ProgID="Equation.DSMT4" ShapeID="_x0000_i1218" DrawAspect="Content" ObjectID="_1650531050" r:id="rId358"/>
        </w:object>
      </w:r>
      <w:r w:rsidRPr="00743FDB">
        <w:rPr>
          <w:b/>
          <w:color w:val="000000"/>
        </w:rPr>
        <w:t>中，由余弦定理可得</w:t>
      </w:r>
      <w:r>
        <w:rPr>
          <w:b/>
          <w:color w:val="000000"/>
        </w:rPr>
        <w:object>
          <v:shape id="_x0000_i1219" type="#_x0000_t75" alt="eqIdcf2da96900c948a1b3ce7cbfd420c080" style="width:21.24pt;height:14.2pt" o:oleicon="f" o:ole="" o:preferrelative="t" stroked="f">
            <v:imagedata r:id="rId359" o:title="eqIdcf2da96900c948a1b3ce7cbfd420c080"/>
          </v:shape>
          <o:OLEObject Type="Embed" ProgID="Equation.DSMT4" ShapeID="_x0000_i1219" DrawAspect="Content" ObjectID="_1650531051" r:id="rId360"/>
        </w:object>
      </w:r>
      <w:r w:rsidRPr="00743FDB">
        <w:rPr>
          <w:b/>
          <w:color w:val="000000"/>
        </w:rPr>
        <w:t>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【详解】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在</w:t>
      </w:r>
      <w:r>
        <w:rPr>
          <w:b/>
          <w:color w:val="000000"/>
        </w:rPr>
        <w:object>
          <v:shape id="_x0000_i1220" type="#_x0000_t75" alt="eqId39726fa171f74d35ae623009d5bf7637" style="width:35.05pt;height:12.51pt" o:oleicon="f" o:ole="" o:preferrelative="t" stroked="f">
            <v:imagedata r:id="rId351" o:title="eqId39726fa171f74d35ae623009d5bf7637"/>
          </v:shape>
          <o:OLEObject Type="Embed" ProgID="Equation.DSMT4" ShapeID="_x0000_i1220" DrawAspect="Content" ObjectID="_1650531052" r:id="rId361"/>
        </w:object>
      </w:r>
      <w:r w:rsidRPr="00743FDB">
        <w:rPr>
          <w:b/>
          <w:color w:val="000000"/>
        </w:rPr>
        <w:t>中，由正弦定理得</w:t>
      </w:r>
      <w:r>
        <w:rPr>
          <w:b/>
          <w:color w:val="000000"/>
        </w:rPr>
        <w:object>
          <v:shape id="_x0000_i1221" type="#_x0000_t75" alt="eqId35b2c15434d44a24a0742c07d468abb9" style="width:69.02pt;height:45.77pt" o:oleicon="f" o:ole="" o:preferrelative="t" stroked="f">
            <v:imagedata r:id="rId362" o:title="eqId35b2c15434d44a24a0742c07d468abb9"/>
          </v:shape>
          <o:OLEObject Type="Embed" ProgID="Equation.DSMT4" ShapeID="_x0000_i1221" DrawAspect="Content" ObjectID="_1650531053" r:id="rId363"/>
        </w:object>
      </w:r>
      <w:r w:rsidRPr="00743FDB">
        <w:rPr>
          <w:b/>
          <w:color w:val="000000"/>
        </w:rPr>
        <w:t>，得</w:t>
      </w:r>
      <w:r>
        <w:rPr>
          <w:b/>
          <w:color w:val="000000"/>
        </w:rPr>
        <w:object>
          <v:shape id="_x0000_i1222" type="#_x0000_t75" alt="eqIdd9482d7801324b959888bf1a92c46081" style="width:60.77pt;height:33.76pt" o:oleicon="f" o:ole="" o:preferrelative="t" stroked="f">
            <v:imagedata r:id="rId353" o:title="eqIdd9482d7801324b959888bf1a92c46081"/>
          </v:shape>
          <o:OLEObject Type="Embed" ProgID="Equation.DSMT4" ShapeID="_x0000_i1222" DrawAspect="Content" ObjectID="_1650531054" r:id="rId364"/>
        </w:object>
      </w:r>
      <w:r w:rsidRPr="00743FDB">
        <w:rPr>
          <w:b/>
          <w:color w:val="000000"/>
        </w:rPr>
        <w:t>，又</w:t>
      </w:r>
      <w:r>
        <w:rPr>
          <w:b/>
          <w:color w:val="000000"/>
        </w:rPr>
        <w:object>
          <v:shape id="_x0000_i1223" type="#_x0000_t75" alt="eqId4eb7dfbfcf594cf8aaf4163ccebc3900" style="width:49.8pt;height:13.19pt" o:oleicon="f" o:ole="" o:preferrelative="t" stroked="f">
            <v:imagedata r:id="rId365" o:title="eqId4eb7dfbfcf594cf8aaf4163ccebc3900"/>
          </v:shape>
          <o:OLEObject Type="Embed" ProgID="Equation.DSMT4" ShapeID="_x0000_i1223" DrawAspect="Content" ObjectID="_1650531055" r:id="rId366"/>
        </w:object>
      </w:r>
      <w:r w:rsidRPr="00743FD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4" type="#_x0000_t75" alt="eqId8754ce8cf7f34f04abb9a0c041f57f5c" style="width:11.25pt;height:11.9pt" o:oleicon="f" o:ole="" o:preferrelative="t" stroked="f">
            <v:imagedata r:id="rId116" o:title="eqId8754ce8cf7f34f04abb9a0c041f57f5c"/>
          </v:shape>
          <o:OLEObject Type="Embed" ProgID="Equation.DSMT4" ShapeID="_x0000_i1224" DrawAspect="Content" ObjectID="_1650531056" r:id="rId367"/>
        </w:object>
      </w:r>
      <w:r w:rsidRPr="00743FDB">
        <w:rPr>
          <w:b/>
          <w:color w:val="000000"/>
        </w:rPr>
        <w:t>为锐角，所以</w:t>
      </w:r>
      <w:r>
        <w:rPr>
          <w:b/>
          <w:color w:val="000000"/>
        </w:rPr>
        <w:object>
          <v:shape id="_x0000_i1225" type="#_x0000_t75" alt="eqId36248fcde12a4897b1b9eea76eecc7a2" style="width:68.27pt;height:33.76pt" o:oleicon="f" o:ole="" o:preferrelative="t" stroked="f">
            <v:imagedata r:id="rId368" o:title="eqId36248fcde12a4897b1b9eea76eecc7a2"/>
          </v:shape>
          <o:OLEObject Type="Embed" ProgID="Equation.DSMT4" ShapeID="_x0000_i1225" DrawAspect="Content" ObjectID="_1650531057" r:id="rId369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8843786552314ec2a12adc916896cb43" style="width:162pt;height:36pt" o:oleicon="f" o:ole="" o:preferrelative="t" stroked="f">
            <v:imagedata r:id="rId370" o:title="eqId8843786552314ec2a12adc916896cb43"/>
          </v:shape>
          <o:OLEObject Type="Embed" ProgID="Equation.DSMT4" ShapeID="_x0000_i1226" DrawAspect="Content" ObjectID="_1650531058" r:id="rId371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在</w:t>
      </w:r>
      <w:r>
        <w:rPr>
          <w:b/>
          <w:color w:val="000000"/>
        </w:rPr>
        <w:object>
          <v:shape id="_x0000_i1227" type="#_x0000_t75" alt="eqIdf64b22f427ba471bbec58713019d61bb" style="width:36pt;height:14.25pt" o:oleicon="f" o:ole="" o:preferrelative="t" stroked="f">
            <v:imagedata r:id="rId357" o:title="eqIdf64b22f427ba471bbec58713019d61bb"/>
          </v:shape>
          <o:OLEObject Type="Embed" ProgID="Equation.DSMT4" ShapeID="_x0000_i1227" DrawAspect="Content" ObjectID="_1650531059" r:id="rId372"/>
        </w:object>
      </w:r>
      <w:r w:rsidRPr="00743FDB">
        <w:rPr>
          <w:b/>
          <w:color w:val="000000"/>
        </w:rPr>
        <w:t>中，由余弦定理可得</w:t>
      </w:r>
      <w:r>
        <w:rPr>
          <w:b/>
          <w:color w:val="000000"/>
        </w:rPr>
        <w:object>
          <v:shape id="_x0000_i1228" type="#_x0000_t75" alt="eqIddb96cca42df44ea68d6f86dc9fea041c" style="width:222pt;height:16.5pt" o:oleicon="f" o:ole="" o:preferrelative="t" stroked="f">
            <v:imagedata r:id="rId373" o:title="eqIddb96cca42df44ea68d6f86dc9fea041c"/>
          </v:shape>
          <o:OLEObject Type="Embed" ProgID="Equation.DSMT4" ShapeID="_x0000_i1228" DrawAspect="Content" ObjectID="_1650531060" r:id="rId374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d6e51bdbb06a4246b3ea4c7d09f2e8f1" style="width:50.26pt;height:14.25pt" o:oleicon="f" o:ole="" o:preferrelative="t" stroked="f">
            <v:imagedata r:id="rId375" o:title="eqIdd6e51bdbb06a4246b3ea4c7d09f2e8f1"/>
          </v:shape>
          <o:OLEObject Type="Embed" ProgID="Equation.DSMT4" ShapeID="_x0000_i1229" DrawAspect="Content" ObjectID="_1650531061" r:id="rId376"/>
        </w:object>
      </w:r>
      <w:r w:rsidRPr="00743FDB">
        <w:rPr>
          <w:b/>
          <w:color w:val="000000"/>
        </w:rPr>
        <w:t>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故选：D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【点睛】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本题主要考查了正余弦定理的应用，考查了学生的运算求解能力.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2、</w:t>
      </w:r>
      <w:r w:rsidRPr="00743FDB">
        <w:rPr>
          <w:b/>
          <w:color w:val="000000"/>
        </w:rPr>
        <w:t>D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【解析】</w:t>
        <w:cr/>
        <w:t>利用向量的加法的平行四边形法则，判断四边形的形状，推出结果即可．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【详解】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解：非零向量</w:t>
      </w:r>
      <w:r>
        <w:rPr>
          <w:b/>
          <w:color w:val="000000"/>
        </w:rPr>
        <w:object>
          <v:shape id="_x0000_i1230" type="#_x0000_t75" alt="eqIdf087b35a5011425daaafbf14a5e61064" style="width:10pt;height:17pt" o:oleicon="f" o:ole="" o:preferrelative="t" stroked="f">
            <v:imagedata r:id="rId31" o:title="eqIdf087b35a5011425daaafbf14a5e61064"/>
          </v:shape>
          <o:OLEObject Type="Embed" ProgID="Equation.DSMT4" ShapeID="_x0000_i1230" DrawAspect="Content" ObjectID="_1650526497" r:id="rId377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5f16eb46594d47b58ffc973b5cc2dd0d" style="width:10pt;height:17pt" o:oleicon="f" o:ole="" o:preferrelative="t" stroked="f">
            <v:imagedata r:id="rId378" o:title="eqId5f16eb46594d47b58ffc973b5cc2dd0d"/>
          </v:shape>
          <o:OLEObject Type="Embed" ProgID="Equation.DSMT4" ShapeID="_x0000_i1231" DrawAspect="Content" ObjectID="_1650526498" r:id="rId379"/>
        </w:object>
      </w:r>
      <w:r w:rsidRPr="00743FDB">
        <w:rPr>
          <w:b/>
          <w:color w:val="000000"/>
        </w:rPr>
        <w:t>满足</w:t>
      </w:r>
      <w:r>
        <w:rPr>
          <w:b/>
          <w:color w:val="000000"/>
        </w:rPr>
        <w:object>
          <v:shape id="_x0000_i1232" type="#_x0000_t75" alt="eqId404e9b29d6be417c9f52941ee48209aa" style="width:34.79pt;height:16.21pt" o:oleicon="f" o:ole="" o:preferrelative="t" stroked="f">
            <v:imagedata r:id="rId380" o:title="eqId404e9b29d6be417c9f52941ee48209aa"/>
          </v:shape>
          <o:OLEObject Type="Embed" ProgID="Equation.DSMT4" ShapeID="_x0000_i1232" DrawAspect="Content" ObjectID="_1650526499" r:id="rId381"/>
        </w:object>
      </w:r>
      <w:r w:rsidRPr="00743FDB">
        <w:rPr>
          <w:b/>
          <w:color w:val="000000"/>
        </w:rPr>
        <w:t>，可知两个向量垂直，</w:t>
      </w:r>
      <w:r>
        <w:rPr>
          <w:b/>
          <w:color w:val="000000"/>
        </w:rPr>
        <w:object>
          <v:shape id="_x0000_i1233" type="#_x0000_t75" alt="eqIda7ca4f0560c7461c9cec602f20edfc12" style="width:29.26pt;height:18pt" o:oleicon="f" o:ole="" o:preferrelative="t" stroked="f">
            <v:imagedata r:id="rId29" o:title="eqIda7ca4f0560c7461c9cec602f20edfc12"/>
          </v:shape>
          <o:OLEObject Type="Embed" ProgID="Equation.DSMT4" ShapeID="_x0000_i1233" DrawAspect="Content" ObjectID="_1650526500" r:id="rId382"/>
        </w:object>
      </w:r>
      <w:r w:rsidRPr="00743FDB">
        <w:rPr>
          <w:b/>
          <w:color w:val="000000"/>
        </w:rPr>
        <w:t>，且</w:t>
      </w:r>
      <w:r>
        <w:rPr>
          <w:b/>
          <w:color w:val="000000"/>
        </w:rPr>
        <w:object>
          <v:shape id="_x0000_i1234" type="#_x0000_t75" alt="eqIdf087b35a5011425daaafbf14a5e61064" style="width:10pt;height:17pt" o:oleicon="f" o:ole="" o:preferrelative="t" stroked="f">
            <v:imagedata r:id="rId31" o:title="eqIdf087b35a5011425daaafbf14a5e61064"/>
          </v:shape>
          <o:OLEObject Type="Embed" ProgID="Equation.DSMT4" ShapeID="_x0000_i1234" DrawAspect="Content" ObjectID="_1650526501" r:id="rId383"/>
        </w:object>
      </w:r>
      <w:r w:rsidRPr="00743FDB">
        <w:rPr>
          <w:b/>
          <w:color w:val="000000"/>
        </w:rPr>
        <w:t>与</w:t>
      </w:r>
      <w:r>
        <w:rPr>
          <w:b/>
          <w:color w:val="000000"/>
        </w:rPr>
        <w:object>
          <v:shape id="_x0000_i1235" type="#_x0000_t75" alt="eqId06aca259a7e64f0a8c5208d1bdf5c83d" style="width:27pt;height:17.26pt" o:oleicon="f" o:ole="" o:preferrelative="t" stroked="f">
            <v:imagedata r:id="rId33" o:title="eqId06aca259a7e64f0a8c5208d1bdf5c83d"/>
          </v:shape>
          <o:OLEObject Type="Embed" ProgID="Equation.DSMT4" ShapeID="_x0000_i1235" DrawAspect="Content" ObjectID="_1650526502" r:id="rId384"/>
        </w:object>
      </w:r>
      <w:r w:rsidRPr="00743FDB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236" type="#_x0000_t75" alt="eqIdb47bf79338b1478a89eac53d16970cdf" style="width:12pt;height:31.5pt" o:oleicon="f" o:ole="" o:preferrelative="t" stroked="f">
            <v:imagedata r:id="rId35" o:title="eqIdb47bf79338b1478a89eac53d16970cdf"/>
          </v:shape>
          <o:OLEObject Type="Embed" ProgID="Equation.DSMT4" ShapeID="_x0000_i1236" DrawAspect="Content" ObjectID="_1650526503" r:id="rId385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说明以向量</w:t>
      </w:r>
      <w:r>
        <w:rPr>
          <w:b/>
          <w:color w:val="000000"/>
        </w:rPr>
        <w:object>
          <v:shape id="_x0000_i1237" type="#_x0000_t75" alt="eqIdf087b35a5011425daaafbf14a5e61064" style="width:10pt;height:17pt" o:oleicon="f" o:ole="" o:preferrelative="t" stroked="f">
            <v:imagedata r:id="rId31" o:title="eqIdf087b35a5011425daaafbf14a5e61064"/>
          </v:shape>
          <o:OLEObject Type="Embed" ProgID="Equation.DSMT4" ShapeID="_x0000_i1237" DrawAspect="Content" ObjectID="_1650526504" r:id="rId386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5f16eb46594d47b58ffc973b5cc2dd0d" style="width:10pt;height:17pt" o:oleicon="f" o:ole="" o:preferrelative="t" stroked="f">
            <v:imagedata r:id="rId378" o:title="eqId5f16eb46594d47b58ffc973b5cc2dd0d"/>
          </v:shape>
          <o:OLEObject Type="Embed" ProgID="Equation.DSMT4" ShapeID="_x0000_i1238" DrawAspect="Content" ObjectID="_1650526505" r:id="rId387"/>
        </w:object>
      </w:r>
      <w:r w:rsidRPr="00743FDB">
        <w:rPr>
          <w:b/>
          <w:color w:val="000000"/>
        </w:rPr>
        <w:t>为邻边，</w:t>
      </w:r>
      <w:r>
        <w:rPr>
          <w:b/>
          <w:color w:val="000000"/>
        </w:rPr>
        <w:object>
          <v:shape id="_x0000_i1239" type="#_x0000_t75" alt="eqId06aca259a7e64f0a8c5208d1bdf5c83d" style="width:27pt;height:17.26pt" o:oleicon="f" o:ole="" o:preferrelative="t" stroked="f">
            <v:imagedata r:id="rId33" o:title="eqId06aca259a7e64f0a8c5208d1bdf5c83d"/>
          </v:shape>
          <o:OLEObject Type="Embed" ProgID="Equation.DSMT4" ShapeID="_x0000_i1239" DrawAspect="Content" ObjectID="_1650526506" r:id="rId388"/>
        </w:object>
      </w:r>
      <w:r w:rsidRPr="00743FDB">
        <w:rPr>
          <w:b/>
          <w:color w:val="000000"/>
        </w:rPr>
        <w:t>为对角线的平行四边形是正方形，所以则</w:t>
      </w:r>
      <w:r>
        <w:rPr>
          <w:b/>
          <w:color w:val="000000"/>
        </w:rPr>
        <w:object>
          <v:shape id="_x0000_i1240" type="#_x0000_t75" alt="eqIdc4a57725e94d47309d90514c70e35e8e" style="width:32.26pt;height:18.75pt" o:oleicon="f" o:ole="" o:preferrelative="t" stroked="f">
            <v:imagedata r:id="rId389" o:title="eqIdc4a57725e94d47309d90514c70e35e8e"/>
          </v:shape>
          <o:OLEObject Type="Embed" ProgID="Equation.DSMT4" ShapeID="_x0000_i1240" DrawAspect="Content" ObjectID="_1650526507" r:id="rId390"/>
        </w:object>
      </w:r>
      <w:r w:rsidRPr="00743FDB">
        <w:rPr>
          <w:b/>
          <w:color w:val="000000"/>
        </w:rPr>
        <w:t>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1" type="#_x0000_t75" alt="eqId0cd8063abf2b458f80091bc51b75a904" style="width:12.51pt;height:12.51pt" o:oleicon="f" o:ole="" o:preferrelative="t" stroked="f">
            <v:imagedata r:id="rId9" o:title="eqId0cd8063abf2b458f80091bc51b75a904"/>
          </v:shape>
          <o:OLEObject Type="Embed" ProgID="Equation.DSMT4" ShapeID="_x0000_i1241" DrawAspect="Content" ObjectID="_1650526508" r:id="rId391"/>
        </w:object>
      </w:r>
      <w:r w:rsidRPr="00743FDB">
        <w:rPr>
          <w:b/>
          <w:color w:val="000000"/>
        </w:rPr>
        <w:t>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【点睛】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本题考查向量的几何意义，向量加法的平行四边形法则的应用，考查分析问题解决问题的能力，属于基础题．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43FDB">
        <w:rPr>
          <w:rFonts w:ascii="宋体" w:hAnsi="宋体"/>
          <w:b/>
          <w:color w:val="000000"/>
        </w:rPr>
        <w:t>3、</w:t>
      </w:r>
      <w:r w:rsidRPr="00743FDB">
        <w:rPr>
          <w:b/>
          <w:color w:val="000000"/>
        </w:rPr>
        <w:t>A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【解析】</w:t>
        <w:cr/>
        <w:t>根据题意分别求出事件A：检测5个人确定为“感染高危户”发生的概率和事件B：检测6个人确定为“感染高危户”发生的概率,即可得出</w:t>
      </w:r>
      <w:r>
        <w:rPr>
          <w:b/>
          <w:color w:val="000000"/>
        </w:rPr>
        <w:object>
          <v:shape id="_x0000_i1242" type="#_x0000_t75" alt="eqId86c4f94984a44afeb6988d86bc1e204e" style="width:27.75pt;height:15.74pt" o:oleicon="f" o:ole="" o:preferrelative="t" stroked="f">
            <v:imagedata r:id="rId48" o:title="eqId86c4f94984a44afeb6988d86bc1e204e"/>
          </v:shape>
          <o:OLEObject Type="Embed" ProgID="Equation.DSMT4" ShapeID="_x0000_i1242" DrawAspect="Content" ObjectID="_1650528135" r:id="rId392"/>
        </w:object>
      </w:r>
      <w:r w:rsidRPr="00743FDB">
        <w:rPr>
          <w:b/>
          <w:color w:val="000000"/>
        </w:rPr>
        <w:t>的表达式,再根据基本不等式即可求出.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【详解】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设事件A：检测5个人确定为“感染高危户”,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事件B：检测6个人确定为“感染高危户”,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∴</w:t>
      </w:r>
      <w:r>
        <w:rPr>
          <w:b/>
          <w:color w:val="000000"/>
        </w:rPr>
        <w:object>
          <v:shape id="_x0000_i1243" type="#_x0000_t75" alt="eqId19df42dd6b5f462db4461b03aa597c1e" style="width:87pt;height:21.89pt" o:oleicon="f" o:ole="" o:preferrelative="t" stroked="f">
            <v:imagedata r:id="rId393" o:title="eqId19df42dd6b5f462db4461b03aa597c1e"/>
          </v:shape>
          <o:OLEObject Type="Embed" ProgID="Equation.DSMT4" ShapeID="_x0000_i1243" DrawAspect="Content" ObjectID="_1650528136" r:id="rId394"/>
        </w:object>
      </w:r>
      <w:r w:rsidRPr="00743FDB">
        <w:rPr>
          <w:b/>
          <w:color w:val="000000"/>
        </w:rPr>
        <w:t>,</w:t>
      </w:r>
      <w:r>
        <w:rPr>
          <w:b/>
          <w:color w:val="000000"/>
        </w:rPr>
        <w:object>
          <v:shape id="_x0000_i1244" type="#_x0000_t75" alt="eqId4449a1af121d488a88e86c6157adb7fb" style="width:87pt;height:21.89pt" o:oleicon="f" o:ole="" o:preferrelative="t" stroked="f">
            <v:imagedata r:id="rId395" o:title="eqId4449a1af121d488a88e86c6157adb7fb"/>
          </v:shape>
          <o:OLEObject Type="Embed" ProgID="Equation.DSMT4" ShapeID="_x0000_i1244" DrawAspect="Content" ObjectID="_1650528137" r:id="rId396"/>
        </w:object>
      </w:r>
      <w:r w:rsidRPr="00743FDB">
        <w:rPr>
          <w:b/>
          <w:color w:val="000000"/>
        </w:rPr>
        <w:t>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即</w:t>
      </w:r>
      <w:r>
        <w:rPr>
          <w:b/>
          <w:color w:val="000000"/>
        </w:rPr>
        <w:object>
          <v:shape id="_x0000_i1245" type="#_x0000_t75" alt="eqId782573d0afc0430bafdb22f438b0641d" style="width:233.77pt;height:21.89pt" o:oleicon="f" o:ole="" o:preferrelative="t" stroked="f">
            <v:imagedata r:id="rId397" o:title="eqId782573d0afc0430bafdb22f438b0641d"/>
          </v:shape>
          <o:OLEObject Type="Embed" ProgID="Equation.DSMT4" ShapeID="_x0000_i1245" DrawAspect="Content" ObjectID="_1650528138" r:id="rId398"/>
        </w:obje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设</w:t>
      </w:r>
      <w:r>
        <w:rPr>
          <w:b/>
          <w:color w:val="000000"/>
        </w:rPr>
        <w:object>
          <v:shape id="_x0000_i1246" type="#_x0000_t75" alt="eqIdcbe04dd231914260b723f59db481b094" style="width:62.2pt;height:16.14pt" o:oleicon="f" o:ole="" o:preferrelative="t" stroked="f">
            <v:imagedata r:id="rId399" o:title="eqIdcbe04dd231914260b723f59db481b094"/>
          </v:shape>
          <o:OLEObject Type="Embed" ProgID="Equation.DSMT4" ShapeID="_x0000_i1246" DrawAspect="Content" ObjectID="_1650528139" r:id="rId400"/>
        </w:object>
      </w:r>
      <w:r w:rsidRPr="00743FDB">
        <w:rPr>
          <w:b/>
          <w:color w:val="000000"/>
        </w:rPr>
        <w:t>,则</w:t>
      </w:r>
      <w:r>
        <w:rPr>
          <w:b/>
          <w:color w:val="000000"/>
        </w:rPr>
        <w:object>
          <v:shape id="_x0000_i1247" type="#_x0000_t75" alt="eqId75d0ac4703c143128ab8ce0f1f2467eb" style="width:209pt;height:21.89pt" o:oleicon="f" o:ole="" o:preferrelative="t" stroked="f">
            <v:imagedata r:id="rId401" o:title="eqId75d0ac4703c143128ab8ce0f1f2467eb"/>
          </v:shape>
          <o:OLEObject Type="Embed" ProgID="Equation.DSMT4" ShapeID="_x0000_i1247" DrawAspect="Content" ObjectID="_1650528140" r:id="rId402"/>
        </w:obje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∴</w:t>
      </w:r>
      <w:r>
        <w:rPr>
          <w:b/>
          <w:color w:val="000000"/>
        </w:rPr>
        <w:object>
          <v:shape id="_x0000_i1248" type="#_x0000_t75" alt="eqIde30ec30a42d1487ba480ac60e2fda8bd" style="width:372pt;height:47.24pt" o:oleicon="f" o:ole="" o:preferrelative="t" stroked="f">
            <v:imagedata r:id="rId403" o:title="eqIde30ec30a42d1487ba480ac60e2fda8bd"/>
          </v:shape>
          <o:OLEObject Type="Embed" ProgID="Equation.DSMT4" ShapeID="_x0000_i1248" DrawAspect="Content" ObjectID="_1650528141" r:id="rId404"/>
        </w:obje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49" type="#_x0000_t75" alt="eqId84816516c4e847168607bd07cf5df098" style="width:59.89pt;height:16.14pt" o:oleicon="f" o:ole="" o:preferrelative="t" stroked="f">
            <v:imagedata r:id="rId405" o:title="eqId84816516c4e847168607bd07cf5df098"/>
          </v:shape>
          <o:OLEObject Type="Embed" ProgID="Equation.DSMT4" ShapeID="_x0000_i1249" DrawAspect="Content" ObjectID="_1650528142" r:id="rId406"/>
        </w:object>
      </w:r>
      <w:r w:rsidRPr="00743FDB">
        <w:rPr>
          <w:b/>
          <w:color w:val="000000"/>
        </w:rPr>
        <w:t>即</w:t>
      </w:r>
      <w:r>
        <w:rPr>
          <w:b/>
          <w:color w:val="000000"/>
        </w:rPr>
        <w:object>
          <v:shape id="_x0000_i1250" type="#_x0000_t75" alt="eqId37b2c874597140238f116f881f683bb5" style="width:39pt;height:33.76pt" o:oleicon="f" o:ole="" o:preferrelative="t" stroked="f">
            <v:imagedata r:id="rId407" o:title="eqId37b2c874597140238f116f881f683bb5"/>
          </v:shape>
          <o:OLEObject Type="Embed" ProgID="Equation.DSMT4" ShapeID="_x0000_i1250" DrawAspect="Content" ObjectID="_1650528143" r:id="rId408"/>
        </w:object>
      </w:r>
      <w:r w:rsidRPr="00743FDB">
        <w:rPr>
          <w:b/>
          <w:color w:val="000000"/>
        </w:rPr>
        <w:t>时取等号,即</w:t>
      </w:r>
      <w:r>
        <w:rPr>
          <w:b/>
          <w:color w:val="000000"/>
        </w:rPr>
        <w:object>
          <v:shape id="_x0000_i1251" type="#_x0000_t75" alt="eqIdced72f60e63d4416a70040ab4f32073c" style="width:78.87pt;height:34pt" o:oleicon="f" o:ole="" o:preferrelative="t" stroked="f">
            <v:imagedata r:id="rId409" o:title="eqIdced72f60e63d4416a70040ab4f32073c"/>
          </v:shape>
          <o:OLEObject Type="Embed" ProgID="Equation.DSMT4" ShapeID="_x0000_i1251" DrawAspect="Content" ObjectID="_1650528144" r:id="rId410"/>
        </w:object>
      </w:r>
      <w:r w:rsidRPr="00743FDB">
        <w:rPr>
          <w:b/>
          <w:color w:val="000000"/>
        </w:rPr>
        <w:t>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故选：A．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【点睛】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本题主要考查概率的计算,涉及相互独立事件同时发生的概率公式的应用,互斥事件概率加法公式的应用,以及基本不等式的应用,解题关键是对题意的理解和事件的分解,意在考查学生的数学运算能力和数学建模能力,属于较难题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4、</w:t>
      </w:r>
      <w:r w:rsidRPr="00743FDB">
        <w:rPr>
          <w:b/>
          <w:color w:val="000000"/>
        </w:rPr>
        <w:t>D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【解析】</w:t>
        <w:cr/>
        <w:t>先理解题意，然后根据题意建立平面几何图形，在利用三角函数的知识计算出冬至日光与春秋分日光的夹角，即黄赤交角，即可得到正确选项．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【详解】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解：由题意，可设冬至日光与垂直线夹角为</w:t>
      </w:r>
      <w:r>
        <w:rPr>
          <w:b/>
          <w:color w:val="000000"/>
        </w:rPr>
        <w:object>
          <v:shape id="_x0000_i1252" type="#_x0000_t75" alt="eqIdc13953f2514e4c8f9c8aaaf5241c33ac" style="width:12pt;height:10.9pt" o:oleicon="f" o:ole="" o:preferrelative="t" stroked="f">
            <v:imagedata r:id="rId411" o:title="eqIdc13953f2514e4c8f9c8aaaf5241c33ac"/>
          </v:shape>
          <o:OLEObject Type="Embed" ProgID="Equation.DSMT4" ShapeID="_x0000_i1252" DrawAspect="Content" ObjectID="_1650524846" r:id="rId412"/>
        </w:object>
      </w:r>
      <w:r w:rsidRPr="00743FDB">
        <w:rPr>
          <w:b/>
          <w:color w:val="000000"/>
        </w:rPr>
        <w:t>，春秋分日光与垂直线夹角为</w:t>
      </w:r>
      <w:r>
        <w:rPr>
          <w:b/>
          <w:color w:val="000000"/>
        </w:rPr>
        <w:object>
          <v:shape id="_x0000_i1253" type="#_x0000_t75" alt="eqId4eb56f42ca674f2f9c9101b548763159" style="width:13.16pt;height:16.3pt" o:oleicon="f" o:ole="" o:preferrelative="t" stroked="f">
            <v:imagedata r:id="rId413" o:title="eqId4eb56f42ca674f2f9c9101b548763159"/>
          </v:shape>
          <o:OLEObject Type="Embed" ProgID="Equation.DSMT4" ShapeID="_x0000_i1253" DrawAspect="Content" ObjectID="_1650524847" r:id="rId414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则</w:t>
      </w:r>
      <w:r>
        <w:rPr>
          <w:b/>
          <w:color w:val="000000"/>
        </w:rPr>
        <w:object>
          <v:shape id="_x0000_i1254" type="#_x0000_t75" alt="eqId5bc09b7d9aac4b18969835fd1d0d1e39" style="width:30.75pt;height:15.74pt" o:oleicon="f" o:ole="" o:preferrelative="t" stroked="f">
            <v:imagedata r:id="rId415" o:title="eqId5bc09b7d9aac4b18969835fd1d0d1e39"/>
          </v:shape>
          <o:OLEObject Type="Embed" ProgID="Equation.DSMT4" ShapeID="_x0000_i1254" DrawAspect="Content" ObjectID="_1650524848" r:id="rId416"/>
        </w:object>
      </w:r>
      <w:r w:rsidRPr="00743FDB">
        <w:rPr>
          <w:b/>
          <w:color w:val="000000"/>
        </w:rPr>
        <w:t>即为冬至日光与春秋分日光的夹角，即黄赤交角，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43FDB">
        <w:rPr>
          <w:b/>
          <w:color w:val="000000"/>
        </w:rPr>
        <w:t>将图3近似画出如下平面几何图形：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5" type="#_x0000_t75" alt="figure" style="width:118.55pt;height:80.24pt;visibility:visible" filled="f" stroked="f">
            <v:imagedata r:id="rId417" o:title="figure"/>
          </v:shape>
        </w:pic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则</w:t>
      </w:r>
      <w:r>
        <w:rPr>
          <w:b/>
          <w:color w:val="000000"/>
        </w:rPr>
        <w:object>
          <v:shape id="_x0000_i1256" type="#_x0000_t75" alt="eqId12d85e608b8a4cb4b4d9128c828a968a" style="width:69.72pt;height:27.75pt" o:oleicon="f" o:ole="" o:preferrelative="t" stroked="f">
            <v:imagedata r:id="rId418" o:title="eqId12d85e608b8a4cb4b4d9128c828a968a"/>
          </v:shape>
          <o:OLEObject Type="Embed" ProgID="Equation.DSMT4" ShapeID="_x0000_i1256" DrawAspect="Content" ObjectID="_1650524849" r:id="rId419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257" type="#_x0000_t75" alt="eqId8e399dedeaf54506b37701e40ecb1954" style="width:99pt;height:27.75pt" o:oleicon="f" o:ole="" o:preferrelative="t" stroked="f">
            <v:imagedata r:id="rId420" o:title="eqId8e399dedeaf54506b37701e40ecb1954"/>
          </v:shape>
          <o:OLEObject Type="Embed" ProgID="Equation.DSMT4" ShapeID="_x0000_i1257" DrawAspect="Content" ObjectID="_1650524850" r:id="rId421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093867ddc6b04a7c988f6eee04b87f55" style="width:219.78pt;height:30pt" o:oleicon="f" o:ole="" o:preferrelative="t" stroked="f">
            <v:imagedata r:id="rId422" o:title="eqId093867ddc6b04a7c988f6eee04b87f55"/>
          </v:shape>
          <o:OLEObject Type="Embed" ProgID="Equation.DSMT4" ShapeID="_x0000_i1258" DrawAspect="Content" ObjectID="_1650524851" r:id="rId423"/>
        </w:object>
      </w:r>
      <w:r w:rsidRPr="00743FDB">
        <w:rPr>
          <w:b/>
          <w:color w:val="000000"/>
        </w:rPr>
        <w:t>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4c8329cf7ef9455b93c9bde25b73e2cb" style="width:102.79pt;height:12.75pt" o:oleicon="f" o:ole="" o:preferrelative="t" stroked="f">
            <v:imagedata r:id="rId424" o:title="eqId4c8329cf7ef9455b93c9bde25b73e2cb"/>
          </v:shape>
          <o:OLEObject Type="Embed" ProgID="Equation.DSMT4" ShapeID="_x0000_i1259" DrawAspect="Content" ObjectID="_1650524852" r:id="rId425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eccbea6c2875460c8d8e1fa31067a0e2" style="width:10.9pt;height:9.8pt" o:oleicon="f" o:ole="" o:preferrelative="t" stroked="f">
            <v:imagedata r:id="rId426" o:title="eqIdeccbea6c2875460c8d8e1fa31067a0e2"/>
          </v:shape>
          <o:OLEObject Type="Embed" ProgID="Equation.DSMT4" ShapeID="_x0000_i1260" DrawAspect="Content" ObjectID="_1650524854" r:id="rId427"/>
        </w:object>
      </w:r>
      <w:r w:rsidRPr="00743FDB">
        <w:rPr>
          <w:b/>
          <w:color w:val="000000"/>
        </w:rPr>
        <w:t>估计该骨笛的大致年代早于公元前6000年．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1" type="#_x0000_t75" alt="eqId0cd8063abf2b458f80091bc51b75a904" style="width:12.51pt;height:12.51pt" o:oleicon="f" o:ole="" o:preferrelative="t" stroked="f">
            <v:imagedata r:id="rId9" o:title="eqId0cd8063abf2b458f80091bc51b75a904"/>
          </v:shape>
          <o:OLEObject Type="Embed" ProgID="Equation.DSMT4" ShapeID="_x0000_i1261" DrawAspect="Content" ObjectID="_1650524855" r:id="rId428"/>
        </w:object>
      </w:r>
      <w:r w:rsidRPr="00743FDB">
        <w:rPr>
          <w:b/>
          <w:color w:val="000000"/>
        </w:rPr>
        <w:t>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【点睛】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本题考查利用三角函数解决实际问题的能力，运用了两角和与差的正切公式，考查了转化思想，数学建模思想，以及数学运算能力，属中档题．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5、</w:t>
      </w:r>
      <w:r w:rsidRPr="00743FDB">
        <w:rPr>
          <w:b/>
          <w:color w:val="000000"/>
        </w:rPr>
        <w:t>B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【解析】</w:t>
        <w:cr/>
        <w:t>利用基本不等式得</w:t>
      </w:r>
      <w:r>
        <w:rPr>
          <w:b/>
          <w:color w:val="000000"/>
        </w:rPr>
        <w:object>
          <v:shape id="_x0000_i1262" type="#_x0000_t75" alt="eqIdbf2b2135453d45d9add180c42d6b697c" style="width:56.22pt;height:18pt" o:oleicon="f" o:ole="" o:preferrelative="t" stroked="f">
            <v:imagedata r:id="rId429" o:title="eqIdbf2b2135453d45d9add180c42d6b697c"/>
          </v:shape>
          <o:OLEObject Type="Embed" ProgID="Equation.DSMT4" ShapeID="_x0000_i1262" DrawAspect="Content" ObjectID="_1650526344" r:id="rId430"/>
        </w:object>
      </w:r>
      <w:r w:rsidRPr="00743FDB">
        <w:rPr>
          <w:b/>
          <w:color w:val="000000"/>
        </w:rPr>
        <w:t>，可判断②；</w:t>
      </w:r>
      <w:r>
        <w:rPr>
          <w:b/>
          <w:color w:val="000000"/>
        </w:rPr>
        <w:object>
          <v:shape id="_x0000_i1263" type="#_x0000_t75" alt="eqIddfe56a07c22a44e09767c3e16dc14481" style="width:56.22pt;height:18pt" o:oleicon="f" o:ole="" o:preferrelative="t" stroked="f">
            <v:imagedata r:id="rId431" o:title="eqIddfe56a07c22a44e09767c3e16dc14481"/>
          </v:shape>
          <o:OLEObject Type="Embed" ProgID="Equation.DSMT4" ShapeID="_x0000_i1263" DrawAspect="Content" ObjectID="_1650526345" r:id="rId432"/>
        </w:object>
      </w:r>
      <w:r w:rsidRPr="00743FDB">
        <w:rPr>
          <w:b/>
          <w:color w:val="000000"/>
        </w:rPr>
        <w:t>和</w:t>
      </w:r>
      <w:r>
        <w:rPr>
          <w:b/>
          <w:color w:val="000000"/>
        </w:rPr>
        <w:object>
          <v:shape id="_x0000_i1264" type="#_x0000_t75" alt="eqIdf7aca85e3f32419abc7c7737c151f583" style="width:96.05pt;height:24pt" o:oleicon="f" o:ole="" o:preferrelative="t" stroked="f">
            <v:imagedata r:id="rId433" o:title="eqIdf7aca85e3f32419abc7c7737c151f583"/>
          </v:shape>
          <o:OLEObject Type="Embed" ProgID="Equation.DSMT4" ShapeID="_x0000_i1264" DrawAspect="Content" ObjectID="_1650526346" r:id="rId434"/>
        </w:object>
      </w:r>
      <w:r w:rsidRPr="00743FDB">
        <w:rPr>
          <w:b/>
          <w:color w:val="000000"/>
        </w:rPr>
        <w:t>联立解得</w:t>
      </w:r>
      <w:r>
        <w:rPr>
          <w:b/>
          <w:color w:val="000000"/>
        </w:rPr>
        <w:object>
          <v:shape id="_x0000_i1265" type="#_x0000_t75" alt="eqId3ab8235716be47ea9c761eb1aae22b3e" style="width:57.06pt;height:18.34pt" o:oleicon="f" o:ole="" o:preferrelative="t" stroked="f">
            <v:imagedata r:id="rId435" o:title="eqId3ab8235716be47ea9c761eb1aae22b3e"/>
          </v:shape>
          <o:OLEObject Type="Embed" ProgID="Equation.DSMT4" ShapeID="_x0000_i1265" DrawAspect="Content" ObjectID="_1650526347" r:id="rId436"/>
        </w:object>
      </w:r>
      <w:r w:rsidRPr="00743FDB">
        <w:rPr>
          <w:b/>
          <w:color w:val="000000"/>
        </w:rPr>
        <w:t>可判断①③；由图可判断④.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【详解】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ee0f8c14830e4691bf3a73d212b14662" style="width:173.17pt;height:39.76pt" o:oleicon="f" o:ole="" o:preferrelative="t" stroked="f">
            <v:imagedata r:id="rId437" o:title="eqIdee0f8c14830e4691bf3a73d212b14662"/>
          </v:shape>
          <o:OLEObject Type="Embed" ProgID="Equation.DSMT4" ShapeID="_x0000_i1266" DrawAspect="Content" ObjectID="_1650526348" r:id="rId438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解得</w:t>
      </w:r>
      <w:r>
        <w:rPr>
          <w:b/>
          <w:color w:val="000000"/>
        </w:rPr>
        <w:object>
          <v:shape id="_x0000_i1267" type="#_x0000_t75" alt="eqIdbf2b2135453d45d9add180c42d6b697c" style="width:56.22pt;height:18pt" o:oleicon="f" o:ole="" o:preferrelative="t" stroked="f">
            <v:imagedata r:id="rId429" o:title="eqIdbf2b2135453d45d9add180c42d6b697c"/>
          </v:shape>
          <o:OLEObject Type="Embed" ProgID="Equation.DSMT4" ShapeID="_x0000_i1267" DrawAspect="Content" ObjectID="_1650526349" r:id="rId439"/>
        </w:object>
      </w:r>
      <w:r w:rsidRPr="00743FDB">
        <w:rPr>
          <w:b/>
          <w:color w:val="000000"/>
        </w:rPr>
        <w:t>（当且仅当</w:t>
      </w:r>
      <w:r>
        <w:rPr>
          <w:b/>
          <w:color w:val="000000"/>
        </w:rPr>
        <w:object>
          <v:shape id="_x0000_i1268" type="#_x0000_t75" alt="eqId3ab8235716be47ea9c761eb1aae22b3e" style="width:57.06pt;height:18.34pt" o:oleicon="f" o:ole="" o:preferrelative="t" stroked="f">
            <v:imagedata r:id="rId435" o:title="eqId3ab8235716be47ea9c761eb1aae22b3e"/>
          </v:shape>
          <o:OLEObject Type="Embed" ProgID="Equation.DSMT4" ShapeID="_x0000_i1268" DrawAspect="Content" ObjectID="_1650526350" r:id="rId440"/>
        </w:object>
      </w:r>
      <w:r w:rsidRPr="00743FDB">
        <w:rPr>
          <w:b/>
          <w:color w:val="000000"/>
        </w:rPr>
        <w:t>时取等号），则②正确；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将</w:t>
      </w:r>
      <w:r>
        <w:rPr>
          <w:b/>
          <w:color w:val="000000"/>
        </w:rPr>
        <w:object>
          <v:shape id="_x0000_i1269" type="#_x0000_t75" alt="eqIddfe56a07c22a44e09767c3e16dc14481" style="width:56.22pt;height:18pt" o:oleicon="f" o:ole="" o:preferrelative="t" stroked="f">
            <v:imagedata r:id="rId431" o:title="eqIddfe56a07c22a44e09767c3e16dc14481"/>
          </v:shape>
          <o:OLEObject Type="Embed" ProgID="Equation.DSMT4" ShapeID="_x0000_i1269" DrawAspect="Content" ObjectID="_1650526351" r:id="rId441"/>
        </w:object>
      </w:r>
      <w:r w:rsidRPr="00743FDB">
        <w:rPr>
          <w:b/>
          <w:color w:val="000000"/>
        </w:rPr>
        <w:t>和</w:t>
      </w:r>
      <w:r>
        <w:rPr>
          <w:b/>
          <w:color w:val="000000"/>
        </w:rPr>
        <w:object>
          <v:shape id="_x0000_i1270" type="#_x0000_t75" alt="eqIdf7aca85e3f32419abc7c7737c151f583" style="width:96.05pt;height:24pt" o:oleicon="f" o:ole="" o:preferrelative="t" stroked="f">
            <v:imagedata r:id="rId433" o:title="eqIdf7aca85e3f32419abc7c7737c151f583"/>
          </v:shape>
          <o:OLEObject Type="Embed" ProgID="Equation.DSMT4" ShapeID="_x0000_i1270" DrawAspect="Content" ObjectID="_1650526352" r:id="rId442"/>
        </w:object>
      </w:r>
      <w:r w:rsidRPr="00743FDB">
        <w:rPr>
          <w:b/>
          <w:color w:val="000000"/>
        </w:rPr>
        <w:t>联立，解得</w:t>
      </w:r>
      <w:r>
        <w:rPr>
          <w:b/>
          <w:color w:val="000000"/>
        </w:rPr>
        <w:object>
          <v:shape id="_x0000_i1271" type="#_x0000_t75" alt="eqId3ab8235716be47ea9c761eb1aae22b3e" style="width:57.06pt;height:18.34pt" o:oleicon="f" o:ole="" o:preferrelative="t" stroked="f">
            <v:imagedata r:id="rId435" o:title="eqId3ab8235716be47ea9c761eb1aae22b3e"/>
          </v:shape>
          <o:OLEObject Type="Embed" ProgID="Equation.DSMT4" ShapeID="_x0000_i1271" DrawAspect="Content" ObjectID="_1650526353" r:id="rId443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即圆</w:t>
      </w:r>
      <w:r>
        <w:rPr>
          <w:b/>
          <w:color w:val="000000"/>
        </w:rPr>
        <w:object>
          <v:shape id="_x0000_i1272" type="#_x0000_t75" alt="eqIddfe56a07c22a44e09767c3e16dc14481" style="width:56.22pt;height:18pt" o:oleicon="f" o:ole="" o:preferrelative="t" stroked="f">
            <v:imagedata r:id="rId431" o:title="eqIddfe56a07c22a44e09767c3e16dc14481"/>
          </v:shape>
          <o:OLEObject Type="Embed" ProgID="Equation.DSMT4" ShapeID="_x0000_i1272" DrawAspect="Content" ObjectID="_1650526354" r:id="rId444"/>
        </w:object>
      </w:r>
      <w:r w:rsidRPr="00743FDB">
        <w:rPr>
          <w:b/>
          <w:color w:val="000000"/>
        </w:rPr>
        <w:t>与曲线</w:t>
      </w:r>
      <w:r w:rsidRPr="00743FDB">
        <w:rPr>
          <w:b/>
          <w:i/>
          <w:color w:val="000000"/>
        </w:rPr>
        <w:t>C</w:t>
      </w:r>
      <w:r w:rsidRPr="00743FDB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273" type="#_x0000_t75" alt="eqId60a4d5fa848c44fdab8f60c6172eb4c6" style="width:47.24pt;height:24pt" o:oleicon="f" o:ole="" o:preferrelative="t" stroked="f">
            <v:imagedata r:id="rId445" o:title="eqId60a4d5fa848c44fdab8f60c6172eb4c6"/>
          </v:shape>
          <o:OLEObject Type="Embed" ProgID="Equation.DSMT4" ShapeID="_x0000_i1273" DrawAspect="Content" ObjectID="_1650526355" r:id="rId446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926907d41745447f8ca07fc264fbe672" style="width:54pt;height:24pt" o:oleicon="f" o:ole="" o:preferrelative="t" stroked="f">
            <v:imagedata r:id="rId447" o:title="eqId926907d41745447f8ca07fc264fbe672"/>
          </v:shape>
          <o:OLEObject Type="Embed" ProgID="Equation.DSMT4" ShapeID="_x0000_i1274" DrawAspect="Content" ObjectID="_1650526356" r:id="rId448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1fe7276a3066402395c173450edf812e" style="width:60.77pt;height:24pt" o:oleicon="f" o:ole="" o:preferrelative="t" stroked="f">
            <v:imagedata r:id="rId449" o:title="eqId1fe7276a3066402395c173450edf812e"/>
          </v:shape>
          <o:OLEObject Type="Embed" ProgID="Equation.DSMT4" ShapeID="_x0000_i1275" DrawAspect="Content" ObjectID="_1650526357" r:id="rId450"/>
        </w:object>
      </w:r>
      <w:r w:rsidRPr="00743FDB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1d6e23967e8343d89ac237bdc18c8500" style="width:54pt;height:24pt" o:oleicon="f" o:ole="" o:preferrelative="t" stroked="f">
            <v:imagedata r:id="rId451" o:title="eqId1d6e23967e8343d89ac237bdc18c8500"/>
          </v:shape>
          <o:OLEObject Type="Embed" ProgID="Equation.DSMT4" ShapeID="_x0000_i1276" DrawAspect="Content" ObjectID="_1650526358" r:id="rId452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则①和③都错误；由</w:t>
      </w:r>
      <w:r>
        <w:rPr>
          <w:b/>
          <w:color w:val="000000"/>
        </w:rPr>
        <w:object>
          <v:shape id="_x0000_i1277" type="#_x0000_t75" alt="eqId7c686059c20f45e1bf37750cb72d52f8" style="width:33pt;height:15.74pt" o:oleicon="f" o:ole="" o:preferrelative="t" stroked="f">
            <v:imagedata r:id="rId453" o:title="eqId7c686059c20f45e1bf37750cb72d52f8"/>
          </v:shape>
          <o:OLEObject Type="Embed" ProgID="Equation.DSMT4" ShapeID="_x0000_i1277" DrawAspect="Content" ObjectID="_1650526359" r:id="rId454"/>
        </w:object>
      </w:r>
      <w:r w:rsidRPr="00743FDB">
        <w:rPr>
          <w:b/>
          <w:color w:val="000000"/>
        </w:rPr>
        <w:t>，得④正确.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故选：B.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【点睛】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本题考查曲线与方程的应用，根据方程，判断曲线的性质及结论，考查学生逻辑推理能力，是一道有一定难度的题.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6、</w:t>
      </w:r>
      <w:r w:rsidRPr="00743FDB">
        <w:rPr>
          <w:b/>
          <w:color w:val="000000"/>
        </w:rPr>
        <w:t>D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78" type="#_x0000_t75" alt="eqId8995f068d519499da25bbabe421f6e0b" style="width:101.8pt;height:18pt" o:oleicon="f" o:ole="" o:preferrelative="t" stroked="f">
            <v:imagedata r:id="rId88" o:title="eqId8995f068d519499da25bbabe421f6e0b"/>
          </v:shape>
          <o:OLEObject Type="Embed" ProgID="Equation.DSMT4" ShapeID="_x0000_i1278" DrawAspect="Content" ObjectID="_1650526726" r:id="rId455"/>
        </w:object>
      </w:r>
      <w:r w:rsidRPr="00743FDB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79" type="#_x0000_t75" alt="eqIdc5cc513f11db43a58b6e581fa3cc680e" style="width:93pt;height:18pt" o:oleicon="f" o:ole="" o:preferrelative="t" stroked="f">
            <v:imagedata r:id="rId456" o:title="eqIdc5cc513f11db43a58b6e581fa3cc680e"/>
          </v:shape>
          <o:OLEObject Type="Embed" ProgID="Equation.DSMT4" ShapeID="_x0000_i1279" DrawAspect="Content" ObjectID="_1650526727" r:id="rId457"/>
        </w:object>
      </w:r>
      <w:r w:rsidRPr="00743FDB">
        <w:rPr>
          <w:b/>
          <w:color w:val="000000"/>
        </w:rPr>
        <w:t>，即</w:t>
      </w:r>
      <w:r>
        <w:rPr>
          <w:b/>
          <w:color w:val="000000"/>
        </w:rPr>
        <w:object>
          <v:shape id="_x0000_i1280" type="#_x0000_t75" alt="eqId17a107013c184ac2a685ef2a8877625b" style="width:49pt;height:18pt" o:oleicon="f" o:ole="" o:preferrelative="t" stroked="f">
            <v:imagedata r:id="rId458" o:title="eqId17a107013c184ac2a685ef2a8877625b"/>
          </v:shape>
          <o:OLEObject Type="Embed" ProgID="Equation.DSMT4" ShapeID="_x0000_i1280" DrawAspect="Content" ObjectID="_1650526728" r:id="rId459"/>
        </w:object>
      </w:r>
      <w:r w:rsidRPr="00743FDB">
        <w:rPr>
          <w:b/>
          <w:color w:val="000000"/>
        </w:rPr>
        <w:t>，由等比数列的定义知数列</w:t>
      </w:r>
      <w:r>
        <w:rPr>
          <w:b/>
          <w:color w:val="000000"/>
        </w:rPr>
        <w:object>
          <v:shape id="_x0000_i1281" type="#_x0000_t75" alt="eqIdde4e7e12b4714c73bda98bb2f7750780" style="width:23.76pt;height:21.76pt" o:oleicon="f" o:ole="" o:preferrelative="t" stroked="f">
            <v:imagedata r:id="rId460" o:title="eqIdde4e7e12b4714c73bda98bb2f7750780"/>
          </v:shape>
          <o:OLEObject Type="Embed" ProgID="Equation.DSMT4" ShapeID="_x0000_i1281" DrawAspect="Content" ObjectID="_1650526729" r:id="rId461"/>
        </w:object>
      </w:r>
      <w:r w:rsidRPr="00743FDB">
        <w:rPr>
          <w:b/>
          <w:color w:val="000000"/>
        </w:rPr>
        <w:t>是等比数列，然后再利用前</w:t>
      </w:r>
      <w:r w:rsidRPr="00743FDB">
        <w:rPr>
          <w:b/>
          <w:i/>
          <w:color w:val="000000"/>
        </w:rPr>
        <w:t>n</w:t>
      </w:r>
      <w:r w:rsidRPr="00743FDB">
        <w:rPr>
          <w:b/>
          <w:color w:val="000000"/>
        </w:rPr>
        <w:t>项和公式求</w:t>
      </w:r>
      <w:r>
        <w:rPr>
          <w:b/>
          <w:color w:val="000000"/>
        </w:rPr>
        <w:object>
          <v:shape id="_x0000_i1282" type="#_x0000_t75" alt="eqId4e6988821e434e058c4c7a16d5d85587" style="width:14pt;height:18pt" o:oleicon="f" o:ole="" o:preferrelative="t" stroked="f">
            <v:imagedata r:id="rId462" o:title="eqId4e6988821e434e058c4c7a16d5d85587"/>
          </v:shape>
          <o:OLEObject Type="Embed" ProgID="Equation.DSMT4" ShapeID="_x0000_i1282" DrawAspect="Content" ObjectID="_1650526730" r:id="rId463"/>
        </w:object>
      </w:r>
      <w:r w:rsidRPr="00743FDB">
        <w:rPr>
          <w:b/>
          <w:color w:val="000000"/>
        </w:rPr>
        <w:t>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【详解】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因为</w:t>
      </w:r>
      <w:r>
        <w:rPr>
          <w:b/>
          <w:color w:val="000000"/>
        </w:rPr>
        <w:object>
          <v:shape id="_x0000_i1283" type="#_x0000_t75" alt="eqId8995f068d519499da25bbabe421f6e0b" style="width:101.8pt;height:18pt" o:oleicon="f" o:ole="" o:preferrelative="t" stroked="f">
            <v:imagedata r:id="rId88" o:title="eqId8995f068d519499da25bbabe421f6e0b"/>
          </v:shape>
          <o:OLEObject Type="Embed" ProgID="Equation.DSMT4" ShapeID="_x0000_i1283" DrawAspect="Content" ObjectID="_1650526731" r:id="rId464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所以</w:t>
      </w:r>
      <w:r>
        <w:rPr>
          <w:b/>
          <w:color w:val="000000"/>
        </w:rPr>
        <w:object>
          <v:shape id="_x0000_i1284" type="#_x0000_t75" alt="eqIdc5cc513f11db43a58b6e581fa3cc680e" style="width:93pt;height:18pt" o:oleicon="f" o:ole="" o:preferrelative="t" stroked="f">
            <v:imagedata r:id="rId456" o:title="eqIdc5cc513f11db43a58b6e581fa3cc680e"/>
          </v:shape>
          <o:OLEObject Type="Embed" ProgID="Equation.DSMT4" ShapeID="_x0000_i1284" DrawAspect="Content" ObjectID="_1650526732" r:id="rId465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所以</w:t>
      </w:r>
      <w:r>
        <w:rPr>
          <w:b/>
          <w:color w:val="000000"/>
        </w:rPr>
        <w:object>
          <v:shape id="_x0000_i1285" type="#_x0000_t75" alt="eqId17a107013c184ac2a685ef2a8877625b" style="width:49pt;height:18pt" o:oleicon="f" o:ole="" o:preferrelative="t" stroked="f">
            <v:imagedata r:id="rId458" o:title="eqId17a107013c184ac2a685ef2a8877625b"/>
          </v:shape>
          <o:OLEObject Type="Embed" ProgID="Equation.DSMT4" ShapeID="_x0000_i1285" DrawAspect="Content" ObjectID="_1650526733" r:id="rId466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所以数列</w:t>
      </w:r>
      <w:r>
        <w:rPr>
          <w:b/>
          <w:color w:val="000000"/>
        </w:rPr>
        <w:object>
          <v:shape id="_x0000_i1286" type="#_x0000_t75" alt="eqIdde4e7e12b4714c73bda98bb2f7750780" style="width:23.76pt;height:21.76pt" o:oleicon="f" o:ole="" o:preferrelative="t" stroked="f">
            <v:imagedata r:id="rId460" o:title="eqIdde4e7e12b4714c73bda98bb2f7750780"/>
          </v:shape>
          <o:OLEObject Type="Embed" ProgID="Equation.DSMT4" ShapeID="_x0000_i1286" DrawAspect="Content" ObjectID="_1650526734" r:id="rId467"/>
        </w:object>
      </w:r>
      <w:r w:rsidRPr="00743FDB">
        <w:rPr>
          <w:b/>
          <w:color w:val="000000"/>
        </w:rPr>
        <w:t>是等比数列，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87" type="#_x0000_t75" alt="eqId5adbbfacb0d947e4b542c0f4bbc31cec" style="width:31.94pt;height:18pt" o:oleicon="f" o:ole="" o:preferrelative="t" stroked="f">
            <v:imagedata r:id="rId90" o:title="eqId5adbbfacb0d947e4b542c0f4bbc31cec"/>
          </v:shape>
          <o:OLEObject Type="Embed" ProgID="Equation.DSMT4" ShapeID="_x0000_i1287" DrawAspect="Content" ObjectID="_1650526735" r:id="rId468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所以</w:t>
      </w:r>
      <w:r>
        <w:rPr>
          <w:b/>
          <w:color w:val="000000"/>
        </w:rPr>
        <w:object>
          <v:shape id="_x0000_i1288" type="#_x0000_t75" alt="eqId6c6a18469ddb4f6bb06e379cdfd5cb61" style="width:74pt;height:33pt" o:oleicon="f" o:ole="" o:preferrelative="t" stroked="f">
            <v:imagedata r:id="rId469" o:title="eqId6c6a18469ddb4f6bb06e379cdfd5cb61"/>
          </v:shape>
          <o:OLEObject Type="Embed" ProgID="Equation.DSMT4" ShapeID="_x0000_i1288" DrawAspect="Content" ObjectID="_1650526736" r:id="rId470"/>
        </w:objec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23f052b504c649cca6728483ff37a39f" style="width:159.68pt;height:39pt" o:oleicon="f" o:ole="" o:preferrelative="t" stroked="f">
            <v:imagedata r:id="rId471" o:title="eqId23f052b504c649cca6728483ff37a39f"/>
          </v:shape>
          <o:OLEObject Type="Embed" ProgID="Equation.DSMT4" ShapeID="_x0000_i1289" DrawAspect="Content" ObjectID="_1650526737" r:id="rId472"/>
        </w:object>
      </w:r>
      <w:r w:rsidRPr="00743FDB">
        <w:rPr>
          <w:b/>
          <w:color w:val="000000"/>
        </w:rPr>
        <w:t>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故选：D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【点睛】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本题主要考查等比数列的定义及等比数列的前</w:t>
      </w:r>
      <w:r w:rsidRPr="00743FDB">
        <w:rPr>
          <w:b/>
          <w:i/>
          <w:color w:val="000000"/>
        </w:rPr>
        <w:t>n</w:t>
      </w:r>
      <w:r w:rsidRPr="00743FDB">
        <w:rPr>
          <w:b/>
          <w:color w:val="000000"/>
        </w:rPr>
        <w:t>项和公式，还考查了运算求解的能力，属于中档题.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rFonts w:ascii="宋体" w:hAnsi="宋体"/>
          <w:b/>
          <w:color w:val="000000"/>
        </w:rPr>
        <w:t>7、</w:t>
      </w:r>
      <w:r w:rsidRPr="00743FDB">
        <w:rPr>
          <w:b/>
          <w:color w:val="000000"/>
        </w:rPr>
        <w:t>D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【解析】</w:t>
        <w:cr/>
        <w:t>由题意画出图形，找出△</w:t>
      </w:r>
      <w:r w:rsidRPr="00743FDB">
        <w:rPr>
          <w:b/>
          <w:i/>
          <w:color w:val="000000"/>
        </w:rPr>
        <w:t>PAB</w:t>
      </w:r>
      <w:r w:rsidRPr="00743FDB">
        <w:rPr>
          <w:b/>
          <w:color w:val="000000"/>
        </w:rPr>
        <w:t>外接圆的圆心及三棱锥</w:t>
      </w:r>
      <w:r w:rsidRPr="00743FDB">
        <w:rPr>
          <w:b/>
          <w:i/>
          <w:color w:val="000000"/>
        </w:rPr>
        <w:t>P</w:t>
      </w:r>
      <w:r w:rsidRPr="00743FDB">
        <w:rPr>
          <w:b/>
          <w:color w:val="000000"/>
        </w:rPr>
        <w:t>﹣</w:t>
      </w:r>
      <w:r w:rsidRPr="00743FDB">
        <w:rPr>
          <w:b/>
          <w:i/>
          <w:color w:val="000000"/>
        </w:rPr>
        <w:t>BCD</w:t>
      </w:r>
      <w:r w:rsidRPr="00743FDB">
        <w:rPr>
          <w:b/>
          <w:color w:val="000000"/>
        </w:rPr>
        <w:t>的外接球心</w:t>
      </w:r>
      <w:r w:rsidRPr="00743FDB">
        <w:rPr>
          <w:b/>
          <w:i/>
          <w:color w:val="000000"/>
        </w:rPr>
        <w:t>O</w:t>
      </w:r>
      <w:r w:rsidRPr="00743FDB">
        <w:rPr>
          <w:b/>
          <w:color w:val="000000"/>
        </w:rPr>
        <w:t>，通过求解三角形求出三棱锥</w:t>
      </w:r>
      <w:r w:rsidRPr="00743FDB">
        <w:rPr>
          <w:b/>
          <w:i/>
          <w:color w:val="000000"/>
        </w:rPr>
        <w:t>P</w:t>
      </w:r>
      <w:r w:rsidRPr="00743FDB">
        <w:rPr>
          <w:b/>
          <w:color w:val="000000"/>
        </w:rPr>
        <w:t>﹣</w:t>
      </w:r>
      <w:r w:rsidRPr="00743FDB">
        <w:rPr>
          <w:b/>
          <w:i/>
          <w:color w:val="000000"/>
        </w:rPr>
        <w:t>BCD</w:t>
      </w:r>
      <w:r w:rsidRPr="00743FDB">
        <w:rPr>
          <w:b/>
          <w:color w:val="000000"/>
        </w:rPr>
        <w:t>的外接球的半径，则答案可求.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【详解】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如图；设</w:t>
      </w:r>
      <w:r w:rsidRPr="00743FDB">
        <w:rPr>
          <w:b/>
          <w:i/>
          <w:color w:val="000000"/>
        </w:rPr>
        <w:t>AB</w:t>
      </w:r>
      <w:r w:rsidRPr="00743FDB">
        <w:rPr>
          <w:b/>
          <w:color w:val="000000"/>
        </w:rPr>
        <w:t>的中点为</w:t>
      </w:r>
      <w:r w:rsidRPr="00743FDB">
        <w:rPr>
          <w:b/>
          <w:i/>
          <w:color w:val="000000"/>
        </w:rPr>
        <w:t>D</w:t>
      </w:r>
      <w:r w:rsidRPr="00743FDB">
        <w:rPr>
          <w:b/>
          <w:color w:val="000000"/>
        </w:rPr>
        <w:t>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∵</w:t>
      </w:r>
      <w:r w:rsidRPr="00743FDB">
        <w:rPr>
          <w:b/>
          <w:i/>
          <w:color w:val="000000"/>
        </w:rPr>
        <w:t>PA</w:t>
      </w:r>
      <w:r>
        <w:rPr>
          <w:b/>
          <w:color w:val="000000"/>
        </w:rPr>
        <w:object>
          <v:shape id="_x0000_i1290" type="#_x0000_t75" alt="eqId8c84bc69719d4747a38d1f2b2ff246c0" style="width:28pt;height:17.49pt" o:oleicon="f" o:ole="" o:preferrelative="t" stroked="f">
            <v:imagedata r:id="rId94" o:title="eqId8c84bc69719d4747a38d1f2b2ff246c0"/>
          </v:shape>
          <o:OLEObject Type="Embed" ProgID="Equation.DSMT4" ShapeID="_x0000_i1290" DrawAspect="Content" ObjectID="_1650526140" r:id="rId473"/>
        </w:object>
      </w:r>
      <w:r w:rsidRPr="00743FDB">
        <w:rPr>
          <w:b/>
          <w:color w:val="000000"/>
        </w:rPr>
        <w:t>，</w:t>
      </w:r>
      <w:r w:rsidRPr="00743FDB">
        <w:rPr>
          <w:b/>
          <w:i/>
          <w:color w:val="000000"/>
        </w:rPr>
        <w:t>PB</w:t>
      </w:r>
      <w:r>
        <w:rPr>
          <w:b/>
          <w:color w:val="000000"/>
        </w:rPr>
        <w:object>
          <v:shape id="_x0000_i1291" type="#_x0000_t75" alt="eqId04b297794fc64d958213aec04a233d45" style="width:33pt;height:17.26pt" o:oleicon="f" o:ole="" o:preferrelative="t" stroked="f">
            <v:imagedata r:id="rId474" o:title="eqId04b297794fc64d958213aec04a233d45"/>
          </v:shape>
          <o:OLEObject Type="Embed" ProgID="Equation.DSMT4" ShapeID="_x0000_i1291" DrawAspect="Content" ObjectID="_1650526141" r:id="rId475"/>
        </w:object>
      </w:r>
      <w:r w:rsidRPr="00743FDB">
        <w:rPr>
          <w:b/>
          <w:color w:val="000000"/>
        </w:rPr>
        <w:t>，</w:t>
      </w:r>
      <w:r w:rsidRPr="00743FDB">
        <w:rPr>
          <w:b/>
          <w:i/>
          <w:color w:val="000000"/>
        </w:rPr>
        <w:t>AB</w:t>
      </w:r>
      <w:r w:rsidRPr="00743FDB">
        <w:rPr>
          <w:b/>
          <w:color w:val="000000"/>
        </w:rPr>
        <w:t>＝4，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∴△</w:t>
      </w:r>
      <w:r w:rsidRPr="00743FDB">
        <w:rPr>
          <w:b/>
          <w:i/>
          <w:color w:val="000000"/>
        </w:rPr>
        <w:t>PAB</w:t>
      </w:r>
      <w:r w:rsidRPr="00743FDB">
        <w:rPr>
          <w:b/>
          <w:color w:val="000000"/>
        </w:rPr>
        <w:t>为直角三角形，且斜边为</w:t>
      </w:r>
      <w:r w:rsidRPr="00743FDB">
        <w:rPr>
          <w:b/>
          <w:i/>
          <w:color w:val="000000"/>
        </w:rPr>
        <w:t>AB</w:t>
      </w:r>
      <w:r w:rsidRPr="00743FDB">
        <w:rPr>
          <w:b/>
          <w:color w:val="000000"/>
        </w:rPr>
        <w:t>，故其外接圆半径为：</w:t>
      </w:r>
      <w:r w:rsidRPr="00743FDB">
        <w:rPr>
          <w:b/>
          <w:i/>
          <w:color w:val="000000"/>
        </w:rPr>
        <w:t>r</w:t>
      </w:r>
      <w:r>
        <w:rPr>
          <w:b/>
          <w:color w:val="000000"/>
        </w:rPr>
        <w:object>
          <v:shape id="_x0000_i1292" type="#_x0000_t75" alt="eqId0e361b43bd3241fbb936b17fa6dee682" style="width:21.61pt;height:28.81pt" o:oleicon="f" o:ole="" o:preferrelative="t" stroked="f">
            <v:imagedata r:id="rId476" o:title="eqId0e361b43bd3241fbb936b17fa6dee682"/>
          </v:shape>
          <o:OLEObject Type="Embed" ProgID="Equation.DSMT4" ShapeID="_x0000_i1292" DrawAspect="Content" ObjectID="_1650526142" r:id="rId477"/>
        </w:object>
      </w:r>
      <w:r w:rsidRPr="00743FDB">
        <w:rPr>
          <w:b/>
          <w:i/>
          <w:color w:val="000000"/>
        </w:rPr>
        <w:t>AB</w:t>
      </w:r>
      <w:r w:rsidRPr="00743FDB">
        <w:rPr>
          <w:b/>
          <w:color w:val="000000"/>
        </w:rPr>
        <w:t>＝</w:t>
      </w:r>
      <w:r w:rsidRPr="00743FDB">
        <w:rPr>
          <w:b/>
          <w:i/>
          <w:color w:val="000000"/>
        </w:rPr>
        <w:t>AD</w:t>
      </w:r>
      <w:r w:rsidRPr="00743FDB">
        <w:rPr>
          <w:b/>
          <w:color w:val="000000"/>
        </w:rPr>
        <w:t>＝2；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设外接球球心为</w:t>
      </w:r>
      <w:r w:rsidRPr="00743FDB">
        <w:rPr>
          <w:b/>
          <w:i/>
          <w:color w:val="000000"/>
        </w:rPr>
        <w:t>O</w:t>
      </w:r>
      <w:r w:rsidRPr="00743FDB">
        <w:rPr>
          <w:b/>
          <w:color w:val="000000"/>
        </w:rPr>
        <w:t>；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∵</w:t>
      </w:r>
      <w:r w:rsidRPr="00743FDB">
        <w:rPr>
          <w:b/>
          <w:i/>
          <w:color w:val="000000"/>
        </w:rPr>
        <w:t>CA</w:t>
      </w:r>
      <w:r w:rsidRPr="00743FDB">
        <w:rPr>
          <w:b/>
          <w:color w:val="000000"/>
        </w:rPr>
        <w:t>＝</w:t>
      </w:r>
      <w:r w:rsidRPr="00743FDB">
        <w:rPr>
          <w:b/>
          <w:i/>
          <w:color w:val="000000"/>
        </w:rPr>
        <w:t>CB</w:t>
      </w:r>
      <w:r>
        <w:rPr>
          <w:b/>
          <w:color w:val="000000"/>
        </w:rPr>
        <w:object>
          <v:shape id="_x0000_i1293" type="#_x0000_t75" alt="eqIde2cfb2f5c4664f7b84df8b444fe4d43e" style="width:33pt;height:18pt" o:oleicon="f" o:ole="" o:preferrelative="t" stroked="f">
            <v:imagedata r:id="rId98" o:title="eqIde2cfb2f5c4664f7b84df8b444fe4d43e"/>
          </v:shape>
          <o:OLEObject Type="Embed" ProgID="Equation.DSMT4" ShapeID="_x0000_i1293" DrawAspect="Content" ObjectID="_1650526143" r:id="rId478"/>
        </w:object>
      </w:r>
      <w:r w:rsidRPr="00743FDB">
        <w:rPr>
          <w:b/>
          <w:color w:val="000000"/>
        </w:rPr>
        <w:t>，面</w:t>
      </w:r>
      <w:r w:rsidRPr="00743FDB">
        <w:rPr>
          <w:b/>
          <w:i/>
          <w:color w:val="000000"/>
        </w:rPr>
        <w:t>PAB</w:t>
      </w:r>
      <w:r w:rsidRPr="00743FDB">
        <w:rPr>
          <w:b/>
          <w:color w:val="000000"/>
        </w:rPr>
        <w:t>⊥面</w:t>
      </w:r>
      <w:r w:rsidRPr="00743FDB">
        <w:rPr>
          <w:b/>
          <w:i/>
          <w:color w:val="000000"/>
        </w:rPr>
        <w:t>ABC</w:t>
      </w:r>
      <w:r w:rsidRPr="00743FDB">
        <w:rPr>
          <w:b/>
          <w:color w:val="000000"/>
        </w:rPr>
        <w:t>，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∴</w:t>
      </w:r>
      <w:r w:rsidRPr="00743FDB">
        <w:rPr>
          <w:b/>
          <w:i/>
          <w:color w:val="000000"/>
        </w:rPr>
        <w:t>CD</w:t>
      </w:r>
      <w:r w:rsidRPr="00743FDB">
        <w:rPr>
          <w:b/>
          <w:color w:val="000000"/>
        </w:rPr>
        <w:t>⊥</w:t>
      </w:r>
      <w:r w:rsidRPr="00743FDB">
        <w:rPr>
          <w:b/>
          <w:i/>
          <w:color w:val="000000"/>
        </w:rPr>
        <w:t>AB</w:t>
      </w:r>
      <w:r w:rsidRPr="00743FDB">
        <w:rPr>
          <w:b/>
          <w:color w:val="000000"/>
        </w:rPr>
        <w:t>可得</w:t>
      </w:r>
      <w:r w:rsidRPr="00743FDB">
        <w:rPr>
          <w:b/>
          <w:i/>
          <w:color w:val="000000"/>
        </w:rPr>
        <w:t>CD</w:t>
      </w:r>
      <w:r w:rsidRPr="00743FDB">
        <w:rPr>
          <w:b/>
          <w:color w:val="000000"/>
        </w:rPr>
        <w:t>⊥面</w:t>
      </w:r>
      <w:r w:rsidRPr="00743FDB">
        <w:rPr>
          <w:b/>
          <w:i/>
          <w:color w:val="000000"/>
        </w:rPr>
        <w:t>PAB</w:t>
      </w:r>
      <w:r w:rsidRPr="00743FDB">
        <w:rPr>
          <w:b/>
          <w:color w:val="000000"/>
        </w:rPr>
        <w:t>；且</w:t>
      </w:r>
      <w:r w:rsidRPr="00743FDB">
        <w:rPr>
          <w:b/>
          <w:i/>
          <w:color w:val="000000"/>
        </w:rPr>
        <w:t>DC</w:t>
      </w:r>
      <w:r>
        <w:rPr>
          <w:b/>
          <w:color w:val="000000"/>
        </w:rPr>
        <w:object>
          <v:shape id="_x0000_i1294" type="#_x0000_t75" alt="eqId2c68a9c325154171adbe892b07a959f2" style="width:102pt;height:20.26pt" o:oleicon="f" o:ole="" o:preferrelative="t" stroked="f">
            <v:imagedata r:id="rId479" o:title="eqId2c68a9c325154171adbe892b07a959f2"/>
          </v:shape>
          <o:OLEObject Type="Embed" ProgID="Equation.DSMT4" ShapeID="_x0000_i1294" DrawAspect="Content" ObjectID="_1650526144" r:id="rId480"/>
        </w:object>
      </w:r>
      <w:r w:rsidRPr="00743FDB">
        <w:rPr>
          <w:b/>
          <w:color w:val="000000"/>
        </w:rPr>
        <w:t>.</w:t>
      </w:r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  <w:r w:rsidRPr="00743FDB">
        <w:rPr>
          <w:b/>
          <w:color w:val="000000"/>
        </w:rPr>
        <w:t>∴</w:t>
      </w:r>
      <w:r w:rsidRPr="00743FDB">
        <w:rPr>
          <w:b/>
          <w:i/>
          <w:color w:val="000000"/>
        </w:rPr>
        <w:t>O</w:t>
      </w:r>
      <w:r w:rsidRPr="00743FDB">
        <w:rPr>
          <w:b/>
          <w:color w:val="000000"/>
        </w:rPr>
        <w:t>在</w:t>
      </w:r>
      <w:r w:rsidRPr="00743FDB">
        <w:rPr>
          <w:b/>
          <w:i/>
          <w:color w:val="000000"/>
        </w:rPr>
        <w:t>CD</w:t>
      </w:r>
      <w:r w:rsidRPr="00743FDB">
        <w:rPr>
          <w:b/>
          <w:color w:val="000000"/>
        </w:rPr>
        <w:t>上；</w:t>
      </w:r>
      <w:r w:rsidRPr="00743FDB">
        <w:rPr>
          <w:b/>
          <w:color w:val="000000"/>
        </w:rPr>
        <w:br/>
      </w:r>
      <w:r w:rsidRPr="00743FD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https://d.book118.com/838112063137006025</w:t>
        </w:r>
      </w:hyperlink>
    </w:p>
    <w:p w:rsidR="00743FDB" w:rsidRPr="00743FDB" w:rsidP="00743FD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43434"/>
    <w:rsid w:val="00743FDB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png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image" Target="media/image71.wmf" /><Relationship Id="rId147" Type="http://schemas.openxmlformats.org/officeDocument/2006/relationships/oleObject" Target="embeddings/oleObject72.bin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png" /><Relationship Id="rId16" Type="http://schemas.openxmlformats.org/officeDocument/2006/relationships/oleObject" Target="embeddings/oleObject6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oleObject" Target="embeddings/oleObject82.bin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oleObject" Target="embeddings/oleObject88.bin" /><Relationship Id="rId177" Type="http://schemas.openxmlformats.org/officeDocument/2006/relationships/oleObject" Target="embeddings/oleObject89.bin" /><Relationship Id="rId178" Type="http://schemas.openxmlformats.org/officeDocument/2006/relationships/oleObject" Target="embeddings/oleObject90.bin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jpeg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image" Target="media/image9.wmf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5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6.wmf" /><Relationship Id="rId226" Type="http://schemas.openxmlformats.org/officeDocument/2006/relationships/oleObject" Target="embeddings/oleObject116.bin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png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4.bin" /><Relationship Id="rId261" Type="http://schemas.openxmlformats.org/officeDocument/2006/relationships/image" Target="media/image123.wmf" /><Relationship Id="rId262" Type="http://schemas.openxmlformats.org/officeDocument/2006/relationships/oleObject" Target="embeddings/oleObject135.bin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1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2.bin" /><Relationship Id="rId277" Type="http://schemas.openxmlformats.org/officeDocument/2006/relationships/image" Target="media/image131.wmf" /><Relationship Id="rId278" Type="http://schemas.openxmlformats.org/officeDocument/2006/relationships/oleObject" Target="embeddings/oleObject143.bin" /><Relationship Id="rId279" Type="http://schemas.openxmlformats.org/officeDocument/2006/relationships/image" Target="media/image132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4.bin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47.bin" /><Relationship Id="rId287" Type="http://schemas.openxmlformats.org/officeDocument/2006/relationships/oleObject" Target="embeddings/oleObject148.bin" /><Relationship Id="rId288" Type="http://schemas.openxmlformats.org/officeDocument/2006/relationships/image" Target="media/image136.wmf" /><Relationship Id="rId289" Type="http://schemas.openxmlformats.org/officeDocument/2006/relationships/oleObject" Target="embeddings/oleObject149.bin" /><Relationship Id="rId29" Type="http://schemas.openxmlformats.org/officeDocument/2006/relationships/image" Target="media/image13.wmf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50.bin" /><Relationship Id="rId292" Type="http://schemas.openxmlformats.org/officeDocument/2006/relationships/image" Target="media/image138.wmf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40.wmf" /><Relationship Id="rId298" Type="http://schemas.openxmlformats.org/officeDocument/2006/relationships/oleObject" Target="embeddings/oleObject154.bin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image" Target="media/image143.wmf" /><Relationship Id="rId306" Type="http://schemas.openxmlformats.org/officeDocument/2006/relationships/oleObject" Target="embeddings/oleObject159.bin" /><Relationship Id="rId307" Type="http://schemas.openxmlformats.org/officeDocument/2006/relationships/image" Target="media/image144.wmf" /><Relationship Id="rId308" Type="http://schemas.openxmlformats.org/officeDocument/2006/relationships/oleObject" Target="embeddings/oleObject160.bin" /><Relationship Id="rId309" Type="http://schemas.openxmlformats.org/officeDocument/2006/relationships/image" Target="media/image145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0.wmf" /><Relationship Id="rId321" Type="http://schemas.openxmlformats.org/officeDocument/2006/relationships/oleObject" Target="embeddings/oleObject167.bin" /><Relationship Id="rId322" Type="http://schemas.openxmlformats.org/officeDocument/2006/relationships/image" Target="media/image151.wmf" /><Relationship Id="rId323" Type="http://schemas.openxmlformats.org/officeDocument/2006/relationships/oleObject" Target="embeddings/oleObject168.bin" /><Relationship Id="rId324" Type="http://schemas.openxmlformats.org/officeDocument/2006/relationships/image" Target="media/image152.wmf" /><Relationship Id="rId325" Type="http://schemas.openxmlformats.org/officeDocument/2006/relationships/oleObject" Target="embeddings/oleObject169.bin" /><Relationship Id="rId326" Type="http://schemas.openxmlformats.org/officeDocument/2006/relationships/image" Target="media/image153.wmf" /><Relationship Id="rId327" Type="http://schemas.openxmlformats.org/officeDocument/2006/relationships/oleObject" Target="embeddings/oleObject170.bin" /><Relationship Id="rId328" Type="http://schemas.openxmlformats.org/officeDocument/2006/relationships/oleObject" Target="embeddings/oleObject171.bin" /><Relationship Id="rId329" Type="http://schemas.openxmlformats.org/officeDocument/2006/relationships/oleObject" Target="embeddings/oleObject172.bin" /><Relationship Id="rId33" Type="http://schemas.openxmlformats.org/officeDocument/2006/relationships/image" Target="media/image15.wmf" /><Relationship Id="rId330" Type="http://schemas.openxmlformats.org/officeDocument/2006/relationships/image" Target="media/image154.wmf" /><Relationship Id="rId331" Type="http://schemas.openxmlformats.org/officeDocument/2006/relationships/oleObject" Target="embeddings/oleObject173.bin" /><Relationship Id="rId332" Type="http://schemas.openxmlformats.org/officeDocument/2006/relationships/image" Target="media/image155.wmf" /><Relationship Id="rId333" Type="http://schemas.openxmlformats.org/officeDocument/2006/relationships/oleObject" Target="embeddings/oleObject174.bin" /><Relationship Id="rId334" Type="http://schemas.openxmlformats.org/officeDocument/2006/relationships/image" Target="media/image156.wmf" /><Relationship Id="rId335" Type="http://schemas.openxmlformats.org/officeDocument/2006/relationships/oleObject" Target="embeddings/oleObject175.bin" /><Relationship Id="rId336" Type="http://schemas.openxmlformats.org/officeDocument/2006/relationships/image" Target="media/image157.wmf" /><Relationship Id="rId337" Type="http://schemas.openxmlformats.org/officeDocument/2006/relationships/oleObject" Target="embeddings/oleObject176.bin" /><Relationship Id="rId338" Type="http://schemas.openxmlformats.org/officeDocument/2006/relationships/image" Target="media/image158.wmf" /><Relationship Id="rId339" Type="http://schemas.openxmlformats.org/officeDocument/2006/relationships/oleObject" Target="embeddings/oleObject177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9.wmf" /><Relationship Id="rId341" Type="http://schemas.openxmlformats.org/officeDocument/2006/relationships/oleObject" Target="embeddings/oleObject178.bin" /><Relationship Id="rId342" Type="http://schemas.openxmlformats.org/officeDocument/2006/relationships/image" Target="media/image160.wmf" /><Relationship Id="rId343" Type="http://schemas.openxmlformats.org/officeDocument/2006/relationships/oleObject" Target="embeddings/oleObject179.bin" /><Relationship Id="rId344" Type="http://schemas.openxmlformats.org/officeDocument/2006/relationships/image" Target="media/image161.wmf" /><Relationship Id="rId345" Type="http://schemas.openxmlformats.org/officeDocument/2006/relationships/oleObject" Target="embeddings/oleObject180.bin" /><Relationship Id="rId346" Type="http://schemas.openxmlformats.org/officeDocument/2006/relationships/image" Target="media/image162.wmf" /><Relationship Id="rId347" Type="http://schemas.openxmlformats.org/officeDocument/2006/relationships/oleObject" Target="embeddings/oleObject181.bin" /><Relationship Id="rId348" Type="http://schemas.openxmlformats.org/officeDocument/2006/relationships/image" Target="media/image163.wmf" /><Relationship Id="rId349" Type="http://schemas.openxmlformats.org/officeDocument/2006/relationships/oleObject" Target="embeddings/oleObject182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3.bin" /><Relationship Id="rId351" Type="http://schemas.openxmlformats.org/officeDocument/2006/relationships/image" Target="media/image164.wmf" /><Relationship Id="rId352" Type="http://schemas.openxmlformats.org/officeDocument/2006/relationships/oleObject" Target="embeddings/oleObject184.bin" /><Relationship Id="rId353" Type="http://schemas.openxmlformats.org/officeDocument/2006/relationships/image" Target="media/image165.wmf" /><Relationship Id="rId354" Type="http://schemas.openxmlformats.org/officeDocument/2006/relationships/oleObject" Target="embeddings/oleObject185.bin" /><Relationship Id="rId355" Type="http://schemas.openxmlformats.org/officeDocument/2006/relationships/image" Target="media/image166.wmf" /><Relationship Id="rId356" Type="http://schemas.openxmlformats.org/officeDocument/2006/relationships/oleObject" Target="embeddings/oleObject186.bin" /><Relationship Id="rId357" Type="http://schemas.openxmlformats.org/officeDocument/2006/relationships/image" Target="media/image167.wmf" /><Relationship Id="rId358" Type="http://schemas.openxmlformats.org/officeDocument/2006/relationships/oleObject" Target="embeddings/oleObject187.bin" /><Relationship Id="rId359" Type="http://schemas.openxmlformats.org/officeDocument/2006/relationships/image" Target="media/image168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8.bin" /><Relationship Id="rId361" Type="http://schemas.openxmlformats.org/officeDocument/2006/relationships/oleObject" Target="embeddings/oleObject189.bin" /><Relationship Id="rId362" Type="http://schemas.openxmlformats.org/officeDocument/2006/relationships/image" Target="media/image169.wmf" /><Relationship Id="rId363" Type="http://schemas.openxmlformats.org/officeDocument/2006/relationships/oleObject" Target="embeddings/oleObject190.bin" /><Relationship Id="rId364" Type="http://schemas.openxmlformats.org/officeDocument/2006/relationships/oleObject" Target="embeddings/oleObject191.bin" /><Relationship Id="rId365" Type="http://schemas.openxmlformats.org/officeDocument/2006/relationships/image" Target="media/image170.wmf" /><Relationship Id="rId366" Type="http://schemas.openxmlformats.org/officeDocument/2006/relationships/oleObject" Target="embeddings/oleObject192.bin" /><Relationship Id="rId367" Type="http://schemas.openxmlformats.org/officeDocument/2006/relationships/oleObject" Target="embeddings/oleObject193.bin" /><Relationship Id="rId368" Type="http://schemas.openxmlformats.org/officeDocument/2006/relationships/image" Target="media/image171.wmf" /><Relationship Id="rId369" Type="http://schemas.openxmlformats.org/officeDocument/2006/relationships/oleObject" Target="embeddings/oleObject194.bin" /><Relationship Id="rId37" Type="http://schemas.openxmlformats.org/officeDocument/2006/relationships/image" Target="media/image17.wmf" /><Relationship Id="rId370" Type="http://schemas.openxmlformats.org/officeDocument/2006/relationships/image" Target="media/image172.wmf" /><Relationship Id="rId371" Type="http://schemas.openxmlformats.org/officeDocument/2006/relationships/oleObject" Target="embeddings/oleObject195.bin" /><Relationship Id="rId372" Type="http://schemas.openxmlformats.org/officeDocument/2006/relationships/oleObject" Target="embeddings/oleObject196.bin" /><Relationship Id="rId373" Type="http://schemas.openxmlformats.org/officeDocument/2006/relationships/image" Target="media/image173.wmf" /><Relationship Id="rId374" Type="http://schemas.openxmlformats.org/officeDocument/2006/relationships/oleObject" Target="embeddings/oleObject197.bin" /><Relationship Id="rId375" Type="http://schemas.openxmlformats.org/officeDocument/2006/relationships/image" Target="media/image174.wmf" /><Relationship Id="rId376" Type="http://schemas.openxmlformats.org/officeDocument/2006/relationships/oleObject" Target="embeddings/oleObject198.bin" /><Relationship Id="rId377" Type="http://schemas.openxmlformats.org/officeDocument/2006/relationships/oleObject" Target="embeddings/oleObject199.bin" /><Relationship Id="rId378" Type="http://schemas.openxmlformats.org/officeDocument/2006/relationships/image" Target="media/image175.wmf" /><Relationship Id="rId379" Type="http://schemas.openxmlformats.org/officeDocument/2006/relationships/oleObject" Target="embeddings/oleObject200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6.wmf" /><Relationship Id="rId381" Type="http://schemas.openxmlformats.org/officeDocument/2006/relationships/oleObject" Target="embeddings/oleObject201.bin" /><Relationship Id="rId382" Type="http://schemas.openxmlformats.org/officeDocument/2006/relationships/oleObject" Target="embeddings/oleObject202.bin" /><Relationship Id="rId383" Type="http://schemas.openxmlformats.org/officeDocument/2006/relationships/oleObject" Target="embeddings/oleObject203.bin" /><Relationship Id="rId384" Type="http://schemas.openxmlformats.org/officeDocument/2006/relationships/oleObject" Target="embeddings/oleObject204.bin" /><Relationship Id="rId385" Type="http://schemas.openxmlformats.org/officeDocument/2006/relationships/oleObject" Target="embeddings/oleObject205.bin" /><Relationship Id="rId386" Type="http://schemas.openxmlformats.org/officeDocument/2006/relationships/oleObject" Target="embeddings/oleObject206.bin" /><Relationship Id="rId387" Type="http://schemas.openxmlformats.org/officeDocument/2006/relationships/oleObject" Target="embeddings/oleObject207.bin" /><Relationship Id="rId388" Type="http://schemas.openxmlformats.org/officeDocument/2006/relationships/oleObject" Target="embeddings/oleObject208.bin" /><Relationship Id="rId389" Type="http://schemas.openxmlformats.org/officeDocument/2006/relationships/image" Target="media/image177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9.bin" /><Relationship Id="rId391" Type="http://schemas.openxmlformats.org/officeDocument/2006/relationships/oleObject" Target="embeddings/oleObject210.bin" /><Relationship Id="rId392" Type="http://schemas.openxmlformats.org/officeDocument/2006/relationships/oleObject" Target="embeddings/oleObject211.bin" /><Relationship Id="rId393" Type="http://schemas.openxmlformats.org/officeDocument/2006/relationships/image" Target="media/image178.wmf" /><Relationship Id="rId394" Type="http://schemas.openxmlformats.org/officeDocument/2006/relationships/oleObject" Target="embeddings/oleObject212.bin" /><Relationship Id="rId395" Type="http://schemas.openxmlformats.org/officeDocument/2006/relationships/image" Target="media/image179.wmf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5.bin" /><Relationship Id="rId401" Type="http://schemas.openxmlformats.org/officeDocument/2006/relationships/image" Target="media/image182.wmf" /><Relationship Id="rId402" Type="http://schemas.openxmlformats.org/officeDocument/2006/relationships/oleObject" Target="embeddings/oleObject216.bin" /><Relationship Id="rId403" Type="http://schemas.openxmlformats.org/officeDocument/2006/relationships/image" Target="media/image183.wmf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image" Target="media/image185.wmf" /><Relationship Id="rId408" Type="http://schemas.openxmlformats.org/officeDocument/2006/relationships/oleObject" Target="embeddings/oleObject219.bin" /><Relationship Id="rId409" Type="http://schemas.openxmlformats.org/officeDocument/2006/relationships/image" Target="media/image186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0.bin" /><Relationship Id="rId411" Type="http://schemas.openxmlformats.org/officeDocument/2006/relationships/image" Target="media/image187.wmf" /><Relationship Id="rId412" Type="http://schemas.openxmlformats.org/officeDocument/2006/relationships/oleObject" Target="embeddings/oleObject221.bin" /><Relationship Id="rId413" Type="http://schemas.openxmlformats.org/officeDocument/2006/relationships/image" Target="media/image188.wmf" /><Relationship Id="rId414" Type="http://schemas.openxmlformats.org/officeDocument/2006/relationships/oleObject" Target="embeddings/oleObject222.bin" /><Relationship Id="rId415" Type="http://schemas.openxmlformats.org/officeDocument/2006/relationships/image" Target="media/image189.wmf" /><Relationship Id="rId416" Type="http://schemas.openxmlformats.org/officeDocument/2006/relationships/oleObject" Target="embeddings/oleObject223.bin" /><Relationship Id="rId417" Type="http://schemas.openxmlformats.org/officeDocument/2006/relationships/image" Target="media/image190.png" /><Relationship Id="rId418" Type="http://schemas.openxmlformats.org/officeDocument/2006/relationships/image" Target="media/image191.wmf" /><Relationship Id="rId419" Type="http://schemas.openxmlformats.org/officeDocument/2006/relationships/oleObject" Target="embeddings/oleObject224.bin" /><Relationship Id="rId42" Type="http://schemas.openxmlformats.org/officeDocument/2006/relationships/image" Target="media/image19.wmf" /><Relationship Id="rId420" Type="http://schemas.openxmlformats.org/officeDocument/2006/relationships/image" Target="media/image192.wmf" /><Relationship Id="rId421" Type="http://schemas.openxmlformats.org/officeDocument/2006/relationships/oleObject" Target="embeddings/oleObject225.bin" /><Relationship Id="rId422" Type="http://schemas.openxmlformats.org/officeDocument/2006/relationships/image" Target="media/image193.wmf" /><Relationship Id="rId423" Type="http://schemas.openxmlformats.org/officeDocument/2006/relationships/oleObject" Target="embeddings/oleObject226.bin" /><Relationship Id="rId424" Type="http://schemas.openxmlformats.org/officeDocument/2006/relationships/image" Target="media/image194.wmf" /><Relationship Id="rId425" Type="http://schemas.openxmlformats.org/officeDocument/2006/relationships/oleObject" Target="embeddings/oleObject227.bin" /><Relationship Id="rId426" Type="http://schemas.openxmlformats.org/officeDocument/2006/relationships/image" Target="media/image195.wmf" /><Relationship Id="rId427" Type="http://schemas.openxmlformats.org/officeDocument/2006/relationships/oleObject" Target="embeddings/oleObject228.bin" /><Relationship Id="rId428" Type="http://schemas.openxmlformats.org/officeDocument/2006/relationships/oleObject" Target="embeddings/oleObject229.bin" /><Relationship Id="rId429" Type="http://schemas.openxmlformats.org/officeDocument/2006/relationships/image" Target="media/image196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0.bin" /><Relationship Id="rId431" Type="http://schemas.openxmlformats.org/officeDocument/2006/relationships/image" Target="media/image197.wmf" /><Relationship Id="rId432" Type="http://schemas.openxmlformats.org/officeDocument/2006/relationships/oleObject" Target="embeddings/oleObject231.bin" /><Relationship Id="rId433" Type="http://schemas.openxmlformats.org/officeDocument/2006/relationships/image" Target="media/image198.wmf" /><Relationship Id="rId434" Type="http://schemas.openxmlformats.org/officeDocument/2006/relationships/oleObject" Target="embeddings/oleObject232.bin" /><Relationship Id="rId435" Type="http://schemas.openxmlformats.org/officeDocument/2006/relationships/image" Target="media/image199.wmf" /><Relationship Id="rId436" Type="http://schemas.openxmlformats.org/officeDocument/2006/relationships/oleObject" Target="embeddings/oleObject233.bin" /><Relationship Id="rId437" Type="http://schemas.openxmlformats.org/officeDocument/2006/relationships/image" Target="media/image200.wmf" /><Relationship Id="rId438" Type="http://schemas.openxmlformats.org/officeDocument/2006/relationships/oleObject" Target="embeddings/oleObject234.bin" /><Relationship Id="rId439" Type="http://schemas.openxmlformats.org/officeDocument/2006/relationships/oleObject" Target="embeddings/oleObject235.bin" /><Relationship Id="rId44" Type="http://schemas.openxmlformats.org/officeDocument/2006/relationships/image" Target="media/image20.wmf" /><Relationship Id="rId440" Type="http://schemas.openxmlformats.org/officeDocument/2006/relationships/oleObject" Target="embeddings/oleObject236.bin" /><Relationship Id="rId441" Type="http://schemas.openxmlformats.org/officeDocument/2006/relationships/oleObject" Target="embeddings/oleObject237.bin" /><Relationship Id="rId442" Type="http://schemas.openxmlformats.org/officeDocument/2006/relationships/oleObject" Target="embeddings/oleObject238.bin" /><Relationship Id="rId443" Type="http://schemas.openxmlformats.org/officeDocument/2006/relationships/oleObject" Target="embeddings/oleObject239.bin" /><Relationship Id="rId444" Type="http://schemas.openxmlformats.org/officeDocument/2006/relationships/oleObject" Target="embeddings/oleObject240.bin" /><Relationship Id="rId445" Type="http://schemas.openxmlformats.org/officeDocument/2006/relationships/image" Target="media/image201.wmf" /><Relationship Id="rId446" Type="http://schemas.openxmlformats.org/officeDocument/2006/relationships/oleObject" Target="embeddings/oleObject241.bin" /><Relationship Id="rId447" Type="http://schemas.openxmlformats.org/officeDocument/2006/relationships/image" Target="media/image202.wmf" /><Relationship Id="rId448" Type="http://schemas.openxmlformats.org/officeDocument/2006/relationships/oleObject" Target="embeddings/oleObject242.bin" /><Relationship Id="rId449" Type="http://schemas.openxmlformats.org/officeDocument/2006/relationships/image" Target="media/image203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3.bin" /><Relationship Id="rId451" Type="http://schemas.openxmlformats.org/officeDocument/2006/relationships/image" Target="media/image204.wmf" /><Relationship Id="rId452" Type="http://schemas.openxmlformats.org/officeDocument/2006/relationships/oleObject" Target="embeddings/oleObject244.bin" /><Relationship Id="rId453" Type="http://schemas.openxmlformats.org/officeDocument/2006/relationships/image" Target="media/image205.wmf" /><Relationship Id="rId454" Type="http://schemas.openxmlformats.org/officeDocument/2006/relationships/oleObject" Target="embeddings/oleObject245.bin" /><Relationship Id="rId455" Type="http://schemas.openxmlformats.org/officeDocument/2006/relationships/oleObject" Target="embeddings/oleObject246.bin" /><Relationship Id="rId456" Type="http://schemas.openxmlformats.org/officeDocument/2006/relationships/image" Target="media/image206.wmf" /><Relationship Id="rId457" Type="http://schemas.openxmlformats.org/officeDocument/2006/relationships/oleObject" Target="embeddings/oleObject247.bin" /><Relationship Id="rId458" Type="http://schemas.openxmlformats.org/officeDocument/2006/relationships/image" Target="media/image207.wmf" /><Relationship Id="rId459" Type="http://schemas.openxmlformats.org/officeDocument/2006/relationships/oleObject" Target="embeddings/oleObject248.bin" /><Relationship Id="rId46" Type="http://schemas.openxmlformats.org/officeDocument/2006/relationships/image" Target="media/image21.wmf" /><Relationship Id="rId460" Type="http://schemas.openxmlformats.org/officeDocument/2006/relationships/image" Target="media/image208.wmf" /><Relationship Id="rId461" Type="http://schemas.openxmlformats.org/officeDocument/2006/relationships/oleObject" Target="embeddings/oleObject249.bin" /><Relationship Id="rId462" Type="http://schemas.openxmlformats.org/officeDocument/2006/relationships/image" Target="media/image209.wmf" /><Relationship Id="rId463" Type="http://schemas.openxmlformats.org/officeDocument/2006/relationships/oleObject" Target="embeddings/oleObject250.bin" /><Relationship Id="rId464" Type="http://schemas.openxmlformats.org/officeDocument/2006/relationships/oleObject" Target="embeddings/oleObject251.bin" /><Relationship Id="rId465" Type="http://schemas.openxmlformats.org/officeDocument/2006/relationships/oleObject" Target="embeddings/oleObject252.bin" /><Relationship Id="rId466" Type="http://schemas.openxmlformats.org/officeDocument/2006/relationships/oleObject" Target="embeddings/oleObject253.bin" /><Relationship Id="rId467" Type="http://schemas.openxmlformats.org/officeDocument/2006/relationships/oleObject" Target="embeddings/oleObject254.bin" /><Relationship Id="rId468" Type="http://schemas.openxmlformats.org/officeDocument/2006/relationships/oleObject" Target="embeddings/oleObject255.bin" /><Relationship Id="rId469" Type="http://schemas.openxmlformats.org/officeDocument/2006/relationships/image" Target="media/image210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6.bin" /><Relationship Id="rId471" Type="http://schemas.openxmlformats.org/officeDocument/2006/relationships/image" Target="media/image211.wmf" /><Relationship Id="rId472" Type="http://schemas.openxmlformats.org/officeDocument/2006/relationships/oleObject" Target="embeddings/oleObject257.bin" /><Relationship Id="rId473" Type="http://schemas.openxmlformats.org/officeDocument/2006/relationships/oleObject" Target="embeddings/oleObject258.bin" /><Relationship Id="rId474" Type="http://schemas.openxmlformats.org/officeDocument/2006/relationships/image" Target="media/image212.wmf" /><Relationship Id="rId475" Type="http://schemas.openxmlformats.org/officeDocument/2006/relationships/oleObject" Target="embeddings/oleObject259.bin" /><Relationship Id="rId476" Type="http://schemas.openxmlformats.org/officeDocument/2006/relationships/image" Target="media/image213.wmf" /><Relationship Id="rId477" Type="http://schemas.openxmlformats.org/officeDocument/2006/relationships/oleObject" Target="embeddings/oleObject260.bin" /><Relationship Id="rId478" Type="http://schemas.openxmlformats.org/officeDocument/2006/relationships/oleObject" Target="embeddings/oleObject261.bin" /><Relationship Id="rId479" Type="http://schemas.openxmlformats.org/officeDocument/2006/relationships/image" Target="media/image214.wmf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2.bin" /><Relationship Id="rId481" Type="http://schemas.openxmlformats.org/officeDocument/2006/relationships/hyperlink" Target="https://d.book118.com/838112063137006025" TargetMode="External" /><Relationship Id="rId482" Type="http://schemas.openxmlformats.org/officeDocument/2006/relationships/theme" Target="theme/theme1.xml" /><Relationship Id="rId483" Type="http://schemas.openxmlformats.org/officeDocument/2006/relationships/styles" Target="styles.xml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png" /><Relationship Id="rId64" Type="http://schemas.openxmlformats.org/officeDocument/2006/relationships/image" Target="media/image30.png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png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3533</Words>
  <Characters>20139</Characters>
  <Application>Microsoft Office Word</Application>
  <DocSecurity>0</DocSecurity>
  <Lines>167</Lines>
  <Paragraphs>47</Paragraphs>
  <ScaleCrop>false</ScaleCrop>
  <Company/>
  <LinksUpToDate>false</LinksUpToDate>
  <CharactersWithSpaces>23625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2023-06-01T03:10:00Z</dcterms:created>
  <dcterms:modified xsi:type="dcterms:W3CDTF">2023-06-01T03:10:00Z</dcterms:modified>
</cp:coreProperties>
</file>