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D1711" w14:paraId="2FD6A8F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D1711" w14:paraId="33130DD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D1711" w14:paraId="13801A8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D1711" w:rsidRPr="00CD1711" w14:paraId="14B07093" w14:textId="6D9B4BF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D1711">
        <w:rPr>
          <w:rFonts w:ascii="宋体" w:eastAsia="宋体" w:hAnsi="宋体" w:hint="eastAsia"/>
          <w:b/>
          <w:sz w:val="60"/>
        </w:rPr>
        <w:t>醋酸乙烯行业项目可行性分析报告</w:t>
      </w:r>
    </w:p>
    <w:p w:rsidR="00CD1711" w:rsidP="00CD1711" w14:paraId="631C734A" w14:textId="5302277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D1711">
        <w:rPr>
          <w:rFonts w:ascii="仿宋" w:eastAsia="仿宋" w:hAnsi="仿宋" w:hint="eastAsia"/>
          <w:b/>
          <w:sz w:val="40"/>
        </w:rPr>
        <w:t>目录</w:t>
      </w:r>
    </w:p>
    <w:p w:rsidR="00CD1711" w14:paraId="0CD98EE5" w14:textId="19C9923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_Toc157276927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D1711" w14:paraId="114B907B" w14:textId="6E060F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一、醋酸乙烯项目投资估算与资金筹措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_Toc157276928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D1711" w14:paraId="1AF27562" w14:textId="6B7167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_Toc157276929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D1711" w14:paraId="628DFB01" w14:textId="011403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_Toc157276930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D1711" w14:paraId="7BE33D5C" w14:textId="0A384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_Toc157276931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D1711" w14:paraId="57B5F71E" w14:textId="22DBF0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(四)、醋酸乙烯项目经济评价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_Toc157276932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D1711" w14:paraId="7AD62E1C" w14:textId="613718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_Toc157276933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D1711" w14:paraId="05B3DDD0" w14:textId="709001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(一)、醋酸乙烯项目品牌定位和形象设计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_Toc157276934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D1711" w14:paraId="60512EEE" w14:textId="6DB4C7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_Toc157276935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D1711" w14:paraId="25824D69" w14:textId="51C7EE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_Toc157276936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D1711" w14:paraId="12E06CAB" w14:textId="550305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三、醋酸乙烯行业社会文化影响评估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_Toc157276937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D1711" w14:paraId="46B5A673" w14:textId="0CF466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(一)、醋酸乙烯在文化和艺术中的地位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_Toc157276938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D1711" w14:paraId="41BF6ACF" w14:textId="1C947E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(二)、文化趋势对醋酸乙烯需求的影响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_Toc157276939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D1711" w14:paraId="677169A7" w14:textId="113066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_Toc157276940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D1711" w14:paraId="04EF1F70" w14:textId="25F2A4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_Toc157276941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D1711" w14:paraId="6495B126" w14:textId="29D2B9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_Toc157276942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D1711" w14:paraId="5DB9F81D" w14:textId="4AE61C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_Toc157276943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D1711" w14:paraId="42704D4C" w14:textId="683B11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_Toc157276944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D1711" w14:paraId="69523180" w14:textId="383DE8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_Toc157276945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D1711" w14:paraId="1141F3FD" w14:textId="224BCC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_Toc157276946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D1711" w14:paraId="2A39E762" w14:textId="52994D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_Toc157276947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https://d.book118.com/838136043141006032</w:t>
        </w:r>
      </w:hyperlink>
    </w:p>
    <w:p w:rsidR="00CD171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711" w:rsidP="003B0626" w14:paraId="3B6C8C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1711" w14:paraId="7952B2A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711" w:rsidP="003B0626" w14:paraId="4E5EDB96" w14:textId="2C6490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D1711" w14:paraId="2F6449A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711" w14:paraId="61F541A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711" w:rsidP="003B062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171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711" w:rsidP="003B0626" w14:textId="2C6490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D171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71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711" w14:paraId="709F668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711" w:rsidRPr="00CD1711" w:rsidP="00CD1711" w14:paraId="6E72C18E" w14:textId="38586D1F">
    <w:pPr>
      <w:pStyle w:val="Header"/>
      <w:rPr>
        <w:rFonts w:ascii="仿宋" w:eastAsia="仿宋" w:hAnsi="仿宋"/>
      </w:rPr>
    </w:pPr>
    <w:r w:rsidRPr="00CD1711">
      <w:rPr>
        <w:rFonts w:ascii="仿宋" w:eastAsia="仿宋" w:hAnsi="仿宋" w:hint="eastAsia"/>
      </w:rPr>
      <w:t>醋酸乙烯可行性报告</w:t>
    </w:r>
    <w:r w:rsidRPr="00CD171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711" w14:paraId="311D47F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71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711" w:rsidRPr="00CD1711" w:rsidP="00CD1711" w14:textId="38586D1F">
    <w:pPr>
      <w:pStyle w:val="Header"/>
      <w:rPr>
        <w:rFonts w:ascii="仿宋" w:eastAsia="仿宋" w:hAnsi="仿宋"/>
      </w:rPr>
    </w:pPr>
    <w:r w:rsidRPr="00CD1711">
      <w:rPr>
        <w:rFonts w:ascii="仿宋" w:eastAsia="仿宋" w:hAnsi="仿宋" w:hint="eastAsia"/>
      </w:rPr>
      <w:t>醋酸乙烯可行性报告</w:t>
    </w:r>
    <w:r w:rsidRPr="00CD171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71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711"/>
    <w:rsid w:val="003B0626"/>
    <w:rsid w:val="00CD171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7D21CA8"/>
  <w15:chartTrackingRefBased/>
  <w15:docId w15:val="{5CEADC62-0368-4E72-A2DE-00B26DACB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D171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D171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D171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D171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D171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D171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D17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D171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D1711"/>
  </w:style>
  <w:style w:type="paragraph" w:styleId="TOC1">
    <w:name w:val="toc 1"/>
    <w:basedOn w:val="Normal"/>
    <w:next w:val="Normal"/>
    <w:autoRedefine/>
    <w:uiPriority w:val="39"/>
    <w:unhideWhenUsed/>
    <w:rsid w:val="00CD1711"/>
  </w:style>
  <w:style w:type="paragraph" w:styleId="TOC2">
    <w:name w:val="toc 2"/>
    <w:basedOn w:val="Normal"/>
    <w:next w:val="Normal"/>
    <w:autoRedefine/>
    <w:uiPriority w:val="39"/>
    <w:unhideWhenUsed/>
    <w:rsid w:val="00CD171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38136043141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4003</Words>
  <Characters>22823</Characters>
  <Application>Microsoft Office Word</Application>
  <DocSecurity>0</DocSecurity>
  <Lines>190</Lines>
  <Paragraphs>53</Paragraphs>
  <ScaleCrop>false</ScaleCrop>
  <Company/>
  <LinksUpToDate>false</LinksUpToDate>
  <CharactersWithSpaces>26773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2024-01-27T11:41:00Z</dcterms:created>
  <dcterms:modified xsi:type="dcterms:W3CDTF">2024-01-27T11:41:00Z</dcterms:modified>
</cp:coreProperties>
</file>