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0DC4" w14:paraId="52437C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DC4" w14:paraId="015766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DC4" w14:paraId="0AEB42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DC4" w:rsidRPr="004C0DC4" w14:paraId="45E2A8DC" w14:textId="654DE7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0DC4">
        <w:rPr>
          <w:rFonts w:ascii="宋体" w:eastAsia="宋体" w:hAnsi="宋体" w:hint="eastAsia"/>
          <w:b/>
          <w:sz w:val="60"/>
        </w:rPr>
        <w:t>血液成份输血装置行业项目可行性分析报告</w:t>
      </w:r>
    </w:p>
    <w:p w:rsidR="004C0DC4" w:rsidP="004C0DC4" w14:paraId="0EAE8B6D" w14:textId="4C3C71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0DC4">
        <w:rPr>
          <w:rFonts w:ascii="仿宋" w:eastAsia="仿宋" w:hAnsi="仿宋" w:hint="eastAsia"/>
          <w:b/>
          <w:sz w:val="40"/>
        </w:rPr>
        <w:t>目录</w:t>
      </w:r>
    </w:p>
    <w:p w:rsidR="004C0DC4" w14:paraId="14AE590C" w14:textId="7AFA55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0DC4" w14:paraId="7F9AE35E" w14:textId="72B229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DC4" w14:paraId="74118E52" w14:textId="052A3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DC4" w14:paraId="608DE5AF" w14:textId="149B5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0DC4" w14:paraId="3EB15B31" w14:textId="60B94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DC4" w14:paraId="350440DE" w14:textId="75FBCD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二、血液成份输血装置项目选址科学性分析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DC4" w14:paraId="7F3944DC" w14:textId="174F8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(一)、血液成份输血装置项目厂址的选择原则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DC4" w14:paraId="53139F50" w14:textId="345EA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(二)、血液成份输血装置项目区概况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0DC4" w14:paraId="32D38F6A" w14:textId="2333E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(三)、血液成份输血装置厂址选择方案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0DC4" w14:paraId="793196B1" w14:textId="7525E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(四)、血液成份输血装置项目选址用地权属性质类别及占地面积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0DC4" w14:paraId="7E6F058C" w14:textId="4F3CA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(五)、血液成份输血装置项目用地利用指标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DC4" w14:paraId="0434D8CE" w14:textId="5BCC00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DC4" w14:paraId="7A6DFD92" w14:textId="03B70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(一)、血液成份输血装置项目品牌定位和形象设计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DC4" w14:paraId="68A5C6B8" w14:textId="2A92B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DC4" w14:paraId="3AC56446" w14:textId="6698F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DC4" w14:paraId="41A4ACB1" w14:textId="1F567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四、血液成份输血装置项目概论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DC4" w14:paraId="6581E547" w14:textId="52E90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(一)、血液成份输血装置项目名称及承办单位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DC4" w14:paraId="4345D2F9" w14:textId="79055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(二)、血液成份输血装置项目拟建地址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DC4" w14:paraId="68BB6FCC" w14:textId="02419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(三)、血液成份输血装置项目提出的背景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0DC4" w14:paraId="79BCE10A" w14:textId="1A12F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0DC4" w14:paraId="5E12271B" w14:textId="08067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(五)、血液成份输血装置项目建设必要性分析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_Toc158740941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https://d.book118.com/845103003224011110</w:t>
        </w:r>
      </w:hyperlink>
    </w:p>
    <w:p w:rsidR="004C0DC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:rsidP="00CC2BBE" w14:paraId="4128FA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DC4" w14:paraId="1D01DE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:rsidP="00CC2BBE" w14:paraId="5C0FB6E6" w14:textId="2CDB29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0DC4" w14:paraId="175550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14:paraId="2F035B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:rsidP="00CC2B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D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:rsidP="00CC2BBE" w14:textId="2CDB29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0D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14:paraId="51D5F5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:rsidRPr="004C0DC4" w:rsidP="004C0DC4" w14:paraId="4424D907" w14:textId="07B3D617">
    <w:pPr>
      <w:pStyle w:val="Header"/>
      <w:rPr>
        <w:rFonts w:ascii="仿宋" w:eastAsia="仿宋" w:hAnsi="仿宋"/>
      </w:rPr>
    </w:pPr>
    <w:r w:rsidRPr="004C0DC4">
      <w:rPr>
        <w:rFonts w:ascii="仿宋" w:eastAsia="仿宋" w:hAnsi="仿宋" w:hint="eastAsia"/>
      </w:rPr>
      <w:t>血液成份输血装置可行性报告</w:t>
    </w:r>
    <w:r w:rsidRPr="004C0DC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14:paraId="03DBFD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:rsidRPr="004C0DC4" w:rsidP="004C0DC4" w14:textId="07B3D617">
    <w:pPr>
      <w:pStyle w:val="Header"/>
      <w:rPr>
        <w:rFonts w:ascii="仿宋" w:eastAsia="仿宋" w:hAnsi="仿宋"/>
      </w:rPr>
    </w:pPr>
    <w:r w:rsidRPr="004C0DC4">
      <w:rPr>
        <w:rFonts w:ascii="仿宋" w:eastAsia="仿宋" w:hAnsi="仿宋" w:hint="eastAsia"/>
      </w:rPr>
      <w:t>血液成份输血装置可行性报告</w:t>
    </w:r>
    <w:r w:rsidRPr="004C0DC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D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DC4"/>
    <w:rsid w:val="004C0DC4"/>
    <w:rsid w:val="00CC2B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7809C1"/>
  <w15:chartTrackingRefBased/>
  <w15:docId w15:val="{A4FC5BCB-22B6-406F-AAE8-B0EE8D8E9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0D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0D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0D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0D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0D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0D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0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0D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0DC4"/>
  </w:style>
  <w:style w:type="paragraph" w:styleId="TOC1">
    <w:name w:val="toc 1"/>
    <w:basedOn w:val="Normal"/>
    <w:next w:val="Normal"/>
    <w:autoRedefine/>
    <w:uiPriority w:val="39"/>
    <w:unhideWhenUsed/>
    <w:rsid w:val="004C0DC4"/>
  </w:style>
  <w:style w:type="paragraph" w:styleId="TOC2">
    <w:name w:val="toc 2"/>
    <w:basedOn w:val="Normal"/>
    <w:next w:val="Normal"/>
    <w:autoRedefine/>
    <w:uiPriority w:val="39"/>
    <w:unhideWhenUsed/>
    <w:rsid w:val="004C0D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5103003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4067</Words>
  <Characters>23186</Characters>
  <Application>Microsoft Office Word</Application>
  <DocSecurity>0</DocSecurity>
  <Lines>193</Lines>
  <Paragraphs>54</Paragraphs>
  <ScaleCrop>false</ScaleCrop>
  <Company/>
  <LinksUpToDate>false</LinksUpToDate>
  <CharactersWithSpaces>27199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2024-02-13T10:21:00Z</dcterms:created>
  <dcterms:modified xsi:type="dcterms:W3CDTF">2024-02-13T10:21:00Z</dcterms:modified>
</cp:coreProperties>
</file>