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建筑设计项目计划设计方案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6" w:history="1">
        <w:r>
          <w:rPr>
            <w:rFonts w:ascii="仿宋" w:eastAsia="仿宋" w:hAnsi="仿宋" w:cs="仿宋" w:hint="eastAsia"/>
            <w:lang w:eastAsia="zh-CN"/>
          </w:rPr>
          <w:t>序言</w:t>
        </w:r>
        <w:r>
          <w:tab/>
        </w:r>
        <w:r>
          <w:fldChar w:fldCharType="begin"/>
        </w:r>
        <w:r>
          <w:instrText xml:space="preserve"> PAGEREF _Toc7046 \h </w:instrText>
        </w:r>
        <w:r>
          <w:fldChar w:fldCharType="separate"/>
        </w:r>
        <w:r>
          <w:t>3</w:t>
        </w:r>
        <w:r>
          <w:fldChar w:fldCharType="end"/>
        </w:r>
      </w:hyperlink>
    </w:p>
    <w:p>
      <w:pPr>
        <w:pStyle w:val="TOC1"/>
        <w:tabs>
          <w:tab w:val="right" w:leader="dot" w:pos="8306"/>
        </w:tabs>
      </w:pPr>
      <w:hyperlink w:anchor="_Toc11420" w:history="1">
        <w:r>
          <w:rPr>
            <w:rFonts w:ascii="仿宋" w:eastAsia="仿宋" w:hAnsi="仿宋" w:cs="仿宋" w:hint="eastAsia"/>
            <w:lang w:eastAsia="zh-CN"/>
          </w:rPr>
          <w:t>一、建筑设计项目概论</w:t>
        </w:r>
        <w:r>
          <w:tab/>
        </w:r>
        <w:r>
          <w:fldChar w:fldCharType="begin"/>
        </w:r>
        <w:r>
          <w:instrText xml:space="preserve"> PAGEREF _Toc11420 \h </w:instrText>
        </w:r>
        <w:r>
          <w:fldChar w:fldCharType="separate"/>
        </w:r>
        <w:r>
          <w:t>3</w:t>
        </w:r>
        <w:r>
          <w:fldChar w:fldCharType="end"/>
        </w:r>
      </w:hyperlink>
    </w:p>
    <w:p>
      <w:pPr>
        <w:pStyle w:val="TOC2"/>
        <w:tabs>
          <w:tab w:val="right" w:leader="dot" w:pos="8306"/>
        </w:tabs>
      </w:pPr>
      <w:hyperlink w:anchor="_Toc13947" w:history="1">
        <w:r>
          <w:rPr>
            <w:rFonts w:ascii="仿宋" w:eastAsia="仿宋" w:hAnsi="仿宋" w:cs="仿宋" w:hint="eastAsia"/>
            <w:lang w:eastAsia="zh-CN"/>
          </w:rPr>
          <w:t>(一)、建筑设计项目概况</w:t>
        </w:r>
        <w:r>
          <w:tab/>
        </w:r>
        <w:r>
          <w:fldChar w:fldCharType="begin"/>
        </w:r>
        <w:r>
          <w:instrText xml:space="preserve"> PAGEREF _Toc13947 \h </w:instrText>
        </w:r>
        <w:r>
          <w:fldChar w:fldCharType="separate"/>
        </w:r>
        <w:r>
          <w:t>3</w:t>
        </w:r>
        <w:r>
          <w:fldChar w:fldCharType="end"/>
        </w:r>
      </w:hyperlink>
    </w:p>
    <w:p>
      <w:pPr>
        <w:pStyle w:val="TOC2"/>
        <w:tabs>
          <w:tab w:val="right" w:leader="dot" w:pos="8306"/>
        </w:tabs>
      </w:pPr>
      <w:hyperlink w:anchor="_Toc8293" w:history="1">
        <w:r>
          <w:rPr>
            <w:rFonts w:ascii="仿宋" w:eastAsia="仿宋" w:hAnsi="仿宋" w:cs="仿宋" w:hint="eastAsia"/>
            <w:lang w:eastAsia="zh-CN"/>
          </w:rPr>
          <w:t>(二)、建筑设计项目目标</w:t>
        </w:r>
        <w:r>
          <w:tab/>
        </w:r>
        <w:r>
          <w:fldChar w:fldCharType="begin"/>
        </w:r>
        <w:r>
          <w:instrText xml:space="preserve"> PAGEREF _Toc8293 \h </w:instrText>
        </w:r>
        <w:r>
          <w:fldChar w:fldCharType="separate"/>
        </w:r>
        <w:r>
          <w:t>5</w:t>
        </w:r>
        <w:r>
          <w:fldChar w:fldCharType="end"/>
        </w:r>
      </w:hyperlink>
    </w:p>
    <w:p>
      <w:pPr>
        <w:pStyle w:val="TOC2"/>
        <w:tabs>
          <w:tab w:val="right" w:leader="dot" w:pos="8306"/>
        </w:tabs>
      </w:pPr>
      <w:hyperlink w:anchor="_Toc20292" w:history="1">
        <w:r>
          <w:rPr>
            <w:rFonts w:ascii="仿宋" w:eastAsia="仿宋" w:hAnsi="仿宋" w:cs="仿宋" w:hint="eastAsia"/>
            <w:lang w:eastAsia="zh-CN"/>
          </w:rPr>
          <w:t>(三)、建筑设计项目提出的理由</w:t>
        </w:r>
        <w:r>
          <w:tab/>
        </w:r>
        <w:r>
          <w:fldChar w:fldCharType="begin"/>
        </w:r>
        <w:r>
          <w:instrText xml:space="preserve"> PAGEREF _Toc20292 \h </w:instrText>
        </w:r>
        <w:r>
          <w:fldChar w:fldCharType="separate"/>
        </w:r>
        <w:r>
          <w:t>6</w:t>
        </w:r>
        <w:r>
          <w:fldChar w:fldCharType="end"/>
        </w:r>
      </w:hyperlink>
    </w:p>
    <w:p>
      <w:pPr>
        <w:pStyle w:val="TOC2"/>
        <w:tabs>
          <w:tab w:val="right" w:leader="dot" w:pos="8306"/>
        </w:tabs>
      </w:pPr>
      <w:hyperlink w:anchor="_Toc13126" w:history="1">
        <w:r>
          <w:rPr>
            <w:rFonts w:ascii="仿宋" w:eastAsia="仿宋" w:hAnsi="仿宋" w:cs="仿宋" w:hint="eastAsia"/>
            <w:lang w:eastAsia="zh-CN"/>
          </w:rPr>
          <w:t>(四)、建筑设计项目意义</w:t>
        </w:r>
        <w:r>
          <w:tab/>
        </w:r>
        <w:r>
          <w:fldChar w:fldCharType="begin"/>
        </w:r>
        <w:r>
          <w:instrText xml:space="preserve"> PAGEREF _Toc13126 \h </w:instrText>
        </w:r>
        <w:r>
          <w:fldChar w:fldCharType="separate"/>
        </w:r>
        <w:r>
          <w:t>8</w:t>
        </w:r>
        <w:r>
          <w:fldChar w:fldCharType="end"/>
        </w:r>
      </w:hyperlink>
    </w:p>
    <w:p>
      <w:pPr>
        <w:pStyle w:val="TOC2"/>
        <w:tabs>
          <w:tab w:val="right" w:leader="dot" w:pos="8306"/>
        </w:tabs>
      </w:pPr>
      <w:hyperlink w:anchor="_Toc21008" w:history="1">
        <w:r>
          <w:rPr>
            <w:rFonts w:ascii="仿宋" w:eastAsia="仿宋" w:hAnsi="仿宋" w:cs="仿宋" w:hint="eastAsia"/>
            <w:lang w:eastAsia="zh-CN"/>
          </w:rPr>
          <w:t>(五)、建筑设计项目背景</w:t>
        </w:r>
        <w:r>
          <w:tab/>
        </w:r>
        <w:r>
          <w:fldChar w:fldCharType="begin"/>
        </w:r>
        <w:r>
          <w:instrText xml:space="preserve"> PAGEREF _Toc21008 \h </w:instrText>
        </w:r>
        <w:r>
          <w:fldChar w:fldCharType="separate"/>
        </w:r>
        <w:r>
          <w:t>8</w:t>
        </w:r>
        <w:r>
          <w:fldChar w:fldCharType="end"/>
        </w:r>
      </w:hyperlink>
    </w:p>
    <w:p>
      <w:pPr>
        <w:pStyle w:val="TOC1"/>
        <w:tabs>
          <w:tab w:val="right" w:leader="dot" w:pos="8306"/>
        </w:tabs>
      </w:pPr>
      <w:hyperlink w:anchor="_Toc32558" w:history="1">
        <w:r>
          <w:rPr>
            <w:rFonts w:ascii="仿宋" w:eastAsia="仿宋" w:hAnsi="仿宋" w:cs="仿宋" w:hint="eastAsia"/>
            <w:lang w:eastAsia="zh-CN"/>
          </w:rPr>
          <w:t>二、建筑设计项目建设背景及必要性分析</w:t>
        </w:r>
        <w:r>
          <w:tab/>
        </w:r>
        <w:r>
          <w:fldChar w:fldCharType="begin"/>
        </w:r>
        <w:r>
          <w:instrText xml:space="preserve"> PAGEREF _Toc32558 \h </w:instrText>
        </w:r>
        <w:r>
          <w:fldChar w:fldCharType="separate"/>
        </w:r>
        <w:r>
          <w:t>9</w:t>
        </w:r>
        <w:r>
          <w:fldChar w:fldCharType="end"/>
        </w:r>
      </w:hyperlink>
    </w:p>
    <w:p>
      <w:pPr>
        <w:pStyle w:val="TOC2"/>
        <w:tabs>
          <w:tab w:val="right" w:leader="dot" w:pos="8306"/>
        </w:tabs>
      </w:pPr>
      <w:hyperlink w:anchor="_Toc23956" w:history="1">
        <w:r>
          <w:rPr>
            <w:rFonts w:ascii="仿宋" w:eastAsia="仿宋" w:hAnsi="仿宋" w:cs="仿宋" w:hint="eastAsia"/>
            <w:lang w:eastAsia="zh-CN"/>
          </w:rPr>
          <w:t>(一)、建筑设计项目背景分析</w:t>
        </w:r>
        <w:r>
          <w:tab/>
        </w:r>
        <w:r>
          <w:fldChar w:fldCharType="begin"/>
        </w:r>
        <w:r>
          <w:instrText xml:space="preserve"> PAGEREF _Toc23956 \h </w:instrText>
        </w:r>
        <w:r>
          <w:fldChar w:fldCharType="separate"/>
        </w:r>
        <w:r>
          <w:t>9</w:t>
        </w:r>
        <w:r>
          <w:fldChar w:fldCharType="end"/>
        </w:r>
      </w:hyperlink>
    </w:p>
    <w:p>
      <w:pPr>
        <w:pStyle w:val="TOC2"/>
        <w:tabs>
          <w:tab w:val="right" w:leader="dot" w:pos="8306"/>
        </w:tabs>
      </w:pPr>
      <w:hyperlink w:anchor="_Toc19091" w:history="1">
        <w:r>
          <w:rPr>
            <w:rFonts w:ascii="仿宋" w:eastAsia="仿宋" w:hAnsi="仿宋" w:cs="仿宋" w:hint="eastAsia"/>
            <w:lang w:eastAsia="zh-CN"/>
          </w:rPr>
          <w:t>(二)、建筑设计项目建设必要性分析</w:t>
        </w:r>
        <w:r>
          <w:tab/>
        </w:r>
        <w:r>
          <w:fldChar w:fldCharType="begin"/>
        </w:r>
        <w:r>
          <w:instrText xml:space="preserve"> PAGEREF _Toc19091 \h </w:instrText>
        </w:r>
        <w:r>
          <w:fldChar w:fldCharType="separate"/>
        </w:r>
        <w:r>
          <w:t>11</w:t>
        </w:r>
        <w:r>
          <w:fldChar w:fldCharType="end"/>
        </w:r>
      </w:hyperlink>
    </w:p>
    <w:p>
      <w:pPr>
        <w:pStyle w:val="TOC1"/>
        <w:tabs>
          <w:tab w:val="right" w:leader="dot" w:pos="8306"/>
        </w:tabs>
      </w:pPr>
      <w:hyperlink w:anchor="_Toc32435" w:history="1">
        <w:r>
          <w:rPr>
            <w:rFonts w:ascii="仿宋" w:eastAsia="仿宋" w:hAnsi="仿宋" w:cs="仿宋" w:hint="eastAsia"/>
            <w:lang w:eastAsia="zh-CN"/>
          </w:rPr>
          <w:t>三、市场分析、调研</w:t>
        </w:r>
        <w:r>
          <w:tab/>
        </w:r>
        <w:r>
          <w:fldChar w:fldCharType="begin"/>
        </w:r>
        <w:r>
          <w:instrText xml:space="preserve"> PAGEREF _Toc32435 \h </w:instrText>
        </w:r>
        <w:r>
          <w:fldChar w:fldCharType="separate"/>
        </w:r>
        <w:r>
          <w:t>12</w:t>
        </w:r>
        <w:r>
          <w:fldChar w:fldCharType="end"/>
        </w:r>
      </w:hyperlink>
    </w:p>
    <w:p>
      <w:pPr>
        <w:pStyle w:val="TOC2"/>
        <w:tabs>
          <w:tab w:val="right" w:leader="dot" w:pos="8306"/>
        </w:tabs>
      </w:pPr>
      <w:hyperlink w:anchor="_Toc30189" w:history="1">
        <w:r>
          <w:rPr>
            <w:rFonts w:ascii="仿宋" w:eastAsia="仿宋" w:hAnsi="仿宋" w:cs="仿宋" w:hint="eastAsia"/>
            <w:lang w:eastAsia="zh-CN"/>
          </w:rPr>
          <w:t>(一)、建筑设计行业分析</w:t>
        </w:r>
        <w:r>
          <w:tab/>
        </w:r>
        <w:r>
          <w:fldChar w:fldCharType="begin"/>
        </w:r>
        <w:r>
          <w:instrText xml:space="preserve"> PAGEREF _Toc30189 \h </w:instrText>
        </w:r>
        <w:r>
          <w:fldChar w:fldCharType="separate"/>
        </w:r>
        <w:r>
          <w:t>12</w:t>
        </w:r>
        <w:r>
          <w:fldChar w:fldCharType="end"/>
        </w:r>
      </w:hyperlink>
    </w:p>
    <w:p>
      <w:pPr>
        <w:pStyle w:val="TOC2"/>
        <w:tabs>
          <w:tab w:val="right" w:leader="dot" w:pos="8306"/>
        </w:tabs>
      </w:pPr>
      <w:hyperlink w:anchor="_Toc1695" w:history="1">
        <w:r>
          <w:rPr>
            <w:rFonts w:ascii="仿宋" w:eastAsia="仿宋" w:hAnsi="仿宋" w:cs="仿宋" w:hint="eastAsia"/>
            <w:lang w:eastAsia="zh-CN"/>
          </w:rPr>
          <w:t>(二)、建筑设计市场分析预测</w:t>
        </w:r>
        <w:r>
          <w:tab/>
        </w:r>
        <w:r>
          <w:fldChar w:fldCharType="begin"/>
        </w:r>
        <w:r>
          <w:instrText xml:space="preserve"> PAGEREF _Toc1695 \h </w:instrText>
        </w:r>
        <w:r>
          <w:fldChar w:fldCharType="separate"/>
        </w:r>
        <w:r>
          <w:t>13</w:t>
        </w:r>
        <w:r>
          <w:fldChar w:fldCharType="end"/>
        </w:r>
      </w:hyperlink>
    </w:p>
    <w:p>
      <w:pPr>
        <w:pStyle w:val="TOC1"/>
        <w:tabs>
          <w:tab w:val="right" w:leader="dot" w:pos="8306"/>
        </w:tabs>
      </w:pPr>
      <w:hyperlink w:anchor="_Toc7639" w:history="1">
        <w:r>
          <w:rPr>
            <w:rFonts w:ascii="仿宋" w:eastAsia="仿宋" w:hAnsi="仿宋" w:cs="仿宋" w:hint="eastAsia"/>
            <w:lang w:eastAsia="zh-CN"/>
          </w:rPr>
          <w:t>四、工艺说明</w:t>
        </w:r>
        <w:r>
          <w:tab/>
        </w:r>
        <w:r>
          <w:fldChar w:fldCharType="begin"/>
        </w:r>
        <w:r>
          <w:instrText xml:space="preserve"> PAGEREF _Toc7639 \h </w:instrText>
        </w:r>
        <w:r>
          <w:fldChar w:fldCharType="separate"/>
        </w:r>
        <w:r>
          <w:t>14</w:t>
        </w:r>
        <w:r>
          <w:fldChar w:fldCharType="end"/>
        </w:r>
      </w:hyperlink>
    </w:p>
    <w:p>
      <w:pPr>
        <w:pStyle w:val="TOC2"/>
        <w:tabs>
          <w:tab w:val="right" w:leader="dot" w:pos="8306"/>
        </w:tabs>
      </w:pPr>
      <w:hyperlink w:anchor="_Toc14066" w:history="1">
        <w:r>
          <w:rPr>
            <w:rFonts w:ascii="仿宋" w:eastAsia="仿宋" w:hAnsi="仿宋" w:cs="仿宋" w:hint="eastAsia"/>
            <w:lang w:eastAsia="zh-CN"/>
          </w:rPr>
          <w:t>(一)、技术管理特点</w:t>
        </w:r>
        <w:r>
          <w:tab/>
        </w:r>
        <w:r>
          <w:fldChar w:fldCharType="begin"/>
        </w:r>
        <w:r>
          <w:instrText xml:space="preserve"> PAGEREF _Toc14066 \h </w:instrText>
        </w:r>
        <w:r>
          <w:fldChar w:fldCharType="separate"/>
        </w:r>
        <w:r>
          <w:t>14</w:t>
        </w:r>
        <w:r>
          <w:fldChar w:fldCharType="end"/>
        </w:r>
      </w:hyperlink>
    </w:p>
    <w:p>
      <w:pPr>
        <w:pStyle w:val="TOC2"/>
        <w:tabs>
          <w:tab w:val="right" w:leader="dot" w:pos="8306"/>
        </w:tabs>
      </w:pPr>
      <w:hyperlink w:anchor="_Toc24391" w:history="1">
        <w:r>
          <w:rPr>
            <w:rFonts w:ascii="仿宋" w:eastAsia="仿宋" w:hAnsi="仿宋" w:cs="仿宋" w:hint="eastAsia"/>
            <w:lang w:eastAsia="zh-CN"/>
          </w:rPr>
          <w:t>(二)、建筑设计项目工艺技术设计方案</w:t>
        </w:r>
        <w:r>
          <w:tab/>
        </w:r>
        <w:r>
          <w:fldChar w:fldCharType="begin"/>
        </w:r>
        <w:r>
          <w:instrText xml:space="preserve"> PAGEREF _Toc24391 \h </w:instrText>
        </w:r>
        <w:r>
          <w:fldChar w:fldCharType="separate"/>
        </w:r>
        <w:r>
          <w:t>15</w:t>
        </w:r>
        <w:r>
          <w:fldChar w:fldCharType="end"/>
        </w:r>
      </w:hyperlink>
    </w:p>
    <w:p>
      <w:pPr>
        <w:pStyle w:val="TOC2"/>
        <w:tabs>
          <w:tab w:val="right" w:leader="dot" w:pos="8306"/>
        </w:tabs>
      </w:pPr>
      <w:hyperlink w:anchor="_Toc22145" w:history="1">
        <w:r>
          <w:rPr>
            <w:rFonts w:ascii="仿宋" w:eastAsia="仿宋" w:hAnsi="仿宋" w:cs="仿宋" w:hint="eastAsia"/>
            <w:lang w:eastAsia="zh-CN"/>
          </w:rPr>
          <w:t>(三)、设备选型方案</w:t>
        </w:r>
        <w:r>
          <w:tab/>
        </w:r>
        <w:r>
          <w:fldChar w:fldCharType="begin"/>
        </w:r>
        <w:r>
          <w:instrText xml:space="preserve"> PAGEREF _Toc22145 \h </w:instrText>
        </w:r>
        <w:r>
          <w:fldChar w:fldCharType="separate"/>
        </w:r>
        <w:r>
          <w:t>16</w:t>
        </w:r>
        <w:r>
          <w:fldChar w:fldCharType="end"/>
        </w:r>
      </w:hyperlink>
    </w:p>
    <w:p>
      <w:pPr>
        <w:pStyle w:val="TOC1"/>
        <w:tabs>
          <w:tab w:val="right" w:leader="dot" w:pos="8306"/>
        </w:tabs>
      </w:pPr>
      <w:hyperlink w:anchor="_Toc26647" w:history="1">
        <w:r>
          <w:rPr>
            <w:rFonts w:ascii="仿宋" w:eastAsia="仿宋" w:hAnsi="仿宋" w:cs="仿宋" w:hint="eastAsia"/>
            <w:lang w:eastAsia="zh-CN"/>
          </w:rPr>
          <w:t>五、建筑设计项目建设单位说明</w:t>
        </w:r>
        <w:r>
          <w:tab/>
        </w:r>
        <w:r>
          <w:fldChar w:fldCharType="begin"/>
        </w:r>
        <w:r>
          <w:instrText xml:space="preserve"> PAGEREF _Toc26647 \h </w:instrText>
        </w:r>
        <w:r>
          <w:fldChar w:fldCharType="separate"/>
        </w:r>
        <w:r>
          <w:t>18</w:t>
        </w:r>
        <w:r>
          <w:fldChar w:fldCharType="end"/>
        </w:r>
      </w:hyperlink>
    </w:p>
    <w:p>
      <w:pPr>
        <w:pStyle w:val="TOC2"/>
        <w:tabs>
          <w:tab w:val="right" w:leader="dot" w:pos="8306"/>
        </w:tabs>
      </w:pPr>
      <w:hyperlink w:anchor="_Toc30386" w:history="1">
        <w:r>
          <w:rPr>
            <w:rFonts w:ascii="仿宋" w:eastAsia="仿宋" w:hAnsi="仿宋" w:cs="仿宋" w:hint="eastAsia"/>
            <w:lang w:eastAsia="zh-CN"/>
          </w:rPr>
          <w:t>(一)、建筑设计项目承办单位基本情况</w:t>
        </w:r>
        <w:r>
          <w:tab/>
        </w:r>
        <w:r>
          <w:fldChar w:fldCharType="begin"/>
        </w:r>
        <w:r>
          <w:instrText xml:space="preserve"> PAGEREF _Toc30386 \h </w:instrText>
        </w:r>
        <w:r>
          <w:fldChar w:fldCharType="separate"/>
        </w:r>
        <w:r>
          <w:t>18</w:t>
        </w:r>
        <w:r>
          <w:fldChar w:fldCharType="end"/>
        </w:r>
      </w:hyperlink>
    </w:p>
    <w:p>
      <w:pPr>
        <w:pStyle w:val="TOC2"/>
        <w:tabs>
          <w:tab w:val="right" w:leader="dot" w:pos="8306"/>
        </w:tabs>
      </w:pPr>
      <w:hyperlink w:anchor="_Toc8183" w:history="1">
        <w:r>
          <w:rPr>
            <w:rFonts w:ascii="仿宋" w:eastAsia="仿宋" w:hAnsi="仿宋" w:cs="仿宋" w:hint="eastAsia"/>
            <w:lang w:eastAsia="zh-CN"/>
          </w:rPr>
          <w:t>(二)、公司经济效益分析</w:t>
        </w:r>
        <w:r>
          <w:tab/>
        </w:r>
        <w:r>
          <w:fldChar w:fldCharType="begin"/>
        </w:r>
        <w:r>
          <w:instrText xml:space="preserve"> PAGEREF _Toc8183 \h </w:instrText>
        </w:r>
        <w:r>
          <w:fldChar w:fldCharType="separate"/>
        </w:r>
        <w:r>
          <w:t>18</w:t>
        </w:r>
        <w:r>
          <w:fldChar w:fldCharType="end"/>
        </w:r>
      </w:hyperlink>
    </w:p>
    <w:p>
      <w:pPr>
        <w:pStyle w:val="TOC1"/>
        <w:tabs>
          <w:tab w:val="right" w:leader="dot" w:pos="8306"/>
        </w:tabs>
      </w:pPr>
      <w:hyperlink w:anchor="_Toc1880" w:history="1">
        <w:r>
          <w:rPr>
            <w:rFonts w:ascii="仿宋" w:eastAsia="仿宋" w:hAnsi="仿宋" w:cs="仿宋" w:hint="eastAsia"/>
            <w:lang w:eastAsia="zh-CN"/>
          </w:rPr>
          <w:t>六、建筑设计项目文档管理</w:t>
        </w:r>
        <w:r>
          <w:tab/>
        </w:r>
        <w:r>
          <w:fldChar w:fldCharType="begin"/>
        </w:r>
        <w:r>
          <w:instrText xml:space="preserve"> PAGEREF _Toc1880 \h </w:instrText>
        </w:r>
        <w:r>
          <w:fldChar w:fldCharType="separate"/>
        </w:r>
        <w:r>
          <w:t>19</w:t>
        </w:r>
        <w:r>
          <w:fldChar w:fldCharType="end"/>
        </w:r>
      </w:hyperlink>
    </w:p>
    <w:p>
      <w:pPr>
        <w:pStyle w:val="TOC2"/>
        <w:tabs>
          <w:tab w:val="right" w:leader="dot" w:pos="8306"/>
        </w:tabs>
      </w:pPr>
      <w:hyperlink w:anchor="_Toc16472" w:history="1">
        <w:r>
          <w:rPr>
            <w:rFonts w:ascii="仿宋" w:eastAsia="仿宋" w:hAnsi="仿宋" w:cs="仿宋" w:hint="eastAsia"/>
            <w:lang w:eastAsia="zh-CN"/>
          </w:rPr>
          <w:t>(一)、文档编制与审查</w:t>
        </w:r>
        <w:r>
          <w:tab/>
        </w:r>
        <w:r>
          <w:fldChar w:fldCharType="begin"/>
        </w:r>
        <w:r>
          <w:instrText xml:space="preserve"> PAGEREF _Toc16472 \h </w:instrText>
        </w:r>
        <w:r>
          <w:fldChar w:fldCharType="separate"/>
        </w:r>
        <w:r>
          <w:t>19</w:t>
        </w:r>
        <w:r>
          <w:fldChar w:fldCharType="end"/>
        </w:r>
      </w:hyperlink>
    </w:p>
    <w:p>
      <w:pPr>
        <w:pStyle w:val="TOC2"/>
        <w:tabs>
          <w:tab w:val="right" w:leader="dot" w:pos="8306"/>
        </w:tabs>
      </w:pPr>
      <w:hyperlink w:anchor="_Toc15835" w:history="1">
        <w:r>
          <w:rPr>
            <w:rFonts w:ascii="仿宋" w:eastAsia="仿宋" w:hAnsi="仿宋" w:cs="仿宋" w:hint="eastAsia"/>
            <w:lang w:eastAsia="zh-CN"/>
          </w:rPr>
          <w:t>(二)、文档发布与分发</w:t>
        </w:r>
        <w:r>
          <w:tab/>
        </w:r>
        <w:r>
          <w:fldChar w:fldCharType="begin"/>
        </w:r>
        <w:r>
          <w:instrText xml:space="preserve"> PAGEREF _Toc15835 \h </w:instrText>
        </w:r>
        <w:r>
          <w:fldChar w:fldCharType="separate"/>
        </w:r>
        <w:r>
          <w:t>21</w:t>
        </w:r>
        <w:r>
          <w:fldChar w:fldCharType="end"/>
        </w:r>
      </w:hyperlink>
    </w:p>
    <w:p>
      <w:pPr>
        <w:pStyle w:val="TOC2"/>
        <w:tabs>
          <w:tab w:val="right" w:leader="dot" w:pos="8306"/>
        </w:tabs>
      </w:pPr>
      <w:hyperlink w:anchor="_Toc10750" w:history="1">
        <w:r>
          <w:rPr>
            <w:rFonts w:ascii="仿宋" w:eastAsia="仿宋" w:hAnsi="仿宋" w:cs="仿宋" w:hint="eastAsia"/>
            <w:lang w:eastAsia="zh-CN"/>
          </w:rPr>
          <w:t>(三)、文档存档与归档</w:t>
        </w:r>
        <w:r>
          <w:tab/>
        </w:r>
        <w:r>
          <w:fldChar w:fldCharType="begin"/>
        </w:r>
        <w:r>
          <w:instrText xml:space="preserve"> PAGEREF _Toc10750 \h </w:instrText>
        </w:r>
        <w:r>
          <w:fldChar w:fldCharType="separate"/>
        </w:r>
        <w:r>
          <w:t>21</w:t>
        </w:r>
        <w:r>
          <w:fldChar w:fldCharType="end"/>
        </w:r>
      </w:hyperlink>
    </w:p>
    <w:p>
      <w:pPr>
        <w:pStyle w:val="TOC1"/>
        <w:tabs>
          <w:tab w:val="right" w:leader="dot" w:pos="8306"/>
        </w:tabs>
      </w:pPr>
      <w:hyperlink w:anchor="_Toc23813" w:history="1">
        <w:r>
          <w:rPr>
            <w:rFonts w:ascii="仿宋" w:eastAsia="仿宋" w:hAnsi="仿宋" w:cs="仿宋" w:hint="eastAsia"/>
            <w:lang w:eastAsia="zh-CN"/>
          </w:rPr>
          <w:t>七、建筑设计项目风险管理</w:t>
        </w:r>
        <w:r>
          <w:tab/>
        </w:r>
        <w:r>
          <w:fldChar w:fldCharType="begin"/>
        </w:r>
        <w:r>
          <w:instrText xml:space="preserve"> PAGEREF _Toc23813 \h </w:instrText>
        </w:r>
        <w:r>
          <w:fldChar w:fldCharType="separate"/>
        </w:r>
        <w:r>
          <w:t>23</w:t>
        </w:r>
        <w:r>
          <w:fldChar w:fldCharType="end"/>
        </w:r>
      </w:hyperlink>
    </w:p>
    <w:p>
      <w:pPr>
        <w:pStyle w:val="TOC2"/>
        <w:tabs>
          <w:tab w:val="right" w:leader="dot" w:pos="8306"/>
        </w:tabs>
      </w:pPr>
      <w:hyperlink w:anchor="_Toc11598" w:history="1">
        <w:r>
          <w:rPr>
            <w:rFonts w:ascii="仿宋" w:eastAsia="仿宋" w:hAnsi="仿宋" w:cs="仿宋" w:hint="eastAsia"/>
            <w:lang w:eastAsia="zh-CN"/>
          </w:rPr>
          <w:t>(一)、风险识别与评估</w:t>
        </w:r>
        <w:r>
          <w:tab/>
        </w:r>
        <w:r>
          <w:fldChar w:fldCharType="begin"/>
        </w:r>
        <w:r>
          <w:instrText xml:space="preserve"> PAGEREF _Toc11598 \h </w:instrText>
        </w:r>
        <w:r>
          <w:fldChar w:fldCharType="separate"/>
        </w:r>
        <w:r>
          <w:t>23</w:t>
        </w:r>
        <w:r>
          <w:fldChar w:fldCharType="end"/>
        </w:r>
      </w:hyperlink>
    </w:p>
    <w:p>
      <w:pPr>
        <w:pStyle w:val="TOC2"/>
        <w:tabs>
          <w:tab w:val="right" w:leader="dot" w:pos="8306"/>
        </w:tabs>
      </w:pPr>
      <w:hyperlink w:anchor="_Toc20805" w:history="1">
        <w:r>
          <w:rPr>
            <w:rFonts w:ascii="仿宋" w:eastAsia="仿宋" w:hAnsi="仿宋" w:cs="仿宋" w:hint="eastAsia"/>
            <w:lang w:eastAsia="zh-CN"/>
          </w:rPr>
          <w:t>(二)、风险应对策略</w:t>
        </w:r>
        <w:r>
          <w:tab/>
        </w:r>
        <w:r>
          <w:fldChar w:fldCharType="begin"/>
        </w:r>
        <w:r>
          <w:instrText xml:space="preserve"> PAGEREF _Toc20805 \h </w:instrText>
        </w:r>
        <w:r>
          <w:fldChar w:fldCharType="separate"/>
        </w:r>
        <w:r>
          <w:t>24</w:t>
        </w:r>
        <w:r>
          <w:fldChar w:fldCharType="end"/>
        </w:r>
      </w:hyperlink>
    </w:p>
    <w:p>
      <w:pPr>
        <w:pStyle w:val="TOC2"/>
        <w:tabs>
          <w:tab w:val="right" w:leader="dot" w:pos="8306"/>
        </w:tabs>
      </w:pPr>
      <w:hyperlink w:anchor="_Toc29725" w:history="1">
        <w:r>
          <w:rPr>
            <w:rFonts w:ascii="仿宋" w:eastAsia="仿宋" w:hAnsi="仿宋" w:cs="仿宋" w:hint="eastAsia"/>
            <w:lang w:eastAsia="zh-CN"/>
          </w:rPr>
          <w:t>(三)、风险监控与控制</w:t>
        </w:r>
        <w:r>
          <w:tab/>
        </w:r>
        <w:r>
          <w:fldChar w:fldCharType="begin"/>
        </w:r>
        <w:r>
          <w:instrText xml:space="preserve"> PAGEREF _Toc29725 \h </w:instrText>
        </w:r>
        <w:r>
          <w:fldChar w:fldCharType="separate"/>
        </w:r>
        <w:r>
          <w:t>26</w:t>
        </w:r>
        <w:r>
          <w:fldChar w:fldCharType="end"/>
        </w:r>
      </w:hyperlink>
    </w:p>
    <w:p>
      <w:pPr>
        <w:pStyle w:val="TOC1"/>
        <w:tabs>
          <w:tab w:val="right" w:leader="dot" w:pos="8306"/>
        </w:tabs>
      </w:pPr>
      <w:hyperlink w:anchor="_Toc14290" w:history="1">
        <w:r>
          <w:rPr>
            <w:rFonts w:ascii="仿宋" w:eastAsia="仿宋" w:hAnsi="仿宋" w:cs="仿宋" w:hint="eastAsia"/>
            <w:lang w:eastAsia="zh-CN"/>
          </w:rPr>
          <w:t>八、建筑设计项目人力资源培养与发展</w:t>
        </w:r>
        <w:r>
          <w:tab/>
        </w:r>
        <w:r>
          <w:fldChar w:fldCharType="begin"/>
        </w:r>
        <w:r>
          <w:instrText xml:space="preserve"> PAGEREF _Toc14290 \h </w:instrText>
        </w:r>
        <w:r>
          <w:fldChar w:fldCharType="separate"/>
        </w:r>
        <w:r>
          <w:t>27</w:t>
        </w:r>
        <w:r>
          <w:fldChar w:fldCharType="end"/>
        </w:r>
      </w:hyperlink>
    </w:p>
    <w:p>
      <w:pPr>
        <w:pStyle w:val="TOC2"/>
        <w:tabs>
          <w:tab w:val="right" w:leader="dot" w:pos="8306"/>
        </w:tabs>
      </w:pPr>
      <w:hyperlink w:anchor="_Toc7849" w:history="1">
        <w:r>
          <w:rPr>
            <w:rFonts w:ascii="仿宋" w:eastAsia="仿宋" w:hAnsi="仿宋" w:cs="仿宋" w:hint="eastAsia"/>
            <w:lang w:eastAsia="zh-CN"/>
          </w:rPr>
          <w:t>(一)、人才需求与规划</w:t>
        </w:r>
        <w:r>
          <w:tab/>
        </w:r>
        <w:r>
          <w:fldChar w:fldCharType="begin"/>
        </w:r>
        <w:r>
          <w:instrText xml:space="preserve"> PAGEREF _Toc7849 \h </w:instrText>
        </w:r>
        <w:r>
          <w:fldChar w:fldCharType="separate"/>
        </w:r>
        <w:r>
          <w:t>27</w:t>
        </w:r>
        <w:r>
          <w:fldChar w:fldCharType="end"/>
        </w:r>
      </w:hyperlink>
    </w:p>
    <w:p>
      <w:pPr>
        <w:pStyle w:val="TOC2"/>
        <w:tabs>
          <w:tab w:val="right" w:leader="dot" w:pos="8306"/>
        </w:tabs>
      </w:pPr>
      <w:hyperlink w:anchor="_Toc28722" w:history="1">
        <w:r>
          <w:rPr>
            <w:rFonts w:ascii="仿宋" w:eastAsia="仿宋" w:hAnsi="仿宋" w:cs="仿宋" w:hint="eastAsia"/>
            <w:lang w:eastAsia="zh-CN"/>
          </w:rPr>
          <w:t>(二)、培训与发展计划</w:t>
        </w:r>
        <w:r>
          <w:tab/>
        </w:r>
        <w:r>
          <w:fldChar w:fldCharType="begin"/>
        </w:r>
        <w:r>
          <w:instrText xml:space="preserve"> PAGEREF _Toc28722 \h </w:instrText>
        </w:r>
        <w:r>
          <w:fldChar w:fldCharType="separate"/>
        </w:r>
        <w:r>
          <w:t>27</w:t>
        </w:r>
        <w:r>
          <w:fldChar w:fldCharType="end"/>
        </w:r>
      </w:hyperlink>
    </w:p>
    <w:p>
      <w:pPr>
        <w:pStyle w:val="TOC1"/>
        <w:tabs>
          <w:tab w:val="right" w:leader="dot" w:pos="8306"/>
        </w:tabs>
      </w:pPr>
      <w:hyperlink w:anchor="_Toc21918" w:history="1">
        <w:r>
          <w:rPr>
            <w:rFonts w:ascii="仿宋" w:eastAsia="仿宋" w:hAnsi="仿宋" w:cs="仿宋" w:hint="eastAsia"/>
            <w:lang w:eastAsia="zh-CN"/>
          </w:rPr>
          <w:t>九、建筑设计项目人力资源管理</w:t>
        </w:r>
        <w:r>
          <w:tab/>
        </w:r>
        <w:r>
          <w:fldChar w:fldCharType="begin"/>
        </w:r>
        <w:r>
          <w:instrText xml:space="preserve"> PAGEREF _Toc21918 \h </w:instrText>
        </w:r>
        <w:r>
          <w:fldChar w:fldCharType="separate"/>
        </w:r>
        <w:r>
          <w:t>28</w:t>
        </w:r>
        <w:r>
          <w:fldChar w:fldCharType="end"/>
        </w:r>
      </w:hyperlink>
    </w:p>
    <w:p>
      <w:pPr>
        <w:pStyle w:val="TOC2"/>
        <w:tabs>
          <w:tab w:val="right" w:leader="dot" w:pos="8306"/>
        </w:tabs>
      </w:pPr>
      <w:hyperlink w:anchor="_Toc4785" w:history="1">
        <w:r>
          <w:rPr>
            <w:rFonts w:ascii="仿宋" w:eastAsia="仿宋" w:hAnsi="仿宋" w:cs="仿宋" w:hint="eastAsia"/>
            <w:lang w:eastAsia="zh-CN"/>
          </w:rPr>
          <w:t>(一)、建立健全的预算管理制度</w:t>
        </w:r>
        <w:r>
          <w:tab/>
        </w:r>
        <w:r>
          <w:fldChar w:fldCharType="begin"/>
        </w:r>
        <w:r>
          <w:instrText xml:space="preserve"> PAGEREF _Toc4785 \h </w:instrText>
        </w:r>
        <w:r>
          <w:fldChar w:fldCharType="separate"/>
        </w:r>
        <w:r>
          <w:t>28</w:t>
        </w:r>
        <w:r>
          <w:fldChar w:fldCharType="end"/>
        </w:r>
      </w:hyperlink>
    </w:p>
    <w:p>
      <w:pPr>
        <w:pStyle w:val="TOC2"/>
        <w:tabs>
          <w:tab w:val="right" w:leader="dot" w:pos="8306"/>
        </w:tabs>
      </w:pPr>
      <w:hyperlink w:anchor="_Toc24865" w:history="1">
        <w:r>
          <w:rPr>
            <w:rFonts w:ascii="仿宋" w:eastAsia="仿宋" w:hAnsi="仿宋" w:cs="仿宋" w:hint="eastAsia"/>
            <w:lang w:eastAsia="zh-CN"/>
          </w:rPr>
          <w:t>(二)、加强资金流动监控</w:t>
        </w:r>
        <w:r>
          <w:tab/>
        </w:r>
        <w:r>
          <w:fldChar w:fldCharType="begin"/>
        </w:r>
        <w:r>
          <w:instrText xml:space="preserve"> PAGEREF _Toc24865 \h </w:instrText>
        </w:r>
        <w:r>
          <w:fldChar w:fldCharType="separate"/>
        </w:r>
        <w:r>
          <w:t>29</w:t>
        </w:r>
        <w:r>
          <w:fldChar w:fldCharType="end"/>
        </w:r>
      </w:hyperlink>
    </w:p>
    <w:p>
      <w:pPr>
        <w:pStyle w:val="TOC2"/>
        <w:tabs>
          <w:tab w:val="right" w:leader="dot" w:pos="8306"/>
        </w:tabs>
      </w:pPr>
      <w:hyperlink w:anchor="_Toc15302" w:history="1">
        <w:r>
          <w:rPr>
            <w:rFonts w:ascii="仿宋" w:eastAsia="仿宋" w:hAnsi="仿宋" w:cs="仿宋" w:hint="eastAsia"/>
            <w:lang w:eastAsia="zh-CN"/>
          </w:rPr>
          <w:t>(三)、制定完善的风险控制机制</w:t>
        </w:r>
        <w:r>
          <w:tab/>
        </w:r>
        <w:r>
          <w:fldChar w:fldCharType="begin"/>
        </w:r>
        <w:r>
          <w:instrText xml:space="preserve"> PAGEREF _Toc15302 \h </w:instrText>
        </w:r>
        <w:r>
          <w:fldChar w:fldCharType="separate"/>
        </w:r>
        <w:r>
          <w:t>30</w:t>
        </w:r>
        <w:r>
          <w:fldChar w:fldCharType="end"/>
        </w:r>
      </w:hyperlink>
    </w:p>
    <w:p>
      <w:pPr>
        <w:pStyle w:val="TOC2"/>
        <w:tabs>
          <w:tab w:val="right" w:leader="dot" w:pos="8306"/>
        </w:tabs>
      </w:pPr>
      <w:hyperlink w:anchor="_Toc5416" w:history="1">
        <w:r>
          <w:rPr>
            <w:rFonts w:ascii="仿宋" w:eastAsia="仿宋" w:hAnsi="仿宋" w:cs="仿宋" w:hint="eastAsia"/>
            <w:lang w:eastAsia="zh-CN"/>
          </w:rPr>
          <w:t>(四)、优化成本管理</w:t>
        </w:r>
        <w:r>
          <w:tab/>
        </w:r>
        <w:r>
          <w:fldChar w:fldCharType="begin"/>
        </w:r>
        <w:r>
          <w:instrText xml:space="preserve"> PAGEREF _Toc5416 \h </w:instrText>
        </w:r>
        <w:r>
          <w:fldChar w:fldCharType="separate"/>
        </w:r>
        <w:r>
          <w:t>32</w:t>
        </w:r>
        <w:r>
          <w:fldChar w:fldCharType="end"/>
        </w:r>
      </w:hyperlink>
    </w:p>
    <w:p>
      <w:pPr>
        <w:pStyle w:val="TOC1"/>
        <w:tabs>
          <w:tab w:val="right" w:leader="dot" w:pos="8306"/>
        </w:tabs>
      </w:pPr>
      <w:hyperlink w:anchor="_Toc23424" w:history="1">
        <w:r>
          <w:rPr>
            <w:rFonts w:ascii="仿宋" w:eastAsia="仿宋" w:hAnsi="仿宋" w:cs="仿宋" w:hint="eastAsia"/>
            <w:lang w:eastAsia="zh-CN"/>
          </w:rPr>
          <w:t>十、建筑设计项目社会影响</w:t>
        </w:r>
        <w:r>
          <w:tab/>
        </w:r>
        <w:r>
          <w:fldChar w:fldCharType="begin"/>
        </w:r>
        <w:r>
          <w:instrText xml:space="preserve"> PAGEREF _Toc23424 \h </w:instrText>
        </w:r>
        <w:r>
          <w:fldChar w:fldCharType="separate"/>
        </w:r>
        <w:r>
          <w:t>33</w:t>
        </w:r>
        <w:r>
          <w:fldChar w:fldCharType="end"/>
        </w:r>
      </w:hyperlink>
    </w:p>
    <w:p>
      <w:pPr>
        <w:pStyle w:val="TOC2"/>
        <w:tabs>
          <w:tab w:val="right" w:leader="dot" w:pos="8306"/>
        </w:tabs>
      </w:pPr>
      <w:hyperlink w:anchor="_Toc9648" w:history="1">
        <w:r>
          <w:rPr>
            <w:rFonts w:ascii="仿宋" w:eastAsia="仿宋" w:hAnsi="仿宋" w:cs="仿宋" w:hint="eastAsia"/>
            <w:lang w:eastAsia="zh-CN"/>
          </w:rPr>
          <w:t>(一)、社会责任与义务</w:t>
        </w:r>
        <w:r>
          <w:tab/>
        </w:r>
        <w:r>
          <w:fldChar w:fldCharType="begin"/>
        </w:r>
        <w:r>
          <w:instrText xml:space="preserve"> PAGEREF _Toc9648 \h </w:instrText>
        </w:r>
        <w:r>
          <w:fldChar w:fldCharType="separate"/>
        </w:r>
        <w:r>
          <w:t>33</w:t>
        </w:r>
        <w:r>
          <w:fldChar w:fldCharType="end"/>
        </w:r>
      </w:hyperlink>
    </w:p>
    <w:p>
      <w:pPr>
        <w:pStyle w:val="TOC2"/>
        <w:tabs>
          <w:tab w:val="right" w:leader="dot" w:pos="8306"/>
        </w:tabs>
      </w:pPr>
      <w:hyperlink w:anchor="_Toc29034" w:history="1">
        <w:r>
          <w:rPr>
            <w:rFonts w:ascii="仿宋" w:eastAsia="仿宋" w:hAnsi="仿宋" w:cs="仿宋" w:hint="eastAsia"/>
            <w:lang w:eastAsia="zh-CN"/>
          </w:rPr>
          <w:t>(二)、社会参与与沟通</w:t>
        </w:r>
        <w:r>
          <w:tab/>
        </w:r>
        <w:r>
          <w:fldChar w:fldCharType="begin"/>
        </w:r>
        <w:r>
          <w:instrText xml:space="preserve"> PAGEREF _Toc29034 \h </w:instrText>
        </w:r>
        <w:r>
          <w:fldChar w:fldCharType="separate"/>
        </w:r>
        <w:r>
          <w:t>34</w:t>
        </w:r>
        <w:r>
          <w:fldChar w:fldCharType="end"/>
        </w:r>
      </w:hyperlink>
    </w:p>
    <w:p>
      <w:pPr>
        <w:pStyle w:val="TOC1"/>
        <w:tabs>
          <w:tab w:val="right" w:leader="dot" w:pos="8306"/>
        </w:tabs>
      </w:pPr>
      <w:hyperlink w:anchor="_Toc18833" w:history="1">
        <w:r>
          <w:rPr>
            <w:rFonts w:ascii="仿宋" w:eastAsia="仿宋" w:hAnsi="仿宋" w:cs="仿宋" w:hint="eastAsia"/>
            <w:lang w:eastAsia="zh-CN"/>
          </w:rPr>
          <w:t>十一、建筑设计项目投资规划</w:t>
        </w:r>
        <w:r>
          <w:tab/>
        </w:r>
        <w:r>
          <w:fldChar w:fldCharType="begin"/>
        </w:r>
        <w:r>
          <w:instrText xml:space="preserve"> PAGEREF _Toc18833 \h </w:instrText>
        </w:r>
        <w:r>
          <w:fldChar w:fldCharType="separate"/>
        </w:r>
        <w:r>
          <w:t>35</w:t>
        </w:r>
        <w:r>
          <w:fldChar w:fldCharType="end"/>
        </w:r>
      </w:hyperlink>
    </w:p>
    <w:p>
      <w:pPr>
        <w:pStyle w:val="TOC2"/>
        <w:tabs>
          <w:tab w:val="right" w:leader="dot" w:pos="8306"/>
        </w:tabs>
      </w:pPr>
      <w:hyperlink w:anchor="_Toc8331" w:history="1">
        <w:r>
          <w:rPr>
            <w:rFonts w:ascii="仿宋" w:eastAsia="仿宋" w:hAnsi="仿宋" w:cs="仿宋" w:hint="eastAsia"/>
            <w:lang w:eastAsia="zh-CN"/>
          </w:rPr>
          <w:t>(一)、建筑设计项目总投资估算</w:t>
        </w:r>
        <w:r>
          <w:tab/>
        </w:r>
        <w:r>
          <w:fldChar w:fldCharType="begin"/>
        </w:r>
        <w:r>
          <w:instrText xml:space="preserve"> PAGEREF _Toc8331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 w:history="1">
        <w:r>
          <w:rPr>
            <w:rFonts w:ascii="仿宋" w:eastAsia="仿宋" w:hAnsi="仿宋" w:cs="仿宋" w:hint="eastAsia"/>
            <w:lang w:eastAsia="zh-CN"/>
          </w:rPr>
          <w:t>(二)、资金筹措</w:t>
        </w:r>
        <w:r>
          <w:tab/>
        </w:r>
        <w:r>
          <w:fldChar w:fldCharType="begin"/>
        </w:r>
        <w:r>
          <w:instrText xml:space="preserve"> PAGEREF _Toc2302 \h </w:instrText>
        </w:r>
        <w:r>
          <w:fldChar w:fldCharType="separate"/>
        </w:r>
        <w:r>
          <w:t>36</w:t>
        </w:r>
        <w:r>
          <w:fldChar w:fldCharType="end"/>
        </w:r>
      </w:hyperlink>
    </w:p>
    <w:p>
      <w:pPr>
        <w:pStyle w:val="TOC1"/>
        <w:tabs>
          <w:tab w:val="right" w:leader="dot" w:pos="8306"/>
        </w:tabs>
      </w:pPr>
      <w:hyperlink w:anchor="_Toc9327" w:history="1">
        <w:r>
          <w:rPr>
            <w:rFonts w:ascii="仿宋" w:eastAsia="仿宋" w:hAnsi="仿宋" w:cs="仿宋" w:hint="eastAsia"/>
            <w:lang w:eastAsia="zh-CN"/>
          </w:rPr>
          <w:t>十二、建筑设计项目计划安排</w:t>
        </w:r>
        <w:r>
          <w:tab/>
        </w:r>
        <w:r>
          <w:fldChar w:fldCharType="begin"/>
        </w:r>
        <w:r>
          <w:instrText xml:space="preserve"> PAGEREF _Toc9327 \h </w:instrText>
        </w:r>
        <w:r>
          <w:fldChar w:fldCharType="separate"/>
        </w:r>
        <w:r>
          <w:t>37</w:t>
        </w:r>
        <w:r>
          <w:fldChar w:fldCharType="end"/>
        </w:r>
      </w:hyperlink>
    </w:p>
    <w:p>
      <w:pPr>
        <w:pStyle w:val="TOC2"/>
        <w:tabs>
          <w:tab w:val="right" w:leader="dot" w:pos="8306"/>
        </w:tabs>
      </w:pPr>
      <w:hyperlink w:anchor="_Toc15603" w:history="1">
        <w:r>
          <w:rPr>
            <w:rFonts w:ascii="仿宋" w:eastAsia="仿宋" w:hAnsi="仿宋" w:cs="仿宋" w:hint="eastAsia"/>
            <w:lang w:eastAsia="zh-CN"/>
          </w:rPr>
          <w:t>(一)、建设周期</w:t>
        </w:r>
        <w:r>
          <w:tab/>
        </w:r>
        <w:r>
          <w:fldChar w:fldCharType="begin"/>
        </w:r>
        <w:r>
          <w:instrText xml:space="preserve"> PAGEREF _Toc15603 \h </w:instrText>
        </w:r>
        <w:r>
          <w:fldChar w:fldCharType="separate"/>
        </w:r>
        <w:r>
          <w:t>37</w:t>
        </w:r>
        <w:r>
          <w:fldChar w:fldCharType="end"/>
        </w:r>
      </w:hyperlink>
    </w:p>
    <w:p>
      <w:pPr>
        <w:pStyle w:val="TOC2"/>
        <w:tabs>
          <w:tab w:val="right" w:leader="dot" w:pos="8306"/>
        </w:tabs>
      </w:pPr>
      <w:hyperlink w:anchor="_Toc14163" w:history="1">
        <w:r>
          <w:rPr>
            <w:rFonts w:ascii="仿宋" w:eastAsia="仿宋" w:hAnsi="仿宋" w:cs="仿宋" w:hint="eastAsia"/>
            <w:lang w:eastAsia="zh-CN"/>
          </w:rPr>
          <w:t>(二)、建设进度</w:t>
        </w:r>
        <w:r>
          <w:tab/>
        </w:r>
        <w:r>
          <w:fldChar w:fldCharType="begin"/>
        </w:r>
        <w:r>
          <w:instrText xml:space="preserve"> PAGEREF _Toc14163 \h </w:instrText>
        </w:r>
        <w:r>
          <w:fldChar w:fldCharType="separate"/>
        </w:r>
        <w:r>
          <w:t>38</w:t>
        </w:r>
        <w:r>
          <w:fldChar w:fldCharType="end"/>
        </w:r>
      </w:hyperlink>
    </w:p>
    <w:p>
      <w:pPr>
        <w:pStyle w:val="TOC2"/>
        <w:tabs>
          <w:tab w:val="right" w:leader="dot" w:pos="8306"/>
        </w:tabs>
      </w:pPr>
      <w:hyperlink w:anchor="_Toc12061" w:history="1">
        <w:r>
          <w:rPr>
            <w:rFonts w:ascii="仿宋" w:eastAsia="仿宋" w:hAnsi="仿宋" w:cs="仿宋" w:hint="eastAsia"/>
            <w:lang w:eastAsia="zh-CN"/>
          </w:rPr>
          <w:t>(三)、进度安排注意事项</w:t>
        </w:r>
        <w:r>
          <w:tab/>
        </w:r>
        <w:r>
          <w:fldChar w:fldCharType="begin"/>
        </w:r>
        <w:r>
          <w:instrText xml:space="preserve"> PAGEREF _Toc12061 \h </w:instrText>
        </w:r>
        <w:r>
          <w:fldChar w:fldCharType="separate"/>
        </w:r>
        <w:r>
          <w:t>38</w:t>
        </w:r>
        <w:r>
          <w:fldChar w:fldCharType="end"/>
        </w:r>
      </w:hyperlink>
    </w:p>
    <w:p>
      <w:pPr>
        <w:pStyle w:val="TOC2"/>
        <w:tabs>
          <w:tab w:val="right" w:leader="dot" w:pos="8306"/>
        </w:tabs>
      </w:pPr>
      <w:hyperlink w:anchor="_Toc15091" w:history="1">
        <w:r>
          <w:rPr>
            <w:rFonts w:ascii="仿宋" w:eastAsia="仿宋" w:hAnsi="仿宋" w:cs="仿宋" w:hint="eastAsia"/>
            <w:lang w:eastAsia="zh-CN"/>
          </w:rPr>
          <w:t>(四)、人力资源配置</w:t>
        </w:r>
        <w:r>
          <w:tab/>
        </w:r>
        <w:r>
          <w:fldChar w:fldCharType="begin"/>
        </w:r>
        <w:r>
          <w:instrText xml:space="preserve"> PAGEREF _Toc15091 \h </w:instrText>
        </w:r>
        <w:r>
          <w:fldChar w:fldCharType="separate"/>
        </w:r>
        <w:r>
          <w:t>40</w:t>
        </w:r>
        <w:r>
          <w:fldChar w:fldCharType="end"/>
        </w:r>
      </w:hyperlink>
    </w:p>
    <w:p>
      <w:pPr>
        <w:pStyle w:val="TOC1"/>
        <w:tabs>
          <w:tab w:val="right" w:leader="dot" w:pos="8306"/>
        </w:tabs>
      </w:pPr>
      <w:hyperlink w:anchor="_Toc1538" w:history="1">
        <w:r>
          <w:rPr>
            <w:rFonts w:ascii="仿宋" w:eastAsia="仿宋" w:hAnsi="仿宋" w:cs="仿宋" w:hint="eastAsia"/>
            <w:lang w:eastAsia="zh-CN"/>
          </w:rPr>
          <w:t>十三、建筑设计项目实施时间节点</w:t>
        </w:r>
        <w:r>
          <w:tab/>
        </w:r>
        <w:r>
          <w:fldChar w:fldCharType="begin"/>
        </w:r>
        <w:r>
          <w:instrText xml:space="preserve"> PAGEREF _Toc1538 \h </w:instrText>
        </w:r>
        <w:r>
          <w:fldChar w:fldCharType="separate"/>
        </w:r>
        <w:r>
          <w:t>41</w:t>
        </w:r>
        <w:r>
          <w:fldChar w:fldCharType="end"/>
        </w:r>
      </w:hyperlink>
    </w:p>
    <w:p>
      <w:pPr>
        <w:pStyle w:val="TOC2"/>
        <w:tabs>
          <w:tab w:val="right" w:leader="dot" w:pos="8306"/>
        </w:tabs>
      </w:pPr>
      <w:hyperlink w:anchor="_Toc16526" w:history="1">
        <w:r>
          <w:rPr>
            <w:rFonts w:ascii="仿宋" w:eastAsia="仿宋" w:hAnsi="仿宋" w:cs="仿宋" w:hint="eastAsia"/>
            <w:lang w:eastAsia="zh-CN"/>
          </w:rPr>
          <w:t>(一)、建筑设计项目启动阶段时间节点</w:t>
        </w:r>
        <w:r>
          <w:tab/>
        </w:r>
        <w:r>
          <w:fldChar w:fldCharType="begin"/>
        </w:r>
        <w:r>
          <w:instrText xml:space="preserve"> PAGEREF _Toc16526 \h </w:instrText>
        </w:r>
        <w:r>
          <w:fldChar w:fldCharType="separate"/>
        </w:r>
        <w:r>
          <w:t>41</w:t>
        </w:r>
        <w:r>
          <w:fldChar w:fldCharType="end"/>
        </w:r>
      </w:hyperlink>
    </w:p>
    <w:p>
      <w:pPr>
        <w:pStyle w:val="TOC2"/>
        <w:tabs>
          <w:tab w:val="right" w:leader="dot" w:pos="8306"/>
        </w:tabs>
      </w:pPr>
      <w:hyperlink w:anchor="_Toc18294" w:history="1">
        <w:r>
          <w:rPr>
            <w:rFonts w:ascii="仿宋" w:eastAsia="仿宋" w:hAnsi="仿宋" w:cs="仿宋" w:hint="eastAsia"/>
            <w:lang w:eastAsia="zh-CN"/>
          </w:rPr>
          <w:t>(二)、建筑设计项目执行阶段时间节点</w:t>
        </w:r>
        <w:r>
          <w:tab/>
        </w:r>
        <w:r>
          <w:fldChar w:fldCharType="begin"/>
        </w:r>
        <w:r>
          <w:instrText xml:space="preserve"> PAGEREF _Toc18294 \h </w:instrText>
        </w:r>
        <w:r>
          <w:fldChar w:fldCharType="separate"/>
        </w:r>
        <w:r>
          <w:t>42</w:t>
        </w:r>
        <w:r>
          <w:fldChar w:fldCharType="end"/>
        </w:r>
      </w:hyperlink>
    </w:p>
    <w:p>
      <w:pPr>
        <w:pStyle w:val="TOC2"/>
        <w:tabs>
          <w:tab w:val="right" w:leader="dot" w:pos="8306"/>
        </w:tabs>
      </w:pPr>
      <w:hyperlink w:anchor="_Toc12809" w:history="1">
        <w:r>
          <w:rPr>
            <w:rFonts w:ascii="仿宋" w:eastAsia="仿宋" w:hAnsi="仿宋" w:cs="仿宋" w:hint="eastAsia"/>
            <w:lang w:eastAsia="zh-CN"/>
          </w:rPr>
          <w:t>(三)、建筑设计项目完成阶段时间节点</w:t>
        </w:r>
        <w:r>
          <w:tab/>
        </w:r>
        <w:r>
          <w:fldChar w:fldCharType="begin"/>
        </w:r>
        <w:r>
          <w:instrText xml:space="preserve"> PAGEREF _Toc12809 \h </w:instrText>
        </w:r>
        <w:r>
          <w:fldChar w:fldCharType="separate"/>
        </w:r>
        <w:r>
          <w:t>43</w:t>
        </w:r>
        <w:r>
          <w:fldChar w:fldCharType="end"/>
        </w:r>
      </w:hyperlink>
    </w:p>
    <w:p>
      <w:pPr>
        <w:pStyle w:val="TOC1"/>
        <w:tabs>
          <w:tab w:val="right" w:leader="dot" w:pos="8306"/>
        </w:tabs>
      </w:pPr>
      <w:hyperlink w:anchor="_Toc19356" w:history="1">
        <w:r>
          <w:rPr>
            <w:rFonts w:ascii="仿宋" w:eastAsia="仿宋" w:hAnsi="仿宋" w:cs="仿宋" w:hint="eastAsia"/>
            <w:lang w:eastAsia="zh-CN"/>
          </w:rPr>
          <w:t>十四、建筑设计项目治理与监督</w:t>
        </w:r>
        <w:r>
          <w:tab/>
        </w:r>
        <w:r>
          <w:fldChar w:fldCharType="begin"/>
        </w:r>
        <w:r>
          <w:instrText xml:space="preserve"> PAGEREF _Toc19356 \h </w:instrText>
        </w:r>
        <w:r>
          <w:fldChar w:fldCharType="separate"/>
        </w:r>
        <w:r>
          <w:t>44</w:t>
        </w:r>
        <w:r>
          <w:fldChar w:fldCharType="end"/>
        </w:r>
      </w:hyperlink>
    </w:p>
    <w:p>
      <w:pPr>
        <w:pStyle w:val="TOC2"/>
        <w:tabs>
          <w:tab w:val="right" w:leader="dot" w:pos="8306"/>
        </w:tabs>
      </w:pPr>
      <w:hyperlink w:anchor="_Toc11630" w:history="1">
        <w:r>
          <w:rPr>
            <w:rFonts w:ascii="仿宋" w:eastAsia="仿宋" w:hAnsi="仿宋" w:cs="仿宋" w:hint="eastAsia"/>
            <w:lang w:eastAsia="zh-CN"/>
          </w:rPr>
          <w:t>(一)、建筑设计项目治理结构</w:t>
        </w:r>
        <w:r>
          <w:tab/>
        </w:r>
        <w:r>
          <w:fldChar w:fldCharType="begin"/>
        </w:r>
        <w:r>
          <w:instrText xml:space="preserve"> PAGEREF _Toc11630 \h </w:instrText>
        </w:r>
        <w:r>
          <w:fldChar w:fldCharType="separate"/>
        </w:r>
        <w:r>
          <w:t>44</w:t>
        </w:r>
        <w:r>
          <w:fldChar w:fldCharType="end"/>
        </w:r>
      </w:hyperlink>
    </w:p>
    <w:p>
      <w:pPr>
        <w:pStyle w:val="TOC2"/>
        <w:tabs>
          <w:tab w:val="right" w:leader="dot" w:pos="8306"/>
        </w:tabs>
      </w:pPr>
      <w:hyperlink w:anchor="_Toc3331" w:history="1">
        <w:r>
          <w:rPr>
            <w:rFonts w:ascii="仿宋" w:eastAsia="仿宋" w:hAnsi="仿宋" w:cs="仿宋" w:hint="eastAsia"/>
            <w:lang w:eastAsia="zh-CN"/>
          </w:rPr>
          <w:t>(二)、监督与审计</w:t>
        </w:r>
        <w:r>
          <w:tab/>
        </w:r>
        <w:r>
          <w:fldChar w:fldCharType="begin"/>
        </w:r>
        <w:r>
          <w:instrText xml:space="preserve"> PAGEREF _Toc3331 \h </w:instrText>
        </w:r>
        <w:r>
          <w:fldChar w:fldCharType="separate"/>
        </w:r>
        <w:r>
          <w:t>46</w:t>
        </w:r>
        <w:r>
          <w:fldChar w:fldCharType="end"/>
        </w:r>
      </w:hyperlink>
    </w:p>
    <w:p>
      <w:pPr>
        <w:pStyle w:val="TOC1"/>
        <w:tabs>
          <w:tab w:val="right" w:leader="dot" w:pos="8306"/>
        </w:tabs>
      </w:pPr>
      <w:hyperlink w:anchor="_Toc27924" w:history="1">
        <w:r>
          <w:rPr>
            <w:rFonts w:ascii="仿宋" w:eastAsia="仿宋" w:hAnsi="仿宋" w:cs="仿宋" w:hint="eastAsia"/>
            <w:lang w:eastAsia="zh-CN"/>
          </w:rPr>
          <w:t>十五、供应链管理</w:t>
        </w:r>
        <w:r>
          <w:tab/>
        </w:r>
        <w:r>
          <w:fldChar w:fldCharType="begin"/>
        </w:r>
        <w:r>
          <w:instrText xml:space="preserve"> PAGEREF _Toc27924 \h </w:instrText>
        </w:r>
        <w:r>
          <w:fldChar w:fldCharType="separate"/>
        </w:r>
        <w:r>
          <w:t>47</w:t>
        </w:r>
        <w:r>
          <w:fldChar w:fldCharType="end"/>
        </w:r>
      </w:hyperlink>
    </w:p>
    <w:p>
      <w:pPr>
        <w:pStyle w:val="TOC2"/>
        <w:tabs>
          <w:tab w:val="right" w:leader="dot" w:pos="8306"/>
        </w:tabs>
      </w:pPr>
      <w:hyperlink w:anchor="_Toc26274" w:history="1">
        <w:r>
          <w:rPr>
            <w:rFonts w:ascii="仿宋" w:eastAsia="仿宋" w:hAnsi="仿宋" w:cs="仿宋" w:hint="eastAsia"/>
            <w:lang w:eastAsia="zh-CN"/>
          </w:rPr>
          <w:t>(一)、供应链战略规划</w:t>
        </w:r>
        <w:r>
          <w:tab/>
        </w:r>
        <w:r>
          <w:fldChar w:fldCharType="begin"/>
        </w:r>
        <w:r>
          <w:instrText xml:space="preserve"> PAGEREF _Toc26274 \h </w:instrText>
        </w:r>
        <w:r>
          <w:fldChar w:fldCharType="separate"/>
        </w:r>
        <w:r>
          <w:t>47</w:t>
        </w:r>
        <w:r>
          <w:fldChar w:fldCharType="end"/>
        </w:r>
      </w:hyperlink>
    </w:p>
    <w:p>
      <w:pPr>
        <w:pStyle w:val="TOC2"/>
        <w:tabs>
          <w:tab w:val="right" w:leader="dot" w:pos="8306"/>
        </w:tabs>
      </w:pPr>
      <w:hyperlink w:anchor="_Toc10790" w:history="1">
        <w:r>
          <w:rPr>
            <w:rFonts w:ascii="仿宋" w:eastAsia="仿宋" w:hAnsi="仿宋" w:cs="仿宋" w:hint="eastAsia"/>
            <w:lang w:eastAsia="zh-CN"/>
          </w:rPr>
          <w:t>(二)、供应商选择与合作</w:t>
        </w:r>
        <w:r>
          <w:tab/>
        </w:r>
        <w:r>
          <w:fldChar w:fldCharType="begin"/>
        </w:r>
        <w:r>
          <w:instrText xml:space="preserve"> PAGEREF _Toc10790 \h </w:instrText>
        </w:r>
        <w:r>
          <w:fldChar w:fldCharType="separate"/>
        </w:r>
        <w:r>
          <w:t>48</w:t>
        </w:r>
        <w:r>
          <w:fldChar w:fldCharType="end"/>
        </w:r>
      </w:hyperlink>
    </w:p>
    <w:p>
      <w:pPr>
        <w:pStyle w:val="TOC2"/>
        <w:tabs>
          <w:tab w:val="right" w:leader="dot" w:pos="8306"/>
        </w:tabs>
      </w:pPr>
      <w:hyperlink w:anchor="_Toc5823" w:history="1">
        <w:r>
          <w:rPr>
            <w:rFonts w:ascii="仿宋" w:eastAsia="仿宋" w:hAnsi="仿宋" w:cs="仿宋" w:hint="eastAsia"/>
            <w:lang w:eastAsia="zh-CN"/>
          </w:rPr>
          <w:t>(三)、物流与库存管理</w:t>
        </w:r>
        <w:r>
          <w:tab/>
        </w:r>
        <w:r>
          <w:fldChar w:fldCharType="begin"/>
        </w:r>
        <w:r>
          <w:instrText xml:space="preserve"> PAGEREF _Toc5823 \h </w:instrText>
        </w:r>
        <w:r>
          <w:fldChar w:fldCharType="separate"/>
        </w:r>
        <w:r>
          <w:t>50</w:t>
        </w:r>
        <w:r>
          <w:fldChar w:fldCharType="end"/>
        </w:r>
      </w:hyperlink>
    </w:p>
    <w:p>
      <w:pPr>
        <w:pStyle w:val="TOC1"/>
        <w:tabs>
          <w:tab w:val="right" w:leader="dot" w:pos="8306"/>
        </w:tabs>
      </w:pPr>
      <w:hyperlink w:anchor="_Toc5236" w:history="1">
        <w:r>
          <w:rPr>
            <w:rFonts w:ascii="仿宋" w:eastAsia="仿宋" w:hAnsi="仿宋" w:cs="仿宋" w:hint="eastAsia"/>
            <w:lang w:eastAsia="zh-CN"/>
          </w:rPr>
          <w:t>十六、利益相关者分析与沟通计划</w:t>
        </w:r>
        <w:r>
          <w:tab/>
        </w:r>
        <w:r>
          <w:fldChar w:fldCharType="begin"/>
        </w:r>
        <w:r>
          <w:instrText xml:space="preserve"> PAGEREF _Toc5236 \h </w:instrText>
        </w:r>
        <w:r>
          <w:fldChar w:fldCharType="separate"/>
        </w:r>
        <w:r>
          <w:t>51</w:t>
        </w:r>
        <w:r>
          <w:fldChar w:fldCharType="end"/>
        </w:r>
      </w:hyperlink>
    </w:p>
    <w:p>
      <w:pPr>
        <w:pStyle w:val="TOC2"/>
        <w:tabs>
          <w:tab w:val="right" w:leader="dot" w:pos="8306"/>
        </w:tabs>
      </w:pPr>
      <w:hyperlink w:anchor="_Toc22023" w:history="1">
        <w:r>
          <w:rPr>
            <w:rFonts w:ascii="仿宋" w:eastAsia="仿宋" w:hAnsi="仿宋" w:cs="仿宋" w:hint="eastAsia"/>
            <w:lang w:eastAsia="zh-CN"/>
          </w:rPr>
          <w:t>(一)、利益相关者分析</w:t>
        </w:r>
        <w:r>
          <w:tab/>
        </w:r>
        <w:r>
          <w:fldChar w:fldCharType="begin"/>
        </w:r>
        <w:r>
          <w:instrText xml:space="preserve"> PAGEREF _Toc22023 \h </w:instrText>
        </w:r>
        <w:r>
          <w:fldChar w:fldCharType="separate"/>
        </w:r>
        <w:r>
          <w:t>51</w:t>
        </w:r>
        <w:r>
          <w:fldChar w:fldCharType="end"/>
        </w:r>
      </w:hyperlink>
    </w:p>
    <w:p>
      <w:pPr>
        <w:pStyle w:val="TOC2"/>
        <w:tabs>
          <w:tab w:val="right" w:leader="dot" w:pos="8306"/>
        </w:tabs>
      </w:pPr>
      <w:hyperlink w:anchor="_Toc4523" w:history="1">
        <w:r>
          <w:rPr>
            <w:rFonts w:ascii="仿宋" w:eastAsia="仿宋" w:hAnsi="仿宋" w:cs="仿宋" w:hint="eastAsia"/>
            <w:lang w:eastAsia="zh-CN"/>
          </w:rPr>
          <w:t>(二)、沟通计划</w:t>
        </w:r>
        <w:r>
          <w:tab/>
        </w:r>
        <w:r>
          <w:fldChar w:fldCharType="begin"/>
        </w:r>
        <w:r>
          <w:instrText xml:space="preserve"> PAGEREF _Toc4523 \h </w:instrText>
        </w:r>
        <w:r>
          <w:fldChar w:fldCharType="separate"/>
        </w:r>
        <w:r>
          <w:t>52</w:t>
        </w:r>
        <w:r>
          <w:fldChar w:fldCharType="end"/>
        </w:r>
      </w:hyperlink>
    </w:p>
    <w:p>
      <w:pPr>
        <w:pStyle w:val="TOC1"/>
        <w:tabs>
          <w:tab w:val="right" w:leader="dot" w:pos="8306"/>
        </w:tabs>
      </w:pPr>
      <w:hyperlink w:anchor="_Toc3163" w:history="1">
        <w:r>
          <w:rPr>
            <w:rFonts w:ascii="仿宋" w:eastAsia="仿宋" w:hAnsi="仿宋" w:cs="仿宋" w:hint="eastAsia"/>
            <w:lang w:eastAsia="zh-CN"/>
          </w:rPr>
          <w:t>十七、建筑设计项目工程方案分析</w:t>
        </w:r>
        <w:r>
          <w:tab/>
        </w:r>
        <w:r>
          <w:fldChar w:fldCharType="begin"/>
        </w:r>
        <w:r>
          <w:instrText xml:space="preserve"> PAGEREF _Toc3163 \h </w:instrText>
        </w:r>
        <w:r>
          <w:fldChar w:fldCharType="separate"/>
        </w:r>
        <w:r>
          <w:t>53</w:t>
        </w:r>
        <w:r>
          <w:fldChar w:fldCharType="end"/>
        </w:r>
      </w:hyperlink>
    </w:p>
    <w:p>
      <w:pPr>
        <w:pStyle w:val="TOC2"/>
        <w:tabs>
          <w:tab w:val="right" w:leader="dot" w:pos="8306"/>
        </w:tabs>
      </w:pPr>
      <w:hyperlink w:anchor="_Toc18277" w:history="1">
        <w:r>
          <w:rPr>
            <w:rFonts w:ascii="仿宋" w:eastAsia="仿宋" w:hAnsi="仿宋" w:cs="仿宋" w:hint="eastAsia"/>
            <w:lang w:eastAsia="zh-CN"/>
          </w:rPr>
          <w:t>(一)、建筑工程设计原则</w:t>
        </w:r>
        <w:r>
          <w:tab/>
        </w:r>
        <w:r>
          <w:fldChar w:fldCharType="begin"/>
        </w:r>
        <w:r>
          <w:instrText xml:space="preserve"> PAGEREF _Toc18277 \h </w:instrText>
        </w:r>
        <w:r>
          <w:fldChar w:fldCharType="separate"/>
        </w:r>
        <w:r>
          <w:t>53</w:t>
        </w:r>
        <w:r>
          <w:fldChar w:fldCharType="end"/>
        </w:r>
      </w:hyperlink>
    </w:p>
    <w:p>
      <w:pPr>
        <w:pStyle w:val="TOC2"/>
        <w:tabs>
          <w:tab w:val="right" w:leader="dot" w:pos="8306"/>
        </w:tabs>
      </w:pPr>
      <w:hyperlink w:anchor="_Toc14630" w:history="1">
        <w:r>
          <w:rPr>
            <w:rFonts w:ascii="仿宋" w:eastAsia="仿宋" w:hAnsi="仿宋" w:cs="仿宋" w:hint="eastAsia"/>
            <w:lang w:eastAsia="zh-CN"/>
          </w:rPr>
          <w:t>(二)、土建工程建设指标</w:t>
        </w:r>
        <w:r>
          <w:tab/>
        </w:r>
        <w:r>
          <w:fldChar w:fldCharType="begin"/>
        </w:r>
        <w:r>
          <w:instrText xml:space="preserve"> PAGEREF _Toc14630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20"/>
      <w:r>
        <w:rPr>
          <w:rFonts w:ascii="仿宋" w:eastAsia="仿宋" w:hAnsi="仿宋" w:cs="仿宋" w:hint="eastAsia"/>
          <w:sz w:val="28"/>
          <w:lang w:eastAsia="zh-CN"/>
        </w:rPr>
        <w:t>一、建筑设计项目概论</w:t>
      </w:r>
      <w:bookmarkEnd w:id="2"/>
    </w:p>
    <w:p>
      <w:pPr>
        <w:pStyle w:val="Heading2"/>
        <w:rPr>
          <w:rFonts w:ascii="仿宋" w:eastAsia="仿宋" w:hAnsi="仿宋" w:cs="仿宋" w:hint="eastAsia"/>
          <w:lang w:eastAsia="zh-CN"/>
        </w:rPr>
      </w:pPr>
      <w:bookmarkStart w:id="3" w:name="_Toc13947"/>
      <w:r>
        <w:rPr>
          <w:rFonts w:ascii="仿宋" w:eastAsia="仿宋" w:hAnsi="仿宋" w:cs="仿宋" w:hint="eastAsia"/>
          <w:lang w:eastAsia="zh-CN"/>
        </w:rPr>
        <w:t>(一)、建筑设计项目概况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起源追溯至对市场的深入洞察。市场的不断演变与变革为建筑设计项目提供了难得的机遇。当前市场存在的需求缺口和变革的大环境共同构成了建筑设计项目的背景。这个建筑设计项目旨在充分利用市场机遇，填补行业中尚未满足的需求，为客户提供全新的解决方案。市场的变革和需求的增长使得这个建筑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正式命名为建筑设计。这个名称不仅仅是一个标识，更代表了建筑设计项目的核心理念和愿景。它蕴含着建筑设计项目所要解决问题的关键字，具有强烈的表达和辨识度，为建筑设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建筑设计项目目标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核心目标是提供一种全新、高效的解决方案，满足客户日益增长的需求。建筑设计项目追求的不仅仅是满足市场需求，更是在市场中获得卓越的竞争优势。通过不断提升产品或服务的质量和创新水平，建筑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全面涵盖了产品研发、制造、市场推广和售后服务，确保从产品设计到最终用户体验的全方位关注。这一全面的建筑设计项目范围是为了确保建筑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建筑设计项目计划在未来18个月内完成，包括研发、测试、市场试点和正式推出等不同阶段。这个时间表的合理设计是为了确保建筑设计项目各个阶段的顺利推进，以便按时交付高质量的成果。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建筑设计项目预算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建筑设计项目总预算估算为XX百万美元，主要分配在研发、市场推广、人员培训和运营等方面。这一充足的预算为建筑设计项目提供了充足的资源，确保建筑设计项目在各个方面都能取得优异的表现。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建筑设计项目风险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建筑设计项目可能面临的风险包括市场接受度低、技术难题、竞争激烈等。建筑设计项目团队已经制定了相应的风险应对计划，通过前瞻性的风险管理，确保建筑设计项目在面对不确定性时能够迅速做出应对。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建筑设计项目汇聚了一支经验丰富、多领域专业素养的核心团队，确保建筑设计项目在各个方面都能拥有高水平的执行力。团队的协同作战是建筑设计项目成功的关键因素之一。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建筑设计项目的背景根植于市场对更高效、创新产品的渴望，同时也受到科技发展对行业格局的深刻改变的影响。这为建筑设计项目提供了广阔的发展空间和市场需求。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截至目前，建筑设计项目已完成市场调研和技术验证，取得了初步的成功。这为建筑设计项目在未来的发展奠定了坚实的基础，为更远大的目标打下了坚实的基石。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293"/>
      <w:r>
        <w:rPr>
          <w:rFonts w:ascii="仿宋" w:eastAsia="仿宋" w:hAnsi="仿宋" w:cs="仿宋" w:hint="eastAsia"/>
          <w:sz w:val="28"/>
          <w:lang w:eastAsia="zh-CN"/>
        </w:rPr>
        <w:t>(二)、建筑设计项目目标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keyword》建筑设计项目首要业务目标是在市场中占据有利地位，实现产品/服务的成功推广和销售。通过不断提升产品质量、创新性，建筑设计项目追求成为行业中的领导者，赢得更多客户的青睐。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在科技迅速发展的时代，建筑设计项目着眼于技术创新。通过持续的研发和技术升级，建筑设计项目旨在推出更具创新性的产品或服务，以满足市场对新鲜、先进解决方案的需求。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为了建立可持续的客户关系，建筑设计项目设定了客户满意度目标。通过提供卓越的产品质量和优质的客户服务，建筑设计项目追求赢得客户的信任和忠诚度，确保他们的满意度达到行业领先水平。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建筑设计项目注重社会责任和可持续发展。通过实施环保、社会责任建筑设计项目，建筑设计项目致力于在经济发展的同时保护环境，促进社会公平，实现可持续经营。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建筑设计项目的团队是实现目标的核心驱动力。因此，建筑设计项目设定了团队发展目标，包括提升团队成员的专业技能、培养领导力，以及搭建协同高效的团队工作氛围。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292"/>
      <w:r>
        <w:rPr>
          <w:rFonts w:ascii="仿宋" w:eastAsia="仿宋" w:hAnsi="仿宋" w:cs="仿宋" w:hint="eastAsia"/>
          <w:sz w:val="28"/>
          <w:lang w:eastAsia="zh-CN"/>
        </w:rPr>
        <w:t>(三)、建筑设计项目提出的理由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建筑设计项目提出的理由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提出源于对市场机遇的深刻洞察。当前市场中存在的需求缺口和行业发展趋势表明，有巨大的商业机会等待被开发。通过准确捕捉市场机遇，建筑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理念基于对技术创新的信仰。通过持续的研发和技术投入，建筑设计项目有望推出更具创新性的产品或服务。在科技飞速发展的当下，建筑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提出是为了增强企业的行业竞争力。通过提升产品或服务的质量和独特性，建筑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响应了消费者需求的变化。随着社会和科技的不断发展，消费者对产品和服务的需求也在发生变化。通过深入了解并及时回应消费者的新需求，建筑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建筑设计项目的提出是企业战略发展规划的一部分。在面对日益激烈的市场竞争和不断变化的商业环境中，建筑设计项目作为企业战略的一环，旨在为企业开辟新的增长领域，巩固企业在行业中的地位。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提出不仅仅是基于商业考量，还注重社会责任。通过推出环保、社会责任等方面的建筑设计项目，建筑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建筑设计项目的提出反映了对利益相关者期望的关注。包括客户、员工、投资者等利益相关者在企业发展中都有着各自的期望，建筑设计项目力求在满足这些期望的同时，取得更大的共赢。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126"/>
      <w:r>
        <w:rPr>
          <w:rFonts w:ascii="仿宋" w:eastAsia="仿宋" w:hAnsi="仿宋" w:cs="仿宋" w:hint="eastAsia"/>
          <w:sz w:val="28"/>
          <w:lang w:eastAsia="zh-CN"/>
        </w:rPr>
        <w:t>(四)、建筑设计项目意义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首要意义在于提升企业的市场竞争力。通过持续的创新和对产品质量的高标准要求，建筑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设计项目的推进将促使行业技术水平的提升。通过引入先进技术和创新性解决方案，建筑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设计项目不仅创造了大量就业机会，提高了就业水平，还注重社会责任和环保。通过参与社会公益事业和推动环保建筑设计项目，建筑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综合而言，建筑设计项目意义重大，不仅推动了企业的发展，也为行业和社会的进步贡献了积极力量。这是一个全面而深刻的影响，将在未来产生可持续的正面效应。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008"/>
      <w:r>
        <w:rPr>
          <w:rFonts w:ascii="仿宋" w:eastAsia="仿宋" w:hAnsi="仿宋" w:cs="仿宋" w:hint="eastAsia"/>
          <w:sz w:val="28"/>
          <w:lang w:eastAsia="zh-CN"/>
        </w:rPr>
        <w:t>(五)、建筑设计项目背景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在当今迅猛发展的商业环境中，建筑设计项目的动因根植于对多方面因素的审慎考量。这个建筑设计项目的提出并非孤立的决策，而是对企业所处背景深入思考的产物。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市场的不断演变是建筑设计项目背后的首要原因。科技的迅速发展和全球市场的快速变化使得企业必须灵活应对。建筑设计项目应运而生，旨在通过创新性的解决方案迎合市场的多变需求，赢得竞争中的先机。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竞争的激烈程度也是建筑设计项目背景中不可忽视的一环。企业需要在激烈竞争中脱颖而出，为此，建筑设计项目致力于打破常规，提供独特的价值主张，以吸引客户并确保市场份额的增长。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此外，社会对企业责任的期望也在逐渐升高。建筑设计项目充分融入了社会责任的理念，通过可持续经营和社会公益建筑设计项目，企图为社会贡献一份力量，在商业成功的同时关注社会价值。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558"/>
      <w:r>
        <w:rPr>
          <w:rFonts w:ascii="仿宋" w:eastAsia="仿宋" w:hAnsi="仿宋" w:cs="仿宋" w:hint="eastAsia"/>
          <w:sz w:val="28"/>
          <w:lang w:eastAsia="zh-CN"/>
        </w:rPr>
        <w:t>二、建筑设计项目建设背景及必要性分析</w:t>
      </w:r>
      <w:bookmarkEnd w:id="8"/>
    </w:p>
    <w:p>
      <w:pPr>
        <w:pStyle w:val="Heading2"/>
        <w:rPr>
          <w:rFonts w:ascii="仿宋" w:eastAsia="仿宋" w:hAnsi="仿宋" w:cs="仿宋" w:hint="eastAsia"/>
          <w:lang w:eastAsia="zh-CN"/>
        </w:rPr>
      </w:pPr>
      <w:bookmarkStart w:id="9" w:name="_Toc23956"/>
      <w:r>
        <w:rPr>
          <w:rFonts w:ascii="仿宋" w:eastAsia="仿宋" w:hAnsi="仿宋" w:cs="仿宋" w:hint="eastAsia"/>
          <w:lang w:eastAsia="zh-CN"/>
        </w:rPr>
        <w:t>(一)、建筑设计项目背景分析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设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设计项目在这个潮流中的定位。同时，我们将关注行业内涌现的新兴机遇，以便建筑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设计项目提供了强大的发展动力。我们将聚焦于行业内最新的技术发展趋势，包括但不限于人工智能、大数据分析、物联网等领域。通过深度的技术研究，我们将确保建筑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设计项目发展的源泉。我们将投入更多的精力对市场需求进行深入剖析，超越表面的需求，深入挖掘潜在的市场痛点和机遇。通过对市场需求的细致了解，建筑设计项目将更有针对性地设计解决方案，满足市场的多样化需求，从而更好地促进建筑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设计项目战略至关重要。我们将对竞争态势进行更为深入的分析，包括但不限于市场份额、产品特点、客户满意度等多个维度。通过深度的竞争分析，建筑设计项目将能够更准确地把握市场脉搏，制定具有竞争力的建筑设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设计项目的发展具有直接的影响。我们将进行更为全面的法规和政策分析，了解行业发展中的潜在法律风险和合规挑战。通过充分了解和遵守相关法规，建筑设计项目将确保在法律框架内合法合规运营，为建筑设计项目的稳健发展提供有力支持。</w:t>
      </w:r>
    </w:p>
    <w:p>
      <w:pPr>
        <w:pStyle w:val="Heading2"/>
        <w:ind w:firstLine="560" w:firstLineChars="200"/>
        <w:rPr>
          <w:rFonts w:ascii="仿宋" w:eastAsia="仿宋" w:hAnsi="仿宋" w:cs="仿宋" w:hint="eastAsia"/>
          <w:sz w:val="28"/>
          <w:lang w:eastAsia="zh-CN"/>
        </w:rPr>
      </w:pPr>
      <w:bookmarkStart w:id="10" w:name="_Toc19091"/>
      <w:r>
        <w:rPr>
          <w:rFonts w:ascii="仿宋" w:eastAsia="仿宋" w:hAnsi="仿宋" w:cs="仿宋" w:hint="eastAsia"/>
          <w:sz w:val="28"/>
          <w:lang w:eastAsia="zh-CN"/>
        </w:rPr>
        <w:t>(二)、建筑设计项目建设必要性分析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建设的迫切性源于对行业发展趋势的深刻洞察。我们正处于一个行业变革的时代，科技创新、数字化转型成为企业发展的关键动力。建筑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建设不仅仅是为了跟上潮流，更是为了通过技术创新推动企业的持续发展。通过引入先进的技术和解决方案，建筑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设计项目的建设成为必然选择，通过提高产品质量、拓展服务领域，从而在竞争中获得更多的机会。建筑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设计项目建设的必要性体现在对客户需求更精准的满足。通过建筑设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建设的背后是对企业持续创新的追求。只有通过不断创新，企业才能在竞争中立于不败之地。建筑设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243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189"/>
      <w:r>
        <w:rPr>
          <w:rFonts w:ascii="仿宋" w:eastAsia="仿宋" w:hAnsi="仿宋" w:cs="仿宋" w:hint="eastAsia"/>
          <w:lang w:eastAsia="zh-CN"/>
        </w:rPr>
        <w:t>(一)、建筑设计行业分析</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设计行业一直以来都是市场的关注焦点。行业内的发展趋势、竞争态势以及潜在机会都对建筑设计项目的推进产生深远的影响。通过深入研究行业的整体概貌，我们将更好地理解行业的核心特征，为建筑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设计行业，技术一直是推动创新和发展的关键因素。我们将对当前技术趋势进行详尽分析，包括但不限于人工智能、大数据应用、先进制造技术等。这有助于建筑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筑设计项目成功的基础。我们将对主要竞争对手进行深入研究，包括其市场份额、产品特点、市场定位等。通过全面了解竞争对手的优势和劣势，建筑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95"/>
      <w:r>
        <w:rPr>
          <w:rFonts w:ascii="仿宋" w:eastAsia="仿宋" w:hAnsi="仿宋" w:cs="仿宋" w:hint="eastAsia"/>
          <w:sz w:val="28"/>
          <w:lang w:eastAsia="zh-CN"/>
        </w:rPr>
        <w:t>(二)、建筑设计市场分析预测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通过对市场规模的深入调研，我们将预测建筑设计市场未来的增长趋势。这包括市场的整体规模、各细分领域的发展趋势等。建筑设计项目可以根据市场的扩张速度和潜在机会，制定更符合市场需求的发展策略。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筑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建筑设计项目实施过程中需要充分考虑的因素。我们将对市场风险进行全面评估，包括但不限于政策法规风险、市场竞争风险、技术变革风险等。通过对潜在风险的深入分析，建筑设计项目可以制定相应的风险缓解策略，降低不确定性对建筑设计项目的影响。</w:t>
      </w:r>
    </w:p>
    <w:p>
      <w:pPr>
        <w:pStyle w:val="Heading1"/>
        <w:ind w:firstLine="560" w:firstLineChars="200"/>
        <w:rPr>
          <w:rFonts w:ascii="仿宋" w:eastAsia="仿宋" w:hAnsi="仿宋" w:cs="仿宋" w:hint="eastAsia"/>
          <w:sz w:val="28"/>
          <w:lang w:eastAsia="zh-CN"/>
        </w:rPr>
      </w:pPr>
      <w:bookmarkStart w:id="14" w:name="_Toc763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06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项目的技术管理特点体现在其创新导向。通过引入最先进的技术趋势和解决方案，建筑设计项目致力于提升科技含量、提高质量和效率水平。这意味着我们将采用最新的工具和方法，确保建筑设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设计项目技术管理的显著特征。通过整合不同领域的技术资源，我们实现了跨学科的协同工作。这有助于优化技术架构，提高整体效能。此外，整合性策略还促进了不同技术团队之间的紧密沟通和高效合作，确保建筑设计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设计项目所采用的技术。通过不断优化技术方案，建筑设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设计项目团队将在建筑设计项目初期识别可能的技术风险，并采取相应的预防和应对措施。通过建立健全的风险评估机制，建筑设计项目能够在实施过程中及时发现并解决潜在的技术问题，保障建筑设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筑设计项目中，技术将成为建筑设计项目成功的有力支持。这一深度剖析揭示了技术管理在建筑设计项目实施中的关键作用，为建筑设计项目的技术基础奠定了坚实的基础。</w:t>
      </w:r>
    </w:p>
    <w:p>
      <w:pPr>
        <w:pStyle w:val="Heading2"/>
        <w:ind w:firstLine="560" w:firstLineChars="200"/>
        <w:rPr>
          <w:rFonts w:ascii="仿宋" w:eastAsia="仿宋" w:hAnsi="仿宋" w:cs="仿宋" w:hint="eastAsia"/>
          <w:sz w:val="28"/>
          <w:lang w:eastAsia="zh-CN"/>
        </w:rPr>
      </w:pPr>
      <w:bookmarkStart w:id="16" w:name="_Toc24391"/>
      <w:r>
        <w:rPr>
          <w:rFonts w:ascii="仿宋" w:eastAsia="仿宋" w:hAnsi="仿宋" w:cs="仿宋" w:hint="eastAsia"/>
          <w:sz w:val="28"/>
          <w:lang w:eastAsia="zh-CN"/>
        </w:rPr>
        <w:t>(二)、建筑设计项目工艺技术设计方案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设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建筑设计项目将严格按照相关行业规范要求进行组织。通过有效控制产品质量，建筑设计项目将致力于为顾客提供优质的建筑设计项目产品和良好的服务。这体现了建筑设计项目对于生产活动合规性和质量标准的高度重视，为建筑设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设计项目注重生态效益和清洁生产原则。建筑设计项目建设将紧密结合地方特色经济发展，与社会经济发展规划和区域环境保护规划方案相协调一致。通过与当地区域自然生态系统的结合，建筑设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筑设计项目产品具有多样化的客户需求和个性化的特点。因此，建筑设计项目产品规格品种多样，且单批生产数量较小。为满足这一特点，建筑设计项目承办单位将建设先进的柔性制造生产线。通过广泛应用柔性制造技术，建筑设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设计项目采用的技术具有较高的技术含量和自动化水平，处于国内先进水平。这一技术选用不仅体现了对生产效率、质量和环境友好性的高标准要求，同时为建筑设计项目的可持续发展奠定了坚实的基础。</w:t>
      </w:r>
    </w:p>
    <w:p>
      <w:pPr>
        <w:pStyle w:val="Heading2"/>
        <w:ind w:firstLine="560" w:firstLineChars="200"/>
        <w:rPr>
          <w:rFonts w:ascii="仿宋" w:eastAsia="仿宋" w:hAnsi="仿宋" w:cs="仿宋" w:hint="eastAsia"/>
          <w:sz w:val="28"/>
          <w:lang w:eastAsia="zh-CN"/>
        </w:rPr>
      </w:pPr>
      <w:bookmarkStart w:id="17" w:name="_Toc2214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为确保建筑设计项目的高效生产和技术实施，我们制定了一套精心设计的设备选型方案，以满足建筑设计项目生产、质量和环保的要求。该方案的主要特点如下：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https://d.book118.com/845123240312011040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建筑设计项目计划设计方案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F009C"/>
    <w:rsid w:val="0E3F00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1232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2024-01-07T09:21:00Z</dcterms:created>
  <dcterms:modified xsi:type="dcterms:W3CDTF">2024-01-07T09:21:34Z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853F0C08E1664DCD8BBE9161982BD1C2_11</vt:lpwstr>
  </property>
  <property fmtid="{D5CDD505-2E9C-101B-9397-08002B2CF9AE}" pid="3" name="KSOProductBuildVer">
    <vt:lpwstr>2052-12.1.0.16120</vt:lpwstr>
  </property>
</Properties>
</file>