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文化团队项目可行性建设方案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1" w:history="1">
        <w:r>
          <w:rPr>
            <w:rFonts w:ascii="仿宋" w:eastAsia="仿宋" w:hAnsi="仿宋" w:cs="仿宋" w:hint="eastAsia"/>
            <w:lang w:eastAsia="zh-CN"/>
          </w:rPr>
          <w:t>前言</w:t>
        </w:r>
        <w:r>
          <w:tab/>
        </w:r>
        <w:r>
          <w:fldChar w:fldCharType="begin"/>
        </w:r>
        <w:r>
          <w:instrText xml:space="preserve"> PAGEREF _Toc11981 \h </w:instrText>
        </w:r>
        <w:r>
          <w:fldChar w:fldCharType="separate"/>
        </w:r>
        <w:r>
          <w:t>3</w:t>
        </w:r>
        <w:r>
          <w:fldChar w:fldCharType="end"/>
        </w:r>
      </w:hyperlink>
    </w:p>
    <w:p>
      <w:pPr>
        <w:pStyle w:val="TOC1"/>
        <w:tabs>
          <w:tab w:val="right" w:leader="dot" w:pos="8306"/>
        </w:tabs>
      </w:pPr>
      <w:hyperlink w:anchor="_Toc24643" w:history="1">
        <w:r>
          <w:rPr>
            <w:rFonts w:ascii="仿宋" w:eastAsia="仿宋" w:hAnsi="仿宋" w:cs="仿宋" w:hint="eastAsia"/>
            <w:lang w:eastAsia="zh-CN"/>
          </w:rPr>
          <w:t>一、背景、必要性分析</w:t>
        </w:r>
        <w:r>
          <w:tab/>
        </w:r>
        <w:r>
          <w:fldChar w:fldCharType="begin"/>
        </w:r>
        <w:r>
          <w:instrText xml:space="preserve"> PAGEREF _Toc24643 \h </w:instrText>
        </w:r>
        <w:r>
          <w:fldChar w:fldCharType="separate"/>
        </w:r>
        <w:r>
          <w:t>3</w:t>
        </w:r>
        <w:r>
          <w:fldChar w:fldCharType="end"/>
        </w:r>
      </w:hyperlink>
    </w:p>
    <w:p>
      <w:pPr>
        <w:pStyle w:val="TOC2"/>
        <w:tabs>
          <w:tab w:val="right" w:leader="dot" w:pos="8306"/>
        </w:tabs>
      </w:pPr>
      <w:hyperlink w:anchor="_Toc23887" w:history="1">
        <w:r>
          <w:rPr>
            <w:rFonts w:ascii="仿宋" w:eastAsia="仿宋" w:hAnsi="仿宋" w:cs="仿宋" w:hint="eastAsia"/>
            <w:lang w:eastAsia="zh-CN"/>
          </w:rPr>
          <w:t>(一)、项目建设背景</w:t>
        </w:r>
        <w:r>
          <w:tab/>
        </w:r>
        <w:r>
          <w:fldChar w:fldCharType="begin"/>
        </w:r>
        <w:r>
          <w:instrText xml:space="preserve"> PAGEREF _Toc23887 \h </w:instrText>
        </w:r>
        <w:r>
          <w:fldChar w:fldCharType="separate"/>
        </w:r>
        <w:r>
          <w:t>3</w:t>
        </w:r>
        <w:r>
          <w:fldChar w:fldCharType="end"/>
        </w:r>
      </w:hyperlink>
    </w:p>
    <w:p>
      <w:pPr>
        <w:pStyle w:val="TOC2"/>
        <w:tabs>
          <w:tab w:val="right" w:leader="dot" w:pos="8306"/>
        </w:tabs>
      </w:pPr>
      <w:hyperlink w:anchor="_Toc18389" w:history="1">
        <w:r>
          <w:rPr>
            <w:rFonts w:ascii="仿宋" w:eastAsia="仿宋" w:hAnsi="仿宋" w:cs="仿宋" w:hint="eastAsia"/>
            <w:lang w:eastAsia="zh-CN"/>
          </w:rPr>
          <w:t>(二)、必要性分析</w:t>
        </w:r>
        <w:r>
          <w:tab/>
        </w:r>
        <w:r>
          <w:fldChar w:fldCharType="begin"/>
        </w:r>
        <w:r>
          <w:instrText xml:space="preserve"> PAGEREF _Toc18389 \h </w:instrText>
        </w:r>
        <w:r>
          <w:fldChar w:fldCharType="separate"/>
        </w:r>
        <w:r>
          <w:t>4</w:t>
        </w:r>
        <w:r>
          <w:fldChar w:fldCharType="end"/>
        </w:r>
      </w:hyperlink>
    </w:p>
    <w:p>
      <w:pPr>
        <w:pStyle w:val="TOC2"/>
        <w:tabs>
          <w:tab w:val="right" w:leader="dot" w:pos="8306"/>
        </w:tabs>
      </w:pPr>
      <w:hyperlink w:anchor="_Toc24949" w:history="1">
        <w:r>
          <w:rPr>
            <w:rFonts w:ascii="仿宋" w:eastAsia="仿宋" w:hAnsi="仿宋" w:cs="仿宋" w:hint="eastAsia"/>
            <w:lang w:eastAsia="zh-CN"/>
          </w:rPr>
          <w:t>(三)、项目建设有利条件</w:t>
        </w:r>
        <w:r>
          <w:tab/>
        </w:r>
        <w:r>
          <w:fldChar w:fldCharType="begin"/>
        </w:r>
        <w:r>
          <w:instrText xml:space="preserve"> PAGEREF _Toc24949 \h </w:instrText>
        </w:r>
        <w:r>
          <w:fldChar w:fldCharType="separate"/>
        </w:r>
        <w:r>
          <w:t>5</w:t>
        </w:r>
        <w:r>
          <w:fldChar w:fldCharType="end"/>
        </w:r>
      </w:hyperlink>
    </w:p>
    <w:p>
      <w:pPr>
        <w:pStyle w:val="TOC1"/>
        <w:tabs>
          <w:tab w:val="right" w:leader="dot" w:pos="8306"/>
        </w:tabs>
      </w:pPr>
      <w:hyperlink w:anchor="_Toc20076" w:history="1">
        <w:r>
          <w:rPr>
            <w:rFonts w:ascii="仿宋" w:eastAsia="仿宋" w:hAnsi="仿宋" w:cs="仿宋" w:hint="eastAsia"/>
            <w:lang w:eastAsia="zh-CN"/>
          </w:rPr>
          <w:t>二、环境和生态影响分析</w:t>
        </w:r>
        <w:r>
          <w:tab/>
        </w:r>
        <w:r>
          <w:fldChar w:fldCharType="begin"/>
        </w:r>
        <w:r>
          <w:instrText xml:space="preserve"> PAGEREF _Toc20076 \h </w:instrText>
        </w:r>
        <w:r>
          <w:fldChar w:fldCharType="separate"/>
        </w:r>
        <w:r>
          <w:t>7</w:t>
        </w:r>
        <w:r>
          <w:fldChar w:fldCharType="end"/>
        </w:r>
      </w:hyperlink>
    </w:p>
    <w:p>
      <w:pPr>
        <w:pStyle w:val="TOC2"/>
        <w:tabs>
          <w:tab w:val="right" w:leader="dot" w:pos="8306"/>
        </w:tabs>
      </w:pPr>
      <w:hyperlink w:anchor="_Toc18863" w:history="1">
        <w:r>
          <w:rPr>
            <w:rFonts w:ascii="仿宋" w:eastAsia="仿宋" w:hAnsi="仿宋" w:cs="仿宋" w:hint="eastAsia"/>
            <w:lang w:eastAsia="zh-CN"/>
          </w:rPr>
          <w:t>(一)、环境和生态现状</w:t>
        </w:r>
        <w:r>
          <w:tab/>
        </w:r>
        <w:r>
          <w:fldChar w:fldCharType="begin"/>
        </w:r>
        <w:r>
          <w:instrText xml:space="preserve"> PAGEREF _Toc18863 \h </w:instrText>
        </w:r>
        <w:r>
          <w:fldChar w:fldCharType="separate"/>
        </w:r>
        <w:r>
          <w:t>7</w:t>
        </w:r>
        <w:r>
          <w:fldChar w:fldCharType="end"/>
        </w:r>
      </w:hyperlink>
    </w:p>
    <w:p>
      <w:pPr>
        <w:pStyle w:val="TOC2"/>
        <w:tabs>
          <w:tab w:val="right" w:leader="dot" w:pos="8306"/>
        </w:tabs>
      </w:pPr>
      <w:hyperlink w:anchor="_Toc609" w:history="1">
        <w:r>
          <w:rPr>
            <w:rFonts w:ascii="仿宋" w:eastAsia="仿宋" w:hAnsi="仿宋" w:cs="仿宋" w:hint="eastAsia"/>
            <w:lang w:eastAsia="zh-CN"/>
          </w:rPr>
          <w:t>(二)、生态环境影响分析</w:t>
        </w:r>
        <w:r>
          <w:tab/>
        </w:r>
        <w:r>
          <w:fldChar w:fldCharType="begin"/>
        </w:r>
        <w:r>
          <w:instrText xml:space="preserve"> PAGEREF _Toc609 \h </w:instrText>
        </w:r>
        <w:r>
          <w:fldChar w:fldCharType="separate"/>
        </w:r>
        <w:r>
          <w:t>8</w:t>
        </w:r>
        <w:r>
          <w:fldChar w:fldCharType="end"/>
        </w:r>
      </w:hyperlink>
    </w:p>
    <w:p>
      <w:pPr>
        <w:pStyle w:val="TOC2"/>
        <w:tabs>
          <w:tab w:val="right" w:leader="dot" w:pos="8306"/>
        </w:tabs>
      </w:pPr>
      <w:hyperlink w:anchor="_Toc17933" w:history="1">
        <w:r>
          <w:rPr>
            <w:rFonts w:ascii="仿宋" w:eastAsia="仿宋" w:hAnsi="仿宋" w:cs="仿宋" w:hint="eastAsia"/>
            <w:lang w:eastAsia="zh-CN"/>
          </w:rPr>
          <w:t>(三)、生态环境保护措施</w:t>
        </w:r>
        <w:r>
          <w:tab/>
        </w:r>
        <w:r>
          <w:fldChar w:fldCharType="begin"/>
        </w:r>
        <w:r>
          <w:instrText xml:space="preserve"> PAGEREF _Toc17933 \h </w:instrText>
        </w:r>
        <w:r>
          <w:fldChar w:fldCharType="separate"/>
        </w:r>
        <w:r>
          <w:t>10</w:t>
        </w:r>
        <w:r>
          <w:fldChar w:fldCharType="end"/>
        </w:r>
      </w:hyperlink>
    </w:p>
    <w:p>
      <w:pPr>
        <w:pStyle w:val="TOC2"/>
        <w:tabs>
          <w:tab w:val="right" w:leader="dot" w:pos="8306"/>
        </w:tabs>
      </w:pPr>
      <w:hyperlink w:anchor="_Toc10799" w:history="1">
        <w:r>
          <w:rPr>
            <w:rFonts w:ascii="仿宋" w:eastAsia="仿宋" w:hAnsi="仿宋" w:cs="仿宋" w:hint="eastAsia"/>
            <w:lang w:eastAsia="zh-CN"/>
          </w:rPr>
          <w:t>(四)、地质灾害影响分析</w:t>
        </w:r>
        <w:r>
          <w:tab/>
        </w:r>
        <w:r>
          <w:fldChar w:fldCharType="begin"/>
        </w:r>
        <w:r>
          <w:instrText xml:space="preserve"> PAGEREF _Toc10799 \h </w:instrText>
        </w:r>
        <w:r>
          <w:fldChar w:fldCharType="separate"/>
        </w:r>
        <w:r>
          <w:t>11</w:t>
        </w:r>
        <w:r>
          <w:fldChar w:fldCharType="end"/>
        </w:r>
      </w:hyperlink>
    </w:p>
    <w:p>
      <w:pPr>
        <w:pStyle w:val="TOC2"/>
        <w:tabs>
          <w:tab w:val="right" w:leader="dot" w:pos="8306"/>
        </w:tabs>
      </w:pPr>
      <w:hyperlink w:anchor="_Toc18182" w:history="1">
        <w:r>
          <w:rPr>
            <w:rFonts w:ascii="仿宋" w:eastAsia="仿宋" w:hAnsi="仿宋" w:cs="仿宋" w:hint="eastAsia"/>
            <w:lang w:eastAsia="zh-CN"/>
          </w:rPr>
          <w:t>(五)、特殊环境影响</w:t>
        </w:r>
        <w:r>
          <w:tab/>
        </w:r>
        <w:r>
          <w:fldChar w:fldCharType="begin"/>
        </w:r>
        <w:r>
          <w:instrText xml:space="preserve"> PAGEREF _Toc18182 \h </w:instrText>
        </w:r>
        <w:r>
          <w:fldChar w:fldCharType="separate"/>
        </w:r>
        <w:r>
          <w:t>13</w:t>
        </w:r>
        <w:r>
          <w:fldChar w:fldCharType="end"/>
        </w:r>
      </w:hyperlink>
    </w:p>
    <w:p>
      <w:pPr>
        <w:pStyle w:val="TOC1"/>
        <w:tabs>
          <w:tab w:val="right" w:leader="dot" w:pos="8306"/>
        </w:tabs>
      </w:pPr>
      <w:hyperlink w:anchor="_Toc20662" w:history="1">
        <w:r>
          <w:rPr>
            <w:rFonts w:ascii="仿宋" w:eastAsia="仿宋" w:hAnsi="仿宋" w:cs="仿宋" w:hint="eastAsia"/>
            <w:lang w:eastAsia="zh-CN"/>
          </w:rPr>
          <w:t>三、建设风险评估分析</w:t>
        </w:r>
        <w:r>
          <w:tab/>
        </w:r>
        <w:r>
          <w:fldChar w:fldCharType="begin"/>
        </w:r>
        <w:r>
          <w:instrText xml:space="preserve"> PAGEREF _Toc20662 \h </w:instrText>
        </w:r>
        <w:r>
          <w:fldChar w:fldCharType="separate"/>
        </w:r>
        <w:r>
          <w:t>14</w:t>
        </w:r>
        <w:r>
          <w:fldChar w:fldCharType="end"/>
        </w:r>
      </w:hyperlink>
    </w:p>
    <w:p>
      <w:pPr>
        <w:pStyle w:val="TOC2"/>
        <w:tabs>
          <w:tab w:val="right" w:leader="dot" w:pos="8306"/>
        </w:tabs>
      </w:pPr>
      <w:hyperlink w:anchor="_Toc7990" w:history="1">
        <w:r>
          <w:rPr>
            <w:rFonts w:ascii="仿宋" w:eastAsia="仿宋" w:hAnsi="仿宋" w:cs="仿宋" w:hint="eastAsia"/>
            <w:lang w:eastAsia="zh-CN"/>
          </w:rPr>
          <w:t>(一)、政策风险分析</w:t>
        </w:r>
        <w:r>
          <w:tab/>
        </w:r>
        <w:r>
          <w:fldChar w:fldCharType="begin"/>
        </w:r>
        <w:r>
          <w:instrText xml:space="preserve"> PAGEREF _Toc7990 \h </w:instrText>
        </w:r>
        <w:r>
          <w:fldChar w:fldCharType="separate"/>
        </w:r>
        <w:r>
          <w:t>14</w:t>
        </w:r>
        <w:r>
          <w:fldChar w:fldCharType="end"/>
        </w:r>
      </w:hyperlink>
    </w:p>
    <w:p>
      <w:pPr>
        <w:pStyle w:val="TOC2"/>
        <w:tabs>
          <w:tab w:val="right" w:leader="dot" w:pos="8306"/>
        </w:tabs>
      </w:pPr>
      <w:hyperlink w:anchor="_Toc3190" w:history="1">
        <w:r>
          <w:rPr>
            <w:rFonts w:ascii="仿宋" w:eastAsia="仿宋" w:hAnsi="仿宋" w:cs="仿宋" w:hint="eastAsia"/>
            <w:lang w:eastAsia="zh-CN"/>
          </w:rPr>
          <w:t>(二)、社会风险分析</w:t>
        </w:r>
        <w:r>
          <w:tab/>
        </w:r>
        <w:r>
          <w:fldChar w:fldCharType="begin"/>
        </w:r>
        <w:r>
          <w:instrText xml:space="preserve"> PAGEREF _Toc3190 \h </w:instrText>
        </w:r>
        <w:r>
          <w:fldChar w:fldCharType="separate"/>
        </w:r>
        <w:r>
          <w:t>15</w:t>
        </w:r>
        <w:r>
          <w:fldChar w:fldCharType="end"/>
        </w:r>
      </w:hyperlink>
    </w:p>
    <w:p>
      <w:pPr>
        <w:pStyle w:val="TOC2"/>
        <w:tabs>
          <w:tab w:val="right" w:leader="dot" w:pos="8306"/>
        </w:tabs>
      </w:pPr>
      <w:hyperlink w:anchor="_Toc10280" w:history="1">
        <w:r>
          <w:rPr>
            <w:rFonts w:ascii="仿宋" w:eastAsia="仿宋" w:hAnsi="仿宋" w:cs="仿宋" w:hint="eastAsia"/>
            <w:lang w:eastAsia="zh-CN"/>
          </w:rPr>
          <w:t>(三)、市场风险分析</w:t>
        </w:r>
        <w:r>
          <w:tab/>
        </w:r>
        <w:r>
          <w:fldChar w:fldCharType="begin"/>
        </w:r>
        <w:r>
          <w:instrText xml:space="preserve"> PAGEREF _Toc10280 \h </w:instrText>
        </w:r>
        <w:r>
          <w:fldChar w:fldCharType="separate"/>
        </w:r>
        <w:r>
          <w:t>17</w:t>
        </w:r>
        <w:r>
          <w:fldChar w:fldCharType="end"/>
        </w:r>
      </w:hyperlink>
    </w:p>
    <w:p>
      <w:pPr>
        <w:pStyle w:val="TOC2"/>
        <w:tabs>
          <w:tab w:val="right" w:leader="dot" w:pos="8306"/>
        </w:tabs>
      </w:pPr>
      <w:hyperlink w:anchor="_Toc8624" w:history="1">
        <w:r>
          <w:rPr>
            <w:rFonts w:ascii="仿宋" w:eastAsia="仿宋" w:hAnsi="仿宋" w:cs="仿宋" w:hint="eastAsia"/>
            <w:lang w:eastAsia="zh-CN"/>
          </w:rPr>
          <w:t>(四)、资金风险分析</w:t>
        </w:r>
        <w:r>
          <w:tab/>
        </w:r>
        <w:r>
          <w:fldChar w:fldCharType="begin"/>
        </w:r>
        <w:r>
          <w:instrText xml:space="preserve"> PAGEREF _Toc8624 \h </w:instrText>
        </w:r>
        <w:r>
          <w:fldChar w:fldCharType="separate"/>
        </w:r>
        <w:r>
          <w:t>17</w:t>
        </w:r>
        <w:r>
          <w:fldChar w:fldCharType="end"/>
        </w:r>
      </w:hyperlink>
    </w:p>
    <w:p>
      <w:pPr>
        <w:pStyle w:val="TOC2"/>
        <w:tabs>
          <w:tab w:val="right" w:leader="dot" w:pos="8306"/>
        </w:tabs>
      </w:pPr>
      <w:hyperlink w:anchor="_Toc10864" w:history="1">
        <w:r>
          <w:rPr>
            <w:rFonts w:ascii="仿宋" w:eastAsia="仿宋" w:hAnsi="仿宋" w:cs="仿宋" w:hint="eastAsia"/>
            <w:lang w:eastAsia="zh-CN"/>
          </w:rPr>
          <w:t>(五)、技术风险分析</w:t>
        </w:r>
        <w:r>
          <w:tab/>
        </w:r>
        <w:r>
          <w:fldChar w:fldCharType="begin"/>
        </w:r>
        <w:r>
          <w:instrText xml:space="preserve"> PAGEREF _Toc10864 \h </w:instrText>
        </w:r>
        <w:r>
          <w:fldChar w:fldCharType="separate"/>
        </w:r>
        <w:r>
          <w:t>19</w:t>
        </w:r>
        <w:r>
          <w:fldChar w:fldCharType="end"/>
        </w:r>
      </w:hyperlink>
    </w:p>
    <w:p>
      <w:pPr>
        <w:pStyle w:val="TOC2"/>
        <w:tabs>
          <w:tab w:val="right" w:leader="dot" w:pos="8306"/>
        </w:tabs>
      </w:pPr>
      <w:hyperlink w:anchor="_Toc24214" w:history="1">
        <w:r>
          <w:rPr>
            <w:rFonts w:ascii="仿宋" w:eastAsia="仿宋" w:hAnsi="仿宋" w:cs="仿宋" w:hint="eastAsia"/>
            <w:lang w:eastAsia="zh-CN"/>
          </w:rPr>
          <w:t>(六)、财务风险分析</w:t>
        </w:r>
        <w:r>
          <w:tab/>
        </w:r>
        <w:r>
          <w:fldChar w:fldCharType="begin"/>
        </w:r>
        <w:r>
          <w:instrText xml:space="preserve"> PAGEREF _Toc24214 \h </w:instrText>
        </w:r>
        <w:r>
          <w:fldChar w:fldCharType="separate"/>
        </w:r>
        <w:r>
          <w:t>20</w:t>
        </w:r>
        <w:r>
          <w:fldChar w:fldCharType="end"/>
        </w:r>
      </w:hyperlink>
    </w:p>
    <w:p>
      <w:pPr>
        <w:pStyle w:val="TOC2"/>
        <w:tabs>
          <w:tab w:val="right" w:leader="dot" w:pos="8306"/>
        </w:tabs>
      </w:pPr>
      <w:hyperlink w:anchor="_Toc2979" w:history="1">
        <w:r>
          <w:rPr>
            <w:rFonts w:ascii="仿宋" w:eastAsia="仿宋" w:hAnsi="仿宋" w:cs="仿宋" w:hint="eastAsia"/>
            <w:lang w:eastAsia="zh-CN"/>
          </w:rPr>
          <w:t>(七)、管理风险分析</w:t>
        </w:r>
        <w:r>
          <w:tab/>
        </w:r>
        <w:r>
          <w:fldChar w:fldCharType="begin"/>
        </w:r>
        <w:r>
          <w:instrText xml:space="preserve"> PAGEREF _Toc2979 \h </w:instrText>
        </w:r>
        <w:r>
          <w:fldChar w:fldCharType="separate"/>
        </w:r>
        <w:r>
          <w:t>22</w:t>
        </w:r>
        <w:r>
          <w:fldChar w:fldCharType="end"/>
        </w:r>
      </w:hyperlink>
    </w:p>
    <w:p>
      <w:pPr>
        <w:pStyle w:val="TOC2"/>
        <w:tabs>
          <w:tab w:val="right" w:leader="dot" w:pos="8306"/>
        </w:tabs>
      </w:pPr>
      <w:hyperlink w:anchor="_Toc18927" w:history="1">
        <w:r>
          <w:rPr>
            <w:rFonts w:ascii="仿宋" w:eastAsia="仿宋" w:hAnsi="仿宋" w:cs="仿宋" w:hint="eastAsia"/>
            <w:lang w:eastAsia="zh-CN"/>
          </w:rPr>
          <w:t>(八)、其它风险分析</w:t>
        </w:r>
        <w:r>
          <w:tab/>
        </w:r>
        <w:r>
          <w:fldChar w:fldCharType="begin"/>
        </w:r>
        <w:r>
          <w:instrText xml:space="preserve"> PAGEREF _Toc18927 \h </w:instrText>
        </w:r>
        <w:r>
          <w:fldChar w:fldCharType="separate"/>
        </w:r>
        <w:r>
          <w:t>23</w:t>
        </w:r>
        <w:r>
          <w:fldChar w:fldCharType="end"/>
        </w:r>
      </w:hyperlink>
    </w:p>
    <w:p>
      <w:pPr>
        <w:pStyle w:val="TOC2"/>
        <w:tabs>
          <w:tab w:val="right" w:leader="dot" w:pos="8306"/>
        </w:tabs>
      </w:pPr>
      <w:hyperlink w:anchor="_Toc6376" w:history="1">
        <w:r>
          <w:rPr>
            <w:rFonts w:ascii="仿宋" w:eastAsia="仿宋" w:hAnsi="仿宋" w:cs="仿宋" w:hint="eastAsia"/>
            <w:lang w:eastAsia="zh-CN"/>
          </w:rPr>
          <w:t>(九)、社会影响评估</w:t>
        </w:r>
        <w:r>
          <w:tab/>
        </w:r>
        <w:r>
          <w:fldChar w:fldCharType="begin"/>
        </w:r>
        <w:r>
          <w:instrText xml:space="preserve"> PAGEREF _Toc6376 \h </w:instrText>
        </w:r>
        <w:r>
          <w:fldChar w:fldCharType="separate"/>
        </w:r>
        <w:r>
          <w:t>24</w:t>
        </w:r>
        <w:r>
          <w:fldChar w:fldCharType="end"/>
        </w:r>
      </w:hyperlink>
    </w:p>
    <w:p>
      <w:pPr>
        <w:pStyle w:val="TOC1"/>
        <w:tabs>
          <w:tab w:val="right" w:leader="dot" w:pos="8306"/>
        </w:tabs>
      </w:pPr>
      <w:hyperlink w:anchor="_Toc16340" w:history="1">
        <w:r>
          <w:rPr>
            <w:rFonts w:ascii="仿宋" w:eastAsia="仿宋" w:hAnsi="仿宋" w:cs="仿宋" w:hint="eastAsia"/>
            <w:lang w:eastAsia="zh-CN"/>
          </w:rPr>
          <w:t>四、项目选址研究</w:t>
        </w:r>
        <w:r>
          <w:tab/>
        </w:r>
        <w:r>
          <w:fldChar w:fldCharType="begin"/>
        </w:r>
        <w:r>
          <w:instrText xml:space="preserve"> PAGEREF _Toc16340 \h </w:instrText>
        </w:r>
        <w:r>
          <w:fldChar w:fldCharType="separate"/>
        </w:r>
        <w:r>
          <w:t>26</w:t>
        </w:r>
        <w:r>
          <w:fldChar w:fldCharType="end"/>
        </w:r>
      </w:hyperlink>
    </w:p>
    <w:p>
      <w:pPr>
        <w:pStyle w:val="TOC2"/>
        <w:tabs>
          <w:tab w:val="right" w:leader="dot" w:pos="8306"/>
        </w:tabs>
      </w:pPr>
      <w:hyperlink w:anchor="_Toc15161" w:history="1">
        <w:r>
          <w:rPr>
            <w:rFonts w:ascii="仿宋" w:eastAsia="仿宋" w:hAnsi="仿宋" w:cs="仿宋" w:hint="eastAsia"/>
            <w:lang w:eastAsia="zh-CN"/>
          </w:rPr>
          <w:t>(一)、项目选址原则</w:t>
        </w:r>
        <w:r>
          <w:tab/>
        </w:r>
        <w:r>
          <w:fldChar w:fldCharType="begin"/>
        </w:r>
        <w:r>
          <w:instrText xml:space="preserve"> PAGEREF _Toc15161 \h </w:instrText>
        </w:r>
        <w:r>
          <w:fldChar w:fldCharType="separate"/>
        </w:r>
        <w:r>
          <w:t>26</w:t>
        </w:r>
        <w:r>
          <w:fldChar w:fldCharType="end"/>
        </w:r>
      </w:hyperlink>
    </w:p>
    <w:p>
      <w:pPr>
        <w:pStyle w:val="TOC2"/>
        <w:tabs>
          <w:tab w:val="right" w:leader="dot" w:pos="8306"/>
        </w:tabs>
      </w:pPr>
      <w:hyperlink w:anchor="_Toc13692" w:history="1">
        <w:r>
          <w:rPr>
            <w:rFonts w:ascii="仿宋" w:eastAsia="仿宋" w:hAnsi="仿宋" w:cs="仿宋" w:hint="eastAsia"/>
            <w:lang w:eastAsia="zh-CN"/>
          </w:rPr>
          <w:t>(二)、项目选址</w:t>
        </w:r>
        <w:r>
          <w:tab/>
        </w:r>
        <w:r>
          <w:fldChar w:fldCharType="begin"/>
        </w:r>
        <w:r>
          <w:instrText xml:space="preserve"> PAGEREF _Toc13692 \h </w:instrText>
        </w:r>
        <w:r>
          <w:fldChar w:fldCharType="separate"/>
        </w:r>
        <w:r>
          <w:t>30</w:t>
        </w:r>
        <w:r>
          <w:fldChar w:fldCharType="end"/>
        </w:r>
      </w:hyperlink>
    </w:p>
    <w:p>
      <w:pPr>
        <w:pStyle w:val="TOC2"/>
        <w:tabs>
          <w:tab w:val="right" w:leader="dot" w:pos="8306"/>
        </w:tabs>
      </w:pPr>
      <w:hyperlink w:anchor="_Toc2704" w:history="1">
        <w:r>
          <w:rPr>
            <w:rFonts w:ascii="仿宋" w:eastAsia="仿宋" w:hAnsi="仿宋" w:cs="仿宋" w:hint="eastAsia"/>
            <w:lang w:eastAsia="zh-CN"/>
          </w:rPr>
          <w:t>(三)、建设条件分析</w:t>
        </w:r>
        <w:r>
          <w:tab/>
        </w:r>
        <w:r>
          <w:fldChar w:fldCharType="begin"/>
        </w:r>
        <w:r>
          <w:instrText xml:space="preserve"> PAGEREF _Toc2704 \h </w:instrText>
        </w:r>
        <w:r>
          <w:fldChar w:fldCharType="separate"/>
        </w:r>
        <w:r>
          <w:t>32</w:t>
        </w:r>
        <w:r>
          <w:fldChar w:fldCharType="end"/>
        </w:r>
      </w:hyperlink>
    </w:p>
    <w:p>
      <w:pPr>
        <w:pStyle w:val="TOC2"/>
        <w:tabs>
          <w:tab w:val="right" w:leader="dot" w:pos="8306"/>
        </w:tabs>
      </w:pPr>
      <w:hyperlink w:anchor="_Toc25640" w:history="1">
        <w:r>
          <w:rPr>
            <w:rFonts w:ascii="仿宋" w:eastAsia="仿宋" w:hAnsi="仿宋" w:cs="仿宋" w:hint="eastAsia"/>
            <w:lang w:eastAsia="zh-CN"/>
          </w:rPr>
          <w:t>(四)、用地控制指标</w:t>
        </w:r>
        <w:r>
          <w:tab/>
        </w:r>
        <w:r>
          <w:fldChar w:fldCharType="begin"/>
        </w:r>
        <w:r>
          <w:instrText xml:space="preserve"> PAGEREF _Toc25640 \h </w:instrText>
        </w:r>
        <w:r>
          <w:fldChar w:fldCharType="separate"/>
        </w:r>
        <w:r>
          <w:t>33</w:t>
        </w:r>
        <w:r>
          <w:fldChar w:fldCharType="end"/>
        </w:r>
      </w:hyperlink>
    </w:p>
    <w:p>
      <w:pPr>
        <w:pStyle w:val="TOC2"/>
        <w:tabs>
          <w:tab w:val="right" w:leader="dot" w:pos="8306"/>
        </w:tabs>
      </w:pPr>
      <w:hyperlink w:anchor="_Toc8083" w:history="1">
        <w:r>
          <w:rPr>
            <w:rFonts w:ascii="仿宋" w:eastAsia="仿宋" w:hAnsi="仿宋" w:cs="仿宋" w:hint="eastAsia"/>
            <w:lang w:eastAsia="zh-CN"/>
          </w:rPr>
          <w:t>(五)、地总体要求</w:t>
        </w:r>
        <w:r>
          <w:tab/>
        </w:r>
        <w:r>
          <w:fldChar w:fldCharType="begin"/>
        </w:r>
        <w:r>
          <w:instrText xml:space="preserve"> PAGEREF _Toc8083 \h </w:instrText>
        </w:r>
        <w:r>
          <w:fldChar w:fldCharType="separate"/>
        </w:r>
        <w:r>
          <w:t>34</w:t>
        </w:r>
        <w:r>
          <w:fldChar w:fldCharType="end"/>
        </w:r>
      </w:hyperlink>
    </w:p>
    <w:p>
      <w:pPr>
        <w:pStyle w:val="TOC2"/>
        <w:tabs>
          <w:tab w:val="right" w:leader="dot" w:pos="8306"/>
        </w:tabs>
      </w:pPr>
      <w:hyperlink w:anchor="_Toc23727" w:history="1">
        <w:r>
          <w:rPr>
            <w:rFonts w:ascii="仿宋" w:eastAsia="仿宋" w:hAnsi="仿宋" w:cs="仿宋" w:hint="eastAsia"/>
            <w:lang w:eastAsia="zh-CN"/>
          </w:rPr>
          <w:t>(六)、节约用地措施</w:t>
        </w:r>
        <w:r>
          <w:tab/>
        </w:r>
        <w:r>
          <w:fldChar w:fldCharType="begin"/>
        </w:r>
        <w:r>
          <w:instrText xml:space="preserve"> PAGEREF _Toc23727 \h </w:instrText>
        </w:r>
        <w:r>
          <w:fldChar w:fldCharType="separate"/>
        </w:r>
        <w:r>
          <w:t>36</w:t>
        </w:r>
        <w:r>
          <w:fldChar w:fldCharType="end"/>
        </w:r>
      </w:hyperlink>
    </w:p>
    <w:p>
      <w:pPr>
        <w:pStyle w:val="TOC2"/>
        <w:tabs>
          <w:tab w:val="right" w:leader="dot" w:pos="8306"/>
        </w:tabs>
      </w:pPr>
      <w:hyperlink w:anchor="_Toc16245" w:history="1">
        <w:r>
          <w:rPr>
            <w:rFonts w:ascii="仿宋" w:eastAsia="仿宋" w:hAnsi="仿宋" w:cs="仿宋" w:hint="eastAsia"/>
            <w:lang w:eastAsia="zh-CN"/>
          </w:rPr>
          <w:t>(七)、选址综合评价</w:t>
        </w:r>
        <w:r>
          <w:tab/>
        </w:r>
        <w:r>
          <w:fldChar w:fldCharType="begin"/>
        </w:r>
        <w:r>
          <w:instrText xml:space="preserve"> PAGEREF _Toc16245 \h </w:instrText>
        </w:r>
        <w:r>
          <w:fldChar w:fldCharType="separate"/>
        </w:r>
        <w:r>
          <w:t>37</w:t>
        </w:r>
        <w:r>
          <w:fldChar w:fldCharType="end"/>
        </w:r>
      </w:hyperlink>
    </w:p>
    <w:p>
      <w:pPr>
        <w:pStyle w:val="TOC1"/>
        <w:tabs>
          <w:tab w:val="right" w:leader="dot" w:pos="8306"/>
        </w:tabs>
      </w:pPr>
      <w:hyperlink w:anchor="_Toc20545" w:history="1">
        <w:r>
          <w:rPr>
            <w:rFonts w:ascii="仿宋" w:eastAsia="仿宋" w:hAnsi="仿宋" w:cs="仿宋" w:hint="eastAsia"/>
            <w:lang w:eastAsia="zh-CN"/>
          </w:rPr>
          <w:t>五、财务管理与成本控制</w:t>
        </w:r>
        <w:r>
          <w:tab/>
        </w:r>
        <w:r>
          <w:fldChar w:fldCharType="begin"/>
        </w:r>
        <w:r>
          <w:instrText xml:space="preserve"> PAGEREF _Toc20545 \h </w:instrText>
        </w:r>
        <w:r>
          <w:fldChar w:fldCharType="separate"/>
        </w:r>
        <w:r>
          <w:t>38</w:t>
        </w:r>
        <w:r>
          <w:fldChar w:fldCharType="end"/>
        </w:r>
      </w:hyperlink>
    </w:p>
    <w:p>
      <w:pPr>
        <w:pStyle w:val="TOC2"/>
        <w:tabs>
          <w:tab w:val="right" w:leader="dot" w:pos="8306"/>
        </w:tabs>
      </w:pPr>
      <w:hyperlink w:anchor="_Toc7219" w:history="1">
        <w:r>
          <w:rPr>
            <w:rFonts w:ascii="仿宋" w:eastAsia="仿宋" w:hAnsi="仿宋" w:cs="仿宋" w:hint="eastAsia"/>
            <w:lang w:eastAsia="zh-CN"/>
          </w:rPr>
          <w:t>(一)、财务管理体系建设</w:t>
        </w:r>
        <w:r>
          <w:tab/>
        </w:r>
        <w:r>
          <w:fldChar w:fldCharType="begin"/>
        </w:r>
        <w:r>
          <w:instrText xml:space="preserve"> PAGEREF _Toc7219 \h </w:instrText>
        </w:r>
        <w:r>
          <w:fldChar w:fldCharType="separate"/>
        </w:r>
        <w:r>
          <w:t>38</w:t>
        </w:r>
        <w:r>
          <w:fldChar w:fldCharType="end"/>
        </w:r>
      </w:hyperlink>
    </w:p>
    <w:p>
      <w:pPr>
        <w:pStyle w:val="TOC2"/>
        <w:tabs>
          <w:tab w:val="right" w:leader="dot" w:pos="8306"/>
        </w:tabs>
      </w:pPr>
      <w:hyperlink w:anchor="_Toc80" w:history="1">
        <w:r>
          <w:rPr>
            <w:rFonts w:ascii="仿宋" w:eastAsia="仿宋" w:hAnsi="仿宋" w:cs="仿宋" w:hint="eastAsia"/>
            <w:lang w:eastAsia="zh-CN"/>
          </w:rPr>
          <w:t>(二)、成本控制措施</w:t>
        </w:r>
        <w:r>
          <w:tab/>
        </w:r>
        <w:r>
          <w:fldChar w:fldCharType="begin"/>
        </w:r>
        <w:r>
          <w:instrText xml:space="preserve"> PAGEREF _Toc80 \h </w:instrText>
        </w:r>
        <w:r>
          <w:fldChar w:fldCharType="separate"/>
        </w:r>
        <w:r>
          <w:t>39</w:t>
        </w:r>
        <w:r>
          <w:fldChar w:fldCharType="end"/>
        </w:r>
      </w:hyperlink>
    </w:p>
    <w:p>
      <w:pPr>
        <w:pStyle w:val="TOC1"/>
        <w:tabs>
          <w:tab w:val="right" w:leader="dot" w:pos="8306"/>
        </w:tabs>
      </w:pPr>
      <w:hyperlink w:anchor="_Toc29518" w:history="1">
        <w:r>
          <w:rPr>
            <w:rFonts w:ascii="仿宋" w:eastAsia="仿宋" w:hAnsi="仿宋" w:cs="仿宋" w:hint="eastAsia"/>
            <w:lang w:eastAsia="zh-CN"/>
          </w:rPr>
          <w:t>六、资源开发及综合利用分析</w:t>
        </w:r>
        <w:r>
          <w:tab/>
        </w:r>
        <w:r>
          <w:fldChar w:fldCharType="begin"/>
        </w:r>
        <w:r>
          <w:instrText xml:space="preserve"> PAGEREF _Toc29518 \h </w:instrText>
        </w:r>
        <w:r>
          <w:fldChar w:fldCharType="separate"/>
        </w:r>
        <w:r>
          <w:t>41</w:t>
        </w:r>
        <w:r>
          <w:fldChar w:fldCharType="end"/>
        </w:r>
      </w:hyperlink>
    </w:p>
    <w:p>
      <w:pPr>
        <w:pStyle w:val="TOC2"/>
        <w:tabs>
          <w:tab w:val="right" w:leader="dot" w:pos="8306"/>
        </w:tabs>
      </w:pPr>
      <w:hyperlink w:anchor="_Toc5832" w:history="1">
        <w:r>
          <w:rPr>
            <w:rFonts w:ascii="仿宋" w:eastAsia="仿宋" w:hAnsi="仿宋" w:cs="仿宋" w:hint="eastAsia"/>
            <w:lang w:eastAsia="zh-CN"/>
          </w:rPr>
          <w:t>(一)、资源开发方案</w:t>
        </w:r>
        <w:r>
          <w:tab/>
        </w:r>
        <w:r>
          <w:fldChar w:fldCharType="begin"/>
        </w:r>
        <w:r>
          <w:instrText xml:space="preserve"> PAGEREF _Toc5832 \h </w:instrText>
        </w:r>
        <w:r>
          <w:fldChar w:fldCharType="separate"/>
        </w:r>
        <w:r>
          <w:t>41</w:t>
        </w:r>
        <w:r>
          <w:fldChar w:fldCharType="end"/>
        </w:r>
      </w:hyperlink>
    </w:p>
    <w:p>
      <w:pPr>
        <w:pStyle w:val="TOC2"/>
        <w:tabs>
          <w:tab w:val="right" w:leader="dot" w:pos="8306"/>
        </w:tabs>
      </w:pPr>
      <w:hyperlink w:anchor="_Toc26539" w:history="1">
        <w:r>
          <w:rPr>
            <w:rFonts w:ascii="仿宋" w:eastAsia="仿宋" w:hAnsi="仿宋" w:cs="仿宋" w:hint="eastAsia"/>
            <w:lang w:eastAsia="zh-CN"/>
          </w:rPr>
          <w:t>(二)、资源利用方案</w:t>
        </w:r>
        <w:r>
          <w:tab/>
        </w:r>
        <w:r>
          <w:fldChar w:fldCharType="begin"/>
        </w:r>
        <w:r>
          <w:instrText xml:space="preserve"> PAGEREF _Toc26539 \h </w:instrText>
        </w:r>
        <w:r>
          <w:fldChar w:fldCharType="separate"/>
        </w:r>
        <w:r>
          <w:t>42</w:t>
        </w:r>
        <w:r>
          <w:fldChar w:fldCharType="end"/>
        </w:r>
      </w:hyperlink>
    </w:p>
    <w:p>
      <w:pPr>
        <w:pStyle w:val="TOC2"/>
        <w:tabs>
          <w:tab w:val="right" w:leader="dot" w:pos="8306"/>
        </w:tabs>
      </w:pPr>
      <w:hyperlink w:anchor="_Toc28924" w:history="1">
        <w:r>
          <w:rPr>
            <w:rFonts w:ascii="仿宋" w:eastAsia="仿宋" w:hAnsi="仿宋" w:cs="仿宋" w:hint="eastAsia"/>
            <w:lang w:eastAsia="zh-CN"/>
          </w:rPr>
          <w:t>(三)、资源节约措施</w:t>
        </w:r>
        <w:r>
          <w:tab/>
        </w:r>
        <w:r>
          <w:fldChar w:fldCharType="begin"/>
        </w:r>
        <w:r>
          <w:instrText xml:space="preserve"> PAGEREF _Toc28924 \h </w:instrText>
        </w:r>
        <w:r>
          <w:fldChar w:fldCharType="separate"/>
        </w:r>
        <w:r>
          <w:t>43</w:t>
        </w:r>
        <w:r>
          <w:fldChar w:fldCharType="end"/>
        </w:r>
      </w:hyperlink>
    </w:p>
    <w:p>
      <w:pPr>
        <w:pStyle w:val="TOC1"/>
        <w:tabs>
          <w:tab w:val="right" w:leader="dot" w:pos="8306"/>
        </w:tabs>
      </w:pPr>
      <w:hyperlink w:anchor="_Toc5968" w:history="1">
        <w:r>
          <w:rPr>
            <w:rFonts w:ascii="仿宋" w:eastAsia="仿宋" w:hAnsi="仿宋" w:cs="仿宋" w:hint="eastAsia"/>
            <w:lang w:eastAsia="zh-CN"/>
          </w:rPr>
          <w:t>七、客户关系管理与市场拓展</w:t>
        </w:r>
        <w:r>
          <w:tab/>
        </w:r>
        <w:r>
          <w:fldChar w:fldCharType="begin"/>
        </w:r>
        <w:r>
          <w:instrText xml:space="preserve"> PAGEREF _Toc5968 \h </w:instrText>
        </w:r>
        <w:r>
          <w:fldChar w:fldCharType="separate"/>
        </w:r>
        <w:r>
          <w:t>44</w:t>
        </w:r>
        <w:r>
          <w:fldChar w:fldCharType="end"/>
        </w:r>
      </w:hyperlink>
    </w:p>
    <w:p>
      <w:pPr>
        <w:pStyle w:val="TOC2"/>
        <w:tabs>
          <w:tab w:val="right" w:leader="dot" w:pos="8306"/>
        </w:tabs>
      </w:pPr>
      <w:hyperlink w:anchor="_Toc31465" w:history="1">
        <w:r>
          <w:rPr>
            <w:rFonts w:ascii="仿宋" w:eastAsia="仿宋" w:hAnsi="仿宋" w:cs="仿宋" w:hint="eastAsia"/>
            <w:lang w:eastAsia="zh-CN"/>
          </w:rPr>
          <w:t>(一)、客户关系管理策略</w:t>
        </w:r>
        <w:r>
          <w:tab/>
        </w:r>
        <w:r>
          <w:fldChar w:fldCharType="begin"/>
        </w:r>
        <w:r>
          <w:instrText xml:space="preserve"> PAGEREF _Toc31465 \h </w:instrText>
        </w:r>
        <w:r>
          <w:fldChar w:fldCharType="separate"/>
        </w:r>
        <w:r>
          <w:t>44</w:t>
        </w:r>
        <w:r>
          <w:fldChar w:fldCharType="end"/>
        </w:r>
      </w:hyperlink>
    </w:p>
    <w:p>
      <w:pPr>
        <w:pStyle w:val="TOC2"/>
        <w:tabs>
          <w:tab w:val="right" w:leader="dot" w:pos="8306"/>
        </w:tabs>
      </w:pPr>
      <w:hyperlink w:anchor="_Toc13324" w:history="1">
        <w:r>
          <w:rPr>
            <w:rFonts w:ascii="仿宋" w:eastAsia="仿宋" w:hAnsi="仿宋" w:cs="仿宋" w:hint="eastAsia"/>
            <w:lang w:eastAsia="zh-CN"/>
          </w:rPr>
          <w:t>(二)、市场拓展方案</w:t>
        </w:r>
        <w:r>
          <w:tab/>
        </w:r>
        <w:r>
          <w:fldChar w:fldCharType="begin"/>
        </w:r>
        <w:r>
          <w:instrText xml:space="preserve"> PAGEREF _Toc13324 \h </w:instrText>
        </w:r>
        <w:r>
          <w:fldChar w:fldCharType="separate"/>
        </w:r>
        <w:r>
          <w:t>45</w:t>
        </w:r>
        <w:r>
          <w:fldChar w:fldCharType="end"/>
        </w:r>
      </w:hyperlink>
    </w:p>
    <w:p>
      <w:pPr>
        <w:pStyle w:val="TOC1"/>
        <w:tabs>
          <w:tab w:val="right" w:leader="dot" w:pos="8306"/>
        </w:tabs>
      </w:pPr>
      <w:hyperlink w:anchor="_Toc26058" w:history="1">
        <w:r>
          <w:rPr>
            <w:rFonts w:ascii="仿宋" w:eastAsia="仿宋" w:hAnsi="仿宋" w:cs="仿宋" w:hint="eastAsia"/>
            <w:lang w:eastAsia="zh-CN"/>
          </w:rPr>
          <w:t>八、项目质量与标准</w:t>
        </w:r>
        <w:r>
          <w:tab/>
        </w:r>
        <w:r>
          <w:fldChar w:fldCharType="begin"/>
        </w:r>
        <w:r>
          <w:instrText xml:space="preserve"> PAGEREF _Toc26058 \h </w:instrText>
        </w:r>
        <w:r>
          <w:fldChar w:fldCharType="separate"/>
        </w:r>
        <w:r>
          <w:t>46</w:t>
        </w:r>
        <w:r>
          <w:fldChar w:fldCharType="end"/>
        </w:r>
      </w:hyperlink>
    </w:p>
    <w:p>
      <w:pPr>
        <w:pStyle w:val="TOC2"/>
        <w:tabs>
          <w:tab w:val="right" w:leader="dot" w:pos="8306"/>
        </w:tabs>
      </w:pPr>
      <w:hyperlink w:anchor="_Toc24138" w:history="1">
        <w:r>
          <w:rPr>
            <w:rFonts w:ascii="仿宋" w:eastAsia="仿宋" w:hAnsi="仿宋" w:cs="仿宋" w:hint="eastAsia"/>
            <w:lang w:eastAsia="zh-CN"/>
          </w:rPr>
          <w:t>(一)、质量保障体系</w:t>
        </w:r>
        <w:r>
          <w:tab/>
        </w:r>
        <w:r>
          <w:fldChar w:fldCharType="begin"/>
        </w:r>
        <w:r>
          <w:instrText xml:space="preserve"> PAGEREF _Toc24138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84" w:history="1">
        <w:r>
          <w:rPr>
            <w:rFonts w:ascii="仿宋" w:eastAsia="仿宋" w:hAnsi="仿宋" w:cs="仿宋" w:hint="eastAsia"/>
            <w:lang w:eastAsia="zh-CN"/>
          </w:rPr>
          <w:t>(二)、标准化作业流程</w:t>
        </w:r>
        <w:r>
          <w:tab/>
        </w:r>
        <w:r>
          <w:fldChar w:fldCharType="begin"/>
        </w:r>
        <w:r>
          <w:instrText xml:space="preserve"> PAGEREF _Toc7184 \h </w:instrText>
        </w:r>
        <w:r>
          <w:fldChar w:fldCharType="separate"/>
        </w:r>
        <w:r>
          <w:t>48</w:t>
        </w:r>
        <w:r>
          <w:fldChar w:fldCharType="end"/>
        </w:r>
      </w:hyperlink>
    </w:p>
    <w:p>
      <w:pPr>
        <w:pStyle w:val="TOC2"/>
        <w:tabs>
          <w:tab w:val="right" w:leader="dot" w:pos="8306"/>
        </w:tabs>
      </w:pPr>
      <w:hyperlink w:anchor="_Toc15266" w:history="1">
        <w:r>
          <w:rPr>
            <w:rFonts w:ascii="仿宋" w:eastAsia="仿宋" w:hAnsi="仿宋" w:cs="仿宋" w:hint="eastAsia"/>
            <w:lang w:eastAsia="zh-CN"/>
          </w:rPr>
          <w:t>(三)、质量监控与评估</w:t>
        </w:r>
        <w:r>
          <w:tab/>
        </w:r>
        <w:r>
          <w:fldChar w:fldCharType="begin"/>
        </w:r>
        <w:r>
          <w:instrText xml:space="preserve"> PAGEREF _Toc15266 \h </w:instrText>
        </w:r>
        <w:r>
          <w:fldChar w:fldCharType="separate"/>
        </w:r>
        <w:r>
          <w:t>50</w:t>
        </w:r>
        <w:r>
          <w:fldChar w:fldCharType="end"/>
        </w:r>
      </w:hyperlink>
    </w:p>
    <w:p>
      <w:pPr>
        <w:pStyle w:val="TOC2"/>
        <w:tabs>
          <w:tab w:val="right" w:leader="dot" w:pos="8306"/>
        </w:tabs>
      </w:pPr>
      <w:hyperlink w:anchor="_Toc9775" w:history="1">
        <w:r>
          <w:rPr>
            <w:rFonts w:ascii="仿宋" w:eastAsia="仿宋" w:hAnsi="仿宋" w:cs="仿宋" w:hint="eastAsia"/>
            <w:lang w:eastAsia="zh-CN"/>
          </w:rPr>
          <w:t>(四)、质量改进计划</w:t>
        </w:r>
        <w:r>
          <w:tab/>
        </w:r>
        <w:r>
          <w:fldChar w:fldCharType="begin"/>
        </w:r>
        <w:r>
          <w:instrText xml:space="preserve"> PAGEREF _Toc9775 \h </w:instrText>
        </w:r>
        <w:r>
          <w:fldChar w:fldCharType="separate"/>
        </w:r>
        <w:r>
          <w:t>50</w:t>
        </w:r>
        <w:r>
          <w:fldChar w:fldCharType="end"/>
        </w:r>
      </w:hyperlink>
    </w:p>
    <w:p>
      <w:pPr>
        <w:pStyle w:val="TOC1"/>
        <w:tabs>
          <w:tab w:val="right" w:leader="dot" w:pos="8306"/>
        </w:tabs>
      </w:pPr>
      <w:hyperlink w:anchor="_Toc20205" w:history="1">
        <w:r>
          <w:rPr>
            <w:rFonts w:ascii="仿宋" w:eastAsia="仿宋" w:hAnsi="仿宋" w:cs="仿宋" w:hint="eastAsia"/>
            <w:lang w:eastAsia="zh-CN"/>
          </w:rPr>
          <w:t>九、经济效益与社会效益优化</w:t>
        </w:r>
        <w:r>
          <w:tab/>
        </w:r>
        <w:r>
          <w:fldChar w:fldCharType="begin"/>
        </w:r>
        <w:r>
          <w:instrText xml:space="preserve"> PAGEREF _Toc20205 \h </w:instrText>
        </w:r>
        <w:r>
          <w:fldChar w:fldCharType="separate"/>
        </w:r>
        <w:r>
          <w:t>52</w:t>
        </w:r>
        <w:r>
          <w:fldChar w:fldCharType="end"/>
        </w:r>
      </w:hyperlink>
    </w:p>
    <w:p>
      <w:pPr>
        <w:pStyle w:val="TOC2"/>
        <w:tabs>
          <w:tab w:val="right" w:leader="dot" w:pos="8306"/>
        </w:tabs>
      </w:pPr>
      <w:hyperlink w:anchor="_Toc3824" w:history="1">
        <w:r>
          <w:rPr>
            <w:rFonts w:ascii="仿宋" w:eastAsia="仿宋" w:hAnsi="仿宋" w:cs="仿宋" w:hint="eastAsia"/>
            <w:lang w:eastAsia="zh-CN"/>
          </w:rPr>
          <w:t>(一)、经济效益提升策略</w:t>
        </w:r>
        <w:r>
          <w:tab/>
        </w:r>
        <w:r>
          <w:fldChar w:fldCharType="begin"/>
        </w:r>
        <w:r>
          <w:instrText xml:space="preserve"> PAGEREF _Toc3824 \h </w:instrText>
        </w:r>
        <w:r>
          <w:fldChar w:fldCharType="separate"/>
        </w:r>
        <w:r>
          <w:t>52</w:t>
        </w:r>
        <w:r>
          <w:fldChar w:fldCharType="end"/>
        </w:r>
      </w:hyperlink>
    </w:p>
    <w:p>
      <w:pPr>
        <w:pStyle w:val="TOC2"/>
        <w:tabs>
          <w:tab w:val="right" w:leader="dot" w:pos="8306"/>
        </w:tabs>
      </w:pPr>
      <w:hyperlink w:anchor="_Toc1502" w:history="1">
        <w:r>
          <w:rPr>
            <w:rFonts w:ascii="仿宋" w:eastAsia="仿宋" w:hAnsi="仿宋" w:cs="仿宋" w:hint="eastAsia"/>
            <w:lang w:eastAsia="zh-CN"/>
          </w:rPr>
          <w:t>(二)、社会效益增强方案</w:t>
        </w:r>
        <w:r>
          <w:tab/>
        </w:r>
        <w:r>
          <w:fldChar w:fldCharType="begin"/>
        </w:r>
        <w:r>
          <w:instrText xml:space="preserve"> PAGEREF _Toc1502 \h </w:instrText>
        </w:r>
        <w:r>
          <w:fldChar w:fldCharType="separate"/>
        </w:r>
        <w:r>
          <w:t>53</w:t>
        </w:r>
        <w:r>
          <w:fldChar w:fldCharType="end"/>
        </w:r>
      </w:hyperlink>
    </w:p>
    <w:p>
      <w:pPr>
        <w:pStyle w:val="TOC1"/>
        <w:tabs>
          <w:tab w:val="right" w:leader="dot" w:pos="8306"/>
        </w:tabs>
      </w:pPr>
      <w:hyperlink w:anchor="_Toc2847" w:history="1">
        <w:r>
          <w:rPr>
            <w:rFonts w:ascii="仿宋" w:eastAsia="仿宋" w:hAnsi="仿宋" w:cs="仿宋" w:hint="eastAsia"/>
            <w:lang w:eastAsia="zh-CN"/>
          </w:rPr>
          <w:t>十、环境保护与绿色发展</w:t>
        </w:r>
        <w:r>
          <w:tab/>
        </w:r>
        <w:r>
          <w:fldChar w:fldCharType="begin"/>
        </w:r>
        <w:r>
          <w:instrText xml:space="preserve"> PAGEREF _Toc2847 \h </w:instrText>
        </w:r>
        <w:r>
          <w:fldChar w:fldCharType="separate"/>
        </w:r>
        <w:r>
          <w:t>54</w:t>
        </w:r>
        <w:r>
          <w:fldChar w:fldCharType="end"/>
        </w:r>
      </w:hyperlink>
    </w:p>
    <w:p>
      <w:pPr>
        <w:pStyle w:val="TOC2"/>
        <w:tabs>
          <w:tab w:val="right" w:leader="dot" w:pos="8306"/>
        </w:tabs>
      </w:pPr>
      <w:hyperlink w:anchor="_Toc20587" w:history="1">
        <w:r>
          <w:rPr>
            <w:rFonts w:ascii="仿宋" w:eastAsia="仿宋" w:hAnsi="仿宋" w:cs="仿宋" w:hint="eastAsia"/>
            <w:lang w:eastAsia="zh-CN"/>
          </w:rPr>
          <w:t>(一)、环境保护措施</w:t>
        </w:r>
        <w:r>
          <w:tab/>
        </w:r>
        <w:r>
          <w:fldChar w:fldCharType="begin"/>
        </w:r>
        <w:r>
          <w:instrText xml:space="preserve"> PAGEREF _Toc20587 \h </w:instrText>
        </w:r>
        <w:r>
          <w:fldChar w:fldCharType="separate"/>
        </w:r>
        <w:r>
          <w:t>54</w:t>
        </w:r>
        <w:r>
          <w:fldChar w:fldCharType="end"/>
        </w:r>
      </w:hyperlink>
    </w:p>
    <w:p>
      <w:pPr>
        <w:pStyle w:val="TOC2"/>
        <w:tabs>
          <w:tab w:val="right" w:leader="dot" w:pos="8306"/>
        </w:tabs>
      </w:pPr>
      <w:hyperlink w:anchor="_Toc1994" w:history="1">
        <w:r>
          <w:rPr>
            <w:rFonts w:ascii="仿宋" w:eastAsia="仿宋" w:hAnsi="仿宋" w:cs="仿宋" w:hint="eastAsia"/>
            <w:lang w:eastAsia="zh-CN"/>
          </w:rPr>
          <w:t>(二)、绿色发展与可持续发展策略</w:t>
        </w:r>
        <w:r>
          <w:tab/>
        </w:r>
        <w:r>
          <w:fldChar w:fldCharType="begin"/>
        </w:r>
        <w:r>
          <w:instrText xml:space="preserve"> PAGEREF _Toc1994 \h </w:instrText>
        </w:r>
        <w:r>
          <w:fldChar w:fldCharType="separate"/>
        </w:r>
        <w:r>
          <w:t>56</w:t>
        </w:r>
        <w:r>
          <w:fldChar w:fldCharType="end"/>
        </w:r>
      </w:hyperlink>
    </w:p>
    <w:p>
      <w:pPr>
        <w:pStyle w:val="TOC1"/>
        <w:tabs>
          <w:tab w:val="right" w:leader="dot" w:pos="8306"/>
        </w:tabs>
      </w:pPr>
      <w:hyperlink w:anchor="_Toc30868" w:history="1">
        <w:r>
          <w:rPr>
            <w:rFonts w:ascii="仿宋" w:eastAsia="仿宋" w:hAnsi="仿宋" w:cs="仿宋" w:hint="eastAsia"/>
            <w:lang w:eastAsia="zh-CN"/>
          </w:rPr>
          <w:t>十一、项目进度计划</w:t>
        </w:r>
        <w:r>
          <w:tab/>
        </w:r>
        <w:r>
          <w:fldChar w:fldCharType="begin"/>
        </w:r>
        <w:r>
          <w:instrText xml:space="preserve"> PAGEREF _Toc30868 \h </w:instrText>
        </w:r>
        <w:r>
          <w:fldChar w:fldCharType="separate"/>
        </w:r>
        <w:r>
          <w:t>57</w:t>
        </w:r>
        <w:r>
          <w:fldChar w:fldCharType="end"/>
        </w:r>
      </w:hyperlink>
    </w:p>
    <w:p>
      <w:pPr>
        <w:pStyle w:val="TOC2"/>
        <w:tabs>
          <w:tab w:val="right" w:leader="dot" w:pos="8306"/>
        </w:tabs>
      </w:pPr>
      <w:hyperlink w:anchor="_Toc7029" w:history="1">
        <w:r>
          <w:rPr>
            <w:rFonts w:ascii="仿宋" w:eastAsia="仿宋" w:hAnsi="仿宋" w:cs="仿宋" w:hint="eastAsia"/>
            <w:lang w:eastAsia="zh-CN"/>
          </w:rPr>
          <w:t>(一)、建设周期</w:t>
        </w:r>
        <w:r>
          <w:tab/>
        </w:r>
        <w:r>
          <w:fldChar w:fldCharType="begin"/>
        </w:r>
        <w:r>
          <w:instrText xml:space="preserve"> PAGEREF _Toc7029 \h </w:instrText>
        </w:r>
        <w:r>
          <w:fldChar w:fldCharType="separate"/>
        </w:r>
        <w:r>
          <w:t>57</w:t>
        </w:r>
        <w:r>
          <w:fldChar w:fldCharType="end"/>
        </w:r>
      </w:hyperlink>
    </w:p>
    <w:p>
      <w:pPr>
        <w:pStyle w:val="TOC2"/>
        <w:tabs>
          <w:tab w:val="right" w:leader="dot" w:pos="8306"/>
        </w:tabs>
      </w:pPr>
      <w:hyperlink w:anchor="_Toc25925" w:history="1">
        <w:r>
          <w:rPr>
            <w:rFonts w:ascii="仿宋" w:eastAsia="仿宋" w:hAnsi="仿宋" w:cs="仿宋" w:hint="eastAsia"/>
            <w:lang w:eastAsia="zh-CN"/>
          </w:rPr>
          <w:t>(二)、建设进度</w:t>
        </w:r>
        <w:r>
          <w:tab/>
        </w:r>
        <w:r>
          <w:fldChar w:fldCharType="begin"/>
        </w:r>
        <w:r>
          <w:instrText xml:space="preserve"> PAGEREF _Toc25925 \h </w:instrText>
        </w:r>
        <w:r>
          <w:fldChar w:fldCharType="separate"/>
        </w:r>
        <w:r>
          <w:t>57</w:t>
        </w:r>
        <w:r>
          <w:fldChar w:fldCharType="end"/>
        </w:r>
      </w:hyperlink>
    </w:p>
    <w:p>
      <w:pPr>
        <w:pStyle w:val="TOC2"/>
        <w:tabs>
          <w:tab w:val="right" w:leader="dot" w:pos="8306"/>
        </w:tabs>
      </w:pPr>
      <w:hyperlink w:anchor="_Toc31212" w:history="1">
        <w:r>
          <w:rPr>
            <w:rFonts w:ascii="仿宋" w:eastAsia="仿宋" w:hAnsi="仿宋" w:cs="仿宋" w:hint="eastAsia"/>
            <w:lang w:eastAsia="zh-CN"/>
          </w:rPr>
          <w:t>(三)、进度安排注意事项</w:t>
        </w:r>
        <w:r>
          <w:tab/>
        </w:r>
        <w:r>
          <w:fldChar w:fldCharType="begin"/>
        </w:r>
        <w:r>
          <w:instrText xml:space="preserve"> PAGEREF _Toc31212 \h </w:instrText>
        </w:r>
        <w:r>
          <w:fldChar w:fldCharType="separate"/>
        </w:r>
        <w:r>
          <w:t>59</w:t>
        </w:r>
        <w:r>
          <w:fldChar w:fldCharType="end"/>
        </w:r>
      </w:hyperlink>
    </w:p>
    <w:p>
      <w:pPr>
        <w:pStyle w:val="TOC2"/>
        <w:tabs>
          <w:tab w:val="right" w:leader="dot" w:pos="8306"/>
        </w:tabs>
      </w:pPr>
      <w:hyperlink w:anchor="_Toc2407" w:history="1">
        <w:r>
          <w:rPr>
            <w:rFonts w:ascii="仿宋" w:eastAsia="仿宋" w:hAnsi="仿宋" w:cs="仿宋" w:hint="eastAsia"/>
            <w:lang w:eastAsia="zh-CN"/>
          </w:rPr>
          <w:t>(四)、人力资源配置</w:t>
        </w:r>
        <w:r>
          <w:tab/>
        </w:r>
        <w:r>
          <w:fldChar w:fldCharType="begin"/>
        </w:r>
        <w:r>
          <w:instrText xml:space="preserve"> PAGEREF _Toc2407 \h </w:instrText>
        </w:r>
        <w:r>
          <w:fldChar w:fldCharType="separate"/>
        </w:r>
        <w:r>
          <w:t>59</w:t>
        </w:r>
        <w:r>
          <w:fldChar w:fldCharType="end"/>
        </w:r>
      </w:hyperlink>
    </w:p>
    <w:p>
      <w:pPr>
        <w:pStyle w:val="TOC2"/>
        <w:tabs>
          <w:tab w:val="right" w:leader="dot" w:pos="8306"/>
        </w:tabs>
      </w:pPr>
      <w:hyperlink w:anchor="_Toc18325" w:history="1">
        <w:r>
          <w:rPr>
            <w:rFonts w:ascii="仿宋" w:eastAsia="仿宋" w:hAnsi="仿宋" w:cs="仿宋" w:hint="eastAsia"/>
            <w:lang w:eastAsia="zh-CN"/>
          </w:rPr>
          <w:t>(五)、员工培训</w:t>
        </w:r>
        <w:r>
          <w:tab/>
        </w:r>
        <w:r>
          <w:fldChar w:fldCharType="begin"/>
        </w:r>
        <w:r>
          <w:instrText xml:space="preserve"> PAGEREF _Toc18325 \h </w:instrText>
        </w:r>
        <w:r>
          <w:fldChar w:fldCharType="separate"/>
        </w:r>
        <w:r>
          <w:t>61</w:t>
        </w:r>
        <w:r>
          <w:fldChar w:fldCharType="end"/>
        </w:r>
      </w:hyperlink>
    </w:p>
    <w:p>
      <w:pPr>
        <w:pStyle w:val="TOC2"/>
        <w:tabs>
          <w:tab w:val="right" w:leader="dot" w:pos="8306"/>
        </w:tabs>
      </w:pPr>
      <w:hyperlink w:anchor="_Toc2141" w:history="1">
        <w:r>
          <w:rPr>
            <w:rFonts w:ascii="仿宋" w:eastAsia="仿宋" w:hAnsi="仿宋" w:cs="仿宋" w:hint="eastAsia"/>
            <w:lang w:eastAsia="zh-CN"/>
          </w:rPr>
          <w:t>(六)、项目实施保障</w:t>
        </w:r>
        <w:r>
          <w:tab/>
        </w:r>
        <w:r>
          <w:fldChar w:fldCharType="begin"/>
        </w:r>
        <w:r>
          <w:instrText xml:space="preserve"> PAGEREF _Toc2141 \h </w:instrText>
        </w:r>
        <w:r>
          <w:fldChar w:fldCharType="separate"/>
        </w:r>
        <w:r>
          <w:t>62</w:t>
        </w:r>
        <w:r>
          <w:fldChar w:fldCharType="end"/>
        </w:r>
      </w:hyperlink>
    </w:p>
    <w:p>
      <w:pPr>
        <w:pStyle w:val="TOC2"/>
        <w:tabs>
          <w:tab w:val="right" w:leader="dot" w:pos="8306"/>
        </w:tabs>
      </w:pPr>
      <w:hyperlink w:anchor="_Toc20600" w:history="1">
        <w:r>
          <w:rPr>
            <w:rFonts w:ascii="仿宋" w:eastAsia="仿宋" w:hAnsi="仿宋" w:cs="仿宋" w:hint="eastAsia"/>
            <w:lang w:eastAsia="zh-CN"/>
          </w:rPr>
          <w:t>(七)、安全规范管理</w:t>
        </w:r>
        <w:r>
          <w:tab/>
        </w:r>
        <w:r>
          <w:fldChar w:fldCharType="begin"/>
        </w:r>
        <w:r>
          <w:instrText xml:space="preserve"> PAGEREF _Toc20600 \h </w:instrText>
        </w:r>
        <w:r>
          <w:fldChar w:fldCharType="separate"/>
        </w:r>
        <w:r>
          <w:t>63</w:t>
        </w:r>
        <w:r>
          <w:fldChar w:fldCharType="end"/>
        </w:r>
      </w:hyperlink>
    </w:p>
    <w:p>
      <w:pPr>
        <w:pStyle w:val="TOC1"/>
        <w:tabs>
          <w:tab w:val="right" w:leader="dot" w:pos="8306"/>
        </w:tabs>
      </w:pPr>
      <w:hyperlink w:anchor="_Toc9089" w:history="1">
        <w:r>
          <w:rPr>
            <w:rFonts w:ascii="仿宋" w:eastAsia="仿宋" w:hAnsi="仿宋" w:cs="仿宋" w:hint="eastAsia"/>
            <w:lang w:eastAsia="zh-CN"/>
          </w:rPr>
          <w:t>十二、环境保护与治理方案</w:t>
        </w:r>
        <w:r>
          <w:tab/>
        </w:r>
        <w:r>
          <w:fldChar w:fldCharType="begin"/>
        </w:r>
        <w:r>
          <w:instrText xml:space="preserve"> PAGEREF _Toc9089 \h </w:instrText>
        </w:r>
        <w:r>
          <w:fldChar w:fldCharType="separate"/>
        </w:r>
        <w:r>
          <w:t>65</w:t>
        </w:r>
        <w:r>
          <w:fldChar w:fldCharType="end"/>
        </w:r>
      </w:hyperlink>
    </w:p>
    <w:p>
      <w:pPr>
        <w:pStyle w:val="TOC2"/>
        <w:tabs>
          <w:tab w:val="right" w:leader="dot" w:pos="8306"/>
        </w:tabs>
      </w:pPr>
      <w:hyperlink w:anchor="_Toc2128" w:history="1">
        <w:r>
          <w:rPr>
            <w:rFonts w:ascii="仿宋" w:eastAsia="仿宋" w:hAnsi="仿宋" w:cs="仿宋" w:hint="eastAsia"/>
            <w:lang w:eastAsia="zh-CN"/>
          </w:rPr>
          <w:t>(一)、项目环境影响评估</w:t>
        </w:r>
        <w:r>
          <w:tab/>
        </w:r>
        <w:r>
          <w:fldChar w:fldCharType="begin"/>
        </w:r>
        <w:r>
          <w:instrText xml:space="preserve"> PAGEREF _Toc2128 \h </w:instrText>
        </w:r>
        <w:r>
          <w:fldChar w:fldCharType="separate"/>
        </w:r>
        <w:r>
          <w:t>65</w:t>
        </w:r>
        <w:r>
          <w:fldChar w:fldCharType="end"/>
        </w:r>
      </w:hyperlink>
    </w:p>
    <w:p>
      <w:pPr>
        <w:pStyle w:val="TOC2"/>
        <w:tabs>
          <w:tab w:val="right" w:leader="dot" w:pos="8306"/>
        </w:tabs>
      </w:pPr>
      <w:hyperlink w:anchor="_Toc24659" w:history="1">
        <w:r>
          <w:rPr>
            <w:rFonts w:ascii="仿宋" w:eastAsia="仿宋" w:hAnsi="仿宋" w:cs="仿宋" w:hint="eastAsia"/>
            <w:lang w:eastAsia="zh-CN"/>
          </w:rPr>
          <w:t>(二)、环境保护措施与治理方案</w:t>
        </w:r>
        <w:r>
          <w:tab/>
        </w:r>
        <w:r>
          <w:fldChar w:fldCharType="begin"/>
        </w:r>
        <w:r>
          <w:instrText xml:space="preserve"> PAGEREF _Toc24659 \h </w:instrText>
        </w:r>
        <w:r>
          <w:fldChar w:fldCharType="separate"/>
        </w:r>
        <w:r>
          <w:t>65</w:t>
        </w:r>
        <w:r>
          <w:fldChar w:fldCharType="end"/>
        </w:r>
      </w:hyperlink>
    </w:p>
    <w:p>
      <w:pPr>
        <w:pStyle w:val="TOC1"/>
        <w:tabs>
          <w:tab w:val="right" w:leader="dot" w:pos="8306"/>
        </w:tabs>
      </w:pPr>
      <w:hyperlink w:anchor="_Toc9318" w:history="1">
        <w:r>
          <w:rPr>
            <w:rFonts w:ascii="仿宋" w:eastAsia="仿宋" w:hAnsi="仿宋" w:cs="仿宋" w:hint="eastAsia"/>
            <w:lang w:eastAsia="zh-CN"/>
          </w:rPr>
          <w:t>十三、设施与设备管理</w:t>
        </w:r>
        <w:r>
          <w:tab/>
        </w:r>
        <w:r>
          <w:fldChar w:fldCharType="begin"/>
        </w:r>
        <w:r>
          <w:instrText xml:space="preserve"> PAGEREF _Toc9318 \h </w:instrText>
        </w:r>
        <w:r>
          <w:fldChar w:fldCharType="separate"/>
        </w:r>
        <w:r>
          <w:t>66</w:t>
        </w:r>
        <w:r>
          <w:fldChar w:fldCharType="end"/>
        </w:r>
      </w:hyperlink>
    </w:p>
    <w:p>
      <w:pPr>
        <w:pStyle w:val="TOC2"/>
        <w:tabs>
          <w:tab w:val="right" w:leader="dot" w:pos="8306"/>
        </w:tabs>
      </w:pPr>
      <w:hyperlink w:anchor="_Toc5511" w:history="1">
        <w:r>
          <w:rPr>
            <w:rFonts w:ascii="仿宋" w:eastAsia="仿宋" w:hAnsi="仿宋" w:cs="仿宋" w:hint="eastAsia"/>
            <w:lang w:eastAsia="zh-CN"/>
          </w:rPr>
          <w:t>(一)、设施规划与配置</w:t>
        </w:r>
        <w:r>
          <w:tab/>
        </w:r>
        <w:r>
          <w:fldChar w:fldCharType="begin"/>
        </w:r>
        <w:r>
          <w:instrText xml:space="preserve"> PAGEREF _Toc5511 \h </w:instrText>
        </w:r>
        <w:r>
          <w:fldChar w:fldCharType="separate"/>
        </w:r>
        <w:r>
          <w:t>66</w:t>
        </w:r>
        <w:r>
          <w:fldChar w:fldCharType="end"/>
        </w:r>
      </w:hyperlink>
    </w:p>
    <w:p>
      <w:pPr>
        <w:pStyle w:val="TOC2"/>
        <w:tabs>
          <w:tab w:val="right" w:leader="dot" w:pos="8306"/>
        </w:tabs>
      </w:pPr>
      <w:hyperlink w:anchor="_Toc25864" w:history="1">
        <w:r>
          <w:rPr>
            <w:rFonts w:ascii="仿宋" w:eastAsia="仿宋" w:hAnsi="仿宋" w:cs="仿宋" w:hint="eastAsia"/>
            <w:lang w:eastAsia="zh-CN"/>
          </w:rPr>
          <w:t>(二)、设备采购与维护管理</w:t>
        </w:r>
        <w:r>
          <w:tab/>
        </w:r>
        <w:r>
          <w:fldChar w:fldCharType="begin"/>
        </w:r>
        <w:r>
          <w:instrText xml:space="preserve"> PAGEREF _Toc25864 \h </w:instrText>
        </w:r>
        <w:r>
          <w:fldChar w:fldCharType="separate"/>
        </w:r>
        <w:r>
          <w:t>66</w:t>
        </w:r>
        <w:r>
          <w:fldChar w:fldCharType="end"/>
        </w:r>
      </w:hyperlink>
    </w:p>
    <w:p>
      <w:pPr>
        <w:pStyle w:val="TOC2"/>
        <w:tabs>
          <w:tab w:val="right" w:leader="dot" w:pos="8306"/>
        </w:tabs>
      </w:pPr>
      <w:hyperlink w:anchor="_Toc15630" w:history="1">
        <w:r>
          <w:rPr>
            <w:rFonts w:ascii="仿宋" w:eastAsia="仿宋" w:hAnsi="仿宋" w:cs="仿宋" w:hint="eastAsia"/>
            <w:lang w:eastAsia="zh-CN"/>
          </w:rPr>
          <w:t>(三)、设施设备升级策略</w:t>
        </w:r>
        <w:r>
          <w:tab/>
        </w:r>
        <w:r>
          <w:fldChar w:fldCharType="begin"/>
        </w:r>
        <w:r>
          <w:instrText xml:space="preserve"> PAGEREF _Toc15630 \h </w:instrText>
        </w:r>
        <w:r>
          <w:fldChar w:fldCharType="separate"/>
        </w:r>
        <w:r>
          <w:t>67</w:t>
        </w:r>
        <w:r>
          <w:fldChar w:fldCharType="end"/>
        </w:r>
      </w:hyperlink>
    </w:p>
    <w:p>
      <w:pPr>
        <w:pStyle w:val="TOC1"/>
        <w:tabs>
          <w:tab w:val="right" w:leader="dot" w:pos="8306"/>
        </w:tabs>
      </w:pPr>
      <w:hyperlink w:anchor="_Toc5068" w:history="1">
        <w:r>
          <w:rPr>
            <w:rFonts w:ascii="仿宋" w:eastAsia="仿宋" w:hAnsi="仿宋" w:cs="仿宋" w:hint="eastAsia"/>
            <w:lang w:eastAsia="zh-CN"/>
          </w:rPr>
          <w:t>十四、人力资源管理与开发</w:t>
        </w:r>
        <w:r>
          <w:tab/>
        </w:r>
        <w:r>
          <w:fldChar w:fldCharType="begin"/>
        </w:r>
        <w:r>
          <w:instrText xml:space="preserve"> PAGEREF _Toc5068 \h </w:instrText>
        </w:r>
        <w:r>
          <w:fldChar w:fldCharType="separate"/>
        </w:r>
        <w:r>
          <w:t>68</w:t>
        </w:r>
        <w:r>
          <w:fldChar w:fldCharType="end"/>
        </w:r>
      </w:hyperlink>
    </w:p>
    <w:p>
      <w:pPr>
        <w:pStyle w:val="TOC2"/>
        <w:tabs>
          <w:tab w:val="right" w:leader="dot" w:pos="8306"/>
        </w:tabs>
      </w:pPr>
      <w:hyperlink w:anchor="_Toc7115" w:history="1">
        <w:r>
          <w:rPr>
            <w:rFonts w:ascii="仿宋" w:eastAsia="仿宋" w:hAnsi="仿宋" w:cs="仿宋" w:hint="eastAsia"/>
            <w:lang w:eastAsia="zh-CN"/>
          </w:rPr>
          <w:t>(一)、人力资源规划</w:t>
        </w:r>
        <w:r>
          <w:tab/>
        </w:r>
        <w:r>
          <w:fldChar w:fldCharType="begin"/>
        </w:r>
        <w:r>
          <w:instrText xml:space="preserve"> PAGEREF _Toc7115 \h </w:instrText>
        </w:r>
        <w:r>
          <w:fldChar w:fldCharType="separate"/>
        </w:r>
        <w:r>
          <w:t>68</w:t>
        </w:r>
        <w:r>
          <w:fldChar w:fldCharType="end"/>
        </w:r>
      </w:hyperlink>
    </w:p>
    <w:p>
      <w:pPr>
        <w:pStyle w:val="TOC2"/>
        <w:tabs>
          <w:tab w:val="right" w:leader="dot" w:pos="8306"/>
        </w:tabs>
      </w:pPr>
      <w:hyperlink w:anchor="_Toc9492" w:history="1">
        <w:r>
          <w:rPr>
            <w:rFonts w:ascii="仿宋" w:eastAsia="仿宋" w:hAnsi="仿宋" w:cs="仿宋" w:hint="eastAsia"/>
            <w:lang w:eastAsia="zh-CN"/>
          </w:rPr>
          <w:t>(二)、人力资源开发与培训</w:t>
        </w:r>
        <w:r>
          <w:tab/>
        </w:r>
        <w:r>
          <w:fldChar w:fldCharType="begin"/>
        </w:r>
        <w:r>
          <w:instrText xml:space="preserve"> PAGEREF _Toc9492 \h </w:instrText>
        </w:r>
        <w:r>
          <w:fldChar w:fldCharType="separate"/>
        </w:r>
        <w:r>
          <w:t>70</w:t>
        </w:r>
        <w:r>
          <w:fldChar w:fldCharType="end"/>
        </w:r>
      </w:hyperlink>
    </w:p>
    <w:p>
      <w:pPr>
        <w:pStyle w:val="TOC1"/>
        <w:tabs>
          <w:tab w:val="right" w:leader="dot" w:pos="8306"/>
        </w:tabs>
      </w:pPr>
      <w:hyperlink w:anchor="_Toc5017" w:history="1">
        <w:r>
          <w:rPr>
            <w:rFonts w:ascii="仿宋" w:eastAsia="仿宋" w:hAnsi="仿宋" w:cs="仿宋" w:hint="eastAsia"/>
            <w:lang w:eastAsia="zh-CN"/>
          </w:rPr>
          <w:t>十五、产业协同与集群发展</w:t>
        </w:r>
        <w:r>
          <w:tab/>
        </w:r>
        <w:r>
          <w:fldChar w:fldCharType="begin"/>
        </w:r>
        <w:r>
          <w:instrText xml:space="preserve"> PAGEREF _Toc5017 \h </w:instrText>
        </w:r>
        <w:r>
          <w:fldChar w:fldCharType="separate"/>
        </w:r>
        <w:r>
          <w:t>72</w:t>
        </w:r>
        <w:r>
          <w:fldChar w:fldCharType="end"/>
        </w:r>
      </w:hyperlink>
    </w:p>
    <w:p>
      <w:pPr>
        <w:pStyle w:val="TOC2"/>
        <w:tabs>
          <w:tab w:val="right" w:leader="dot" w:pos="8306"/>
        </w:tabs>
      </w:pPr>
      <w:hyperlink w:anchor="_Toc7773" w:history="1">
        <w:r>
          <w:rPr>
            <w:rFonts w:ascii="仿宋" w:eastAsia="仿宋" w:hAnsi="仿宋" w:cs="仿宋" w:hint="eastAsia"/>
            <w:lang w:eastAsia="zh-CN"/>
          </w:rPr>
          <w:t>(一)、产业协同机制建设</w:t>
        </w:r>
        <w:r>
          <w:tab/>
        </w:r>
        <w:r>
          <w:fldChar w:fldCharType="begin"/>
        </w:r>
        <w:r>
          <w:instrText xml:space="preserve"> PAGEREF _Toc7773 \h </w:instrText>
        </w:r>
        <w:r>
          <w:fldChar w:fldCharType="separate"/>
        </w:r>
        <w:r>
          <w:t>72</w:t>
        </w:r>
        <w:r>
          <w:fldChar w:fldCharType="end"/>
        </w:r>
      </w:hyperlink>
    </w:p>
    <w:p>
      <w:pPr>
        <w:pStyle w:val="TOC2"/>
        <w:tabs>
          <w:tab w:val="right" w:leader="dot" w:pos="8306"/>
        </w:tabs>
      </w:pPr>
      <w:hyperlink w:anchor="_Toc23236" w:history="1">
        <w:r>
          <w:rPr>
            <w:rFonts w:ascii="仿宋" w:eastAsia="仿宋" w:hAnsi="仿宋" w:cs="仿宋" w:hint="eastAsia"/>
            <w:lang w:eastAsia="zh-CN"/>
          </w:rPr>
          <w:t>(二)、产业集群培育与发展</w:t>
        </w:r>
        <w:r>
          <w:tab/>
        </w:r>
        <w:r>
          <w:fldChar w:fldCharType="begin"/>
        </w:r>
        <w:r>
          <w:instrText xml:space="preserve"> PAGEREF _Toc23236 \h </w:instrText>
        </w:r>
        <w:r>
          <w:fldChar w:fldCharType="separate"/>
        </w:r>
        <w:r>
          <w:t>73</w:t>
        </w:r>
        <w:r>
          <w:fldChar w:fldCharType="end"/>
        </w:r>
      </w:hyperlink>
    </w:p>
    <w:p>
      <w:pPr>
        <w:pStyle w:val="TOC1"/>
        <w:tabs>
          <w:tab w:val="right" w:leader="dot" w:pos="8306"/>
        </w:tabs>
      </w:pPr>
      <w:hyperlink w:anchor="_Toc12389" w:history="1">
        <w:r>
          <w:rPr>
            <w:rFonts w:ascii="仿宋" w:eastAsia="仿宋" w:hAnsi="仿宋" w:cs="仿宋" w:hint="eastAsia"/>
            <w:lang w:eastAsia="zh-CN"/>
          </w:rPr>
          <w:t>十六、质量管理与控制</w:t>
        </w:r>
        <w:r>
          <w:tab/>
        </w:r>
        <w:r>
          <w:fldChar w:fldCharType="begin"/>
        </w:r>
        <w:r>
          <w:instrText xml:space="preserve"> PAGEREF _Toc12389 \h </w:instrText>
        </w:r>
        <w:r>
          <w:fldChar w:fldCharType="separate"/>
        </w:r>
        <w:r>
          <w:t>74</w:t>
        </w:r>
        <w:r>
          <w:fldChar w:fldCharType="end"/>
        </w:r>
      </w:hyperlink>
    </w:p>
    <w:p>
      <w:pPr>
        <w:pStyle w:val="TOC2"/>
        <w:tabs>
          <w:tab w:val="right" w:leader="dot" w:pos="8306"/>
        </w:tabs>
      </w:pPr>
      <w:hyperlink w:anchor="_Toc27697" w:history="1">
        <w:r>
          <w:rPr>
            <w:rFonts w:ascii="仿宋" w:eastAsia="仿宋" w:hAnsi="仿宋" w:cs="仿宋" w:hint="eastAsia"/>
            <w:lang w:eastAsia="zh-CN"/>
          </w:rPr>
          <w:t>(一)、质量管理体系建设</w:t>
        </w:r>
        <w:r>
          <w:tab/>
        </w:r>
        <w:r>
          <w:fldChar w:fldCharType="begin"/>
        </w:r>
        <w:r>
          <w:instrText xml:space="preserve"> PAGEREF _Toc27697 \h </w:instrText>
        </w:r>
        <w:r>
          <w:fldChar w:fldCharType="separate"/>
        </w:r>
        <w:r>
          <w:t>74</w:t>
        </w:r>
        <w:r>
          <w:fldChar w:fldCharType="end"/>
        </w:r>
      </w:hyperlink>
    </w:p>
    <w:p>
      <w:pPr>
        <w:pStyle w:val="TOC2"/>
        <w:tabs>
          <w:tab w:val="right" w:leader="dot" w:pos="8306"/>
        </w:tabs>
      </w:pPr>
      <w:hyperlink w:anchor="_Toc11056" w:history="1">
        <w:r>
          <w:rPr>
            <w:rFonts w:ascii="仿宋" w:eastAsia="仿宋" w:hAnsi="仿宋" w:cs="仿宋" w:hint="eastAsia"/>
            <w:lang w:eastAsia="zh-CN"/>
          </w:rPr>
          <w:t>(二)、质量控制措施</w:t>
        </w:r>
        <w:r>
          <w:tab/>
        </w:r>
        <w:r>
          <w:fldChar w:fldCharType="begin"/>
        </w:r>
        <w:r>
          <w:instrText xml:space="preserve"> PAGEREF _Toc11056 \h </w:instrText>
        </w:r>
        <w:r>
          <w:fldChar w:fldCharType="separate"/>
        </w:r>
        <w:r>
          <w:t>75</w:t>
        </w:r>
        <w:r>
          <w:fldChar w:fldCharType="end"/>
        </w:r>
      </w:hyperlink>
    </w:p>
    <w:p>
      <w:pPr>
        <w:pStyle w:val="TOC1"/>
        <w:tabs>
          <w:tab w:val="right" w:leader="dot" w:pos="8306"/>
        </w:tabs>
      </w:pPr>
      <w:hyperlink w:anchor="_Toc23996" w:history="1">
        <w:r>
          <w:rPr>
            <w:rFonts w:ascii="仿宋" w:eastAsia="仿宋" w:hAnsi="仿宋" w:cs="仿宋" w:hint="eastAsia"/>
            <w:lang w:eastAsia="zh-CN"/>
          </w:rPr>
          <w:t>十七、成果转化与推广应用</w:t>
        </w:r>
        <w:r>
          <w:tab/>
        </w:r>
        <w:r>
          <w:fldChar w:fldCharType="begin"/>
        </w:r>
        <w:r>
          <w:instrText xml:space="preserve"> PAGEREF _Toc23996 \h </w:instrText>
        </w:r>
        <w:r>
          <w:fldChar w:fldCharType="separate"/>
        </w:r>
        <w:r>
          <w:t>77</w:t>
        </w:r>
        <w:r>
          <w:fldChar w:fldCharType="end"/>
        </w:r>
      </w:hyperlink>
    </w:p>
    <w:p>
      <w:pPr>
        <w:pStyle w:val="TOC2"/>
        <w:tabs>
          <w:tab w:val="right" w:leader="dot" w:pos="8306"/>
        </w:tabs>
      </w:pPr>
      <w:hyperlink w:anchor="_Toc25450" w:history="1">
        <w:r>
          <w:rPr>
            <w:rFonts w:ascii="仿宋" w:eastAsia="仿宋" w:hAnsi="仿宋" w:cs="仿宋" w:hint="eastAsia"/>
            <w:lang w:eastAsia="zh-CN"/>
          </w:rPr>
          <w:t>(一)、成果转化策略制定</w:t>
        </w:r>
        <w:r>
          <w:tab/>
        </w:r>
        <w:r>
          <w:fldChar w:fldCharType="begin"/>
        </w:r>
        <w:r>
          <w:instrText xml:space="preserve"> PAGEREF _Toc25450 \h </w:instrText>
        </w:r>
        <w:r>
          <w:fldChar w:fldCharType="separate"/>
        </w:r>
        <w:r>
          <w:t>77</w:t>
        </w:r>
        <w:r>
          <w:fldChar w:fldCharType="end"/>
        </w:r>
      </w:hyperlink>
    </w:p>
    <w:p>
      <w:pPr>
        <w:pStyle w:val="TOC2"/>
        <w:tabs>
          <w:tab w:val="right" w:leader="dot" w:pos="8306"/>
        </w:tabs>
      </w:pPr>
      <w:hyperlink w:anchor="_Toc30364" w:history="1">
        <w:r>
          <w:rPr>
            <w:rFonts w:ascii="仿宋" w:eastAsia="仿宋" w:hAnsi="仿宋" w:cs="仿宋" w:hint="eastAsia"/>
            <w:lang w:eastAsia="zh-CN"/>
          </w:rPr>
          <w:t>(二)、成果推广应用方案</w:t>
        </w:r>
        <w:r>
          <w:tab/>
        </w:r>
        <w:r>
          <w:fldChar w:fldCharType="begin"/>
        </w:r>
        <w:r>
          <w:instrText xml:space="preserve"> PAGEREF _Toc30364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4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8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文化团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文化团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3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在全球经济快速发展和科技日新月异的今天，市场对创新技术和环保解决方案的需求日益增长。文化团队项目恰好聚焦于这一趋势，提供涵盖人工智能、大数据分析和可持续能源等领域的高效、先进产品和服务。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文化团队项目在其专注的领域内，特别是在人工智能和数据科学方面，有望推动显著的技术革新。项目的研发活动不仅有望孕育出改变行业运作方式的新技术，还可能在长远中影响整个技术生态系统。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文化团队项目还致力于提升当地居民的技能和就业能力，通过与当地教育机构合作提供培训和教育机会，从而提高社区整体的生活水平和社会福祉。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文化团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9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文化团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文化团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07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86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团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60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文化团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文化团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文化团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93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文化团队项目将举办环保教育研讨会，向员工和当地社区普及环保知识，提升对环境保护重要性的认识。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079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https://d.book118.com/845223214242011041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文化团队项目可行性建设方案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F7310"/>
    <w:rsid w:val="28BF73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22321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2024-01-05T15:57:00Z</dcterms:created>
  <dcterms:modified xsi:type="dcterms:W3CDTF">2024-01-05T15:58:24Z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EC3ABFA3E8D04835B56219607C732C6F_11</vt:lpwstr>
  </property>
  <property fmtid="{D5CDD505-2E9C-101B-9397-08002B2CF9AE}" pid="3" name="KSOProductBuildVer">
    <vt:lpwstr>2052-12.1.0.16120</vt:lpwstr>
  </property>
</Properties>
</file>