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1D6" w:rsidRPr="002221D6" w:rsidP="002221D6">
      <w:pPr>
        <w:jc w:val="center"/>
        <w:rPr>
          <w:rFonts w:ascii="宋体" w:hAnsi="宋体"/>
          <w:b/>
        </w:rPr>
      </w:pPr>
      <w:r w:rsidRPr="002221D6">
        <w:rPr>
          <w:rFonts w:ascii="微软雅黑" w:eastAsia="微软雅黑" w:hAnsi="微软雅黑"/>
          <w:b/>
          <w:sz w:val="28"/>
        </w:rPr>
        <w:t>《行政职业能力测验》2023年公务员考试四川省成都市锦江区高分冲刺试题</w:t>
      </w:r>
    </w:p>
    <w:p w:rsidR="002221D6" w:rsidRPr="002221D6" w:rsidP="002221D6">
      <w:pPr>
        <w:jc w:val="left"/>
        <w:rPr>
          <w:rFonts w:ascii="宋体" w:hAnsi="宋体"/>
          <w:b/>
        </w:rPr>
      </w:pPr>
      <w:r w:rsidRPr="002221D6">
        <w:rPr>
          <w:rFonts w:ascii="微软雅黑" w:eastAsia="微软雅黑" w:hAnsi="微软雅黑"/>
          <w:b/>
          <w:sz w:val="28"/>
        </w:rPr>
        <w:t>一、常识判断</w:t>
      </w:r>
    </w:p>
    <w:p w:rsidR="002221D6" w:rsidRPr="002221D6" w:rsidP="00996656">
      <w:pPr>
        <w:jc w:val="left"/>
        <w:rPr>
          <w:rFonts w:ascii="华文中宋" w:eastAsia="华文中宋" w:hAnsi="华文中宋"/>
          <w:b/>
          <w:sz w:val="30"/>
          <w:szCs w:val="30"/>
        </w:rPr>
      </w:pPr>
      <w:r w:rsidRPr="002221D6">
        <w:rPr>
          <w:rFonts w:ascii="宋体" w:hAnsi="宋体"/>
          <w:b/>
        </w:rPr>
        <w:t>1．</w:t>
      </w:r>
      <w:r w:rsidRPr="002221D6">
        <w:rPr>
          <w:rFonts w:ascii="华文中宋" w:eastAsia="华文中宋" w:hAnsi="华文中宋"/>
          <w:b/>
          <w:sz w:val="30"/>
          <w:szCs w:val="30"/>
        </w:rPr>
        <w:t xml:space="preserve">以下说法正确的是（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A、中国一东盟自由贸易区缩写为CAFTA</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B、传统“金砖四国”的得名源于巴西、俄罗斯、印度和中国的英文首字母。2010年南非加入后，其改称为“金砖国家”</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C、欧洲联盟简称欧盟，总部设在比利时首都布鲁塞尔，是由欧洲共同体发展而来的，其现有成员国25个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D、非洲联盟简称非盟，是继欧盟之后成立的第二个重要的地区国家联盟，仅是一个经济性实体</w:t>
      </w:r>
    </w:p>
    <w:p w:rsidR="002221D6" w:rsidRPr="002221D6" w:rsidP="00996656">
      <w:pPr>
        <w:jc w:val="left"/>
        <w:rPr>
          <w:rFonts w:ascii="华文中宋" w:eastAsia="华文中宋" w:hAnsi="华文中宋"/>
          <w:b/>
          <w:sz w:val="30"/>
          <w:szCs w:val="30"/>
        </w:rPr>
      </w:pPr>
      <w:r w:rsidRPr="002221D6">
        <w:rPr>
          <w:rFonts w:ascii="宋体" w:hAnsi="宋体"/>
          <w:b/>
        </w:rPr>
        <w:t>2．</w:t>
      </w:r>
      <w:r w:rsidRPr="002221D6">
        <w:rPr>
          <w:rFonts w:ascii="华文中宋" w:eastAsia="华文中宋" w:hAnsi="华文中宋"/>
          <w:b/>
          <w:sz w:val="30"/>
          <w:szCs w:val="30"/>
        </w:rPr>
        <w:t>毛泽东在湘赣边界发动秋收起义后。最先建立的革命根据地是：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A、湘赣根据地</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B、湘西根据地</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C、井冈山根据地</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D、赣东北根据地</w:t>
      </w:r>
    </w:p>
    <w:p w:rsidR="002221D6" w:rsidRPr="002221D6" w:rsidP="00996656">
      <w:pPr>
        <w:jc w:val="left"/>
        <w:rPr>
          <w:rFonts w:ascii="华文中宋" w:eastAsia="华文中宋" w:hAnsi="华文中宋"/>
          <w:b/>
          <w:sz w:val="30"/>
          <w:szCs w:val="30"/>
        </w:rPr>
      </w:pPr>
      <w:r w:rsidRPr="002221D6">
        <w:rPr>
          <w:rFonts w:ascii="宋体" w:hAnsi="宋体"/>
          <w:b/>
        </w:rPr>
        <w:t>3．</w:t>
      </w:r>
      <w:r w:rsidRPr="002221D6">
        <w:rPr>
          <w:rFonts w:ascii="华文中宋" w:eastAsia="华文中宋" w:hAnsi="华文中宋"/>
          <w:b/>
          <w:sz w:val="30"/>
          <w:szCs w:val="30"/>
        </w:rPr>
        <w:t>以下关于中部六省的描述，不正确的是（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A、安徽率先在全国掀起家庭联产承包责任制</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B、湖北率先建立全国第一个小商品批发市场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C、河南率先在全国完成集体林权制度改革</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D、湖南、湖北率先建设国家“两型社会”综合配套改革试验区</w:t>
      </w:r>
    </w:p>
    <w:p w:rsidR="002221D6" w:rsidRPr="002221D6" w:rsidP="00996656">
      <w:pPr>
        <w:jc w:val="left"/>
        <w:rPr>
          <w:rFonts w:ascii="华文中宋" w:eastAsia="华文中宋" w:hAnsi="华文中宋"/>
          <w:b/>
          <w:sz w:val="30"/>
          <w:szCs w:val="30"/>
        </w:rPr>
      </w:pPr>
      <w:r w:rsidRPr="002221D6">
        <w:rPr>
          <w:rFonts w:ascii="宋体" w:hAnsi="宋体"/>
          <w:b/>
        </w:rPr>
        <w:t>4．</w:t>
      </w:r>
      <w:r w:rsidRPr="002221D6">
        <w:rPr>
          <w:rFonts w:ascii="华文中宋" w:eastAsia="华文中宋" w:hAnsi="华文中宋"/>
          <w:b/>
          <w:sz w:val="30"/>
          <w:szCs w:val="30"/>
        </w:rPr>
        <w:t>关于宇宙的起源，最具代表性、影响最大的理论是（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A、黑洞理论</w:t>
      </w:r>
    </w:p>
    <w:p w:rsidR="002221D6" w:rsidRPr="002221D6" w:rsidP="0099665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221D6">
        <w:rPr>
          <w:rFonts w:ascii="华文中宋" w:eastAsia="华文中宋" w:hAnsi="华文中宋"/>
          <w:b/>
          <w:sz w:val="30"/>
          <w:szCs w:val="30"/>
        </w:rPr>
        <w:t>B、大爆炸理论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C、暗物质学说</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D、能量守恒定律</w:t>
      </w:r>
    </w:p>
    <w:p w:rsidR="002221D6" w:rsidRPr="002221D6" w:rsidP="00996656">
      <w:pPr>
        <w:jc w:val="left"/>
        <w:rPr>
          <w:rFonts w:ascii="华文中宋" w:eastAsia="华文中宋" w:hAnsi="华文中宋"/>
          <w:b/>
          <w:sz w:val="30"/>
          <w:szCs w:val="30"/>
        </w:rPr>
      </w:pPr>
      <w:r w:rsidRPr="002221D6">
        <w:rPr>
          <w:rFonts w:ascii="宋体" w:hAnsi="宋体"/>
          <w:b/>
        </w:rPr>
        <w:t>5．</w:t>
      </w:r>
      <w:r w:rsidRPr="002221D6">
        <w:rPr>
          <w:rFonts w:ascii="华文中宋" w:eastAsia="华文中宋" w:hAnsi="华文中宋"/>
          <w:b/>
          <w:sz w:val="30"/>
          <w:szCs w:val="30"/>
        </w:rPr>
        <w:t xml:space="preserve">王国维《人间词话》中提到的“三种境界”中第二层境界是（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A、昨夜西风凋碧树，独上高楼，望断天涯路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B、衣带渐宽终不悔，为伊消得人憔悴</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C、无可奈何花落去，似曾相识燕归来</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D、众里寻他千百度．蓦然回首。那人却在，灯火阑珊处</w:t>
      </w:r>
    </w:p>
    <w:p w:rsidR="002221D6" w:rsidRPr="002221D6" w:rsidP="00996656">
      <w:pPr>
        <w:jc w:val="left"/>
        <w:rPr>
          <w:rFonts w:ascii="华文中宋" w:eastAsia="华文中宋" w:hAnsi="华文中宋"/>
          <w:b/>
          <w:sz w:val="30"/>
          <w:szCs w:val="30"/>
        </w:rPr>
      </w:pPr>
      <w:r w:rsidRPr="002221D6">
        <w:rPr>
          <w:rFonts w:ascii="宋体" w:hAnsi="宋体"/>
          <w:b/>
        </w:rPr>
        <w:t>6．</w:t>
      </w:r>
      <w:r w:rsidRPr="002221D6">
        <w:rPr>
          <w:rFonts w:ascii="华文中宋" w:eastAsia="华文中宋" w:hAnsi="华文中宋"/>
          <w:b/>
          <w:sz w:val="30"/>
          <w:szCs w:val="30"/>
        </w:rPr>
        <w:t>以下文化形象，全部是日本文化的是（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A、富士山、樱花、万宝龙、法隆寺、桂离宫</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B、姬路城、神道教及神社、能剧、三宅一生、种姓制度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C、芭比娃娃、武士道、天皇、相扑、空手道</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D、柔道、和服、索尼、菊与刀、新干线文化</w:t>
      </w:r>
    </w:p>
    <w:p w:rsidR="002221D6" w:rsidRPr="002221D6" w:rsidP="00996656">
      <w:pPr>
        <w:jc w:val="left"/>
        <w:rPr>
          <w:rFonts w:ascii="华文中宋" w:eastAsia="华文中宋" w:hAnsi="华文中宋"/>
          <w:b/>
          <w:sz w:val="30"/>
          <w:szCs w:val="30"/>
        </w:rPr>
      </w:pPr>
      <w:r w:rsidRPr="002221D6">
        <w:rPr>
          <w:rFonts w:ascii="宋体" w:hAnsi="宋体"/>
          <w:b/>
        </w:rPr>
        <w:t>7．</w:t>
      </w:r>
      <w:r w:rsidRPr="002221D6">
        <w:rPr>
          <w:rFonts w:ascii="华文中宋" w:eastAsia="华文中宋" w:hAnsi="华文中宋"/>
          <w:b/>
          <w:sz w:val="30"/>
          <w:szCs w:val="30"/>
        </w:rPr>
        <w:t xml:space="preserve">1990年8月，中共中央发出《关于进一步加强和改进知识分子工作的通知》，强调十一届三中全会以来，党的知识分子政策的核心是（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A、改善知识分子的工作条件和生活待遇</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B、承认知识分子是工人阶级的一部分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C、尊重知识、尊重人才</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D、关心照顾知识分子</w:t>
      </w:r>
    </w:p>
    <w:p w:rsidR="002221D6" w:rsidRPr="002221D6" w:rsidP="00996656">
      <w:pPr>
        <w:jc w:val="left"/>
        <w:rPr>
          <w:rFonts w:ascii="华文中宋" w:eastAsia="华文中宋" w:hAnsi="华文中宋"/>
          <w:b/>
          <w:sz w:val="30"/>
          <w:szCs w:val="30"/>
        </w:rPr>
      </w:pPr>
      <w:r w:rsidRPr="002221D6">
        <w:rPr>
          <w:rFonts w:ascii="宋体" w:hAnsi="宋体"/>
          <w:b/>
        </w:rPr>
        <w:t>8．</w:t>
      </w:r>
      <w:r w:rsidRPr="002221D6">
        <w:rPr>
          <w:rFonts w:ascii="华文中宋" w:eastAsia="华文中宋" w:hAnsi="华文中宋"/>
          <w:b/>
          <w:sz w:val="30"/>
          <w:szCs w:val="30"/>
        </w:rPr>
        <w:t>IS-LM模型研究的是（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A、在利息率与投资不变的情况下，总需求对均衡的国内生产总值的决定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B、在利息率与投资变动的情况下，总需求对均衡的国内生产总值的决定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C、总需求与总供给对国民生产总值和物价水平的影响</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221D6">
        <w:rPr>
          <w:rFonts w:ascii="华文中宋" w:eastAsia="华文中宋" w:hAnsi="华文中宋"/>
          <w:b/>
          <w:sz w:val="30"/>
          <w:szCs w:val="30"/>
        </w:rPr>
        <w:t>D、在总供给不变的情况下，总需求对均衡的国内生产总值的决定</w:t>
      </w:r>
    </w:p>
    <w:p w:rsidR="002221D6" w:rsidRPr="002221D6" w:rsidP="00996656">
      <w:pPr>
        <w:jc w:val="left"/>
        <w:rPr>
          <w:rFonts w:ascii="华文中宋" w:eastAsia="华文中宋" w:hAnsi="华文中宋"/>
          <w:b/>
          <w:sz w:val="30"/>
          <w:szCs w:val="30"/>
        </w:rPr>
      </w:pPr>
      <w:r w:rsidRPr="002221D6">
        <w:rPr>
          <w:rFonts w:ascii="宋体" w:hAnsi="宋体"/>
          <w:b/>
        </w:rPr>
        <w:t>9．</w:t>
      </w:r>
      <w:r w:rsidRPr="002221D6">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A、受害村民有权对该厂提起民事诉讼</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B、因环境污染引起的民事诉讼时效为3年</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C、环境污染民事责任的归责原则实行公平责任原则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D、本案由化肥厂承担其排污行为和损害结果之间是否存在因果关系的举证责任</w:t>
      </w:r>
    </w:p>
    <w:p w:rsidR="002221D6" w:rsidRPr="002221D6" w:rsidP="00996656">
      <w:pPr>
        <w:jc w:val="left"/>
        <w:rPr>
          <w:rFonts w:ascii="华文中宋" w:eastAsia="华文中宋" w:hAnsi="华文中宋"/>
          <w:b/>
          <w:sz w:val="30"/>
          <w:szCs w:val="30"/>
        </w:rPr>
      </w:pPr>
      <w:r w:rsidRPr="002221D6">
        <w:rPr>
          <w:rFonts w:ascii="宋体" w:hAnsi="宋体"/>
          <w:b/>
        </w:rPr>
        <w:t>10．</w:t>
      </w:r>
      <w:r w:rsidRPr="002221D6">
        <w:rPr>
          <w:rFonts w:ascii="华文中宋" w:eastAsia="华文中宋" w:hAnsi="华文中宋"/>
          <w:b/>
          <w:sz w:val="30"/>
          <w:szCs w:val="30"/>
        </w:rPr>
        <w:t xml:space="preserve">关于电冰箱，以下说法正确的是（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A、电冰箱内温度比较低，这是制冷装置中液体蒸发吸热造成的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B、电冰箱散热器摸起来烫手，这主要是电流的热效应造成的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C、夏天，打开电冰箱门看到的“白烟”是冰箱内蔬菜、水果等蒸发产生的水蒸气</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D、家用电冰箱的耗电功率通常超过1000瓦</w:t>
      </w:r>
    </w:p>
    <w:p w:rsidR="002221D6" w:rsidRPr="002221D6" w:rsidP="00996656">
      <w:pPr>
        <w:jc w:val="left"/>
        <w:rPr>
          <w:rFonts w:ascii="华文中宋" w:eastAsia="华文中宋" w:hAnsi="华文中宋"/>
          <w:b/>
          <w:sz w:val="30"/>
          <w:szCs w:val="30"/>
        </w:rPr>
      </w:pPr>
      <w:r w:rsidRPr="002221D6">
        <w:rPr>
          <w:rFonts w:ascii="宋体" w:hAnsi="宋体"/>
          <w:b/>
        </w:rPr>
        <w:t>11．</w:t>
      </w:r>
      <w:r w:rsidRPr="002221D6">
        <w:rPr>
          <w:rFonts w:ascii="华文中宋" w:eastAsia="华文中宋" w:hAnsi="华文中宋"/>
          <w:b/>
          <w:sz w:val="30"/>
          <w:szCs w:val="30"/>
        </w:rPr>
        <w:t xml:space="preserve">第29届奥运会与历届奥运会相比，下列说法错误的是（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A、设置的比赛大项最多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B、打破的世界纪录最多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C、金牌和奖牌分布最广</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D、参加国家和地区最多</w:t>
      </w:r>
    </w:p>
    <w:p w:rsidR="002221D6" w:rsidRPr="002221D6" w:rsidP="00996656">
      <w:pPr>
        <w:jc w:val="left"/>
        <w:rPr>
          <w:rFonts w:ascii="华文中宋" w:eastAsia="华文中宋" w:hAnsi="华文中宋"/>
          <w:b/>
          <w:sz w:val="30"/>
          <w:szCs w:val="30"/>
        </w:rPr>
      </w:pPr>
      <w:r w:rsidRPr="002221D6">
        <w:rPr>
          <w:rFonts w:ascii="宋体" w:hAnsi="宋体"/>
          <w:b/>
        </w:rPr>
        <w:t>12．</w:t>
      </w:r>
      <w:r w:rsidRPr="002221D6">
        <w:rPr>
          <w:rFonts w:ascii="华文中宋" w:eastAsia="华文中宋" w:hAnsi="华文中宋"/>
          <w:b/>
          <w:sz w:val="30"/>
          <w:szCs w:val="30"/>
        </w:rPr>
        <w:t>围绕着人与神、人与社会、人与自然等问题的思考，公元前6～5世纪，东西方社会几乎同时诞生了一批伟大的思想先哲。下列说法错误的是（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A、孔子思考人与人、人与社会关系，具有人文精神</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B、老子注重探讨宇宙本源的问题，用以指导人生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C、佛陀关注心灵智慧的觉悟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D、苏格拉底着重讨论的是人与自然的问题</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221D6">
        <w:rPr>
          <w:rFonts w:ascii="宋体" w:hAnsi="宋体"/>
          <w:b/>
        </w:rPr>
        <w:t>13．</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在几千年人类文明发展过程中，亚非美欧都留下许多宝贵的文学艺术和建筑遗产，以下信息正确的是（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A、毕加索、西班牙、弹吉他的少女</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B、凡 高、荷兰、蒙娜丽莎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C、罗丹、德国、思想者</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D、拉斐尔、意大利、雅典学院</w:t>
      </w:r>
    </w:p>
    <w:p w:rsidR="002221D6" w:rsidRPr="002221D6" w:rsidP="00996656">
      <w:pPr>
        <w:jc w:val="left"/>
        <w:rPr>
          <w:rFonts w:ascii="华文中宋" w:eastAsia="华文中宋" w:hAnsi="华文中宋"/>
          <w:b/>
          <w:sz w:val="30"/>
          <w:szCs w:val="30"/>
        </w:rPr>
      </w:pPr>
      <w:r w:rsidRPr="002221D6">
        <w:rPr>
          <w:rFonts w:ascii="宋体" w:hAnsi="宋体"/>
          <w:b/>
        </w:rPr>
        <w:t>14．</w:t>
      </w:r>
      <w:r w:rsidRPr="002221D6">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A、提前泄露的大学英语四级考试题</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B、某国军队最新研发的核潜艇图纸</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C、某上市公司制定的新股发行计划</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D、连锁超市各品牌牙膏的销售情况</w:t>
      </w:r>
    </w:p>
    <w:p w:rsidR="002221D6" w:rsidRPr="002221D6" w:rsidP="00996656">
      <w:pPr>
        <w:jc w:val="left"/>
        <w:rPr>
          <w:rFonts w:ascii="华文中宋" w:eastAsia="华文中宋" w:hAnsi="华文中宋"/>
          <w:b/>
          <w:sz w:val="30"/>
          <w:szCs w:val="30"/>
        </w:rPr>
      </w:pPr>
      <w:r w:rsidRPr="002221D6">
        <w:rPr>
          <w:rFonts w:ascii="宋体" w:hAnsi="宋体"/>
          <w:b/>
        </w:rPr>
        <w:t>15．</w:t>
      </w:r>
      <w:r w:rsidRPr="002221D6">
        <w:rPr>
          <w:rFonts w:ascii="华文中宋" w:eastAsia="华文中宋" w:hAnsi="华文中宋"/>
          <w:b/>
          <w:sz w:val="30"/>
          <w:szCs w:val="30"/>
        </w:rPr>
        <w:t>甲市居民陈某在乙市出差期间被乙市公安局误认为盲流收容遣送至丙市。乙市地方性法规规定，对收容遣送不服提起诉讼的人须先申请行政复议。陈某决定向甲市法院起诉，甲市法院应按下列哪个选项处理?（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A、受理此案</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B、裁定不予受理并告知陈某先向乙市行政机关申请行政复议</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C、移送乙市法院管辖</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D、移送丙市法院管辖</w:t>
      </w:r>
    </w:p>
    <w:p w:rsidR="002221D6" w:rsidRPr="002221D6" w:rsidP="00996656">
      <w:pPr>
        <w:jc w:val="left"/>
        <w:rPr>
          <w:rFonts w:ascii="华文中宋" w:eastAsia="华文中宋" w:hAnsi="华文中宋"/>
          <w:b/>
          <w:sz w:val="30"/>
          <w:szCs w:val="30"/>
        </w:rPr>
      </w:pPr>
      <w:r w:rsidRPr="002221D6">
        <w:rPr>
          <w:rFonts w:ascii="宋体" w:hAnsi="宋体"/>
          <w:b/>
        </w:rPr>
        <w:t>16．</w:t>
      </w:r>
      <w:r w:rsidRPr="002221D6">
        <w:rPr>
          <w:rFonts w:ascii="华文中宋" w:eastAsia="华文中宋" w:hAnsi="华文中宋"/>
          <w:b/>
          <w:sz w:val="30"/>
          <w:szCs w:val="30"/>
        </w:rPr>
        <w:t>继欧盟、北美自由贸易区之后建成的世界第三大自由贸易区是（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A、中国一东盟自由贸易区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B、中国非盟自由贸易区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C、亚太自由贸易区</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221D6">
        <w:rPr>
          <w:rFonts w:ascii="华文中宋" w:eastAsia="华文中宋" w:hAnsi="华文中宋"/>
          <w:b/>
          <w:sz w:val="30"/>
          <w:szCs w:val="30"/>
        </w:rPr>
        <w:t>D、科隆自由贸易区</w:t>
      </w:r>
    </w:p>
    <w:p w:rsidR="002221D6" w:rsidRPr="002221D6" w:rsidP="00996656">
      <w:pPr>
        <w:jc w:val="left"/>
        <w:rPr>
          <w:rFonts w:ascii="华文中宋" w:eastAsia="华文中宋" w:hAnsi="华文中宋"/>
          <w:b/>
          <w:sz w:val="30"/>
          <w:szCs w:val="30"/>
        </w:rPr>
      </w:pPr>
      <w:r w:rsidRPr="002221D6">
        <w:rPr>
          <w:rFonts w:ascii="宋体" w:hAnsi="宋体"/>
          <w:b/>
        </w:rPr>
        <w:t>17．</w:t>
      </w:r>
      <w:r w:rsidRPr="002221D6">
        <w:rPr>
          <w:rFonts w:ascii="华文中宋" w:eastAsia="华文中宋" w:hAnsi="华文中宋"/>
          <w:b/>
          <w:sz w:val="30"/>
          <w:szCs w:val="30"/>
        </w:rPr>
        <w:t xml:space="preserve">中国共产党第十八次全国代表大会的主题是：高举中国特色社会主义伟大旗帜，以邓小平理论、“三个代表”重要思想、科学发展观为指导，解放思想，（　　），凝聚力量，攻坚克难，坚定不移沿着中国特色社会主义道路前进，为全面建成小康社会而奋斗。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A、实事求是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B、改革开放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C、以人为本</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D、开拓创新</w:t>
      </w:r>
    </w:p>
    <w:p w:rsidR="002221D6" w:rsidRPr="002221D6" w:rsidP="00996656">
      <w:pPr>
        <w:jc w:val="left"/>
        <w:rPr>
          <w:rFonts w:ascii="华文中宋" w:eastAsia="华文中宋" w:hAnsi="华文中宋"/>
          <w:b/>
          <w:sz w:val="30"/>
          <w:szCs w:val="30"/>
        </w:rPr>
      </w:pPr>
      <w:r w:rsidRPr="002221D6">
        <w:rPr>
          <w:rFonts w:ascii="宋体" w:hAnsi="宋体"/>
          <w:b/>
        </w:rPr>
        <w:t>18．</w:t>
      </w:r>
      <w:r w:rsidRPr="002221D6">
        <w:rPr>
          <w:rFonts w:ascii="华文中宋" w:eastAsia="华文中宋" w:hAnsi="华文中宋"/>
          <w:b/>
          <w:sz w:val="30"/>
          <w:szCs w:val="30"/>
        </w:rPr>
        <w:t>抗日战争时期，中国军队与日军展开了以下战斗： ①台儿庄战役；②百团大战；③淞沪会战；④平型关战役。 上述历史事件出现的先后顺序是（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A、④③①②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B、③①④②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C、④②③①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D、③④①②</w:t>
      </w:r>
    </w:p>
    <w:p w:rsidR="002221D6" w:rsidRPr="002221D6" w:rsidP="00996656">
      <w:pPr>
        <w:jc w:val="left"/>
        <w:rPr>
          <w:rFonts w:ascii="华文中宋" w:eastAsia="华文中宋" w:hAnsi="华文中宋"/>
          <w:b/>
          <w:sz w:val="30"/>
          <w:szCs w:val="30"/>
        </w:rPr>
      </w:pPr>
      <w:r w:rsidRPr="002221D6">
        <w:rPr>
          <w:rFonts w:ascii="宋体" w:hAnsi="宋体"/>
          <w:b/>
        </w:rPr>
        <w:t>19．</w:t>
      </w:r>
      <w:r w:rsidRPr="002221D6">
        <w:rPr>
          <w:rFonts w:ascii="华文中宋" w:eastAsia="华文中宋" w:hAnsi="华文中宋"/>
          <w:b/>
          <w:sz w:val="30"/>
          <w:szCs w:val="30"/>
        </w:rPr>
        <w:t>下列关于隐形飞机的原理，说法错误的是：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A、外层涂料的颜色为天蓝色或者银白色，以避免被雷达发现</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B、除了发动机、电子设备等部件，飞机上的其他部件用透波材料来制作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C、改进发动机的进气道和尾喷口等所有能产生镜面反射的表面，以减少对雷达波的反射。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D、隐形飞机采用非金属材料或者雷达吸波材料，吸收而不是反射雷达波</w:t>
      </w:r>
    </w:p>
    <w:p w:rsidR="002221D6" w:rsidRPr="002221D6" w:rsidP="00996656">
      <w:pPr>
        <w:jc w:val="left"/>
        <w:rPr>
          <w:rFonts w:ascii="华文中宋" w:eastAsia="华文中宋" w:hAnsi="华文中宋"/>
          <w:b/>
          <w:sz w:val="30"/>
          <w:szCs w:val="30"/>
        </w:rPr>
      </w:pPr>
      <w:r w:rsidRPr="002221D6">
        <w:rPr>
          <w:rFonts w:ascii="宋体" w:hAnsi="宋体"/>
          <w:b/>
        </w:rPr>
        <w:t>20．</w:t>
      </w:r>
      <w:r w:rsidRPr="002221D6">
        <w:rPr>
          <w:rFonts w:ascii="华文中宋" w:eastAsia="华文中宋" w:hAnsi="华文中宋"/>
          <w:b/>
          <w:sz w:val="30"/>
          <w:szCs w:val="30"/>
        </w:rPr>
        <w:t>下列各项中，对半坡氏族的叙述，正确的是（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多项选择题</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221D6">
        <w:rPr>
          <w:rFonts w:ascii="华文中宋" w:eastAsia="华文中宋" w:hAnsi="华文中宋"/>
          <w:b/>
          <w:sz w:val="30"/>
          <w:szCs w:val="30"/>
        </w:rPr>
        <w:t>A、会建造居室、过定居生活</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B、反映黄河流域母系氏族公社的情况</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C、他们制造工具简单，是打制石器和木棒</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D、有原始农业、畜牧业会建造居室、过定居生活</w:t>
      </w:r>
    </w:p>
    <w:p w:rsidR="002221D6" w:rsidRPr="002221D6" w:rsidP="00996656">
      <w:pPr>
        <w:jc w:val="left"/>
        <w:rPr>
          <w:rFonts w:ascii="华文中宋" w:eastAsia="华文中宋" w:hAnsi="华文中宋"/>
          <w:b/>
          <w:sz w:val="30"/>
          <w:szCs w:val="30"/>
        </w:rPr>
      </w:pPr>
      <w:r w:rsidRPr="002221D6">
        <w:rPr>
          <w:rFonts w:ascii="宋体" w:hAnsi="宋体"/>
          <w:b/>
        </w:rPr>
        <w:t>21．</w:t>
      </w:r>
      <w:r w:rsidRPr="002221D6">
        <w:rPr>
          <w:rFonts w:ascii="华文中宋" w:eastAsia="华文中宋" w:hAnsi="华文中宋"/>
          <w:b/>
          <w:sz w:val="30"/>
          <w:szCs w:val="30"/>
        </w:rPr>
        <w:t>有的学生看到锐角、直角、钝角等图形中都有两条交叉的线，就认为角是由两条交叉的线组成，这属于（）。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A、理性概括</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B、感性概括</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C、形象直观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D、言语直观</w:t>
      </w:r>
    </w:p>
    <w:p w:rsidR="002221D6" w:rsidRPr="002221D6" w:rsidP="00996656">
      <w:pPr>
        <w:jc w:val="left"/>
        <w:rPr>
          <w:rFonts w:ascii="华文中宋" w:eastAsia="华文中宋" w:hAnsi="华文中宋"/>
          <w:b/>
          <w:sz w:val="30"/>
          <w:szCs w:val="30"/>
        </w:rPr>
      </w:pPr>
      <w:r w:rsidRPr="002221D6">
        <w:rPr>
          <w:rFonts w:ascii="宋体" w:hAnsi="宋体"/>
          <w:b/>
        </w:rPr>
        <w:t>22．</w:t>
      </w:r>
      <w:r w:rsidRPr="002221D6">
        <w:rPr>
          <w:rFonts w:ascii="华文中宋" w:eastAsia="华文中宋" w:hAnsi="华文中宋"/>
          <w:b/>
          <w:sz w:val="30"/>
          <w:szCs w:val="30"/>
        </w:rPr>
        <w:t>某选区在进行人民代表大会代表直接选举时，应参加选举的选民为25100人，实际参加选举的选民为12550人。该选区三位候选人甲、乙、丙最后实际获得的选票依次为6280票、3500票、2770票。依照法律规定，选举结果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A、甲当选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B、乙、丙另行选举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C、甲、乙当选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D、三人均不得当选</w:t>
      </w:r>
    </w:p>
    <w:p w:rsidR="002221D6" w:rsidRPr="002221D6" w:rsidP="00996656">
      <w:pPr>
        <w:jc w:val="left"/>
        <w:rPr>
          <w:rFonts w:ascii="华文中宋" w:eastAsia="华文中宋" w:hAnsi="华文中宋"/>
          <w:b/>
          <w:sz w:val="30"/>
          <w:szCs w:val="30"/>
        </w:rPr>
      </w:pPr>
      <w:r w:rsidRPr="002221D6">
        <w:rPr>
          <w:rFonts w:ascii="宋体" w:hAnsi="宋体"/>
          <w:b/>
        </w:rPr>
        <w:t>23．</w:t>
      </w:r>
      <w:r w:rsidRPr="002221D6">
        <w:rPr>
          <w:rFonts w:ascii="华文中宋" w:eastAsia="华文中宋" w:hAnsi="华文中宋"/>
          <w:b/>
          <w:sz w:val="30"/>
          <w:szCs w:val="30"/>
        </w:rPr>
        <w:t>江西省永丰县潭城乡龙洲村某农户墙上刷有一条“坚定不移地沿着中国特色社会主义道路前进!”的标语。从内容上分析，这条标语是（　　）时期刷写的。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A、土地改革</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B、三大改造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C、文化大革命</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D、改革开放</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221D6">
        <w:rPr>
          <w:rFonts w:ascii="宋体" w:hAnsi="宋体"/>
          <w:b/>
        </w:rPr>
        <w:t>24．</w:t>
      </w:r>
      <w:r w:rsidRPr="002221D6">
        <w:rPr>
          <w:rFonts w:ascii="华文中宋" w:eastAsia="华文中宋" w:hAnsi="华文中宋"/>
          <w:b/>
          <w:sz w:val="30"/>
          <w:szCs w:val="30"/>
        </w:rPr>
        <w:t>关于京剧艺术，下列说法错误的是（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A、《红灯记》和《智取威虎山》是现代京剧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B、京剧表演的艺术手段主要有唱、念、做、打</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C、京剧的主要题材是才子佳人的故事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D、京剧的脸谱一般用于净、丑两个角色</w:t>
      </w:r>
    </w:p>
    <w:p w:rsidR="002221D6" w:rsidRPr="002221D6" w:rsidP="00996656">
      <w:pPr>
        <w:jc w:val="left"/>
        <w:rPr>
          <w:rFonts w:ascii="华文中宋" w:eastAsia="华文中宋" w:hAnsi="华文中宋"/>
          <w:b/>
          <w:sz w:val="30"/>
          <w:szCs w:val="30"/>
        </w:rPr>
      </w:pPr>
      <w:r w:rsidRPr="002221D6">
        <w:rPr>
          <w:rFonts w:ascii="宋体" w:hAnsi="宋体"/>
          <w:b/>
        </w:rPr>
        <w:t>25．</w:t>
      </w:r>
      <w:r w:rsidRPr="002221D6">
        <w:rPr>
          <w:rFonts w:ascii="华文中宋" w:eastAsia="华文中宋" w:hAnsi="华文中宋"/>
          <w:b/>
          <w:sz w:val="30"/>
          <w:szCs w:val="30"/>
        </w:rPr>
        <w:t>下列关于刑法的主刑和附加刑说法错误的一项是（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A、附加刑是补充主刑的刑罚方式，不能独立适用</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B、犯罪时不满18周岁的，不能适用死刑</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C、被判处拘役的犯罪分子在执行期间参加劳动的，可以酌量发给报酬</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D、附加刑适用剥夺政治权利，它是作为一种比较严厉的刑罚方式适用于重罪犯</w:t>
      </w:r>
    </w:p>
    <w:p w:rsidR="002221D6" w:rsidRPr="002221D6" w:rsidP="00996656">
      <w:pPr>
        <w:jc w:val="left"/>
        <w:rPr>
          <w:rFonts w:ascii="华文中宋" w:eastAsia="华文中宋" w:hAnsi="华文中宋"/>
          <w:b/>
          <w:sz w:val="30"/>
          <w:szCs w:val="30"/>
        </w:rPr>
      </w:pPr>
      <w:r w:rsidRPr="002221D6">
        <w:rPr>
          <w:rFonts w:ascii="宋体" w:hAnsi="宋体"/>
          <w:b/>
        </w:rPr>
        <w:t>26．</w:t>
      </w:r>
      <w:r w:rsidRPr="002221D6">
        <w:rPr>
          <w:rFonts w:ascii="华文中宋" w:eastAsia="华文中宋" w:hAnsi="华文中宋"/>
          <w:b/>
          <w:sz w:val="30"/>
          <w:szCs w:val="30"/>
        </w:rPr>
        <w:t>1931年，一位给人们带来光明的科学家重病的消息牵动着世界人民的心，几十名记者为他守夜，每隔一个小时就对外发布一次消息：“灯”还亮着。这位科学家是（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A、瓦特</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B、法拉第</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C、爱迪生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D、爱因斯坦</w:t>
      </w:r>
    </w:p>
    <w:p w:rsidR="002221D6" w:rsidRPr="002221D6" w:rsidP="00996656">
      <w:pPr>
        <w:jc w:val="left"/>
        <w:rPr>
          <w:rFonts w:ascii="华文中宋" w:eastAsia="华文中宋" w:hAnsi="华文中宋"/>
          <w:b/>
          <w:sz w:val="30"/>
          <w:szCs w:val="30"/>
        </w:rPr>
      </w:pPr>
      <w:r w:rsidRPr="002221D6">
        <w:rPr>
          <w:rFonts w:ascii="宋体" w:hAnsi="宋体"/>
          <w:b/>
        </w:rPr>
        <w:t>27．</w:t>
      </w:r>
      <w:r w:rsidRPr="002221D6">
        <w:rPr>
          <w:rFonts w:ascii="华文中宋" w:eastAsia="华文中宋" w:hAnsi="华文中宋"/>
          <w:b/>
          <w:sz w:val="30"/>
          <w:szCs w:val="30"/>
        </w:rPr>
        <w:t>下列名言与作者的对应关系不正确的一项是（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A、“朝闻道，夕死可矣。”——孔子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B、“生于忧患，死于安乐。”——孟子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C、“天行有常，不以尧存，不以桀亡。”——苟子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D、“兼相爱，交相利。”——老子</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221D6">
        <w:rPr>
          <w:rFonts w:ascii="宋体" w:hAnsi="宋体"/>
          <w:b/>
        </w:rPr>
        <w:t>28．</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小雨和弟弟进行百米赛跑，小雨比弟弟跑得快，如果两人同时起跑，小雨肯定赢。现在小雨让弟弟先跑若干米，图中l1、l2分别表示两人的路程与小雨追赶弟弟的时间的关系，由图中信息可知，下列结论中正确的是（</w:t>
      </w:r>
      <w:r w:rsidRPr="002221D6">
        <w:rPr>
          <w:rFonts w:ascii="华文中宋" w:eastAsia="华文中宋" w:hAnsi="华文中宋"/>
          <w:b/>
          <w:sz w:val="30"/>
          <w:szCs w:val="30"/>
        </w:rPr>
        <w:t xml:space="preserve"> </w:t>
      </w:r>
      <w:r w:rsidRPr="002221D6">
        <w:rPr>
          <w:rFonts w:ascii="华文中宋" w:eastAsia="华文中宋" w:hAnsi="华文中宋"/>
          <w:b/>
          <w:sz w:val="30"/>
          <w:szCs w:val="30"/>
        </w:rPr>
        <w:t xml:space="preserve">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 小雨先到达终点</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 弟弟先跑了10米</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 弟弟的速度是10米/秒</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 弟弟的速度是8米/秒</w:t>
      </w:r>
    </w:p>
    <w:p w:rsidR="002221D6" w:rsidRPr="002221D6" w:rsidP="00996656">
      <w:pPr>
        <w:jc w:val="left"/>
        <w:rPr>
          <w:rFonts w:ascii="华文中宋" w:eastAsia="华文中宋" w:hAnsi="华文中宋"/>
          <w:b/>
          <w:sz w:val="30"/>
          <w:szCs w:val="30"/>
        </w:rPr>
      </w:pPr>
      <w:r w:rsidRPr="002221D6">
        <w:rPr>
          <w:rFonts w:ascii="宋体" w:hAnsi="宋体"/>
          <w:b/>
        </w:rPr>
        <w:t>29．</w:t>
      </w:r>
      <w:r w:rsidRPr="002221D6">
        <w:rPr>
          <w:rFonts w:ascii="华文中宋" w:eastAsia="华文中宋" w:hAnsi="华文中宋"/>
          <w:b/>
          <w:sz w:val="30"/>
          <w:szCs w:val="30"/>
        </w:rPr>
        <w:t>中国大陆的河流大部分由西向东流人大海，这表明：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A、我国大陆地形为西高东低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B、地球自转由西向东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C、地球的引力东部比西部大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D、我国大陆西部所处的纬度高</w:t>
      </w:r>
    </w:p>
    <w:p w:rsidR="002221D6" w:rsidRPr="002221D6" w:rsidP="00996656">
      <w:pPr>
        <w:jc w:val="left"/>
        <w:rPr>
          <w:rFonts w:ascii="华文中宋" w:eastAsia="华文中宋" w:hAnsi="华文中宋"/>
          <w:b/>
          <w:sz w:val="30"/>
          <w:szCs w:val="30"/>
        </w:rPr>
      </w:pPr>
      <w:r w:rsidRPr="002221D6">
        <w:rPr>
          <w:rFonts w:ascii="宋体" w:hAnsi="宋体"/>
          <w:b/>
        </w:rPr>
        <w:t>30．</w:t>
      </w:r>
      <w:r w:rsidRPr="002221D6">
        <w:rPr>
          <w:rFonts w:ascii="华文中宋" w:eastAsia="华文中宋" w:hAnsi="华文中宋"/>
          <w:b/>
          <w:sz w:val="30"/>
          <w:szCs w:val="30"/>
        </w:rPr>
        <w:t>侦查人员甲为了获得证据，对犯罪嫌疑人乙施以暴力，结果导致乙肢体残废，则甲的行为（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A、构成刑讯逼供罪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B、构成刑讯逼供罪和故意伤害罪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C、构成过失重伤罪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D、构成故意伤害罪</w:t>
      </w:r>
    </w:p>
    <w:p w:rsidR="002221D6" w:rsidRPr="002221D6" w:rsidP="00996656">
      <w:pPr>
        <w:jc w:val="left"/>
        <w:rPr>
          <w:rFonts w:ascii="华文中宋" w:eastAsia="华文中宋" w:hAnsi="华文中宋"/>
          <w:b/>
          <w:sz w:val="30"/>
          <w:szCs w:val="30"/>
        </w:rPr>
      </w:pPr>
      <w:r w:rsidRPr="002221D6">
        <w:rPr>
          <w:rFonts w:ascii="宋体" w:hAnsi="宋体"/>
          <w:b/>
        </w:rPr>
        <w:t>31．</w:t>
      </w:r>
      <w:r w:rsidRPr="002221D6">
        <w:rPr>
          <w:rFonts w:ascii="华文中宋" w:eastAsia="华文中宋" w:hAnsi="华文中宋"/>
          <w:b/>
          <w:sz w:val="30"/>
          <w:szCs w:val="30"/>
        </w:rPr>
        <w:t xml:space="preserve">下列有关化学方面的知识，表述不正确的一项是（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A、自然界中熔点最低的金属是汞</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B、空气中含量最多的元素是氮</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C、地壳中含量最多的元素是铝</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D、电子层结构相同的离子，核电荷数越多，离子半径越小</w:t>
      </w:r>
    </w:p>
    <w:p w:rsidR="002221D6" w:rsidRPr="002221D6" w:rsidP="00996656">
      <w:pPr>
        <w:jc w:val="left"/>
        <w:rPr>
          <w:rFonts w:ascii="华文中宋" w:eastAsia="华文中宋" w:hAnsi="华文中宋"/>
          <w:b/>
          <w:sz w:val="30"/>
          <w:szCs w:val="30"/>
        </w:rPr>
      </w:pPr>
      <w:r w:rsidRPr="002221D6">
        <w:rPr>
          <w:rFonts w:ascii="宋体" w:hAnsi="宋体"/>
          <w:b/>
        </w:rPr>
        <w:t>32．</w:t>
      </w:r>
      <w:r w:rsidRPr="002221D6">
        <w:rPr>
          <w:rFonts w:ascii="华文中宋" w:eastAsia="华文中宋" w:hAnsi="华文中宋"/>
          <w:b/>
          <w:sz w:val="30"/>
          <w:szCs w:val="30"/>
        </w:rPr>
        <w:t>关于唐山大地震的叙述，正确的是（　　）。</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221D6">
        <w:rPr>
          <w:rFonts w:ascii="华文中宋" w:eastAsia="华文中宋" w:hAnsi="华文中宋"/>
          <w:b/>
          <w:sz w:val="30"/>
          <w:szCs w:val="30"/>
        </w:rPr>
        <w:t>A、国内外地震站所测的震级不同，这是因为一次地震有几个震级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B、国内外地震站所测的震级不同，这是因为震中距不同，震级就不同</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C、离震中远近不同的地方烈度不同，说明一次地震有不同的烈度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D、市内有的建筑未倒塌。说明震中地区的烈度为零</w:t>
      </w:r>
    </w:p>
    <w:p w:rsidR="002221D6" w:rsidRPr="002221D6" w:rsidP="00996656">
      <w:pPr>
        <w:jc w:val="left"/>
        <w:rPr>
          <w:rFonts w:ascii="华文中宋" w:eastAsia="华文中宋" w:hAnsi="华文中宋"/>
          <w:b/>
          <w:sz w:val="30"/>
          <w:szCs w:val="30"/>
        </w:rPr>
      </w:pPr>
      <w:r w:rsidRPr="002221D6">
        <w:rPr>
          <w:rFonts w:ascii="宋体" w:hAnsi="宋体"/>
          <w:b/>
        </w:rPr>
        <w:t>33．</w:t>
      </w:r>
      <w:r w:rsidRPr="002221D6">
        <w:rPr>
          <w:rFonts w:ascii="华文中宋" w:eastAsia="华文中宋" w:hAnsi="华文中宋"/>
          <w:b/>
          <w:sz w:val="30"/>
          <w:szCs w:val="30"/>
        </w:rPr>
        <w:t>《孟子》云：“不违农时，谷不可胜食也”；“斧斤以时人山林，材木不可胜用也”。这表 明（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A、自然界的变化是有规律的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B、客观规律是可以被认识和改造的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C、自然界的发展规律是客观的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D、改造世界必须遵循客观规律</w:t>
      </w:r>
    </w:p>
    <w:p w:rsidR="002221D6" w:rsidRPr="002221D6" w:rsidP="00996656">
      <w:pPr>
        <w:jc w:val="left"/>
        <w:rPr>
          <w:rFonts w:ascii="华文中宋" w:eastAsia="华文中宋" w:hAnsi="华文中宋"/>
          <w:b/>
          <w:sz w:val="30"/>
          <w:szCs w:val="30"/>
        </w:rPr>
      </w:pPr>
      <w:r w:rsidRPr="002221D6">
        <w:rPr>
          <w:rFonts w:ascii="宋体" w:hAnsi="宋体"/>
          <w:b/>
        </w:rPr>
        <w:t>34．</w:t>
      </w:r>
      <w:r w:rsidRPr="002221D6">
        <w:rPr>
          <w:rFonts w:ascii="华文中宋" w:eastAsia="华文中宋" w:hAnsi="华文中宋"/>
          <w:b/>
          <w:sz w:val="30"/>
          <w:szCs w:val="30"/>
        </w:rPr>
        <w:t>下列关于中国的航天航空发展说法错误的是（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A、“中国航天第一港”是酒泉卫星发射中心</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B、“神舟七号”载人飞船于2008年9月25日发射。翟志刚实现了中国历史上的首次太空漫步</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C、我国第一颗人造卫星“东方红”一号于1968年邀游太空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D、航空火箭学家、空气动力学家钱学森被誉为“中国航天之父”和“火箭之王”</w:t>
      </w:r>
    </w:p>
    <w:p w:rsidR="002221D6" w:rsidRPr="002221D6" w:rsidP="00996656">
      <w:pPr>
        <w:jc w:val="left"/>
        <w:rPr>
          <w:rFonts w:ascii="华文中宋" w:eastAsia="华文中宋" w:hAnsi="华文中宋"/>
          <w:b/>
          <w:sz w:val="30"/>
          <w:szCs w:val="30"/>
        </w:rPr>
      </w:pPr>
      <w:r w:rsidRPr="002221D6">
        <w:rPr>
          <w:rFonts w:ascii="宋体" w:hAnsi="宋体"/>
          <w:b/>
        </w:rPr>
        <w:t>35．</w:t>
      </w:r>
      <w:r w:rsidRPr="002221D6">
        <w:rPr>
          <w:rFonts w:ascii="华文中宋" w:eastAsia="华文中宋" w:hAnsi="华文中宋"/>
          <w:b/>
          <w:sz w:val="30"/>
          <w:szCs w:val="30"/>
        </w:rPr>
        <w:t>在民事诉讼中，下列何种人可以作为委托代理人?（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A、受过刑事处罚的人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B、限制行为能力的人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C、可能损害被代理人利益的人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D、人民法院认为不宜做诉讼代理人的人</w:t>
      </w:r>
    </w:p>
    <w:p w:rsidR="002221D6" w:rsidRPr="002221D6" w:rsidP="002221D6">
      <w:pPr>
        <w:jc w:val="left"/>
        <w:rPr>
          <w:rFonts w:ascii="宋体" w:hAnsi="宋体"/>
          <w:b/>
        </w:rPr>
      </w:pPr>
      <w:r w:rsidRPr="002221D6">
        <w:rPr>
          <w:rFonts w:ascii="微软雅黑" w:eastAsia="微软雅黑" w:hAnsi="微软雅黑"/>
          <w:b/>
          <w:sz w:val="28"/>
        </w:rPr>
        <w:t>二、判断推理</w:t>
      </w:r>
    </w:p>
    <w:p w:rsidR="002221D6" w:rsidRPr="002221D6" w:rsidP="00996656">
      <w:pPr>
        <w:jc w:val="left"/>
        <w:rPr>
          <w:rFonts w:ascii="华文中宋" w:eastAsia="华文中宋" w:hAnsi="华文中宋"/>
          <w:b/>
          <w:sz w:val="30"/>
          <w:szCs w:val="30"/>
        </w:rPr>
      </w:pPr>
      <w:r w:rsidRPr="002221D6">
        <w:rPr>
          <w:rFonts w:ascii="宋体" w:hAnsi="宋体"/>
          <w:b/>
        </w:rPr>
        <w:t>36．</w:t>
      </w:r>
      <w:r w:rsidRPr="002221D6">
        <w:rPr>
          <w:rFonts w:ascii="华文中宋" w:eastAsia="华文中宋" w:hAnsi="华文中宋"/>
          <w:b/>
          <w:sz w:val="30"/>
          <w:szCs w:val="30"/>
        </w:rPr>
        <w:t xml:space="preserve">跳马：体操：运动 </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221D6">
        <w:rPr>
          <w:rFonts w:ascii="华文中宋" w:eastAsia="华文中宋" w:hAnsi="华文中宋"/>
          <w:b/>
          <w:sz w:val="30"/>
          <w:szCs w:val="30"/>
        </w:rPr>
        <w:t>A、卫星：恒星：行星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B、京剧：越剧：戏剧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C、老人：小孩：大人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D、琵琶：弦乐器：乐器</w:t>
      </w:r>
    </w:p>
    <w:p w:rsidR="002221D6" w:rsidRPr="002221D6" w:rsidP="00996656">
      <w:pPr>
        <w:jc w:val="left"/>
        <w:rPr>
          <w:rFonts w:ascii="华文中宋" w:eastAsia="华文中宋" w:hAnsi="华文中宋"/>
          <w:b/>
          <w:sz w:val="30"/>
          <w:szCs w:val="30"/>
        </w:rPr>
      </w:pPr>
      <w:r w:rsidRPr="002221D6">
        <w:rPr>
          <w:rFonts w:ascii="宋体" w:hAnsi="宋体"/>
          <w:b/>
        </w:rPr>
        <w:t>37．</w:t>
      </w:r>
      <w:r w:rsidRPr="002221D6">
        <w:rPr>
          <w:rFonts w:ascii="华文中宋" w:eastAsia="华文中宋" w:hAnsi="华文中宋"/>
          <w:b/>
          <w:sz w:val="30"/>
          <w:szCs w:val="30"/>
        </w:rPr>
        <w:t>结构性失业，指由于经济结构、体制、增长方式等的变动，使劳动力在包括技能、经验、工种、知识、年龄、性别、主观意愿、地区等方面的供给结构与需求结构不相一致而导致的失业。根据上述定义，下列不属于结构性失业情况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A、某电子工厂的产品因长期滞销而被迫转产，职工小张因没有合适的岗位而另谋生路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B、农民小王乘农闲之机进城务工，但一时还找不到工作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C、小赵去年大学毕业，一心想留在大城市工作，但高不成低不就，无奈之下又继续学习准备报考硕士研究生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D、小李在某公司工作了两年，感觉没有继续发展的空间，今年辞去了工作，打算另谋高就</w:t>
      </w:r>
    </w:p>
    <w:p w:rsidR="002221D6" w:rsidRPr="002221D6" w:rsidP="00996656">
      <w:pPr>
        <w:jc w:val="left"/>
        <w:rPr>
          <w:rFonts w:ascii="华文中宋" w:eastAsia="华文中宋" w:hAnsi="华文中宋"/>
          <w:b/>
          <w:sz w:val="30"/>
          <w:szCs w:val="30"/>
        </w:rPr>
      </w:pPr>
      <w:r w:rsidRPr="002221D6">
        <w:rPr>
          <w:rFonts w:ascii="宋体" w:hAnsi="宋体"/>
          <w:b/>
        </w:rPr>
        <w:t>38．</w:t>
      </w:r>
      <w:r w:rsidRPr="002221D6">
        <w:rPr>
          <w:rFonts w:ascii="华文中宋" w:eastAsia="华文中宋" w:hAnsi="华文中宋"/>
          <w:b/>
          <w:sz w:val="30"/>
          <w:szCs w:val="30"/>
        </w:rPr>
        <w:t>某年全市的文理科高考状元都是志远私立高中的学生，于是很多家长得出结论说：“志远中学比市重点高中—一中的教学质量都高”。以下哪项最能反驳这些家长们的结论?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A、有没有出现文理科高考状元并不是衡量学校教学水平高低的惟一标准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B、该年志远中学学生高考平均分比市一中学生的低很多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C、因为志远中学的教师待遇好。有不少教师离开市一中来志远教书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D、志远中学的学生都住宿，所以他们在校学习时间比市一中学生长</w:t>
      </w:r>
    </w:p>
    <w:p w:rsidR="002221D6" w:rsidRPr="002221D6" w:rsidP="00996656">
      <w:pPr>
        <w:jc w:val="left"/>
        <w:rPr>
          <w:rFonts w:ascii="华文中宋" w:eastAsia="华文中宋" w:hAnsi="华文中宋"/>
          <w:b/>
          <w:sz w:val="30"/>
          <w:szCs w:val="30"/>
        </w:rPr>
      </w:pPr>
      <w:r w:rsidRPr="002221D6">
        <w:rPr>
          <w:rFonts w:ascii="宋体" w:hAnsi="宋体"/>
          <w:b/>
        </w:rPr>
        <w:t>39．</w:t>
      </w:r>
      <w:r w:rsidRPr="002221D6">
        <w:rPr>
          <w:rFonts w:ascii="华文中宋" w:eastAsia="华文中宋" w:hAnsi="华文中宋"/>
          <w:b/>
          <w:sz w:val="30"/>
          <w:szCs w:val="30"/>
        </w:rPr>
        <w:t>民事主体在法律允许的范围内有完全的意志自由，自主实施民事法律行为，参加民事法律关系，任何单位和个人都不得非法干预。这体现了（　　）。</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221D6">
        <w:rPr>
          <w:rFonts w:ascii="华文中宋" w:eastAsia="华文中宋" w:hAnsi="华文中宋"/>
          <w:b/>
          <w:sz w:val="30"/>
          <w:szCs w:val="30"/>
        </w:rPr>
        <w:t>A、诚实信用原则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B、民事活动自愿原则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C、民事活动公平原则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D、主体地位平等原则</w:t>
      </w:r>
    </w:p>
    <w:p w:rsidR="002221D6" w:rsidRPr="002221D6" w:rsidP="00996656">
      <w:pPr>
        <w:jc w:val="left"/>
        <w:rPr>
          <w:rFonts w:ascii="华文中宋" w:eastAsia="华文中宋" w:hAnsi="华文中宋"/>
          <w:b/>
          <w:sz w:val="30"/>
          <w:szCs w:val="30"/>
        </w:rPr>
      </w:pPr>
      <w:r w:rsidRPr="002221D6">
        <w:rPr>
          <w:rFonts w:ascii="宋体" w:hAnsi="宋体"/>
          <w:b/>
        </w:rPr>
        <w:t>40．</w:t>
      </w:r>
      <w:r w:rsidRPr="002221D6">
        <w:rPr>
          <w:rFonts w:ascii="华文中宋" w:eastAsia="华文中宋" w:hAnsi="华文中宋"/>
          <w:b/>
          <w:sz w:val="30"/>
          <w:szCs w:val="30"/>
        </w:rPr>
        <w:t>产品改良策略也称为“产品再推出”策略，即将产品的某一部分给予显著变革，以便吸引新顾客。维持老顾客的营销策略。 根据上述定义，下列不属于产品改良策略的是（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A、某电视台为提高收视率改变了某节目的主持风格</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B、某电子表制造商将电子表机芯装在项链上变为项链电子表</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C、某时尚杂志社根据读者要求将杂志由季刊改为月刊</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D、某品牌家电厂推出空调以旧换新的活动</w:t>
      </w:r>
    </w:p>
    <w:p w:rsidR="002221D6" w:rsidRPr="002221D6" w:rsidP="00996656">
      <w:pPr>
        <w:jc w:val="left"/>
        <w:rPr>
          <w:rFonts w:ascii="华文中宋" w:eastAsia="华文中宋" w:hAnsi="华文中宋"/>
          <w:b/>
          <w:sz w:val="30"/>
          <w:szCs w:val="30"/>
        </w:rPr>
      </w:pPr>
      <w:r w:rsidRPr="002221D6">
        <w:rPr>
          <w:rFonts w:ascii="宋体" w:hAnsi="宋体"/>
          <w:b/>
        </w:rPr>
        <w:t>41．</w:t>
      </w:r>
      <w:r w:rsidRPr="002221D6">
        <w:rPr>
          <w:rFonts w:ascii="华文中宋" w:eastAsia="华文中宋" w:hAnsi="华文中宋"/>
          <w:b/>
          <w:sz w:val="30"/>
          <w:szCs w:val="30"/>
        </w:rPr>
        <w:t xml:space="preserve">二人转：艺术：东北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A、传奇：戏曲：文学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B、《红楼梦》：小说：曹雪芹</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C、佛教：宗教：印度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D、游戏：娱乐：上网</w:t>
      </w:r>
    </w:p>
    <w:p w:rsidR="002221D6" w:rsidRPr="002221D6" w:rsidP="00996656">
      <w:pPr>
        <w:jc w:val="left"/>
        <w:rPr>
          <w:rFonts w:ascii="华文中宋" w:eastAsia="华文中宋" w:hAnsi="华文中宋"/>
          <w:b/>
          <w:sz w:val="30"/>
          <w:szCs w:val="30"/>
        </w:rPr>
      </w:pPr>
      <w:r w:rsidRPr="002221D6">
        <w:rPr>
          <w:rFonts w:ascii="宋体" w:hAnsi="宋体"/>
          <w:b/>
        </w:rPr>
        <w:t>42．</w:t>
      </w:r>
      <w:r w:rsidRPr="002221D6">
        <w:rPr>
          <w:rFonts w:ascii="华文中宋" w:eastAsia="华文中宋" w:hAnsi="华文中宋"/>
          <w:b/>
          <w:sz w:val="30"/>
          <w:szCs w:val="30"/>
        </w:rPr>
        <w:t>国际责任是指国际法主体对其国际不当行为或损害行为所应承担的法律责任。 下列事件中，应当承担国际责任的是（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A、甲国发生的叛乱运动已被甲国政府和国际社会承认为叛乱团体，该叛乱团体在其控制的一些地区，强行掠夺和占用外国侨民和外国国家的财产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B、甲国某船运公司的一艘核动力商船在乙国港IZl停泊时突然发生核泄漏使乙国港口被污染，造成严重损害后果</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C、甲国警察布某，因婚姻破裂而绝望，某日持枪向路人射击，甲国警察迅速赶到事发现场，采取措施控制事态并围擒布某，但布某的射击已造成数人死亡，其中包括乙国驻甲国的参谋科某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D、甲国远洋货轮在航行中撞翻乙国渔船</w:t>
      </w:r>
    </w:p>
    <w:p w:rsidR="002221D6" w:rsidRPr="002221D6" w:rsidP="00996656">
      <w:pPr>
        <w:jc w:val="left"/>
        <w:rPr>
          <w:rFonts w:ascii="华文中宋" w:eastAsia="华文中宋" w:hAnsi="华文中宋"/>
          <w:b/>
          <w:sz w:val="30"/>
          <w:szCs w:val="30"/>
        </w:rPr>
      </w:pPr>
      <w:r w:rsidRPr="002221D6">
        <w:rPr>
          <w:rFonts w:ascii="宋体" w:hAnsi="宋体"/>
          <w:b/>
        </w:rPr>
        <w:t>43．</w:t>
      </w:r>
      <w:r w:rsidRPr="002221D6">
        <w:rPr>
          <w:rFonts w:ascii="华文中宋" w:eastAsia="华文中宋" w:hAnsi="华文中宋"/>
          <w:b/>
          <w:sz w:val="30"/>
          <w:szCs w:val="30"/>
        </w:rPr>
        <w:t xml:space="preserve">某研究表明，如果中子星的质量超过3.2倍太阳的质量，中子就无法与自身引力相抗衡，从而发生中子塌陷。 下列观点能有力支持以上推断的是（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A、宇宙中存在质量比中子星大无数倍的黑洞</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B、宇宙中存在着许多密度是中子星密度3.2倍以上的神秘星体</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C、自然界中没有任何物质能支撑3.2倍以上太阳质量的物质引起的引力</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D、塌陷是大质量中子星使内部达到新的平衡的途径之一</w:t>
      </w:r>
    </w:p>
    <w:p w:rsidR="002221D6" w:rsidRPr="002221D6" w:rsidP="00996656">
      <w:pPr>
        <w:jc w:val="left"/>
        <w:rPr>
          <w:rFonts w:ascii="华文中宋" w:eastAsia="华文中宋" w:hAnsi="华文中宋"/>
          <w:b/>
          <w:sz w:val="30"/>
          <w:szCs w:val="30"/>
        </w:rPr>
      </w:pPr>
      <w:r w:rsidRPr="002221D6">
        <w:rPr>
          <w:rFonts w:ascii="宋体" w:hAnsi="宋体"/>
          <w:b/>
        </w:rPr>
        <w:t>44．</w:t>
      </w:r>
      <w:r w:rsidRPr="002221D6">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A、统计孩子平均智商的样本数量不够多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B、不难发现，一些天才儿童的父母均是本地人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C、不难发现，一些低智商儿童的父母的出生地间隔较远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D、能够异地通婚者通常智商比较高，他们自身的高智商促成了异地通婚</w:t>
      </w:r>
    </w:p>
    <w:p w:rsidR="002221D6" w:rsidRPr="002221D6" w:rsidP="00996656">
      <w:pPr>
        <w:jc w:val="left"/>
        <w:rPr>
          <w:rFonts w:ascii="华文中宋" w:eastAsia="华文中宋" w:hAnsi="华文中宋"/>
          <w:b/>
          <w:sz w:val="30"/>
          <w:szCs w:val="30"/>
        </w:rPr>
      </w:pPr>
      <w:r w:rsidRPr="002221D6">
        <w:rPr>
          <w:rFonts w:ascii="宋体" w:hAnsi="宋体"/>
          <w:b/>
        </w:rPr>
        <w:t>45．</w:t>
      </w:r>
      <w:r w:rsidRPr="002221D6">
        <w:rPr>
          <w:rFonts w:ascii="华文中宋" w:eastAsia="华文中宋" w:hAnsi="华文中宋"/>
          <w:b/>
          <w:sz w:val="30"/>
          <w:szCs w:val="30"/>
        </w:rPr>
        <w:t>甲、乙、丙、丁、戊要么是女足运动员，要么是女排运动员。她们相互知道各自的身份，但其他人却不知道。一次联欢会上，她们请大家推理。甲对乙说：“你是女排队员。”乙对丙说：“你和丁都是女排队员。”丙对丁说：“你和乙都是女足队员。”丁对戊说：“你和乙都是女排队员。”戊对甲说：“你和丙都不是女排队员。” 如果规定同一个队的人之间说真话，不同队的人之间说假话，那么下面哪项必为真？</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221D6">
        <w:rPr>
          <w:rFonts w:ascii="华文中宋" w:eastAsia="华文中宋" w:hAnsi="华文中宋"/>
          <w:b/>
          <w:sz w:val="30"/>
          <w:szCs w:val="30"/>
        </w:rPr>
        <w:t>A、甲说真话。女排队员是甲、乙、丁</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B、甲说真话，女排队员是甲、乙、丙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C、丙说真话，女排队员是丙、丁、戊</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D、丁说假话，女排队员是甲、丙、丁</w:t>
      </w:r>
    </w:p>
    <w:p w:rsidR="002221D6" w:rsidRPr="002221D6" w:rsidP="00996656">
      <w:pPr>
        <w:jc w:val="left"/>
        <w:rPr>
          <w:rFonts w:ascii="华文中宋" w:eastAsia="华文中宋" w:hAnsi="华文中宋"/>
          <w:b/>
          <w:sz w:val="30"/>
          <w:szCs w:val="30"/>
        </w:rPr>
      </w:pPr>
      <w:r w:rsidRPr="002221D6">
        <w:rPr>
          <w:rFonts w:ascii="宋体" w:hAnsi="宋体"/>
          <w:b/>
        </w:rPr>
        <w:t>46．</w:t>
      </w:r>
      <w:r w:rsidRPr="002221D6">
        <w:rPr>
          <w:rFonts w:ascii="华文中宋" w:eastAsia="华文中宋" w:hAnsi="华文中宋"/>
          <w:b/>
          <w:sz w:val="30"/>
          <w:szCs w:val="30"/>
        </w:rPr>
        <w:t xml:space="preserve">国产片《英雄》显然是前两年最好的古装武打片。这部电影是由著名导演、演员、摄影师、武打设计师和服装设计师参与的一部国际化大制作的电影。票房收入的明显领先说明观看该部影片的人数远多于进口的美国大片《卧虎藏龙》的人数，尽管《卧虎藏龙》也是精心制作的中国古装武打片。 为使上述论证成立，以下哪项是必须假设的?Ⅰ．国产影片《英雄》和美国影片《卧虎藏龙》的票价基本相同 Ⅱ．观众数量是评价电影质量的标准 Ⅲ．导演、演员、摄影师、武打设计师和服装设计师的阵容是评价电影质量的标准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A、仅仅Ⅰ</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B、仅仅Ⅱ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C、仅仅Ⅰ和Ⅱ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D、Ⅰ、Ⅱ和Ⅲ</w:t>
      </w:r>
    </w:p>
    <w:p w:rsidR="002221D6" w:rsidRPr="002221D6" w:rsidP="00996656">
      <w:pPr>
        <w:jc w:val="left"/>
        <w:rPr>
          <w:rFonts w:ascii="华文中宋" w:eastAsia="华文中宋" w:hAnsi="华文中宋"/>
          <w:b/>
          <w:sz w:val="30"/>
          <w:szCs w:val="30"/>
        </w:rPr>
      </w:pPr>
      <w:r w:rsidRPr="002221D6">
        <w:rPr>
          <w:rFonts w:ascii="宋体" w:hAnsi="宋体"/>
          <w:b/>
        </w:rPr>
        <w:t>47．</w:t>
      </w:r>
      <w:r w:rsidRPr="002221D6">
        <w:rPr>
          <w:rFonts w:ascii="华文中宋" w:eastAsia="华文中宋" w:hAnsi="华文中宋"/>
          <w:b/>
          <w:sz w:val="30"/>
          <w:szCs w:val="30"/>
        </w:rPr>
        <w:t>二级价格歧视：是指垄断厂商按不同的价格出售不同单位的产量，但是购买相同数量产品的每个人都支付相同的价格。一个垄断的卖方还可以根据买方购买量的不同，收取不同的价格。 下列属于二级价格歧视的是（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A、电信公司对一些特殊的电话(手机)号码资源进行拍卖</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B、某著名化妆品品牌实行VIP制度，消费达到一定的金额后，以后购买商品可以享受一定的折扣。并且金额越多，享受折扣越大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C、我国固定电话的资费标准规定，每天凌晨0：00到7：00，长途电话费按白天资费的半价收取</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D、为满足不同客户的需求，中国移动、中国联通建立了“全球通”、“神州行”、“如意通”等产品品牌；中国网通建立了“情传万家”服务品牌，各品牌的套餐资费均不相同</w:t>
      </w:r>
    </w:p>
    <w:p w:rsidR="002221D6" w:rsidRPr="002221D6" w:rsidP="00996656">
      <w:pPr>
        <w:jc w:val="left"/>
        <w:rPr>
          <w:rFonts w:ascii="华文中宋" w:eastAsia="华文中宋" w:hAnsi="华文中宋"/>
          <w:b/>
          <w:sz w:val="30"/>
          <w:szCs w:val="30"/>
        </w:rPr>
      </w:pPr>
      <w:r w:rsidRPr="002221D6">
        <w:rPr>
          <w:rFonts w:ascii="宋体" w:hAnsi="宋体"/>
          <w:b/>
        </w:rPr>
        <w:t>48．</w:t>
      </w:r>
      <w:r w:rsidRPr="002221D6">
        <w:rPr>
          <w:rFonts w:ascii="华文中宋" w:eastAsia="华文中宋" w:hAnsi="华文中宋"/>
          <w:b/>
          <w:sz w:val="30"/>
          <w:szCs w:val="30"/>
        </w:rPr>
        <w:t>暖和：炎热（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A、微笑：大笑</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B、不规则：规则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C、简单：平凡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D、僻静的：偏僻的</w:t>
      </w:r>
    </w:p>
    <w:p w:rsidR="002221D6" w:rsidRPr="002221D6" w:rsidP="00996656">
      <w:pPr>
        <w:jc w:val="left"/>
        <w:rPr>
          <w:rFonts w:ascii="华文中宋" w:eastAsia="华文中宋" w:hAnsi="华文中宋"/>
          <w:b/>
          <w:sz w:val="30"/>
          <w:szCs w:val="30"/>
        </w:rPr>
      </w:pPr>
      <w:r w:rsidRPr="002221D6">
        <w:rPr>
          <w:rFonts w:ascii="宋体" w:hAnsi="宋体"/>
          <w:b/>
        </w:rPr>
        <w:t>49．</w:t>
      </w:r>
      <w:r w:rsidRPr="002221D6">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 下列现象中属于亚健康的一项是（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A、老王退休后连续多次在医院体检发现血压很高，但是他从没有感到身体不适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B、小刘在上周六出去购物时遭遇抢劫，在搏斗中被歹徒用匕首捅伤，现在已脱离生命危险，正在医院进行最后的康复调理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C、小兵正在读初三，面临升学的压力，他经常熬夜学习，最近感到眼睛看东西又一层雾气，医学专家说这可能是假性近视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D、小刚的爸爸在单位体检时，发现腹内有肿囊包块，医生说可能是长期劳累所致，劝其保养，可他因没有任何外在征兆而并不在意</w:t>
      </w:r>
    </w:p>
    <w:p w:rsidR="002221D6" w:rsidRPr="002221D6" w:rsidP="00996656">
      <w:pPr>
        <w:jc w:val="left"/>
        <w:rPr>
          <w:rFonts w:ascii="华文中宋" w:eastAsia="华文中宋" w:hAnsi="华文中宋"/>
          <w:b/>
          <w:sz w:val="30"/>
          <w:szCs w:val="30"/>
        </w:rPr>
      </w:pPr>
      <w:r w:rsidRPr="002221D6">
        <w:rPr>
          <w:rFonts w:ascii="宋体" w:hAnsi="宋体"/>
          <w:b/>
        </w:rPr>
        <w:t>50．</w:t>
      </w:r>
      <w:r w:rsidRPr="002221D6">
        <w:rPr>
          <w:rFonts w:ascii="华文中宋" w:eastAsia="华文中宋" w:hAnsi="华文中宋"/>
          <w:b/>
          <w:sz w:val="30"/>
          <w:szCs w:val="30"/>
        </w:rPr>
        <w:t xml:space="preserve">程门立雪：尊师敬道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A、草木皆兵：泰然自若</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B、按图索骥：事半功倍</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C、扑朔迷离：错综复杂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D、叶公好龙：情有独钟</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221D6">
        <w:rPr>
          <w:rFonts w:ascii="宋体" w:hAnsi="宋体"/>
          <w:b/>
        </w:rPr>
        <w:t>51．</w:t>
      </w:r>
      <w:r w:rsidRPr="002221D6">
        <w:rPr>
          <w:rFonts w:ascii="华文中宋" w:eastAsia="华文中宋" w:hAnsi="华文中宋"/>
          <w:b/>
          <w:sz w:val="30"/>
          <w:szCs w:val="30"/>
        </w:rPr>
        <w:t>丹唇未启笑先闻：王熙凤</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A、才自精明志自高：贾探春</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B、两弯似蹙非蹙冒烟眉：林黛玉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C、花气袭人知昼暖：花袭人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D、城府颇深，能笼络人心：薛宝钗</w:t>
      </w:r>
    </w:p>
    <w:p w:rsidR="002221D6" w:rsidRPr="002221D6" w:rsidP="00996656">
      <w:pPr>
        <w:jc w:val="left"/>
        <w:rPr>
          <w:rFonts w:ascii="华文中宋" w:eastAsia="华文中宋" w:hAnsi="华文中宋"/>
          <w:b/>
          <w:sz w:val="30"/>
          <w:szCs w:val="30"/>
        </w:rPr>
      </w:pPr>
      <w:r w:rsidRPr="002221D6">
        <w:rPr>
          <w:rFonts w:ascii="宋体" w:hAnsi="宋体"/>
          <w:b/>
        </w:rPr>
        <w:t>52．</w:t>
      </w:r>
      <w:r w:rsidRPr="002221D6">
        <w:rPr>
          <w:rFonts w:ascii="华文中宋" w:eastAsia="华文中宋" w:hAnsi="华文中宋"/>
          <w:b/>
          <w:sz w:val="30"/>
          <w:szCs w:val="30"/>
        </w:rPr>
        <w:t>土地：农民（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A、资本：商人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B、药方：医生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C、晚会：歌手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D、课本：教师</w:t>
      </w:r>
    </w:p>
    <w:p w:rsidR="002221D6" w:rsidRPr="002221D6" w:rsidP="00996656">
      <w:pPr>
        <w:jc w:val="left"/>
        <w:rPr>
          <w:rFonts w:ascii="华文中宋" w:eastAsia="华文中宋" w:hAnsi="华文中宋"/>
          <w:b/>
          <w:sz w:val="30"/>
          <w:szCs w:val="30"/>
        </w:rPr>
      </w:pPr>
      <w:r w:rsidRPr="002221D6">
        <w:rPr>
          <w:rFonts w:ascii="宋体" w:hAnsi="宋体"/>
          <w:b/>
        </w:rPr>
        <w:t>53．</w:t>
      </w:r>
      <w:r w:rsidRPr="002221D6">
        <w:rPr>
          <w:rFonts w:ascii="华文中宋" w:eastAsia="华文中宋" w:hAnsi="华文中宋"/>
          <w:b/>
          <w:sz w:val="30"/>
          <w:szCs w:val="30"/>
        </w:rPr>
        <w:t>光辉之于（　　）相当于正义之于（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A、太阳法制</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B、恒星民生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C、自然义务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D、光明圣人</w:t>
      </w:r>
    </w:p>
    <w:p w:rsidR="002221D6" w:rsidRPr="002221D6" w:rsidP="00996656">
      <w:pPr>
        <w:jc w:val="left"/>
        <w:rPr>
          <w:rFonts w:ascii="华文中宋" w:eastAsia="华文中宋" w:hAnsi="华文中宋"/>
          <w:b/>
          <w:sz w:val="30"/>
          <w:szCs w:val="30"/>
        </w:rPr>
      </w:pPr>
      <w:r w:rsidRPr="002221D6">
        <w:rPr>
          <w:rFonts w:ascii="宋体" w:hAnsi="宋体"/>
          <w:b/>
        </w:rPr>
        <w:t>54．</w:t>
      </w:r>
      <w:r w:rsidRPr="002221D6">
        <w:rPr>
          <w:rFonts w:ascii="华文中宋" w:eastAsia="华文中宋" w:hAnsi="华文中宋"/>
          <w:b/>
          <w:sz w:val="30"/>
          <w:szCs w:val="30"/>
        </w:rPr>
        <w:t xml:space="preserve">所谓情景模拟是指根据对象可能担任的职务，编制一套与该职务实际情况相似的测试项目，将被测试者安排在模拟的工作情境中处理可能出现的各种问题，用多种方法来测评其 心理素质、潜在能力的一系列方法。 根据上述定义，下列属于的情景模拟是（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A、在学校的这次青年文化节活动中，郑浩寝室演了一部心理情景剧，受到了同学们的一致好评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B、考官给了应聘文秘的肖芳各种材料，要求她对这些材料进行编辑加工，设计成若干种下发的公文以及领导的讲话稿</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C、毕业后，翟涛就要到某公司的人力资源部门去工作了，他觉得到时候可能会遇到好多人际矛盾和人际冲突，这两天正模拟着该如何去化解这些矛盾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D、在智力竞赛的操作环节，望远队得到的材料是一个滑轮及铁棒、木板、绳索等工具，要求他们把一根粗大的圆木和一块较大的岩石运到小溪另一边，他们利用物理原理很快就解决了</w:t>
      </w:r>
    </w:p>
    <w:p w:rsidR="002221D6" w:rsidRPr="002221D6" w:rsidP="00996656">
      <w:pPr>
        <w:jc w:val="left"/>
        <w:rPr>
          <w:rFonts w:ascii="华文中宋" w:eastAsia="华文中宋" w:hAnsi="华文中宋"/>
          <w:b/>
          <w:sz w:val="30"/>
          <w:szCs w:val="30"/>
        </w:rPr>
      </w:pPr>
      <w:r w:rsidRPr="002221D6">
        <w:rPr>
          <w:rFonts w:ascii="宋体" w:hAnsi="宋体"/>
          <w:b/>
        </w:rPr>
        <w:t>55．</w:t>
      </w:r>
      <w:r w:rsidRPr="002221D6">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的行为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A、某市教育局规定，市郊与市中心城区的中小学教师、优秀骨干教师和一般教师实行常态化的轮流调岗</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B、某校要求，所有老师每年必须发表一篇论文，否则，下一年度考核视为不合格，学校将不予以聘任</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D、某市发文通知，从本学期起，取消重点中小学差别，所有学生就近入学</w:t>
      </w:r>
    </w:p>
    <w:p w:rsidR="002221D6" w:rsidRPr="002221D6" w:rsidP="00996656">
      <w:pPr>
        <w:jc w:val="left"/>
        <w:rPr>
          <w:rFonts w:ascii="华文中宋" w:eastAsia="华文中宋" w:hAnsi="华文中宋"/>
          <w:b/>
          <w:sz w:val="30"/>
          <w:szCs w:val="30"/>
        </w:rPr>
      </w:pPr>
      <w:r w:rsidRPr="002221D6">
        <w:rPr>
          <w:rFonts w:ascii="宋体" w:hAnsi="宋体"/>
          <w:b/>
        </w:rPr>
        <w:t>56．</w:t>
      </w:r>
      <w:r w:rsidRPr="002221D6">
        <w:rPr>
          <w:rFonts w:ascii="华文中宋" w:eastAsia="华文中宋" w:hAnsi="华文中宋"/>
          <w:b/>
          <w:sz w:val="30"/>
          <w:szCs w:val="30"/>
        </w:rPr>
        <w:t>水对于（　　）相当于雪对于（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A、湖泊　山脉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B、洪水　灾难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C、游泳　滑雪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D、汽水　雪糕</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221D6">
        <w:rPr>
          <w:rFonts w:ascii="宋体" w:hAnsi="宋体"/>
          <w:b/>
        </w:rPr>
        <w:t>57．</w:t>
      </w:r>
      <w:r w:rsidRPr="002221D6">
        <w:rPr>
          <w:rFonts w:ascii="华文中宋" w:eastAsia="华文中宋" w:hAnsi="华文中宋"/>
          <w:b/>
          <w:sz w:val="30"/>
          <w:szCs w:val="30"/>
        </w:rPr>
        <w:t xml:space="preserve">企业法人：是指具有符合国家法律规定的资金数额、企业名称、组织章程、组织机构、住所等法定条件，能够独立承担民事责任，经主管机关核准登记取得法人资格的社会经济组织。据此定义，下列属于企业法人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A、村民赵某个人独资在村里建起的养鸡厂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B、宋先生和自己的妻子在商场承包的服装销售摊位</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C、某濒临破产的国有拖拉机制造厂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D、某跨国公司派驻中国的业务联络办事处</w:t>
      </w:r>
    </w:p>
    <w:p w:rsidR="002221D6" w:rsidRPr="002221D6" w:rsidP="00996656">
      <w:pPr>
        <w:jc w:val="left"/>
        <w:rPr>
          <w:rFonts w:ascii="华文中宋" w:eastAsia="华文中宋" w:hAnsi="华文中宋"/>
          <w:b/>
          <w:sz w:val="30"/>
          <w:szCs w:val="30"/>
        </w:rPr>
      </w:pPr>
      <w:r w:rsidRPr="002221D6">
        <w:rPr>
          <w:rFonts w:ascii="宋体" w:hAnsi="宋体"/>
          <w:b/>
        </w:rPr>
        <w:t>58．</w:t>
      </w:r>
      <w:r w:rsidRPr="002221D6">
        <w:rPr>
          <w:rFonts w:ascii="华文中宋" w:eastAsia="华文中宋" w:hAnsi="华文中宋"/>
          <w:b/>
          <w:sz w:val="30"/>
          <w:szCs w:val="30"/>
        </w:rPr>
        <w:t xml:space="preserve">空气动力学：涡轮发动机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A、瓦特：蒸汽机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B、声呐：海豚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C、伦琴射线：X光透视仪</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D、唐诗：李白</w:t>
      </w:r>
    </w:p>
    <w:p w:rsidR="002221D6" w:rsidRPr="002221D6" w:rsidP="00996656">
      <w:pPr>
        <w:jc w:val="left"/>
        <w:rPr>
          <w:rFonts w:ascii="华文中宋" w:eastAsia="华文中宋" w:hAnsi="华文中宋"/>
          <w:b/>
          <w:sz w:val="30"/>
          <w:szCs w:val="30"/>
        </w:rPr>
      </w:pPr>
      <w:r w:rsidRPr="002221D6">
        <w:rPr>
          <w:rFonts w:ascii="宋体" w:hAnsi="宋体"/>
          <w:b/>
        </w:rPr>
        <w:t>59．</w:t>
      </w:r>
      <w:r w:rsidRPr="002221D6">
        <w:rPr>
          <w:rFonts w:ascii="华文中宋" w:eastAsia="华文中宋" w:hAnsi="华文中宋"/>
          <w:b/>
          <w:sz w:val="30"/>
          <w:szCs w:val="30"/>
        </w:rPr>
        <w:t xml:space="preserve">心理学上的研究表明，大学里的曲棍球和橄榄球运动员比参加游泳等非对抗性运动的运动员更快地进入敌对和攻击状态。但是，这些研究人员的结论——对抗性运动鼓励和培养运动的参与者变得怀有敌意和具有攻击性——是站不住脚的。橄榄球和曲棍球队员可能天生就比游戏运动员更怀有敌意和具有攻击性。 下面哪个，如果正确，最能增强心理学研究人员们得出的结论?（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A、橄榄球和曲棍球队员在赛季中变得更怀有敌意和具有攻击性，在赛季结束后会保持下去，而游泳运动员们的攻击性没有增加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B、棒球和曲棍球队员，而不是游泳运动员，在实验开始的时候知道他们正在被检查攻击性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C、同一次心理学研究发现橄榄球和曲棍球运动员非常重视协作和集体比赛，而游泳运动员最关心的是擅长个人竞争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D、这次研究考察设计时没有包括同时参加对抗性和非对抗性运动的大学运动员</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221D6">
        <w:rPr>
          <w:rFonts w:ascii="宋体" w:hAnsi="宋体"/>
          <w:b/>
        </w:rPr>
        <w:t>60．</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消费者声称在市场上买到的假鸡蛋，经鉴定均为过期变质蛋、孵化蛋等真鸡蛋，而非化工合成品。专家认为，依据现在的技术条件，要做出以假乱真的假鸡蛋成本很高，根本不可能牟鞴，因此市场上不可能有所谓的假鸡蛋。</w:t>
      </w:r>
      <w:r w:rsidRPr="002221D6">
        <w:rPr>
          <w:rFonts w:ascii="华文中宋" w:eastAsia="华文中宋" w:hAnsi="华文中宋"/>
          <w:b/>
          <w:sz w:val="30"/>
          <w:szCs w:val="30"/>
        </w:rPr>
        <w:t xml:space="preserve"> </w:t>
      </w:r>
      <w:r w:rsidRPr="002221D6">
        <w:rPr>
          <w:rFonts w:ascii="华文中宋" w:eastAsia="华文中宋" w:hAnsi="华文中宋"/>
          <w:b/>
          <w:sz w:val="30"/>
          <w:szCs w:val="30"/>
        </w:rPr>
        <w:t xml:space="preserve"> 以下无法削弱上述专家结论的一项是（　　）。</w:t>
      </w:r>
      <w:r w:rsidRPr="002221D6">
        <w:rPr>
          <w:rFonts w:ascii="华文中宋" w:eastAsia="华文中宋" w:hAnsi="华文中宋"/>
          <w:b/>
          <w:sz w:val="30"/>
          <w:szCs w:val="30"/>
        </w:rPr>
        <w:t xml:space="preserve">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A、以现在的技术水平完全能够做出以假乱真的假鸡蛋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B、一些企业生产假鸡蛋用于工艺品或表演道具</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C、一些不法厂商掌握了降低假鸡蛋生产成本的技术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D、即使假鸡蛋做不到以假乱真也能被一些粗心的人购买</w:t>
      </w:r>
    </w:p>
    <w:p w:rsidR="002221D6" w:rsidRPr="002221D6" w:rsidP="00996656">
      <w:pPr>
        <w:jc w:val="left"/>
        <w:rPr>
          <w:rFonts w:ascii="华文中宋" w:eastAsia="华文中宋" w:hAnsi="华文中宋"/>
          <w:b/>
          <w:sz w:val="30"/>
          <w:szCs w:val="30"/>
        </w:rPr>
      </w:pPr>
      <w:r w:rsidRPr="002221D6">
        <w:rPr>
          <w:rFonts w:ascii="宋体" w:hAnsi="宋体"/>
          <w:b/>
        </w:rPr>
        <w:t>61．</w:t>
      </w:r>
      <w:r w:rsidRPr="002221D6">
        <w:rPr>
          <w:rFonts w:ascii="华文中宋" w:eastAsia="华文中宋" w:hAnsi="华文中宋"/>
          <w:b/>
          <w:sz w:val="30"/>
          <w:szCs w:val="30"/>
        </w:rPr>
        <w:t>已经没有多少人注意到瓶装饮用水的“真实身份”了。在商业部制定的软饮料分类国家标准中，瓶装饮用水是作为“饮料”一类定义的，其中包括了“饮用天然矿泉水、饮用纯净水和其他饮用水”。现在几乎没人把它当作饮料。它并非像形形色色的碳酸饮料那样可以选择．在人们看来，它们是一个整体，是城市日常生活饮用水源的组成部分——可供选择的，无非是品牌。 这段话表达的主要观点是：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A、对瓶装饮用水的定义需要修订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B、市场上瓶装饮用水的品种太少</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C、各种品牌的瓶装饮用水差别甚微</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D、喝瓶装饮用水已是极其自然的事</w:t>
      </w:r>
    </w:p>
    <w:p w:rsidR="002221D6" w:rsidRPr="002221D6" w:rsidP="00996656">
      <w:pPr>
        <w:jc w:val="left"/>
        <w:rPr>
          <w:rFonts w:ascii="华文中宋" w:eastAsia="华文中宋" w:hAnsi="华文中宋"/>
          <w:b/>
          <w:sz w:val="30"/>
          <w:szCs w:val="30"/>
        </w:rPr>
      </w:pPr>
      <w:r w:rsidRPr="002221D6">
        <w:rPr>
          <w:rFonts w:ascii="宋体" w:hAnsi="宋体"/>
          <w:b/>
        </w:rPr>
        <w:t>62．</w:t>
      </w:r>
      <w:r w:rsidRPr="002221D6">
        <w:rPr>
          <w:rFonts w:ascii="华文中宋" w:eastAsia="华文中宋" w:hAnsi="华文中宋"/>
          <w:b/>
          <w:sz w:val="30"/>
          <w:szCs w:val="30"/>
        </w:rPr>
        <w:t>统计表明，大多数医疗事故出在大医院，因此去小医院看病比较安全。 以下哪项最能反驳上述论证?</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A、医疗事故的发生和医生的素质有关</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B、大多数医疗事故是重症病人，大多数重症病人去大医院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C、不同的病应该去不同的医院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D、大医院的数量要比小医院少</w:t>
      </w:r>
    </w:p>
    <w:p w:rsidR="002221D6" w:rsidRPr="002221D6" w:rsidP="00996656">
      <w:pPr>
        <w:jc w:val="left"/>
        <w:rPr>
          <w:rFonts w:ascii="华文中宋" w:eastAsia="华文中宋" w:hAnsi="华文中宋"/>
          <w:b/>
          <w:sz w:val="30"/>
          <w:szCs w:val="30"/>
        </w:rPr>
      </w:pPr>
      <w:r w:rsidRPr="002221D6">
        <w:rPr>
          <w:rFonts w:ascii="宋体" w:hAnsi="宋体"/>
          <w:b/>
        </w:rPr>
        <w:t>63．</w:t>
      </w:r>
      <w:r w:rsidRPr="002221D6">
        <w:rPr>
          <w:rFonts w:ascii="华文中宋" w:eastAsia="华文中宋" w:hAnsi="华文中宋"/>
          <w:b/>
          <w:sz w:val="30"/>
          <w:szCs w:val="30"/>
        </w:rPr>
        <w:t>警言谎言（　　）相当于（　　）中药治疗</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221D6">
        <w:rPr>
          <w:rFonts w:ascii="华文中宋" w:eastAsia="华文中宋" w:hAnsi="华文中宋"/>
          <w:b/>
          <w:sz w:val="30"/>
          <w:szCs w:val="30"/>
        </w:rPr>
        <w:t>A、语言西药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B、交流仪器</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C、誓言农药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D、欺骗毒药</w:t>
      </w:r>
    </w:p>
    <w:p w:rsidR="002221D6" w:rsidRPr="002221D6" w:rsidP="00996656">
      <w:pPr>
        <w:jc w:val="left"/>
        <w:rPr>
          <w:rFonts w:ascii="华文中宋" w:eastAsia="华文中宋" w:hAnsi="华文中宋"/>
          <w:b/>
          <w:sz w:val="30"/>
          <w:szCs w:val="30"/>
        </w:rPr>
      </w:pPr>
      <w:r w:rsidRPr="002221D6">
        <w:rPr>
          <w:rFonts w:ascii="宋体" w:hAnsi="宋体"/>
          <w:b/>
        </w:rPr>
        <w:t>64．</w:t>
      </w:r>
      <w:r w:rsidRPr="002221D6">
        <w:rPr>
          <w:rFonts w:ascii="华文中宋" w:eastAsia="华文中宋" w:hAnsi="华文中宋"/>
          <w:b/>
          <w:sz w:val="30"/>
          <w:szCs w:val="30"/>
        </w:rPr>
        <w:t>为了避免戊型肝炎的流行，血液中心将立即开始筛选所有的献血者。尽管新的筛选测试估计将从献血者中筛选掉5%，却仍然会放过三分之二的戊型肝炎携带者。因此，大约10%的献血者将仍然提供带有戊型肝炎病菌的血液。上面的推论基于以下哪项假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A、在大量的案例中。携带戊型肝炎的献血者并不会发病</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B、对被戊型肝炎测试筛选下来的献血者数字的估计是被低估了的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C、在大量的案例中，携带戊型肝炎病菌的献血者并没有携带其它常规测试能够筛选出来的相关病菌</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D、在想要献血的人中。戊型肝炎患者的比例比在整个人口中的比例要低</w:t>
      </w:r>
    </w:p>
    <w:p w:rsidR="002221D6" w:rsidRPr="002221D6" w:rsidP="00996656">
      <w:pPr>
        <w:jc w:val="left"/>
        <w:rPr>
          <w:rFonts w:ascii="华文中宋" w:eastAsia="华文中宋" w:hAnsi="华文中宋"/>
          <w:b/>
          <w:sz w:val="30"/>
          <w:szCs w:val="30"/>
        </w:rPr>
      </w:pPr>
      <w:r w:rsidRPr="002221D6">
        <w:rPr>
          <w:rFonts w:ascii="宋体" w:hAnsi="宋体"/>
          <w:b/>
        </w:rPr>
        <w:t>65．</w:t>
      </w:r>
      <w:r w:rsidRPr="002221D6">
        <w:rPr>
          <w:rFonts w:ascii="华文中宋" w:eastAsia="华文中宋" w:hAnsi="华文中宋"/>
          <w:b/>
          <w:sz w:val="30"/>
          <w:szCs w:val="30"/>
        </w:rPr>
        <w:t>冷漠：冷酷：热情（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A、束缚：禁锢：解放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B、顽强：强烈：开放</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C、劳动：薪水：工资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D、海水：盐分：氯化钠</w:t>
      </w:r>
    </w:p>
    <w:p w:rsidR="002221D6" w:rsidRPr="002221D6" w:rsidP="00996656">
      <w:pPr>
        <w:jc w:val="left"/>
        <w:rPr>
          <w:rFonts w:ascii="华文中宋" w:eastAsia="华文中宋" w:hAnsi="华文中宋"/>
          <w:b/>
          <w:sz w:val="30"/>
          <w:szCs w:val="30"/>
        </w:rPr>
      </w:pPr>
      <w:r w:rsidRPr="002221D6">
        <w:rPr>
          <w:rFonts w:ascii="宋体" w:hAnsi="宋体"/>
          <w:b/>
        </w:rPr>
        <w:t>66．</w:t>
      </w:r>
      <w:r w:rsidRPr="002221D6">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 根据上述定义．下列属于高度口头沟通焦虑的一项是（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A、小强生性腼腆．说话声音很小．每次和陌生人谈话都会脸红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B、马老师第一次走上讲台时，紧张得大脑一片空白，不知道该讲什么</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221D6">
        <w:rPr>
          <w:rFonts w:ascii="华文中宋" w:eastAsia="华文中宋" w:hAnsi="华文中宋"/>
          <w:b/>
          <w:sz w:val="30"/>
          <w:szCs w:val="30"/>
        </w:rPr>
        <w:t>C、秘书小李在工作中充分利用电子邮件等网络通讯工具，减少口头沟通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D、赵师傅因为紧张无法与人面对面交流，多次换工作，最后做了锅炉工</w:t>
      </w:r>
    </w:p>
    <w:p w:rsidR="002221D6" w:rsidRPr="002221D6" w:rsidP="00996656">
      <w:pPr>
        <w:jc w:val="left"/>
        <w:rPr>
          <w:rFonts w:ascii="华文中宋" w:eastAsia="华文中宋" w:hAnsi="华文中宋"/>
          <w:b/>
          <w:sz w:val="30"/>
          <w:szCs w:val="30"/>
        </w:rPr>
      </w:pPr>
      <w:r w:rsidRPr="002221D6">
        <w:rPr>
          <w:rFonts w:ascii="宋体" w:hAnsi="宋体"/>
          <w:b/>
        </w:rPr>
        <w:t>67．</w:t>
      </w:r>
      <w:r w:rsidRPr="002221D6">
        <w:rPr>
          <w:rFonts w:ascii="华文中宋" w:eastAsia="华文中宋" w:hAnsi="华文中宋"/>
          <w:b/>
          <w:sz w:val="30"/>
          <w:szCs w:val="30"/>
        </w:rPr>
        <w:t>电脑对于（　　）相当于土豆对于（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A、网络 蔬菜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B、计算机 马铃薯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C、显示器 薯条</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D、电源 番茄</w:t>
      </w:r>
    </w:p>
    <w:p w:rsidR="002221D6" w:rsidRPr="002221D6" w:rsidP="00996656">
      <w:pPr>
        <w:jc w:val="left"/>
        <w:rPr>
          <w:rFonts w:ascii="华文中宋" w:eastAsia="华文中宋" w:hAnsi="华文中宋"/>
          <w:b/>
          <w:sz w:val="30"/>
          <w:szCs w:val="30"/>
        </w:rPr>
      </w:pPr>
      <w:r w:rsidRPr="002221D6">
        <w:rPr>
          <w:rFonts w:ascii="宋体" w:hAnsi="宋体"/>
          <w:b/>
        </w:rPr>
        <w:t>68．</w:t>
      </w:r>
      <w:r w:rsidRPr="002221D6">
        <w:rPr>
          <w:rFonts w:ascii="华文中宋" w:eastAsia="华文中宋" w:hAnsi="华文中宋"/>
          <w:b/>
          <w:sz w:val="30"/>
          <w:szCs w:val="30"/>
        </w:rPr>
        <w:t>对于上市公司而言，有分红的企业才能发行新的股票。可是。如果一个企业有分红，那它就不需要融资。如果它需要融资，就没有办法分红。 如果以上陈述为真，以下哪项陈述不可能假?</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A、一个上市公司不需要融资，或者不是有分红的企业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B、一个上市公司需要融资，或者是没有分红的企业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C、一个上市公司不需要发行股票，或者不是有分红的企业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D、一个上市公司融资的唯一渠道是发行新股票</w:t>
      </w:r>
    </w:p>
    <w:p w:rsidR="002221D6" w:rsidRPr="002221D6" w:rsidP="00996656">
      <w:pPr>
        <w:jc w:val="left"/>
        <w:rPr>
          <w:rFonts w:ascii="华文中宋" w:eastAsia="华文中宋" w:hAnsi="华文中宋"/>
          <w:b/>
          <w:sz w:val="30"/>
          <w:szCs w:val="30"/>
        </w:rPr>
      </w:pPr>
      <w:r w:rsidRPr="002221D6">
        <w:rPr>
          <w:rFonts w:ascii="宋体" w:hAnsi="宋体"/>
          <w:b/>
        </w:rPr>
        <w:t>69．</w:t>
      </w:r>
      <w:r w:rsidRPr="002221D6">
        <w:rPr>
          <w:rFonts w:ascii="华文中宋" w:eastAsia="华文中宋" w:hAnsi="华文中宋"/>
          <w:b/>
          <w:sz w:val="30"/>
          <w:szCs w:val="30"/>
        </w:rPr>
        <w:t xml:space="preserve">定义： ①初级群体：指成员之间彼此熟悉、了解，人际关系密切，具有较浓厚感情色彩的群体。 ②次级群体：指其成员为了某种特定的目标集合在一起，通过明确的规章制度结成正规关系的社会群体。 ③敌人：互相仇恨而敌对的人或敌对的方面。 典型例证： (1)在同一个公司同一个办公室一起工作的同事 (2)住在一个偏远小山村里的村民 (3)在同一座写字楼一起工作的员工 对上述典型例证与定义的关系正确的是（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A、例证(2)(1)(3)分别与定义③②①相符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B、例证(2)(3)分别与定义③①相符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C、例证(1)(3)分别与定义①②相符</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221D6">
        <w:rPr>
          <w:rFonts w:ascii="华文中宋" w:eastAsia="华文中宋" w:hAnsi="华文中宋"/>
          <w:b/>
          <w:sz w:val="30"/>
          <w:szCs w:val="30"/>
        </w:rPr>
        <w:t>D、例证(1)(2)分别与定义②①相符</w:t>
      </w:r>
    </w:p>
    <w:p w:rsidR="002221D6" w:rsidRPr="002221D6" w:rsidP="00996656">
      <w:pPr>
        <w:jc w:val="left"/>
        <w:rPr>
          <w:rFonts w:ascii="华文中宋" w:eastAsia="华文中宋" w:hAnsi="华文中宋"/>
          <w:b/>
          <w:sz w:val="30"/>
          <w:szCs w:val="30"/>
        </w:rPr>
      </w:pPr>
      <w:r w:rsidRPr="002221D6">
        <w:rPr>
          <w:rFonts w:ascii="宋体" w:hAnsi="宋体"/>
          <w:b/>
        </w:rPr>
        <w:t>70．</w:t>
      </w:r>
      <w:r w:rsidRPr="002221D6">
        <w:rPr>
          <w:rFonts w:ascii="华文中宋" w:eastAsia="华文中宋" w:hAnsi="华文中宋"/>
          <w:b/>
          <w:sz w:val="30"/>
          <w:szCs w:val="30"/>
        </w:rPr>
        <w:t>电脑：电子邮件：照片（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A、毛笔：国画：字帖</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B、卡车：货物：冰箱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C、空调：温度：冷气</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D、手机：信息：彩信</w:t>
      </w:r>
    </w:p>
    <w:p w:rsidR="002221D6" w:rsidRPr="002221D6" w:rsidP="00996656">
      <w:pPr>
        <w:jc w:val="left"/>
        <w:rPr>
          <w:rFonts w:ascii="华文中宋" w:eastAsia="华文中宋" w:hAnsi="华文中宋"/>
          <w:b/>
          <w:sz w:val="30"/>
          <w:szCs w:val="30"/>
        </w:rPr>
      </w:pPr>
      <w:r w:rsidRPr="002221D6">
        <w:rPr>
          <w:rFonts w:ascii="宋体" w:hAnsi="宋体"/>
          <w:b/>
        </w:rPr>
        <w:t>71．</w:t>
      </w:r>
      <w:r w:rsidRPr="002221D6">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A、银行故障是可以避免的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B、储户有能力区分不同银行的故障率的高低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C、故障率是储户选择银行的主要依据</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D、储户存入的钱越多，选择银行就越谨慎</w:t>
      </w:r>
    </w:p>
    <w:p w:rsidR="002221D6" w:rsidRPr="002221D6" w:rsidP="00996656">
      <w:pPr>
        <w:jc w:val="left"/>
        <w:rPr>
          <w:rFonts w:ascii="华文中宋" w:eastAsia="华文中宋" w:hAnsi="华文中宋"/>
          <w:b/>
          <w:sz w:val="30"/>
          <w:szCs w:val="30"/>
        </w:rPr>
      </w:pPr>
      <w:r w:rsidRPr="002221D6">
        <w:rPr>
          <w:rFonts w:ascii="宋体" w:hAnsi="宋体"/>
          <w:b/>
        </w:rPr>
        <w:t>72．</w:t>
      </w:r>
      <w:r w:rsidRPr="002221D6">
        <w:rPr>
          <w:rFonts w:ascii="华文中宋" w:eastAsia="华文中宋" w:hAnsi="华文中宋"/>
          <w:b/>
          <w:sz w:val="30"/>
          <w:szCs w:val="30"/>
        </w:rPr>
        <w:t>近年来，越来越多的大学开始尝试自主招生，进而有人呼吁彻底取消统一高考。相关专家表示：取消统一高考势必带来对于经济欠发达地区，特别是对广大农村地区考生的不公平待遇。 以下哪项如果为真，最能削弱上述观点?（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A、自主招生在命题方面区别城乡考生，为农村考生拟定适合他们学习情况和生活经验的考题</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B、大学自主招生题目灵活多变，农村孩子从阅读、见识、到外语训练往往与城里孩子有较大差距</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C、由于自主招生，目前农村学生在大学中的比例已经明显下降</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D、如果大学都自主招生，到处赶考相关的吃穿住用行对农村孩子来说会是一个沉重的负担</w:t>
      </w:r>
    </w:p>
    <w:p w:rsidR="002221D6" w:rsidRPr="002221D6" w:rsidP="00996656">
      <w:pPr>
        <w:jc w:val="left"/>
        <w:rPr>
          <w:rFonts w:ascii="华文中宋" w:eastAsia="华文中宋" w:hAnsi="华文中宋"/>
          <w:b/>
          <w:sz w:val="30"/>
          <w:szCs w:val="30"/>
        </w:rPr>
      </w:pPr>
      <w:r w:rsidRPr="002221D6">
        <w:rPr>
          <w:rFonts w:ascii="宋体" w:hAnsi="宋体"/>
          <w:b/>
        </w:rPr>
        <w:t>73．</w:t>
      </w:r>
      <w:r w:rsidRPr="002221D6">
        <w:rPr>
          <w:rFonts w:ascii="华文中宋" w:eastAsia="华文中宋" w:hAnsi="华文中宋"/>
          <w:b/>
          <w:sz w:val="30"/>
          <w:szCs w:val="30"/>
        </w:rPr>
        <w:t xml:space="preserve">所谓近因效应，指的是在交往过程中最近一次接触给人留下的印象对社会知觉的影响作用。近因效应使我们仅仅根据人的一时一事去评价一个人或人际关系，割裂了历史与现实、现象与本质的关系，妨碍我们客观地、历史地看待人和客观事实。 下列各项中，体现出近因效应的一项是（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A、小万最近一个月节食减肥瘦了十多斤，许多同事朋友都误以为他生了重病</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B、张三和李四可谓不打不相识，互相熟悉后却成了无话不说的好朋友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C、小王和老王初次见面时表现得十分拘谨，因此在老王眼中小王就是个腼腆内向的孩子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D、甲对乙一直关怀备至，可是却因最近一次“得罪”了乙，就遭到乙的痛恨</w:t>
      </w:r>
    </w:p>
    <w:p w:rsidR="002221D6" w:rsidRPr="002221D6" w:rsidP="00996656">
      <w:pPr>
        <w:jc w:val="left"/>
        <w:rPr>
          <w:rFonts w:ascii="华文中宋" w:eastAsia="华文中宋" w:hAnsi="华文中宋"/>
          <w:b/>
          <w:sz w:val="30"/>
          <w:szCs w:val="30"/>
        </w:rPr>
      </w:pPr>
      <w:r w:rsidRPr="002221D6">
        <w:rPr>
          <w:rFonts w:ascii="宋体" w:hAnsi="宋体"/>
          <w:b/>
        </w:rPr>
        <w:t>74．</w:t>
      </w:r>
      <w:r w:rsidRPr="002221D6">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A、这种粒子是X粒子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B、这种粒子是Y粒子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C、这种粒子是2粒子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D、这种粒子不是X粒子</w:t>
      </w:r>
    </w:p>
    <w:p w:rsidR="002221D6" w:rsidRPr="002221D6" w:rsidP="00996656">
      <w:pPr>
        <w:jc w:val="left"/>
        <w:rPr>
          <w:rFonts w:ascii="华文中宋" w:eastAsia="华文中宋" w:hAnsi="华文中宋"/>
          <w:b/>
          <w:sz w:val="30"/>
          <w:szCs w:val="30"/>
        </w:rPr>
      </w:pPr>
      <w:r w:rsidRPr="002221D6">
        <w:rPr>
          <w:rFonts w:ascii="宋体" w:hAnsi="宋体"/>
          <w:b/>
        </w:rPr>
        <w:t>75．</w:t>
      </w:r>
      <w:r w:rsidRPr="002221D6">
        <w:rPr>
          <w:rFonts w:ascii="华文中宋" w:eastAsia="华文中宋" w:hAnsi="华文中宋"/>
          <w:b/>
          <w:sz w:val="30"/>
          <w:szCs w:val="30"/>
        </w:rPr>
        <w:t xml:space="preserve">抱怨：埋怨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A、胆怯：怯弱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B、真挚：真实</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221D6">
        <w:rPr>
          <w:rFonts w:ascii="华文中宋" w:eastAsia="华文中宋" w:hAnsi="华文中宋"/>
          <w:b/>
          <w:sz w:val="30"/>
          <w:szCs w:val="30"/>
        </w:rPr>
        <w:t>C、精确：近似</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D、隐蔽：避开</w:t>
      </w:r>
    </w:p>
    <w:p w:rsidR="002221D6" w:rsidRPr="002221D6" w:rsidP="002221D6">
      <w:pPr>
        <w:jc w:val="left"/>
        <w:rPr>
          <w:rFonts w:ascii="宋体" w:hAnsi="宋体"/>
          <w:b/>
        </w:rPr>
      </w:pPr>
      <w:r w:rsidRPr="002221D6">
        <w:rPr>
          <w:rFonts w:ascii="微软雅黑" w:eastAsia="微软雅黑" w:hAnsi="微软雅黑"/>
          <w:b/>
          <w:sz w:val="28"/>
        </w:rPr>
        <w:t>三、言语理解与表达</w:t>
      </w:r>
    </w:p>
    <w:p w:rsidR="002221D6" w:rsidRPr="002221D6" w:rsidP="00996656">
      <w:pPr>
        <w:jc w:val="left"/>
        <w:rPr>
          <w:rFonts w:ascii="华文中宋" w:eastAsia="华文中宋" w:hAnsi="华文中宋"/>
          <w:b/>
          <w:sz w:val="30"/>
          <w:szCs w:val="30"/>
        </w:rPr>
      </w:pPr>
      <w:r w:rsidRPr="002221D6">
        <w:rPr>
          <w:rFonts w:ascii="宋体" w:hAnsi="宋体"/>
          <w:b/>
        </w:rPr>
        <w:t>76．</w:t>
      </w:r>
      <w:r w:rsidRPr="002221D6">
        <w:rPr>
          <w:rFonts w:ascii="华文中宋" w:eastAsia="华文中宋" w:hAnsi="华文中宋"/>
          <w:b/>
          <w:sz w:val="30"/>
          <w:szCs w:val="30"/>
        </w:rPr>
        <w:t>①虽然在诸多布衣之士那里，把功成身退视为理想的结局，但无可否认，在他们的内心深处，亦有渴望乃至留恋荣华富贵的虚荣感和现世享受的功利观念 ②因为在他们的思想中，出而为仕的主要目的是为了推行他们理想中的道，而荣华富贵是附着于上的次生品 ③渴望遇合，达则兼济天下，救国难，解民忧，建不朽之功、永世之业，这是布衣之士共同的理想目标 ④乐道安贫是布衣之士在长时期的历史过程中形成的可贵的精神气节 ⑤然而，在荣华富贵与道之间，布衣之士首先选择的还是道 ⑥当其与道不违时，他们可以而且也乐于接受；反之，就会毫不犹豫地舍弃它． 将以上6个句子重新排列，语序正确的是（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A、③①④②⑥⑤</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B、③②⑤④⑥①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C、④①⑤⑥②③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D、④③①⑤②⑥</w:t>
      </w:r>
    </w:p>
    <w:p w:rsidR="002221D6" w:rsidRPr="002221D6" w:rsidP="00996656">
      <w:pPr>
        <w:jc w:val="left"/>
        <w:rPr>
          <w:rFonts w:ascii="华文中宋" w:eastAsia="华文中宋" w:hAnsi="华文中宋"/>
          <w:b/>
          <w:sz w:val="30"/>
          <w:szCs w:val="30"/>
        </w:rPr>
      </w:pPr>
      <w:r w:rsidRPr="002221D6">
        <w:rPr>
          <w:rFonts w:ascii="宋体" w:hAnsi="宋体"/>
          <w:b/>
        </w:rPr>
        <w:t>77．</w:t>
      </w:r>
      <w:r w:rsidRPr="002221D6">
        <w:rPr>
          <w:rFonts w:ascii="华文中宋" w:eastAsia="华文中宋" w:hAnsi="华文中宋"/>
          <w:b/>
          <w:sz w:val="30"/>
          <w:szCs w:val="30"/>
        </w:rPr>
        <w:t xml:space="preserve"> “男不耕耘，女不蚕织，衣必文采，食必粱肉。”这是汉代__________上呈汉文帝的奏疏《论贵粟疏》中的句子，句中说的是__________。填入划横线部分最恰当的一项是（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A、司马迁、女红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B、晁错、商人</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C、贾谊、将军</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D、班固、农夫</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221D6">
        <w:rPr>
          <w:rFonts w:ascii="宋体" w:hAnsi="宋体"/>
          <w:b/>
        </w:rPr>
        <w:t>78．</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不少学生的家长都让自己的孩子参加过各种形式的学校举办的假期补习班，明明是正常教学时间里上的课，却偏偏要挪到假期时间来补习，而且收取的费用相当可观，学生们不去还不行，这种行为虽然与“有偿家教”无涉，但却是典型的“利用职务之便谋取私利”的行为，对这样恶劣的乱收费行为，地方教育部门本身就睁一只眼闭一只眼。试问，教育部出台的新“师德规范”能规范得了吗?</w:t>
      </w:r>
      <w:r w:rsidRPr="002221D6">
        <w:rPr>
          <w:rFonts w:ascii="华文中宋" w:eastAsia="华文中宋" w:hAnsi="华文中宋"/>
          <w:b/>
          <w:sz w:val="30"/>
          <w:szCs w:val="30"/>
        </w:rPr>
        <w:t xml:space="preserve"> 这段文字表达的主要内容是（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A、各种形式假期补习班大大增加了学生的学业负担</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B、新“师德规范”无法完全杜绝五花八门的“有偿家教”</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C、地方教育部门对乱办补习班、乱收费行为的无视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D、当代教育方式仍然以应试为导向，而非素质教育</w:t>
      </w:r>
    </w:p>
    <w:p w:rsidR="002221D6" w:rsidRPr="002221D6" w:rsidP="00996656">
      <w:pPr>
        <w:jc w:val="left"/>
        <w:rPr>
          <w:rFonts w:ascii="华文中宋" w:eastAsia="华文中宋" w:hAnsi="华文中宋"/>
          <w:b/>
          <w:sz w:val="30"/>
          <w:szCs w:val="30"/>
        </w:rPr>
      </w:pPr>
      <w:r w:rsidRPr="002221D6">
        <w:rPr>
          <w:rFonts w:ascii="宋体" w:hAnsi="宋体"/>
          <w:b/>
        </w:rPr>
        <w:t>79．</w:t>
      </w:r>
      <w:r w:rsidRPr="002221D6">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 的评价。 依次填入划横线部分最恰当的一项是（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A、透彻 恰如其分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B、如实 不偏不倚</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C、客观 条分缕析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D、准确 鞭辟人里</w:t>
      </w:r>
    </w:p>
    <w:p w:rsidR="002221D6" w:rsidRPr="002221D6" w:rsidP="00996656">
      <w:pPr>
        <w:jc w:val="left"/>
        <w:rPr>
          <w:rFonts w:ascii="华文中宋" w:eastAsia="华文中宋" w:hAnsi="华文中宋"/>
          <w:b/>
          <w:sz w:val="30"/>
          <w:szCs w:val="30"/>
        </w:rPr>
      </w:pPr>
      <w:r w:rsidRPr="002221D6">
        <w:rPr>
          <w:rFonts w:ascii="宋体" w:hAnsi="宋体"/>
          <w:b/>
        </w:rPr>
        <w:t>80．</w:t>
      </w:r>
      <w:r w:rsidRPr="002221D6">
        <w:rPr>
          <w:rFonts w:ascii="华文中宋" w:eastAsia="华文中宋" w:hAnsi="华文中宋"/>
          <w:b/>
          <w:sz w:val="30"/>
          <w:szCs w:val="30"/>
        </w:rPr>
        <w:t>《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着的。至于文天祥所歌咏的“正气”，更是跟“浩然之气”一脉相承。这段文字意在说明（　　）。</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221D6">
        <w:rPr>
          <w:rFonts w:ascii="华文中宋" w:eastAsia="华文中宋" w:hAnsi="华文中宋"/>
          <w:b/>
          <w:sz w:val="30"/>
          <w:szCs w:val="30"/>
        </w:rPr>
        <w:t>A、气的概念演变</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B、解释《左传》中的“一鼓作气”</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C、气是积极战斗的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D、“一鼓作气”与“浩然之气”一脉相承</w:t>
      </w:r>
    </w:p>
    <w:p w:rsidR="002221D6" w:rsidRPr="002221D6" w:rsidP="00996656">
      <w:pPr>
        <w:jc w:val="left"/>
        <w:rPr>
          <w:rFonts w:ascii="华文中宋" w:eastAsia="华文中宋" w:hAnsi="华文中宋"/>
          <w:b/>
          <w:sz w:val="30"/>
          <w:szCs w:val="30"/>
        </w:rPr>
      </w:pPr>
      <w:r w:rsidRPr="002221D6">
        <w:rPr>
          <w:rFonts w:ascii="宋体" w:hAnsi="宋体"/>
          <w:b/>
        </w:rPr>
        <w:t>81．</w:t>
      </w:r>
      <w:r w:rsidRPr="002221D6">
        <w:rPr>
          <w:rFonts w:ascii="华文中宋" w:eastAsia="华文中宋" w:hAnsi="华文中宋"/>
          <w:b/>
          <w:sz w:val="30"/>
          <w:szCs w:val="30"/>
        </w:rPr>
        <w:t xml:space="preserve">在美国，学术界、工商界、主管部门和多数消费者倾向于认为用豆浆代替牛奶是一种更健康的选择。不过，绝大多数西方人很不喜欢豆味，所以美国的豆浆有进一步去除或掩盖豆味的操作，而中国人就会觉得这样一点儿豆浆味也没有。对奶味的偏好和对豆味的排斥，是豆浆在西方不够受欢迎的主要原因。此外，豆浆在保存过程中比牛奶容易发生聚集下沉，这也给豆浆成为牛奶那样的方便食品带来了难度。保存难度高，加上市场需求量不是那么大，导致美国豆浆的价格远远高于牛奶。  对这段文字的主旨概括最准确的是（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A、对比中国人和两方人对豆浆口味的不同喜好</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B、剖析豆浆在美国市场上价格偏高的原因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C、探究豆浆在西方市场不受欢迎的根本原因</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D、指出豆浆打人美国市场所必需的技术手段</w:t>
      </w:r>
    </w:p>
    <w:p w:rsidR="002221D6" w:rsidRPr="002221D6" w:rsidP="00996656">
      <w:pPr>
        <w:jc w:val="left"/>
        <w:rPr>
          <w:rFonts w:ascii="华文中宋" w:eastAsia="华文中宋" w:hAnsi="华文中宋"/>
          <w:b/>
          <w:sz w:val="30"/>
          <w:szCs w:val="30"/>
        </w:rPr>
      </w:pPr>
      <w:r w:rsidRPr="002221D6">
        <w:rPr>
          <w:rFonts w:ascii="宋体" w:hAnsi="宋体"/>
          <w:b/>
        </w:rPr>
        <w:t>82．</w:t>
      </w:r>
      <w:r w:rsidRPr="002221D6">
        <w:rPr>
          <w:rFonts w:ascii="华文中宋" w:eastAsia="华文中宋" w:hAnsi="华文中宋"/>
          <w:b/>
          <w:sz w:val="30"/>
          <w:szCs w:val="30"/>
        </w:rPr>
        <w:t>在网络消费时代的__________下，为取得读者的青睐和信任，网络文学往往会__________传统文学高贵的面具．不断地调整自我表达和呈现的__________，甚至在写作过程中，将读者纳入互为平等的内部，通过特定的网络话语，在形式上真正实现与读者进行对话。 依次填入划横线部分最恰当的一项是：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A、趋势　抛却　手段</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B、模式　抛弃　风格</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C、背景　摘下　特点</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D、语境　摒弃　方式</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221D6">
        <w:rPr>
          <w:rFonts w:ascii="宋体" w:hAnsi="宋体"/>
          <w:b/>
        </w:rPr>
        <w:t>83．</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孔子特别强调做事情的分寸，“过”和“不及”都是要尽力避免的。孔子提倡仁爱，但他并不认为应当以丧失原则的仁爱之心宽宥所有人的过失。有人问他：“以德报怨，何如?”孔子的回答是：“以直报怨，以德报德。”与这段文字文义不相符的是（　　）。</w:t>
      </w:r>
      <w:r w:rsidRPr="002221D6">
        <w:rPr>
          <w:rFonts w:ascii="华文中宋" w:eastAsia="华文中宋" w:hAnsi="华文中宋"/>
          <w:b/>
          <w:sz w:val="30"/>
          <w:szCs w:val="30"/>
        </w:rPr>
        <w:t xml:space="preserve">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A、以一种恶意、一种怨恨去面对另外的不道德，这个世界将是恶性循环，无止无休</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B、你献出恩德和慈悲，用仁厚去面对已经有负于你的人和事，这才是人生应有的态度</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C、用你的公正、率直、耿介和磊落，坦然面对一切</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D、要把有限的情感、有限的才华，留在最应该使用的地方</w:t>
      </w:r>
    </w:p>
    <w:p w:rsidR="002221D6" w:rsidRPr="002221D6" w:rsidP="00996656">
      <w:pPr>
        <w:jc w:val="left"/>
        <w:rPr>
          <w:rFonts w:ascii="华文中宋" w:eastAsia="华文中宋" w:hAnsi="华文中宋"/>
          <w:b/>
          <w:sz w:val="30"/>
          <w:szCs w:val="30"/>
        </w:rPr>
      </w:pPr>
      <w:r w:rsidRPr="002221D6">
        <w:rPr>
          <w:rFonts w:ascii="宋体" w:hAnsi="宋体"/>
          <w:b/>
        </w:rPr>
        <w:t>84．</w:t>
      </w:r>
      <w:r w:rsidRPr="002221D6">
        <w:rPr>
          <w:rFonts w:ascii="华文中宋" w:eastAsia="华文中宋" w:hAnsi="华文中宋"/>
          <w:b/>
          <w:sz w:val="30"/>
          <w:szCs w:val="30"/>
        </w:rPr>
        <w:t>地铁10号线全线共有28站，如果地铁从一站到下一站平均要用2分钟，在每个站停靠时间为1分钟，那么地铁10号线从起点出发，到达终点站共用_____分钟。</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 78</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 79</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 80</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 81</w:t>
      </w:r>
    </w:p>
    <w:p w:rsidR="002221D6" w:rsidRPr="002221D6" w:rsidP="00996656">
      <w:pPr>
        <w:jc w:val="left"/>
        <w:rPr>
          <w:rFonts w:ascii="华文中宋" w:eastAsia="华文中宋" w:hAnsi="华文中宋"/>
          <w:b/>
          <w:sz w:val="30"/>
          <w:szCs w:val="30"/>
        </w:rPr>
      </w:pPr>
      <w:r w:rsidRPr="002221D6">
        <w:rPr>
          <w:rFonts w:ascii="宋体" w:hAnsi="宋体"/>
          <w:b/>
        </w:rPr>
        <w:t>85．</w:t>
      </w:r>
      <w:r w:rsidRPr="002221D6">
        <w:rPr>
          <w:rFonts w:ascii="华文中宋" w:eastAsia="华文中宋" w:hAnsi="华文中宋"/>
          <w:b/>
          <w:sz w:val="30"/>
          <w:szCs w:val="30"/>
        </w:rPr>
        <w:t>这些成就，标志着我们在中国特色社会主义道路上迈出新的________步伐，极大地________了全国各族人民战胜困难的勇气和力量，必将________我们在新的历史征程上继续奋勇前进。</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A、坚定　　加强　　激励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B、坚实　　增强　　激励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C、坚实　　加强　　鼓励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D、坚定　　增强　　鼓励</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221D6">
        <w:rPr>
          <w:rFonts w:ascii="宋体" w:hAnsi="宋体"/>
          <w:b/>
        </w:rPr>
        <w:t>86．</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农民吕某自筹资金开办了一家小型皮鞋厂，由于不具备污水处理设施，皮鞋厂污水随意外流，严重污染了附近的一条小河，对此，河两岸的群众反映强烈，纷纷要求乡政府采取措施，予以罚款或命令停产停业，对皮鞋厂的这种行为有权予以罚款的行政机关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A、乡人民政府</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B、县工商行政管理局</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C、镇派出所</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D、县环保局</w:t>
      </w:r>
    </w:p>
    <w:p w:rsidR="002221D6" w:rsidRPr="002221D6" w:rsidP="00996656">
      <w:pPr>
        <w:jc w:val="left"/>
        <w:rPr>
          <w:rFonts w:ascii="华文中宋" w:eastAsia="华文中宋" w:hAnsi="华文中宋"/>
          <w:b/>
          <w:sz w:val="30"/>
          <w:szCs w:val="30"/>
        </w:rPr>
      </w:pPr>
      <w:r w:rsidRPr="002221D6">
        <w:rPr>
          <w:rFonts w:ascii="宋体" w:hAnsi="宋体"/>
          <w:b/>
        </w:rPr>
        <w:t>87．</w:t>
      </w:r>
      <w:r w:rsidRPr="002221D6">
        <w:rPr>
          <w:rFonts w:ascii="华文中宋" w:eastAsia="华文中宋" w:hAnsi="华文中宋"/>
          <w:b/>
          <w:sz w:val="30"/>
          <w:szCs w:val="30"/>
        </w:rPr>
        <w:t>我们都知道，现在“种花”已经不能仅凭劳动力和气候来__________收益了。如果没有优良的花卉品种、先进的栽培技术、专业规模和品牌，即使有再好的气候和再廉价的劳动力，也无法带来产业的快速__________。而要获得更大的产业效益，则与科技进步、资金投入、法制保障等因素__________。  填入划横线部分正确的一项是（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A、决定　提升　息息相关</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B、确定　飞跃　休戚相关</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C、衡量　提高　一脉相连</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D、评估　发展　唇齿相依</w:t>
      </w:r>
    </w:p>
    <w:p w:rsidR="002221D6" w:rsidRPr="002221D6" w:rsidP="00996656">
      <w:pPr>
        <w:jc w:val="left"/>
        <w:rPr>
          <w:rFonts w:ascii="华文中宋" w:eastAsia="华文中宋" w:hAnsi="华文中宋"/>
          <w:b/>
          <w:sz w:val="30"/>
          <w:szCs w:val="30"/>
        </w:rPr>
      </w:pPr>
      <w:r w:rsidRPr="002221D6">
        <w:rPr>
          <w:rFonts w:ascii="宋体" w:hAnsi="宋体"/>
          <w:b/>
        </w:rPr>
        <w:t>88．</w:t>
      </w:r>
      <w:r w:rsidRPr="002221D6">
        <w:rPr>
          <w:rFonts w:ascii="华文中宋" w:eastAsia="华文中宋" w:hAnsi="华文中宋"/>
          <w:b/>
          <w:sz w:val="30"/>
          <w:szCs w:val="30"/>
        </w:rPr>
        <w:t>据说泰山是古代名匠鲁班的弟子，天资聪颖，心灵手巧，干活总是________，但往往耽误了鲁班的事．于是惹恼了鲁班，被撵出了‘班门”。填入划横线部分最恰当的一项是：</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A、巧夺天工</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B、别出心裁</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C、尽善尽美</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221D6">
        <w:rPr>
          <w:rFonts w:ascii="华文中宋" w:eastAsia="华文中宋" w:hAnsi="华文中宋"/>
          <w:b/>
          <w:sz w:val="30"/>
          <w:szCs w:val="30"/>
        </w:rPr>
        <w:t>D、任劳任怨</w:t>
      </w:r>
    </w:p>
    <w:p w:rsidR="002221D6" w:rsidRPr="002221D6" w:rsidP="00996656">
      <w:pPr>
        <w:jc w:val="left"/>
        <w:rPr>
          <w:rFonts w:ascii="华文中宋" w:eastAsia="华文中宋" w:hAnsi="华文中宋"/>
          <w:b/>
          <w:sz w:val="30"/>
          <w:szCs w:val="30"/>
        </w:rPr>
      </w:pPr>
      <w:r w:rsidRPr="002221D6">
        <w:rPr>
          <w:rFonts w:ascii="宋体" w:hAnsi="宋体"/>
          <w:b/>
        </w:rPr>
        <w:t>89．</w:t>
      </w:r>
      <w:r w:rsidRPr="002221D6">
        <w:rPr>
          <w:rFonts w:ascii="华文中宋" w:eastAsia="华文中宋" w:hAnsi="华文中宋"/>
          <w:b/>
          <w:sz w:val="30"/>
          <w:szCs w:val="30"/>
        </w:rPr>
        <w:t>依次填入下面一段文字横线处的语句，衔接最恰当的一组是（　　）。印象中，成熟的向日葵，花盘都是低垂的，________。________，________，________。________，________。①一阵晨风拂过②可我家的这几株向日葵初出茅庐③所以有诗人赞叹，愈是成熟，愈是谦虚④在绿叶一片低沉而嘈杂的合唱中。传出她们清亮而高亢的欢叫⑤依然高昂着头。开心而单纯地笑着，就像稚气未脱的乡野小妹子⑥尚不懂得伟大的谦虚，也不懂得虚伪的世故</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A、③②⑥⑤①④</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B、④②①⑤⑥③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C、②⑥⑤①④③</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D、③①⑤②⑥④</w:t>
      </w:r>
    </w:p>
    <w:p w:rsidR="002221D6" w:rsidRPr="002221D6" w:rsidP="00996656">
      <w:pPr>
        <w:jc w:val="left"/>
        <w:rPr>
          <w:rFonts w:ascii="华文中宋" w:eastAsia="华文中宋" w:hAnsi="华文中宋"/>
          <w:b/>
          <w:sz w:val="30"/>
          <w:szCs w:val="30"/>
        </w:rPr>
      </w:pPr>
      <w:r w:rsidRPr="002221D6">
        <w:rPr>
          <w:rFonts w:ascii="宋体" w:hAnsi="宋体"/>
          <w:b/>
        </w:rPr>
        <w:t>90．</w:t>
      </w:r>
      <w:r w:rsidRPr="002221D6">
        <w:rPr>
          <w:rFonts w:ascii="华文中宋" w:eastAsia="华文中宋" w:hAnsi="华文中宋"/>
          <w:b/>
          <w:sz w:val="30"/>
          <w:szCs w:val="30"/>
        </w:rPr>
        <w:t xml:space="preserve">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象的市场风险的折磨。 对这段文字表达的主旨理解最准确的一项是（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A、开设创业板的目的是为了推动中小企业高科技产业的发展</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B、创业板对于不同的人有着不同的意义</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C、对于掌握资本市场规律的投资者来说创业板的开设无疑是个巨大的机遇</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D、创业板的开设很可能给多数中小投资者带来无法想象的风险</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221D6">
        <w:rPr>
          <w:rFonts w:ascii="宋体" w:hAnsi="宋体"/>
          <w:b/>
        </w:rPr>
        <w:t>91．</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目前，农村社会养老保险实行的是按参保人身份证号码编号全国统一的实名个人账户，实行缴费确定型、以个人账户为主、缴费标准较低、可随人转移、适合农民特点的弹性社会养老保险制度。这一弹性社会养老保险制度已经在北京市大兴区、山西省等地进行试点，显示出很好的适应性和可推广性。</w:t>
      </w:r>
      <w:r w:rsidRPr="002221D6">
        <w:rPr>
          <w:rFonts w:ascii="华文中宋" w:eastAsia="华文中宋" w:hAnsi="华文中宋"/>
          <w:b/>
          <w:sz w:val="30"/>
          <w:szCs w:val="30"/>
        </w:rPr>
        <w:t xml:space="preserve"> 最能准确表达这段话主要意思的是（　　）。</w:t>
      </w:r>
      <w:r w:rsidRPr="002221D6">
        <w:rPr>
          <w:rFonts w:ascii="华文中宋" w:eastAsia="华文中宋" w:hAnsi="华文中宋"/>
          <w:b/>
          <w:sz w:val="30"/>
          <w:szCs w:val="30"/>
        </w:rPr>
        <w:t xml:space="preserve">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A、农村社会养老保险以参保人个人账户为主</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B、弹性社会养老保险制度在农村显示出很好的适应性和可推广性</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C、农村社会养老保险缴费标准较低</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D、农村社会养老保险可随人转移</w:t>
      </w:r>
    </w:p>
    <w:p w:rsidR="002221D6" w:rsidRPr="002221D6" w:rsidP="00996656">
      <w:pPr>
        <w:jc w:val="left"/>
        <w:rPr>
          <w:rFonts w:ascii="华文中宋" w:eastAsia="华文中宋" w:hAnsi="华文中宋"/>
          <w:b/>
          <w:sz w:val="30"/>
          <w:szCs w:val="30"/>
        </w:rPr>
      </w:pPr>
      <w:r w:rsidRPr="002221D6">
        <w:rPr>
          <w:rFonts w:ascii="宋体" w:hAnsi="宋体"/>
          <w:b/>
        </w:rPr>
        <w:t>92．</w:t>
      </w:r>
      <w:r w:rsidRPr="002221D6">
        <w:rPr>
          <w:rFonts w:ascii="华文中宋" w:eastAsia="华文中宋" w:hAnsi="华文中宋"/>
          <w:b/>
          <w:sz w:val="30"/>
          <w:szCs w:val="30"/>
        </w:rPr>
        <w:t>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依次填入划横线部分最恰当的一项是（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A、殊途同归问题</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B、大同小异 变异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C、异曲同工 偏差</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D、不谋而合 歪曲</w:t>
      </w:r>
    </w:p>
    <w:p w:rsidR="002221D6" w:rsidRPr="002221D6" w:rsidP="00996656">
      <w:pPr>
        <w:jc w:val="left"/>
        <w:rPr>
          <w:rFonts w:ascii="华文中宋" w:eastAsia="华文中宋" w:hAnsi="华文中宋"/>
          <w:b/>
          <w:sz w:val="30"/>
          <w:szCs w:val="30"/>
        </w:rPr>
      </w:pPr>
      <w:r w:rsidRPr="002221D6">
        <w:rPr>
          <w:rFonts w:ascii="宋体" w:hAnsi="宋体"/>
          <w:b/>
        </w:rPr>
        <w:t>93．</w:t>
      </w:r>
      <w:r w:rsidRPr="002221D6">
        <w:rPr>
          <w:rFonts w:ascii="华文中宋" w:eastAsia="华文中宋" w:hAnsi="华文中宋"/>
          <w:b/>
          <w:sz w:val="30"/>
          <w:szCs w:val="30"/>
        </w:rPr>
        <w:t>广义而言，集体记忆即是一个具有自己特定文化内聚性和统一性的群体对自己过去的记忆。这种群体可以是一个政治宗教集团、一个地区文化共同体，也可以是一个民族或是一个国家。这种记忆可以是分散的、零碎的、口头的，也可以是集中的、官方的、文学的；可以是对最近一个事情的回忆，也可以是对远古祖先事迹的追溯。 根据上述定义，下列属于集体记忆的是（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A、我国广泛流传的大禹治水的传说</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221D6">
        <w:rPr>
          <w:rFonts w:ascii="华文中宋" w:eastAsia="华文中宋" w:hAnsi="华文中宋"/>
          <w:b/>
          <w:sz w:val="30"/>
          <w:szCs w:val="30"/>
        </w:rPr>
        <w:t>B、某市宣传地方旅游资料的纪录片</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C、某政府机构关于某项工作的文件汇编</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D、我国某大学内介绍邻国历史的教材</w:t>
      </w:r>
    </w:p>
    <w:p w:rsidR="002221D6" w:rsidRPr="002221D6" w:rsidP="00996656">
      <w:pPr>
        <w:jc w:val="left"/>
        <w:rPr>
          <w:rFonts w:ascii="华文中宋" w:eastAsia="华文中宋" w:hAnsi="华文中宋"/>
          <w:b/>
          <w:sz w:val="30"/>
          <w:szCs w:val="30"/>
        </w:rPr>
      </w:pPr>
      <w:r w:rsidRPr="002221D6">
        <w:rPr>
          <w:rFonts w:ascii="宋体" w:hAnsi="宋体"/>
          <w:b/>
        </w:rPr>
        <w:t>94．</w:t>
      </w:r>
      <w:r w:rsidRPr="002221D6">
        <w:rPr>
          <w:rFonts w:ascii="华文中宋" w:eastAsia="华文中宋" w:hAnsi="华文中宋"/>
          <w:b/>
          <w:sz w:val="30"/>
          <w:szCs w:val="30"/>
        </w:rPr>
        <w:t xml:space="preserve">对天真烂漫的孩子来说，跟着父母出游，得到一件漂亮的衣服，一件精美的玩具，一些可口的糖果点心，就能满足他们对幸福的渴望。对刚刚成年的年轻人而言，成绩优秀，学业有成，异性的爱恋，网上的遨游，往往都是他们所憧憬的幸福。而人到中年所追求的，自然就应当是事业的成功和家庭的幸福和美了。至于老年人，那“健康是金，平安是福”也就道出了他们对幸福的企盼了。  对这段文字概括最恰当的一项是（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A、幸福没有明确的标准，其感觉因人而异</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B、不同的人生阶段，对幸福有不同的理解和企盼</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C、人越成长经历得越多越不容易体验到幸福</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D、人们对幸福的追求存在一个返璞归真的过程</w:t>
      </w:r>
    </w:p>
    <w:p w:rsidR="002221D6" w:rsidRPr="002221D6" w:rsidP="00996656">
      <w:pPr>
        <w:jc w:val="left"/>
        <w:rPr>
          <w:rFonts w:ascii="华文中宋" w:eastAsia="华文中宋" w:hAnsi="华文中宋"/>
          <w:b/>
          <w:sz w:val="30"/>
          <w:szCs w:val="30"/>
        </w:rPr>
      </w:pPr>
      <w:r w:rsidRPr="002221D6">
        <w:rPr>
          <w:rFonts w:ascii="宋体" w:hAnsi="宋体"/>
          <w:b/>
        </w:rPr>
        <w:t>95．</w:t>
      </w:r>
      <w:r w:rsidRPr="002221D6">
        <w:rPr>
          <w:rFonts w:ascii="华文中宋" w:eastAsia="华文中宋" w:hAnsi="华文中宋"/>
          <w:b/>
          <w:sz w:val="30"/>
          <w:szCs w:val="30"/>
        </w:rPr>
        <w:t>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A、见义勇为让位于自我保护是现在社会的流行观点</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B、不能借口树立自我保护意识而忽视勇气和血性的培养</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C、如果没了勇气和血性，一些中国人将有可能做“亡国奴”</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D、自我保护意识应被取消。因为我们需要的是勇气和血性</w:t>
      </w:r>
    </w:p>
    <w:p w:rsidR="002221D6" w:rsidRPr="002221D6" w:rsidP="009966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221D6">
        <w:rPr>
          <w:rFonts w:ascii="宋体" w:hAnsi="宋体"/>
          <w:b/>
        </w:rPr>
        <w:t>96．</w:t>
      </w:r>
      <w:r w:rsidRPr="002221D6">
        <w:rPr>
          <w:rFonts w:ascii="华文中宋" w:eastAsia="华文中宋" w:hAnsi="华文中宋"/>
          <w:b/>
          <w:sz w:val="30"/>
          <w:szCs w:val="30"/>
        </w:rPr>
        <w:t>回顾党的纪律检察机关恢复重建80年光辉历程，让人无不为党风廉政建设和反腐败斗争取得的历史成就 ，同时，也为反腐倡廉的严峻形势 、警钟长鸣。 依次填入画横线部分最恰当的一项是（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A、倍感欣慰居安思危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B、倍感欣慰防微杜渐</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C、欣喜若狂居安思危</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D、欣喜若狂防微杜渐</w:t>
      </w:r>
    </w:p>
    <w:p w:rsidR="002221D6" w:rsidRPr="002221D6" w:rsidP="00996656">
      <w:pPr>
        <w:jc w:val="left"/>
        <w:rPr>
          <w:rFonts w:ascii="华文中宋" w:eastAsia="华文中宋" w:hAnsi="华文中宋"/>
          <w:b/>
          <w:sz w:val="30"/>
          <w:szCs w:val="30"/>
        </w:rPr>
      </w:pPr>
      <w:r w:rsidRPr="002221D6">
        <w:rPr>
          <w:rFonts w:ascii="宋体" w:hAnsi="宋体"/>
          <w:b/>
        </w:rPr>
        <w:t>97．</w:t>
      </w:r>
      <w:r w:rsidRPr="002221D6">
        <w:rPr>
          <w:rFonts w:ascii="华文中宋" w:eastAsia="华文中宋" w:hAnsi="华文中宋"/>
          <w:b/>
          <w:sz w:val="30"/>
          <w:szCs w:val="30"/>
        </w:rPr>
        <w:t xml:space="preserve"> “被告陈××到京后，即窜入故宫珍宝馆__________作案路线，选定盗窃目标。”填入划横线处最恰当的一项是（　　）。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A、探测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B、窥测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C、侦测</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D、探视</w:t>
      </w:r>
    </w:p>
    <w:p w:rsidR="002221D6" w:rsidRPr="002221D6" w:rsidP="00996656">
      <w:pPr>
        <w:jc w:val="left"/>
        <w:rPr>
          <w:rFonts w:ascii="华文中宋" w:eastAsia="华文中宋" w:hAnsi="华文中宋"/>
          <w:b/>
          <w:sz w:val="30"/>
          <w:szCs w:val="30"/>
        </w:rPr>
      </w:pPr>
      <w:r w:rsidRPr="002221D6">
        <w:rPr>
          <w:rFonts w:ascii="宋体" w:hAnsi="宋体"/>
          <w:b/>
        </w:rPr>
        <w:t>98．</w:t>
      </w:r>
      <w:r w:rsidRPr="002221D6">
        <w:rPr>
          <w:rFonts w:ascii="华文中宋" w:eastAsia="华文中宋" w:hAnsi="华文中宋"/>
          <w:b/>
          <w:sz w:val="30"/>
          <w:szCs w:val="30"/>
        </w:rPr>
        <w:t>蒙田说：“初学者的无知在于来学，而学者的无知在于学后。”意思是说，第一种无知是连字都不识，当然谈不上有学问；第二种无知却是错读了许多书，反而变得无知。“初学者”的无知容易辨别、也容易避免：但是“读书读得越多越好”的错误观点似乎更能迷惑人，因此有必要审慎选择阅读的书目，以免读得越多就偏离得越远。根据这段文字，“初学者的无知”和“学者的无知”（　）。</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A、都是缺乏正确引导造成的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B、既容易区分又经常被混淆</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C、都是求知过程中难以避免的</w:t>
      </w:r>
    </w:p>
    <w:p w:rsidR="002221D6" w:rsidRPr="002221D6" w:rsidP="00996656">
      <w:pPr>
        <w:jc w:val="left"/>
        <w:rPr>
          <w:rFonts w:ascii="华文中宋" w:eastAsia="华文中宋" w:hAnsi="华文中宋"/>
          <w:b/>
          <w:sz w:val="30"/>
          <w:szCs w:val="30"/>
        </w:rPr>
      </w:pPr>
      <w:r w:rsidRPr="002221D6">
        <w:rPr>
          <w:rFonts w:ascii="华文中宋" w:eastAsia="华文中宋" w:hAnsi="华文中宋"/>
          <w:b/>
          <w:sz w:val="30"/>
          <w:szCs w:val="30"/>
        </w:rPr>
        <w:t>D、是两种不同学习经历的反映</w:t>
      </w:r>
    </w:p>
    <w:p w:rsidR="002221D6" w:rsidRPr="002221D6" w:rsidP="00996656">
      <w:pPr>
        <w:jc w:val="left"/>
        <w:rPr>
          <w:rFonts w:ascii="华文中宋" w:eastAsia="华文中宋" w:hAnsi="华文中宋"/>
          <w:b/>
          <w:sz w:val="30"/>
          <w:szCs w:val="30"/>
        </w:rPr>
      </w:pPr>
      <w:r w:rsidRPr="002221D6">
        <w:rPr>
          <w:rFonts w:ascii="宋体" w:hAnsi="宋体"/>
          <w:b/>
        </w:rPr>
        <w:t>99．</w:t>
      </w:r>
      <w:r w:rsidRPr="002221D6">
        <w:rPr>
          <w:rFonts w:ascii="华文中宋" w:eastAsia="华文中宋" w:hAnsi="华文中宋"/>
          <w:b/>
          <w:sz w:val="30"/>
          <w:szCs w:val="30"/>
        </w:rPr>
        <w:br/>
      </w:r>
      <w:r w:rsidRPr="002221D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https://d.book118.com/845324224000011041</w:t>
        </w:r>
      </w:hyperlink>
    </w:p>
    <w:p w:rsidR="002221D6" w:rsidRPr="002221D6" w:rsidP="0099665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221D6"/>
    <w:rsid w:val="002B7D81"/>
    <w:rsid w:val="003D3C46"/>
    <w:rsid w:val="00464523"/>
    <w:rsid w:val="00622F25"/>
    <w:rsid w:val="006B2EBA"/>
    <w:rsid w:val="00850032"/>
    <w:rsid w:val="008D2EAE"/>
    <w:rsid w:val="008F1F6E"/>
    <w:rsid w:val="008F55F2"/>
    <w:rsid w:val="00911EF2"/>
    <w:rsid w:val="00996656"/>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5324224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5761</Words>
  <Characters>32842</Characters>
  <Application>Microsoft Office Word</Application>
  <DocSecurity>0</DocSecurity>
  <Lines>273</Lines>
  <Paragraphs>77</Paragraphs>
  <ScaleCrop>false</ScaleCrop>
  <Company>微软中国</Company>
  <LinksUpToDate>false</LinksUpToDate>
  <CharactersWithSpaces>38526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2023-06-01T03:19:00Z</dcterms:created>
  <dcterms:modified xsi:type="dcterms:W3CDTF">2023-06-01T03:19:00Z</dcterms:modified>
</cp:coreProperties>
</file>