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湖北省武汉市汉阳区2023-2024学年九年级上学期期末数学试题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．下列词语所描述的事件属于随机事件的是（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A．拔苗助长</w:t>
      </w:r>
      <w:r>
        <w:tab/>
      </w:r>
      <w:r>
        <w:t>B．刻舟求剑</w:t>
      </w:r>
      <w:r>
        <w:tab/>
      </w:r>
      <w:r>
        <w:t>C．守株待兔</w:t>
      </w:r>
      <w:r>
        <w:tab/>
      </w:r>
      <w:r>
        <w:t>D．竹篮打水</w:t>
      </w:r>
    </w:p>
    <w:p>
      <w:pPr>
        <w:shd w:val="clear" w:color="auto" w:fill="FFFFFF"/>
        <w:spacing w:line="360" w:lineRule="auto"/>
        <w:jc w:val="left"/>
        <w:textAlignment w:val="center"/>
      </w:pPr>
      <w:r>
        <w:t>2</w:t>
      </w:r>
      <w:r>
        <w:t>．已知点</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f674d90053662653b148fb69f9fdb6d" style="width:45.75pt;height:17.9pt" o:oleicon="f" o:ole="">
            <v:imagedata r:id="rId6" o:title="eqId1f674d90053662653b148fb69f9fdb6d"/>
          </v:shape>
          <o:OLEObject Type="Embed" ProgID="Equation.DSMT4" ShapeID="_x0000_i1025" DrawAspect="Content" ObjectID="_1" r:id="rId7"/>
        </w:object>
      </w:r>
      <w:r>
        <w:t>与点</w:t>
      </w:r>
      <w:r>
        <w:object>
          <v:shape id="_x0000_i1026" type="#_x0000_t75" alt="eqIdae0383d4e66b4a4c02734d1a86418058" style="width:35.18pt;height:17.86pt" o:oleicon="f" o:ole="">
            <v:imagedata r:id="rId8" o:title="eqIdae0383d4e66b4a4c02734d1a86418058"/>
          </v:shape>
          <o:OLEObject Type="Embed" ProgID="Equation.DSMT4" ShapeID="_x0000_i1026" DrawAspect="Content" ObjectID="_2" r:id="rId9"/>
        </w:object>
      </w:r>
      <w:r>
        <w:t>关于原点对称，则</w:t>
      </w:r>
      <w:r>
        <w:object>
          <v:shape id="_x0000_i1027" type="#_x0000_t75" alt="eqIdd053b14c8588eee2acbbe44fc37a6886" style="width:9.68pt;height:11.91pt" o:oleicon="f" o:ole="">
            <v:imagedata r:id="rId10" o:title="eqIdd053b14c8588eee2acbbe44fc37a6886"/>
          </v:shape>
          <o:OLEObject Type="Embed" ProgID="Equation.DSMT4" ShapeID="_x0000_i1027" DrawAspect="Content" ObjectID="_3" r:id="rId11"/>
        </w:object>
      </w:r>
      <w: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A．2</w:t>
      </w:r>
      <w:r>
        <w:tab/>
      </w:r>
      <w:r>
        <w:t>B．</w:t>
      </w:r>
      <w:r>
        <w:object>
          <v:shape id="_x0000_i1028" type="#_x0000_t75" alt="eqId274a9dc37509f01c2606fb3086a46f4f" style="width:14.07pt;height:11.39pt" o:oleicon="f" o:ole="">
            <v:imagedata r:id="rId12" o:title="eqId274a9dc37509f01c2606fb3086a46f4f"/>
          </v:shape>
          <o:OLEObject Type="Embed" ProgID="Equation.DSMT4" ShapeID="_x0000_i1028" DrawAspect="Content" ObjectID="_4" r:id="rId13"/>
        </w:object>
      </w:r>
      <w:r>
        <w:tab/>
      </w:r>
      <w:r>
        <w:t>C．</w:t>
      </w:r>
      <w:r>
        <w:object>
          <v:shape id="_x0000_i1029" type="#_x0000_t75" alt="eqId3edbd40e04e2a943051fa83d6e511add" style="width:14.07pt;height:11.46pt" o:oleicon="f" o:ole="">
            <v:imagedata r:id="rId14" o:title="eqId3edbd40e04e2a943051fa83d6e511add"/>
          </v:shape>
          <o:OLEObject Type="Embed" ProgID="Equation.DSMT4" ShapeID="_x0000_i1029" DrawAspect="Content" ObjectID="_5" r:id="rId15"/>
        </w:object>
      </w:r>
      <w:r>
        <w:tab/>
      </w:r>
      <w:r>
        <w:t>D．4</w:t>
      </w:r>
    </w:p>
    <w:p>
      <w:pPr>
        <w:shd w:val="clear" w:color="auto" w:fill="FFFFFF"/>
        <w:spacing w:line="360" w:lineRule="auto"/>
        <w:jc w:val="left"/>
        <w:textAlignment w:val="center"/>
      </w:pPr>
      <w:r>
        <w:t>3</w:t>
      </w:r>
      <w:r>
        <w:t>．用配方法解方程</w:t>
      </w:r>
      <w:r>
        <w:object>
          <v:shape id="_x0000_i1030" type="#_x0000_t75" alt="eqId2bf8a2eb87ebc04d3f70bb068352e261" style="width:60.72pt;height:14.08pt" o:oleicon="f" o:ole="">
            <v:imagedata r:id="rId16" o:title="eqId2bf8a2eb87ebc04d3f70bb068352e261"/>
          </v:shape>
          <o:OLEObject Type="Embed" ProgID="Equation.DSMT4" ShapeID="_x0000_i1030" DrawAspect="Content" ObjectID="_6" r:id="rId17"/>
        </w:object>
      </w:r>
      <w:r>
        <w:t>，下列变形正确的是（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1" type="#_x0000_t75" alt="eqId79ee666af27883ae9166e693b08e7ecd" style="width:51.04pt;height:15.91pt" o:oleicon="f" o:ole="">
            <v:imagedata r:id="rId18" o:title="eqId79ee666af27883ae9166e693b08e7ecd"/>
          </v:shape>
          <o:OLEObject Type="Embed" ProgID="Equation.DSMT4" ShapeID="_x0000_i1031" DrawAspect="Content" ObjectID="_7" r:id="rId19"/>
        </w:object>
      </w:r>
      <w:r>
        <w:tab/>
      </w:r>
      <w:r>
        <w:t>B．</w:t>
      </w:r>
      <w:r>
        <w:object>
          <v:shape id="_x0000_i1032" type="#_x0000_t75" alt="eqId78b1ff56db1785eb3c74daa00cca48e3" style="width:51.92pt;height:15.77pt" o:oleicon="f" o:ole="">
            <v:imagedata r:id="rId20" o:title="eqId78b1ff56db1785eb3c74daa00cca48e3"/>
          </v:shape>
          <o:OLEObject Type="Embed" ProgID="Equation.DSMT4" ShapeID="_x0000_i1032" DrawAspect="Content" ObjectID="_8" r:id="rId21"/>
        </w:object>
      </w:r>
      <w:r>
        <w:tab/>
      </w:r>
      <w:r>
        <w:t>C．</w:t>
      </w:r>
      <w:r>
        <w:object>
          <v:shape id="_x0000_i1033" type="#_x0000_t75" alt="eqId75570f6d1d73e2ab11c48856ce06204f" style="width:54.56pt;height:15.74pt" o:oleicon="f" o:ole="">
            <v:imagedata r:id="rId22" o:title="eqId75570f6d1d73e2ab11c48856ce06204f"/>
          </v:shape>
          <o:OLEObject Type="Embed" ProgID="Equation.DSMT4" ShapeID="_x0000_i1033" DrawAspect="Content" ObjectID="_9" r:id="rId23"/>
        </w:object>
      </w:r>
      <w:r>
        <w:tab/>
      </w:r>
      <w:r>
        <w:t>D．</w:t>
      </w:r>
      <w:r>
        <w:object>
          <v:shape id="_x0000_i1034" type="#_x0000_t75" alt="eqIda22f27e505ab158315a0743554878c53" style="width:54.55pt;height:15.84pt;mso-position-horizontal-relative:page;mso-position-vertical-relative:page;mso-wrap-style:square" o:oleicon="f" o:ole="">
            <v:imagedata r:id="rId24" o:title="eqIda22f27e505ab158315a0743554878c53"/>
          </v:shape>
          <o:OLEObject Type="Embed" ProgID="Equation.DSMT4" ShapeID="_x0000_i1034" DrawAspect="Content" ObjectID="_10" r:id="rId25"/>
        </w:object>
      </w:r>
    </w:p>
    <w:p>
      <w:pPr>
        <w:shd w:val="clear" w:color="auto" w:fill="FFFFFF"/>
        <w:spacing w:line="360" w:lineRule="auto"/>
        <w:jc w:val="left"/>
        <w:textAlignment w:val="center"/>
      </w:pPr>
      <w:r>
        <w:t>4</w:t>
      </w:r>
      <w:r>
        <w:t>．如图，在</w:t>
      </w:r>
      <w:r>
        <w:object>
          <v:shape id="_x0000_i1035" type="#_x0000_t75" alt="eqId15c0dbe3c080c4c4636c64803e5c1f76" style="width:29.89pt;height:12.62pt" o:oleicon="f" o:ole="">
            <v:imagedata r:id="rId26" o:title="eqId15c0dbe3c080c4c4636c64803e5c1f76"/>
          </v:shape>
          <o:OLEObject Type="Embed" ProgID="Equation.DSMT4" ShapeID="_x0000_i1035" DrawAspect="Content" ObjectID="_11" r:id="rId27"/>
        </w:object>
      </w:r>
      <w:r>
        <w:t>中，</w:t>
      </w:r>
      <w:r>
        <w:object>
          <v:shape id="_x0000_i1036" type="#_x0000_t75" alt="eqId60c7e98e116cfeb3ea600ee93398e455" style="width:50.18pt;height:11.44pt" o:oleicon="f" o:ole="">
            <v:imagedata r:id="rId28" o:title="eqId60c7e98e116cfeb3ea600ee93398e455"/>
          </v:shape>
          <o:OLEObject Type="Embed" ProgID="Equation.DSMT4" ShapeID="_x0000_i1036" DrawAspect="Content" ObjectID="_12" r:id="rId29"/>
        </w:object>
      </w:r>
      <w:r>
        <w:t>，将</w:t>
      </w:r>
      <w:r>
        <w:object>
          <v:shape id="_x0000_i1037" type="#_x0000_t75" alt="eqId15c0dbe3c080c4c4636c64803e5c1f76" style="width:29.89pt;height:12.62pt" o:oleicon="f" o:ole="">
            <v:imagedata r:id="rId26" o:title="eqId15c0dbe3c080c4c4636c64803e5c1f76"/>
          </v:shape>
          <o:OLEObject Type="Embed" ProgID="Equation.DSMT4" ShapeID="_x0000_i1037" DrawAspect="Content" ObjectID="_13" r:id="rId30"/>
        </w:object>
      </w:r>
      <w:r>
        <w:t>绕点</w:t>
      </w:r>
      <w:r>
        <w:object>
          <v:shape id="_x0000_i1038" type="#_x0000_t75" alt="eqId5963abe8f421bd99a2aaa94831a951e9" style="width:10.55pt;height:10.55pt" o:oleicon="f" o:ole="">
            <v:imagedata r:id="rId31" o:title="eqId5963abe8f421bd99a2aaa94831a951e9"/>
          </v:shape>
          <o:OLEObject Type="Embed" ProgID="Equation.DSMT4" ShapeID="_x0000_i1038" DrawAspect="Content" ObjectID="_14" r:id="rId32"/>
        </w:object>
      </w:r>
      <w:r>
        <w:t>逆时针旋转到</w:t>
      </w:r>
      <w:r>
        <w:object>
          <v:shape id="_x0000_i1039" type="#_x0000_t75" alt="eqIda25c28359f8d8da9eaf4672a6cf8ae4f" style="width:31.67pt;height:11.21pt" o:oleicon="f" o:ole="">
            <v:imagedata r:id="rId33" o:title="eqIda25c28359f8d8da9eaf4672a6cf8ae4f"/>
          </v:shape>
          <o:OLEObject Type="Embed" ProgID="Equation.DSMT4" ShapeID="_x0000_i1039" DrawAspect="Content" ObjectID="_15" r:id="rId34"/>
        </w:object>
      </w:r>
      <w:r>
        <w:t>位置（其中点</w:t>
      </w:r>
      <w:r>
        <w:object>
          <v:shape id="_x0000_i1040" type="#_x0000_t75" alt="eqId7f9e8449aad35c5d840a3395ea86df6d" style="width:9.68pt;height:10.42pt" o:oleicon="f" o:ole="">
            <v:imagedata r:id="rId35" o:title="eqId7f9e8449aad35c5d840a3395ea86df6d"/>
          </v:shape>
          <o:OLEObject Type="Embed" ProgID="Equation.DSMT4" ShapeID="_x0000_i1040" DrawAspect="Content" ObjectID="_16" r:id="rId36"/>
        </w:object>
      </w:r>
      <w:r>
        <w:t>和点</w:t>
      </w:r>
      <w:r>
        <w:object>
          <v:shape id="_x0000_i1041" type="#_x0000_t75" alt="eqId8455657dde27aabe6adb7b188e031c11" style="width:11.43pt;height:11.43pt" o:oleicon="f" o:ole="">
            <v:imagedata r:id="rId37" o:title="eqId8455657dde27aabe6adb7b188e031c11"/>
          </v:shape>
          <o:OLEObject Type="Embed" ProgID="Equation.DSMT4" ShapeID="_x0000_i1041" DrawAspect="Content" ObjectID="_17" r:id="rId38"/>
        </w:object>
      </w:r>
      <w:r>
        <w:t>，点</w:t>
      </w:r>
      <w:r>
        <w:object>
          <v:shape id="_x0000_i1042" type="#_x0000_t75" alt="eqIdc5db41a1f31d6baee7c69990811edb9f" style="width:10.69pt;height:12.94pt" o:oleicon="f" o:ole="">
            <v:imagedata r:id="rId39" o:title="eqIdc5db41a1f31d6baee7c69990811edb9f"/>
          </v:shape>
          <o:OLEObject Type="Embed" ProgID="Equation.DSMT4" ShapeID="_x0000_i1042" DrawAspect="Content" ObjectID="_18" r:id="rId40"/>
        </w:object>
      </w:r>
      <w:r>
        <w:t>和点</w:t>
      </w:r>
      <w:r>
        <w:object>
          <v:shape id="_x0000_i1043" type="#_x0000_t75" alt="eqId2a30f3a8b673cc28bd90c50cf1a35281" style="width:10.55pt;height:11.43pt" o:oleicon="f" o:ole="">
            <v:imagedata r:id="rId41" o:title="eqId2a30f3a8b673cc28bd90c50cf1a35281"/>
          </v:shape>
          <o:OLEObject Type="Embed" ProgID="Equation.DSMT4" ShapeID="_x0000_i1043" DrawAspect="Content" ObjectID="_19" r:id="rId42"/>
        </w:object>
      </w:r>
      <w:r>
        <w:t>分别对应）．若</w:t>
      </w:r>
      <w:r>
        <w:object>
          <v:shape id="_x0000_i1044" type="#_x0000_t75" alt="eqId126fdae0b1adc7361f945187b861fb20" style="width:45.74pt;height:12.6pt" o:oleicon="f" o:ole="">
            <v:imagedata r:id="rId43" o:title="eqId126fdae0b1adc7361f945187b861fb20"/>
          </v:shape>
          <o:OLEObject Type="Embed" ProgID="Equation.DSMT4" ShapeID="_x0000_i1044" DrawAspect="Content" ObjectID="_20" r:id="rId44"/>
        </w:object>
      </w:r>
      <w:r>
        <w:t>，则</w:t>
      </w:r>
      <w:r>
        <w:object>
          <v:shape id="_x0000_i1045" type="#_x0000_t75" alt="eqId5157b42da58d55daad27d98b2fec15ff" style="width:32.55pt;height:12.62pt" o:oleicon="f" o:ole="">
            <v:imagedata r:id="rId45" o:title="eqId5157b42da58d55daad27d98b2fec15ff"/>
          </v:shape>
          <o:OLEObject Type="Embed" ProgID="Equation.DSMT4" ShapeID="_x0000_i1045" DrawAspect="Content" ObjectID="_21" r:id="rId46"/>
        </w:object>
      </w:r>
      <w:r>
        <w:t>的大小（</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819150"/>
            <wp:docPr id="100003" name="" descr="@@@7d4ed247af6544d7a7485746d86ffa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7"/>
                    <a:stretch>
                      <a:fillRect/>
                    </a:stretch>
                  </pic:blipFill>
                  <pic:spPr>
                    <a:xfrm>
                      <a:off x="0" y="0"/>
                      <a:ext cx="1447800" cy="8191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46" type="#_x0000_t75" alt="eqId2690e1a00ef032f0d6a0082e4eee46b1" style="width:17.58pt;height:12.26pt" o:oleicon="f" o:ole="">
            <v:imagedata r:id="rId48" o:title="eqId2690e1a00ef032f0d6a0082e4eee46b1"/>
          </v:shape>
          <o:OLEObject Type="Embed" ProgID="Equation.DSMT4" ShapeID="_x0000_i1046" DrawAspect="Content" ObjectID="_22" r:id="rId49"/>
        </w:object>
      </w:r>
      <w:r>
        <w:tab/>
      </w:r>
      <w:r>
        <w:t>B．</w:t>
      </w:r>
      <w:r>
        <w:object>
          <v:shape id="_x0000_i1047" type="#_x0000_t75" alt="eqId3ccc30d7dcade65397851643a607388c" style="width:17.59pt;height:11.44pt" o:oleicon="f" o:ole="">
            <v:imagedata r:id="rId50" o:title="eqId3ccc30d7dcade65397851643a607388c"/>
          </v:shape>
          <o:OLEObject Type="Embed" ProgID="Equation.DSMT4" ShapeID="_x0000_i1047" DrawAspect="Content" ObjectID="_23" r:id="rId51"/>
        </w:object>
      </w:r>
      <w:r>
        <w:tab/>
      </w:r>
      <w:r>
        <w:t>C．</w:t>
      </w:r>
      <w:r>
        <w:object>
          <v:shape id="_x0000_i1048" type="#_x0000_t75" alt="eqIdb31a14bd2a972f43d7a26a99589ad083" style="width:17.58pt;height:12.3pt" o:oleicon="f" o:ole="">
            <v:imagedata r:id="rId52" o:title="eqIdb31a14bd2a972f43d7a26a99589ad083"/>
          </v:shape>
          <o:OLEObject Type="Embed" ProgID="Equation.DSMT4" ShapeID="_x0000_i1048" DrawAspect="Content" ObjectID="_24" r:id="rId53"/>
        </w:object>
      </w:r>
      <w:r>
        <w:tab/>
      </w:r>
      <w:r>
        <w:t>D．</w:t>
      </w:r>
      <w:r>
        <w:object>
          <v:shape id="_x0000_i1049" type="#_x0000_t75" alt="eqIdaebee6453b76dc702c3be739340df604" style="width:17.59pt;height:12.38pt" o:oleicon="f" o:ole="">
            <v:imagedata r:id="rId54" o:title="eqIdaebee6453b76dc702c3be739340df604"/>
          </v:shape>
          <o:OLEObject Type="Embed" ProgID="Equation.DSMT4" ShapeID="_x0000_i1049" DrawAspect="Content" ObjectID="_25" r:id="rId55"/>
        </w:object>
      </w:r>
    </w:p>
    <w:p>
      <w:pPr>
        <w:shd w:val="clear" w:color="auto" w:fill="FFFFFF"/>
        <w:spacing w:line="360" w:lineRule="auto"/>
        <w:jc w:val="left"/>
        <w:textAlignment w:val="center"/>
      </w:pPr>
      <w:r>
        <w:t>5</w:t>
      </w:r>
      <w:r>
        <w:t>．如图，在</w:t>
      </w:r>
      <w:r>
        <w:object>
          <v:shape id="_x0000_i1050" type="#_x0000_t75" alt="eqId15c0dbe3c080c4c4636c64803e5c1f76" style="width:29.89pt;height:12.62pt" o:oleicon="f" o:ole="">
            <v:imagedata r:id="rId26" o:title="eqId15c0dbe3c080c4c4636c64803e5c1f76"/>
          </v:shape>
          <o:OLEObject Type="Embed" ProgID="Equation.DSMT4" ShapeID="_x0000_i1050" DrawAspect="Content" ObjectID="_26" r:id="rId56"/>
        </w:object>
      </w:r>
      <w:r>
        <w:t>中，</w:t>
      </w:r>
      <w:r>
        <w:object>
          <v:shape id="_x0000_i1051" type="#_x0000_t75" alt="eqIdab926d89b65f26c12e3da73ef1e5cf68" style="width:56.3pt;height:12.1pt" o:oleicon="f" o:ole="">
            <v:imagedata r:id="rId57" o:title="eqIdab926d89b65f26c12e3da73ef1e5cf68"/>
          </v:shape>
          <o:OLEObject Type="Embed" ProgID="Equation.DSMT4" ShapeID="_x0000_i1051" DrawAspect="Content" ObjectID="_27" r:id="rId58"/>
        </w:object>
      </w:r>
      <w:r>
        <w:t>，圆心</w:t>
      </w:r>
      <w:r>
        <w:object>
          <v:shape id="_x0000_i1052" type="#_x0000_t75" alt="eqId1dde8112e8eb968fd042418dd632759e" style="width:10.55pt;height:12.52pt" o:oleicon="f" o:ole="">
            <v:imagedata r:id="rId59" o:title="eqId1dde8112e8eb968fd042418dd632759e"/>
          </v:shape>
          <o:OLEObject Type="Embed" ProgID="Equation.DSMT4" ShapeID="_x0000_i1052" DrawAspect="Content" ObjectID="_28" r:id="rId60"/>
        </w:object>
      </w:r>
      <w:r>
        <w:t>在</w:t>
      </w:r>
      <w:r>
        <w:object>
          <v:shape id="_x0000_i1053" type="#_x0000_t75" alt="eqIdf52a58fbaf4fea03567e88a9f0f6e37e" style="width:17.58pt;height:11.07pt" o:oleicon="f" o:ole="">
            <v:imagedata r:id="rId61" o:title="eqIdf52a58fbaf4fea03567e88a9f0f6e37e"/>
          </v:shape>
          <o:OLEObject Type="Embed" ProgID="Equation.DSMT4" ShapeID="_x0000_i1053" DrawAspect="Content" ObjectID="_29" r:id="rId62"/>
        </w:object>
      </w:r>
      <w:r>
        <w:t>上，</w:t>
      </w:r>
      <w:r>
        <w:object>
          <v:shape id="_x0000_i1054" type="#_x0000_t75" alt="eqId3d97cdc586744d208b6f69c9813af977" style="width:19.36pt;height:13.08pt" o:oleicon="f" o:ole="">
            <v:imagedata r:id="rId63" o:title="eqId3d97cdc586744d208b6f69c9813af977"/>
          </v:shape>
          <o:OLEObject Type="Embed" ProgID="Equation.DSMT4" ShapeID="_x0000_i1054" DrawAspect="Content" ObjectID="_30" r:id="rId64"/>
        </w:object>
      </w:r>
      <w:r>
        <w:t>与</w:t>
      </w:r>
      <w:r>
        <w:object>
          <v:shape id="_x0000_i1055" type="#_x0000_t75" alt="eqId0dc5c9827dfd0be5a9c85962d6ccbfb1" style="width:17.59pt;height:12.38pt" o:oleicon="f" o:ole="">
            <v:imagedata r:id="rId65" o:title="eqId0dc5c9827dfd0be5a9c85962d6ccbfb1"/>
          </v:shape>
          <o:OLEObject Type="Embed" ProgID="Equation.DSMT4" ShapeID="_x0000_i1055" DrawAspect="Content" ObjectID="_31" r:id="rId66"/>
        </w:object>
      </w:r>
      <w:r>
        <w:t>相切，</w:t>
      </w:r>
      <w:r>
        <w:object>
          <v:shape id="_x0000_i1056" type="#_x0000_t75" alt="eqIdc5db41a1f31d6baee7c69990811edb9f" style="width:10.69pt;height:12.94pt" o:oleicon="f" o:ole="">
            <v:imagedata r:id="rId39" o:title="eqIdc5db41a1f31d6baee7c69990811edb9f"/>
          </v:shape>
          <o:OLEObject Type="Embed" ProgID="Equation.DSMT4" ShapeID="_x0000_i1056" DrawAspect="Content" ObjectID="_32" r:id="rId67"/>
        </w:object>
      </w:r>
      <w:r>
        <w:t>为切点．则</w:t>
      </w:r>
      <w:r>
        <w:object>
          <v:shape id="_x0000_i1057" type="#_x0000_t75" alt="eqIdfebc9a89d0d1c97b88c0f4acd32b4e67" style="width:20.22pt;height:11.22pt" o:oleicon="f" o:ole="">
            <v:imagedata r:id="rId68" o:title="eqIdfebc9a89d0d1c97b88c0f4acd32b4e67"/>
          </v:shape>
          <o:OLEObject Type="Embed" ProgID="Equation.DSMT4" ShapeID="_x0000_i1057" DrawAspect="Content" ObjectID="_33" r:id="rId69"/>
        </w:object>
      </w:r>
      <w:r>
        <w:t>的（</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9700" cy="876300"/>
            <wp:docPr id="100005" name="" descr="@@@de4d4f6226be40b093bb8be983844b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0"/>
                    <a:stretch>
                      <a:fillRect/>
                    </a:stretch>
                  </pic:blipFill>
                  <pic:spPr>
                    <a:xfrm>
                      <a:off x="0" y="0"/>
                      <a:ext cx="1409700" cy="876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58" type="#_x0000_t75" alt="eqId0aee6e4e9350a2665df8597ff8045bbd" style="width:17.59pt;height:12.27pt" o:oleicon="f" o:ole="">
            <v:imagedata r:id="rId71" o:title="eqId0aee6e4e9350a2665df8597ff8045bbd"/>
          </v:shape>
          <o:OLEObject Type="Embed" ProgID="Equation.DSMT4" ShapeID="_x0000_i1058" DrawAspect="Content" ObjectID="_34" r:id="rId72"/>
        </w:object>
      </w:r>
      <w:r>
        <w:tab/>
      </w:r>
      <w:r>
        <w:t>B．</w:t>
      </w:r>
      <w:r>
        <w:object>
          <v:shape id="_x0000_i1059" type="#_x0000_t75" alt="eqIdb31a14bd2a972f43d7a26a99589ad083" style="width:17.58pt;height:12.3pt" o:oleicon="f" o:ole="">
            <v:imagedata r:id="rId52" o:title="eqIdb31a14bd2a972f43d7a26a99589ad083"/>
          </v:shape>
          <o:OLEObject Type="Embed" ProgID="Equation.DSMT4" ShapeID="_x0000_i1059" DrawAspect="Content" ObjectID="_35" r:id="rId73"/>
        </w:object>
      </w:r>
      <w:r>
        <w:tab/>
      </w:r>
      <w:r>
        <w:t>C．</w:t>
      </w:r>
      <w:r>
        <w:object>
          <v:shape id="_x0000_i1060" type="#_x0000_t75" alt="eqIdf6b86c22b670a8e9f3896f9e8883fbbb" style="width:17.58pt;height:12.22pt" o:oleicon="f" o:ole="">
            <v:imagedata r:id="rId74" o:title="eqIdf6b86c22b670a8e9f3896f9e8883fbbb"/>
          </v:shape>
          <o:OLEObject Type="Embed" ProgID="Equation.DSMT4" ShapeID="_x0000_i1060" DrawAspect="Content" ObjectID="_36" r:id="rId75"/>
        </w:object>
      </w:r>
      <w:r>
        <w:tab/>
      </w:r>
      <w:r>
        <w:t>D．</w:t>
      </w:r>
      <w:r>
        <w:object>
          <v:shape id="_x0000_i1061" type="#_x0000_t75" alt="eqIdf1845ed03ec08feac9adee161aab3449" style="width:17.58pt;height:12pt" o:oleicon="f" o:ole="">
            <v:imagedata r:id="rId76" o:title="eqIdf1845ed03ec08feac9adee161aab3449"/>
          </v:shape>
          <o:OLEObject Type="Embed" ProgID="Equation.DSMT4" ShapeID="_x0000_i1061" DrawAspect="Content" ObjectID="_37" r:id="rId77"/>
        </w:object>
      </w:r>
    </w:p>
    <w:p>
      <w:pPr>
        <w:shd w:val="clear" w:color="auto" w:fill="FFFFFF"/>
        <w:spacing w:line="360" w:lineRule="auto"/>
        <w:jc w:val="left"/>
        <w:textAlignment w:val="center"/>
      </w:pPr>
      <w:r>
        <w:t>6</w:t>
      </w:r>
      <w:r>
        <w:t>．将二次函数</w:t>
      </w:r>
      <w:r>
        <w:object>
          <v:shape id="_x0000_i1062" type="#_x0000_t75" alt="eqId42d6b168f47cced805e785ed7766fe57" style="width:58.05pt;height:15.17pt" o:oleicon="f" o:ole="">
            <v:imagedata r:id="rId78" o:title="eqId42d6b168f47cced805e785ed7766fe57"/>
          </v:shape>
          <o:OLEObject Type="Embed" ProgID="Equation.DSMT4" ShapeID="_x0000_i1062" DrawAspect="Content" ObjectID="_38" r:id="rId79"/>
        </w:object>
      </w:r>
      <w:r>
        <w:t>的图象向右平移</w:t>
      </w:r>
      <w:r>
        <w:object>
          <v:shape id="_x0000_i1063" type="#_x0000_t75" alt="eqId61128ab996360a038e6e64d82fcba004" style="width:8.78pt;height:11.49pt" o:oleicon="f" o:ole="">
            <v:imagedata r:id="rId80" o:title="eqId61128ab996360a038e6e64d82fcba004"/>
          </v:shape>
          <o:OLEObject Type="Embed" ProgID="Equation.DSMT4" ShapeID="_x0000_i1063" DrawAspect="Content" ObjectID="_39" r:id="rId81"/>
        </w:object>
      </w:r>
      <w:r>
        <w:t>个单位长度，再向下平移</w:t>
      </w:r>
      <w:r>
        <w:object>
          <v:shape id="_x0000_i1064" type="#_x0000_t75" alt="eqId5ca7d1107389675d32b56ec097464c14" style="width:7.91pt;height:11.88pt" o:oleicon="f" o:ole="">
            <v:imagedata r:id="rId82" o:title="eqId5ca7d1107389675d32b56ec097464c14"/>
          </v:shape>
          <o:OLEObject Type="Embed" ProgID="Equation.DSMT4" ShapeID="_x0000_i1064" DrawAspect="Content" ObjectID="_40" r:id="rId83"/>
        </w:object>
      </w:r>
      <w:r>
        <w:t>个单位长度得到的二次函数解析式是（    ）</w:t>
      </w:r>
    </w:p>
    <w:p>
      <w:pPr>
        <w:shd w:val="clear" w:color="auto" w:fill="FFFFFF"/>
        <w:tabs>
          <w:tab w:val="left" w:pos="4156"/>
        </w:tabs>
        <w:spacing w:line="360" w:lineRule="auto"/>
        <w:ind w:left="300"/>
        <w:jc w:val="left"/>
        <w:textAlignment w:val="center"/>
      </w:pPr>
      <w:r>
        <w:t>A．</w:t>
      </w:r>
      <w:r>
        <w:object>
          <v:shape id="_x0000_i1065" type="#_x0000_t75" alt="eqId880301c844a2b1d256f124c281d0a366" style="width:57.2pt;height:15.12pt" o:oleicon="f" o:ole="">
            <v:imagedata r:id="rId84" o:title="eqId880301c844a2b1d256f124c281d0a366"/>
          </v:shape>
          <o:OLEObject Type="Embed" ProgID="Equation.DSMT4" ShapeID="_x0000_i1065" DrawAspect="Content" ObjectID="_41" r:id="rId85"/>
        </w:object>
      </w:r>
      <w:r>
        <w:tab/>
      </w:r>
      <w:r>
        <w:t>B．</w:t>
      </w:r>
      <w:r>
        <w:object>
          <v:shape id="_x0000_i1066" type="#_x0000_t75" alt="eqId2235cd3cef283b67f12eff601fe2062a" style="width:62.48pt;height:15.84pt" o:oleicon="f" o:ole="">
            <v:imagedata r:id="rId86" o:title="eqId2235cd3cef283b67f12eff601fe2062a"/>
          </v:shape>
          <o:OLEObject Type="Embed" ProgID="Equation.DSMT4" ShapeID="_x0000_i1066" DrawAspect="Content" ObjectID="_42" r:id="rId87"/>
        </w:object>
      </w:r>
    </w:p>
    <w:p>
      <w:pPr>
        <w:shd w:val="clear" w:color="auto" w:fill="FFFFFF"/>
        <w:tabs>
          <w:tab w:val="left" w:pos="4156"/>
        </w:tabs>
        <w:spacing w:line="360" w:lineRule="auto"/>
        <w:ind w:left="300"/>
        <w:jc w:val="left"/>
        <w:textAlignment w:val="center"/>
      </w:pPr>
      <w:r>
        <w:t>C．</w:t>
      </w:r>
      <w:r>
        <w:object>
          <v:shape id="_x0000_i1067" type="#_x0000_t75" alt="eqId711d3af7f4d600c7e9792176e67ce720" style="width:64.24pt;height:16.05pt" o:oleicon="f" o:ole="">
            <v:imagedata r:id="rId88" o:title="eqId711d3af7f4d600c7e9792176e67ce720"/>
          </v:shape>
          <o:OLEObject Type="Embed" ProgID="Equation.DSMT4" ShapeID="_x0000_i1067" DrawAspect="Content" ObjectID="_43" r:id="rId89"/>
        </w:object>
      </w:r>
      <w:r>
        <w:tab/>
      </w:r>
      <w:r>
        <w:t>D．</w:t>
      </w:r>
      <w:r>
        <w:object>
          <v:shape id="_x0000_i1068" type="#_x0000_t75" alt="eqIddf8b6e75460a4e56628e1dd0a52b4ee9" style="width:65.12pt;height:15.84pt" o:oleicon="f" o:ole="">
            <v:imagedata r:id="rId90" o:title="eqIddf8b6e75460a4e56628e1dd0a52b4ee9"/>
          </v:shape>
          <o:OLEObject Type="Embed" ProgID="Equation.DSMT4" ShapeID="_x0000_i1068" DrawAspect="Content" ObjectID="_44" r:id="rId91"/>
        </w:object>
      </w:r>
    </w:p>
    <w:p>
      <w:pPr>
        <w:shd w:val="clear" w:color="auto" w:fill="FFFFFF"/>
        <w:spacing w:line="360" w:lineRule="auto"/>
        <w:jc w:val="left"/>
        <w:textAlignment w:val="center"/>
        <w:sectPr>
          <w:footerReference w:type="even" r:id="rId92"/>
          <w:footerReference w:type="default" r:id="rId93"/>
          <w:pgSz w:w="11907" w:h="16839" w:code="9"/>
          <w:pgMar w:top="900" w:right="1997" w:bottom="900" w:left="1997" w:header="500" w:footer="500" w:gutter="0"/>
          <w:cols w:num="1" w:sep="1" w:space="425"/>
          <w:docGrid w:type="lines" w:linePitch="312"/>
        </w:sectPr>
      </w:pPr>
      <w:r>
        <w:t>7</w:t>
      </w:r>
      <w:r>
        <w:t>．如果一个三位数中任意两个相邻数字之差的绝对值不超过1，则称该三位数为“关联数”．用1，2，3这三个数字随机组成一个无重复数字的三位数，恰好是“关联数”的概率（</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9" type="#_x0000_t75" alt="eqIdf89eef3148f2d4d09379767b4af69132" style="width:10.56pt;height:21.11pt" o:oleicon="f" o:ole="">
            <v:imagedata r:id="rId94" o:title="eqIdf89eef3148f2d4d09379767b4af69132"/>
          </v:shape>
          <o:OLEObject Type="Embed" ProgID="Equation.DSMT4" ShapeID="_x0000_i1069" DrawAspect="Content" ObjectID="_45" r:id="rId95"/>
        </w:object>
      </w:r>
      <w:r>
        <w:tab/>
      </w:r>
      <w:r>
        <w:t>B．</w:t>
      </w:r>
      <w:r>
        <w:object>
          <v:shape id="_x0000_i1070" type="#_x0000_t75" alt="eqId4dac452fbb5ef6dd653e7fbbef639484" style="width:9.68pt;height:26.45pt" o:oleicon="f" o:ole="">
            <v:imagedata r:id="rId96" o:title="eqId4dac452fbb5ef6dd653e7fbbef639484"/>
          </v:shape>
          <o:OLEObject Type="Embed" ProgID="Equation.DSMT4" ShapeID="_x0000_i1070" DrawAspect="Content" ObjectID="_46" r:id="rId97"/>
        </w:object>
      </w:r>
      <w:r>
        <w:tab/>
      </w:r>
      <w:r>
        <w:t>C．</w:t>
      </w:r>
      <w:r>
        <w:object>
          <v:shape id="_x0000_i1071" type="#_x0000_t75" alt="eqId5e6486784415f3537c9a13556c05d893" style="width:9.68pt;height:27.27pt" o:oleicon="f" o:ole="">
            <v:imagedata r:id="rId98" o:title="eqId5e6486784415f3537c9a13556c05d893"/>
          </v:shape>
          <o:OLEObject Type="Embed" ProgID="Equation.DSMT4" ShapeID="_x0000_i1071" DrawAspect="Content" ObjectID="_47" r:id="rId99"/>
        </w:object>
      </w:r>
      <w:r>
        <w:tab/>
      </w:r>
      <w:r>
        <w:t>D．</w:t>
      </w:r>
      <w:r>
        <w:object>
          <v:shape id="_x0000_i1072" type="#_x0000_t75" alt="eqId7c6c7567972273b4ba733b47bf9d5408" style="width:9.68pt;height:26.45pt" o:oleicon="f" o:ole="">
            <v:imagedata r:id="rId100" o:title="eqId7c6c7567972273b4ba733b47bf9d5408"/>
          </v:shape>
          <o:OLEObject Type="Embed" ProgID="Equation.DSMT4" ShapeID="_x0000_i1072" DrawAspect="Content" ObjectID="_48" r:id="rId101"/>
        </w:object>
      </w:r>
    </w:p>
    <w:p>
      <w:pPr>
        <w:shd w:val="clear" w:color="auto" w:fill="FFFFFF"/>
        <w:spacing w:line="360" w:lineRule="auto"/>
        <w:jc w:val="left"/>
        <w:textAlignment w:val="center"/>
      </w:pPr>
      <w:r>
        <w:t>8</w:t>
      </w:r>
      <w:r>
        <w:t>．若关于</w:t>
      </w:r>
      <w:r>
        <w:object>
          <v:shape id="_x0000_i1073" type="#_x0000_t75" alt="eqId81dea63b8ce3e51adf66cf7b9982a248" style="width:8.79pt;height:9.52pt" o:oleicon="f" o:ole="">
            <v:imagedata r:id="rId102" o:title="eqId81dea63b8ce3e51adf66cf7b9982a248"/>
          </v:shape>
          <o:OLEObject Type="Embed" ProgID="Equation.DSMT4" ShapeID="_x0000_i1073" DrawAspect="Content" ObjectID="_49" r:id="rId103"/>
        </w:object>
      </w:r>
      <w:r>
        <w:t>的一元二次方程</w:t>
      </w:r>
      <w:r>
        <w:object>
          <v:shape id="_x0000_i1074" type="#_x0000_t75" alt="eqId901d1ab4702454d3f6e68947fa412436" style="width:116.16pt;height:19.14pt" o:oleicon="f" o:ole="">
            <v:imagedata r:id="rId104" o:title="eqId901d1ab4702454d3f6e68947fa412436"/>
          </v:shape>
          <o:OLEObject Type="Embed" ProgID="Equation.DSMT4" ShapeID="_x0000_i1074" DrawAspect="Content" ObjectID="_50" r:id="rId105"/>
        </w:object>
      </w:r>
      <w:r>
        <w:t>的两根互为相反数，则两根之积是（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5" type="#_x0000_t75" alt="eqId274a9dc37509f01c2606fb3086a46f4f" style="width:14.07pt;height:11.39pt" o:oleicon="f" o:ole="">
            <v:imagedata r:id="rId12" o:title="eqId274a9dc37509f01c2606fb3086a46f4f"/>
          </v:shape>
          <o:OLEObject Type="Embed" ProgID="Equation.DSMT4" ShapeID="_x0000_i1075" DrawAspect="Content" ObjectID="_51" r:id="rId106"/>
        </w:object>
      </w:r>
      <w:r>
        <w:tab/>
      </w:r>
      <w:r>
        <w:t>B．5</w:t>
      </w:r>
      <w:r>
        <w:tab/>
      </w:r>
      <w:r>
        <w:t>C．</w:t>
      </w:r>
      <w:r>
        <w:object>
          <v:shape id="_x0000_i1076" type="#_x0000_t75" alt="eqId274a9dc37509f01c2606fb3086a46f4f" style="width:14.07pt;height:11.39pt" o:oleicon="f" o:ole="">
            <v:imagedata r:id="rId12" o:title="eqId274a9dc37509f01c2606fb3086a46f4f"/>
          </v:shape>
          <o:OLEObject Type="Embed" ProgID="Equation.DSMT4" ShapeID="_x0000_i1076" DrawAspect="Content" ObjectID="_52" r:id="rId107"/>
        </w:object>
      </w:r>
      <w:r>
        <w:t>或5</w:t>
      </w:r>
      <w:r>
        <w:tab/>
      </w:r>
      <w:r>
        <w:t>D．2或</w:t>
      </w:r>
      <w:r>
        <w:object>
          <v:shape id="_x0000_i1077" type="#_x0000_t75" alt="eqIdd13ce3ebd1112220c639562739f1f9d1" style="width:14.06pt;height:12.72pt" o:oleicon="f" o:ole="">
            <v:imagedata r:id="rId108" o:title="eqIdd13ce3ebd1112220c639562739f1f9d1"/>
          </v:shape>
          <o:OLEObject Type="Embed" ProgID="Equation.DSMT4" ShapeID="_x0000_i1077" DrawAspect="Content" ObjectID="_53" r:id="rId109"/>
        </w:object>
      </w:r>
    </w:p>
    <w:p>
      <w:pPr>
        <w:shd w:val="clear" w:color="auto" w:fill="FFFFFF"/>
        <w:spacing w:line="360" w:lineRule="auto"/>
        <w:jc w:val="left"/>
        <w:textAlignment w:val="center"/>
      </w:pPr>
      <w:r>
        <w:t>9</w:t>
      </w:r>
      <w:r>
        <w:t>．如图，圆中互相垂直的弦</w:t>
      </w:r>
      <w:r>
        <w:object>
          <v:shape id="_x0000_i1078" type="#_x0000_t75" alt="eqIdf52a58fbaf4fea03567e88a9f0f6e37e" style="width:17.58pt;height:11.07pt" o:oleicon="f" o:ole="">
            <v:imagedata r:id="rId61" o:title="eqIdf52a58fbaf4fea03567e88a9f0f6e37e"/>
          </v:shape>
          <o:OLEObject Type="Embed" ProgID="Equation.DSMT4" ShapeID="_x0000_i1078" DrawAspect="Content" ObjectID="_54" r:id="rId110"/>
        </w:object>
      </w:r>
      <w:r>
        <w:t>，</w:t>
      </w:r>
      <w:r>
        <w:object>
          <v:shape id="_x0000_i1079" type="#_x0000_t75" alt="eqId9d78abbad68bbbf12af10cd40ef4c353" style="width:17.59pt;height:11.53pt" o:oleicon="f" o:ole="">
            <v:imagedata r:id="rId111" o:title="eqId9d78abbad68bbbf12af10cd40ef4c353"/>
          </v:shape>
          <o:OLEObject Type="Embed" ProgID="Equation.DSMT4" ShapeID="_x0000_i1079" DrawAspect="Content" ObjectID="_55" r:id="rId112"/>
        </w:object>
      </w:r>
      <w:r>
        <w:t>与圆心的距离分别为</w:t>
      </w:r>
      <w:r>
        <w:object>
          <v:shape id="_x0000_i1080" type="#_x0000_t75" alt="eqId294f5ba74cdf695fc9a8a8e52f421328" style="width:11.43pt;height:10.09pt" o:oleicon="f" o:ole="">
            <v:imagedata r:id="rId113" o:title="eqId294f5ba74cdf695fc9a8a8e52f421328"/>
          </v:shape>
          <o:OLEObject Type="Embed" ProgID="Equation.DSMT4" ShapeID="_x0000_i1080" DrawAspect="Content" ObjectID="_56" r:id="rId114"/>
        </w:object>
      </w:r>
      <w:r>
        <w:t>，</w:t>
      </w:r>
      <w:r>
        <w:object>
          <v:shape id="_x0000_i1081" type="#_x0000_t75" alt="eqIdb6a24198bd04c29321ae5dc5a28fe421" style="width:8.79pt;height:10.14pt" o:oleicon="f" o:ole="">
            <v:imagedata r:id="rId115" o:title="eqIdb6a24198bd04c29321ae5dc5a28fe421"/>
          </v:shape>
          <o:OLEObject Type="Embed" ProgID="Equation.DSMT4" ShapeID="_x0000_i1081" DrawAspect="Content" ObjectID="_57" r:id="rId116"/>
        </w:object>
      </w:r>
      <w:r>
        <w:t>，这时圆内被分为①②③④四个部分．如果用</w:t>
      </w:r>
      <w:r>
        <w:object>
          <v:shape id="_x0000_i1082" type="#_x0000_t75" alt="eqId01b4923b13929291ca8b1ed5b8af41ef" style="width:14.95pt;height:16.42pt" o:oleicon="f" o:ole="">
            <v:imagedata r:id="rId117" o:title="eqId01b4923b13929291ca8b1ed5b8af41ef"/>
          </v:shape>
          <o:OLEObject Type="Embed" ProgID="Equation.DSMT4" ShapeID="_x0000_i1082" DrawAspect="Content" ObjectID="_58" r:id="rId118"/>
        </w:object>
      </w:r>
      <w:r>
        <w:t>，</w:t>
      </w:r>
      <w:r>
        <w:object>
          <v:shape id="_x0000_i1083" type="#_x0000_t75" alt="eqId4b6d68f0d75da09c5efd36e080158ad9" style="width:14.95pt;height:16.42pt" o:oleicon="f" o:ole="">
            <v:imagedata r:id="rId119" o:title="eqId4b6d68f0d75da09c5efd36e080158ad9"/>
          </v:shape>
          <o:OLEObject Type="Embed" ProgID="Equation.DSMT4" ShapeID="_x0000_i1083" DrawAspect="Content" ObjectID="_59" r:id="rId120"/>
        </w:object>
      </w:r>
      <w:r>
        <w:t>，</w:t>
      </w:r>
      <w:r>
        <w:object>
          <v:shape id="_x0000_i1084" type="#_x0000_t75" alt="eqId63968557a7be8dd87bd9ff8df57d2837" style="width:14.95pt;height:16.42pt" o:oleicon="f" o:ole="">
            <v:imagedata r:id="rId121" o:title="eqId63968557a7be8dd87bd9ff8df57d2837"/>
          </v:shape>
          <o:OLEObject Type="Embed" ProgID="Equation.DSMT4" ShapeID="_x0000_i1084" DrawAspect="Content" ObjectID="_60" r:id="rId122"/>
        </w:object>
      </w:r>
      <w:r>
        <w:t>，</w:t>
      </w:r>
      <w:r>
        <w:object>
          <v:shape id="_x0000_i1085" type="#_x0000_t75" alt="eqId0947a2001ec76aa618019f38127ff6a4" style="width:14.95pt;height:16.25pt" o:oleicon="f" o:ole="">
            <v:imagedata r:id="rId123" o:title="eqId0947a2001ec76aa618019f38127ff6a4"/>
          </v:shape>
          <o:OLEObject Type="Embed" ProgID="Equation.DSMT4" ShapeID="_x0000_i1085" DrawAspect="Content" ObjectID="_61" r:id="rId124"/>
        </w:object>
      </w:r>
      <w:r>
        <w:t>分别表示这四个部分的面积，则</w:t>
      </w:r>
      <w:r>
        <w:object>
          <v:shape id="_x0000_i1086" type="#_x0000_t75" alt="eqId6ce6df0eaea65ea60f96cab40867fbb8" style="width:82.72pt;height:16.39pt" o:oleicon="f" o:ole="">
            <v:imagedata r:id="rId125" o:title="eqId6ce6df0eaea65ea60f96cab40867fbb8"/>
          </v:shape>
          <o:OLEObject Type="Embed" ProgID="Equation.DSMT4" ShapeID="_x0000_i1086" DrawAspect="Content" ObjectID="_62" r:id="rId126"/>
        </w:object>
      </w:r>
      <w:r>
        <w:t>可表示（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1295400"/>
            <wp:docPr id="100007" name="" descr="@@@2d07e042-5972-4e5c-8a4d-37ac1cd787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27"/>
                    <a:stretch>
                      <a:fillRect/>
                    </a:stretch>
                  </pic:blipFill>
                  <pic:spPr>
                    <a:xfrm>
                      <a:off x="0" y="0"/>
                      <a:ext cx="1247775" cy="12954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87" type="#_x0000_t75" alt="eqId941a565b6e6585c63134736883a95c7a" style="width:21.98pt;height:12.29pt" o:oleicon="f" o:ole="">
            <v:imagedata r:id="rId128" o:title="eqId941a565b6e6585c63134736883a95c7a"/>
          </v:shape>
          <o:OLEObject Type="Embed" ProgID="Equation.DSMT4" ShapeID="_x0000_i1087" DrawAspect="Content" ObjectID="_63" r:id="rId129"/>
        </w:object>
      </w:r>
      <w:r>
        <w:tab/>
      </w:r>
      <w:r>
        <w:t>B．</w:t>
      </w:r>
      <w:r>
        <w:object>
          <v:shape id="_x0000_i1088" type="#_x0000_t75" alt="eqIde4b6af0d30e50bf74d26d00bc37a846f" style="width:21.97pt;height:12.28pt" o:oleicon="f" o:ole="">
            <v:imagedata r:id="rId130" o:title="eqIde4b6af0d30e50bf74d26d00bc37a846f"/>
          </v:shape>
          <o:OLEObject Type="Embed" ProgID="Equation.DSMT4" ShapeID="_x0000_i1088" DrawAspect="Content" ObjectID="_64" r:id="rId131"/>
        </w:object>
      </w:r>
      <w:r>
        <w:tab/>
      </w:r>
      <w:r>
        <w:t>C．</w:t>
      </w:r>
      <w:r>
        <w:object>
          <v:shape id="_x0000_i1089" type="#_x0000_t75" alt="eqId1019d4ad2e3fb4a7abb66e0e9e55b556" style="width:16.71pt;height:9.49pt" o:oleicon="f" o:ole="">
            <v:imagedata r:id="rId132" o:title="eqId1019d4ad2e3fb4a7abb66e0e9e55b556"/>
          </v:shape>
          <o:OLEObject Type="Embed" ProgID="Equation.DSMT4" ShapeID="_x0000_i1089" DrawAspect="Content" ObjectID="_65" r:id="rId133"/>
        </w:object>
      </w:r>
      <w:r>
        <w:tab/>
      </w:r>
      <w:r>
        <w:t>D．0</w:t>
      </w:r>
    </w:p>
    <w:p>
      <w:pPr>
        <w:shd w:val="clear" w:color="auto" w:fill="FFFFFF"/>
        <w:spacing w:line="360" w:lineRule="auto"/>
        <w:jc w:val="left"/>
        <w:textAlignment w:val="center"/>
      </w:pPr>
      <w:r>
        <w:t>10</w:t>
      </w:r>
      <w:r>
        <w:t>．边长为2的正方形</w:t>
      </w:r>
      <w:r>
        <w:object>
          <v:shape id="_x0000_i1090" type="#_x0000_t75" alt="eqId3241d7fedd89d85711acd7a2635298af" style="width:30.78pt;height:12.44pt" o:oleicon="f" o:ole="">
            <v:imagedata r:id="rId134" o:title="eqId3241d7fedd89d85711acd7a2635298af"/>
          </v:shape>
          <o:OLEObject Type="Embed" ProgID="Equation.DSMT4" ShapeID="_x0000_i1090" DrawAspect="Content" ObjectID="_66" r:id="rId135"/>
        </w:object>
      </w:r>
      <w:r>
        <w:t>的顶点</w:t>
      </w:r>
      <w:r>
        <w:object>
          <v:shape id="_x0000_i1091" type="#_x0000_t75" alt="eqId5963abe8f421bd99a2aaa94831a951e9" style="width:10.55pt;height:10.55pt" o:oleicon="f" o:ole="">
            <v:imagedata r:id="rId31" o:title="eqId5963abe8f421bd99a2aaa94831a951e9"/>
          </v:shape>
          <o:OLEObject Type="Embed" ProgID="Equation.DSMT4" ShapeID="_x0000_i1091" DrawAspect="Content" ObjectID="_67" r:id="rId136"/>
        </w:object>
      </w:r>
      <w:r>
        <w:t>在</w:t>
      </w:r>
      <w:r>
        <w:object>
          <v:shape id="_x0000_i1092" type="#_x0000_t75" alt="eqId81dea63b8ce3e51adf66cf7b9982a248" style="width:8.79pt;height:9.52pt" o:oleicon="f" o:ole="">
            <v:imagedata r:id="rId102" o:title="eqId81dea63b8ce3e51adf66cf7b9982a248"/>
          </v:shape>
          <o:OLEObject Type="Embed" ProgID="Equation.DSMT4" ShapeID="_x0000_i1092" DrawAspect="Content" ObjectID="_68" r:id="rId137"/>
        </w:object>
      </w:r>
      <w:r>
        <w:t>轴正半轴上．如图将正方形</w:t>
      </w:r>
      <w:r>
        <w:object>
          <v:shape id="_x0000_i1093" type="#_x0000_t75" alt="eqId3241d7fedd89d85711acd7a2635298af" style="width:30.78pt;height:12.44pt" o:oleicon="f" o:ole="">
            <v:imagedata r:id="rId134" o:title="eqId3241d7fedd89d85711acd7a2635298af"/>
          </v:shape>
          <o:OLEObject Type="Embed" ProgID="Equation.DSMT4" ShapeID="_x0000_i1093" DrawAspect="Content" ObjectID="_69" r:id="rId138"/>
        </w:object>
      </w:r>
      <w:r>
        <w:t>绕顶点</w:t>
      </w:r>
      <w:r>
        <w:object>
          <v:shape id="_x0000_i1094" type="#_x0000_t75" alt="eqId1dde8112e8eb968fd042418dd632759e" style="width:10.55pt;height:12.52pt" o:oleicon="f" o:ole="">
            <v:imagedata r:id="rId59" o:title="eqId1dde8112e8eb968fd042418dd632759e"/>
          </v:shape>
          <o:OLEObject Type="Embed" ProgID="Equation.DSMT4" ShapeID="_x0000_i1094" DrawAspect="Content" ObjectID="_70" r:id="rId139"/>
        </w:object>
      </w:r>
      <w:r>
        <w:t>顺时针旋转</w:t>
      </w:r>
      <w:r>
        <w:object>
          <v:shape id="_x0000_i1095" type="#_x0000_t75" alt="eqId68a4c9b697e3df2b5469b71d3b5e47a2" style="width:17.58pt;height:12.28pt" o:oleicon="f" o:ole="">
            <v:imagedata r:id="rId140" o:title="eqId68a4c9b697e3df2b5469b71d3b5e47a2"/>
          </v:shape>
          <o:OLEObject Type="Embed" ProgID="Equation.DSMT4" ShapeID="_x0000_i1095" DrawAspect="Content" ObjectID="_71" r:id="rId141"/>
        </w:object>
      </w:r>
      <w:r>
        <w:t>，使点</w:t>
      </w:r>
      <w:r>
        <w:object>
          <v:shape id="_x0000_i1096" type="#_x0000_t75" alt="eqId7f9e8449aad35c5d840a3395ea86df6d" style="width:9.68pt;height:10.42pt" o:oleicon="f" o:ole="">
            <v:imagedata r:id="rId35" o:title="eqId7f9e8449aad35c5d840a3395ea86df6d"/>
          </v:shape>
          <o:OLEObject Type="Embed" ProgID="Equation.DSMT4" ShapeID="_x0000_i1096" DrawAspect="Content" ObjectID="_72" r:id="rId142"/>
        </w:object>
      </w:r>
      <w:r>
        <w:t>恰好落在抛物线</w:t>
      </w:r>
      <w:r>
        <w:object>
          <v:shape id="_x0000_i1097" type="#_x0000_t75" alt="eqIdd014cbbd03e9f19760f210392a406cb6" style="width:63.36pt;height:15.84pt" o:oleicon="f" o:ole="">
            <v:imagedata r:id="rId143" o:title="eqIdd014cbbd03e9f19760f210392a406cb6"/>
          </v:shape>
          <o:OLEObject Type="Embed" ProgID="Equation.DSMT4" ShapeID="_x0000_i1097" DrawAspect="Content" ObjectID="_73" r:id="rId144"/>
        </w:object>
      </w:r>
      <w:r>
        <w:t>上，则</w:t>
      </w:r>
      <w:r>
        <w:object>
          <v:shape id="_x0000_i1098" type="#_x0000_t75" alt="eqId0a6936d370d6a238a608ca56f87198de" style="width:8.79pt;height:9.52pt" o:oleicon="f" o:ole="">
            <v:imagedata r:id="rId145" o:title="eqId0a6936d370d6a238a608ca56f87198de"/>
          </v:shape>
          <o:OLEObject Type="Embed" ProgID="Equation.DSMT4" ShapeID="_x0000_i1098" DrawAspect="Content" ObjectID="_74" r:id="rId146"/>
        </w:object>
      </w:r>
      <w:r>
        <w:t>的值是（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1381125"/>
            <wp:docPr id="100009" name="" descr="@@@dca1447a-8b79-4146-8e40-b893521398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47"/>
                    <a:stretch>
                      <a:fillRect/>
                    </a:stretch>
                  </pic:blipFill>
                  <pic:spPr>
                    <a:xfrm>
                      <a:off x="0" y="0"/>
                      <a:ext cx="1657350" cy="138112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w:t>
      </w:r>
      <w:r>
        <w:object>
          <v:shape id="_x0000_i1099" type="#_x0000_t75" alt="eqId45fcbcb4fb971435847f2659ac736654" style="width:25.51pt;height:29.43pt" o:oleicon="f" o:ole="">
            <v:imagedata r:id="rId148" o:title="eqId45fcbcb4fb971435847f2659ac736654"/>
          </v:shape>
          <o:OLEObject Type="Embed" ProgID="Equation.DSMT4" ShapeID="_x0000_i1099" DrawAspect="Content" ObjectID="_75" r:id="rId149"/>
        </w:object>
      </w:r>
      <w:r>
        <w:tab/>
      </w:r>
      <w:r>
        <w:t>B．</w:t>
      </w:r>
      <w:r>
        <w:object>
          <v:shape id="_x0000_i1100" type="#_x0000_t75" alt="eqId3389f53711264b0acba3ba6019f8b908" style="width:17.59pt;height:26.71pt" o:oleicon="f" o:ole="">
            <v:imagedata r:id="rId150" o:title="eqId3389f53711264b0acba3ba6019f8b908"/>
          </v:shape>
          <o:OLEObject Type="Embed" ProgID="Equation.DSMT4" ShapeID="_x0000_i1100" DrawAspect="Content" ObjectID="_76" r:id="rId151"/>
        </w:object>
      </w:r>
      <w:r>
        <w:tab/>
      </w:r>
      <w:r>
        <w:t>C．</w:t>
      </w:r>
      <w:r>
        <w:object>
          <v:shape id="_x0000_i1101" type="#_x0000_t75" alt="eqId274a9dc37509f01c2606fb3086a46f4f" style="width:14.07pt;height:11.39pt" o:oleicon="f" o:ole="">
            <v:imagedata r:id="rId12" o:title="eqId274a9dc37509f01c2606fb3086a46f4f"/>
          </v:shape>
          <o:OLEObject Type="Embed" ProgID="Equation.DSMT4" ShapeID="_x0000_i1101" DrawAspect="Content" ObjectID="_77" r:id="rId152"/>
        </w:object>
      </w:r>
      <w:r>
        <w:tab/>
      </w:r>
      <w:r>
        <w:t>D．</w:t>
      </w:r>
      <w:r>
        <w:object>
          <v:shape id="_x0000_i1102" type="#_x0000_t75" alt="eqId6ce0cacec4e34011abcc541a14170a41" style="width:25.51pt;height:30.61pt" o:oleicon="f" o:ole="">
            <v:imagedata r:id="rId153" o:title="eqId6ce0cacec4e34011abcc541a14170a41"/>
          </v:shape>
          <o:OLEObject Type="Embed" ProgID="Equation.DSMT4" ShapeID="_x0000_i1102" DrawAspect="Content" ObjectID="_78" r:id="rId15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．抛物线</w:t>
      </w:r>
      <w:r>
        <w:object>
          <v:shape id="_x0000_i1103" type="#_x0000_t75" alt="eqIdf41e6163e5dbc07ab3b7dca1d1d25c5f" style="width:62.48pt;height:15.84pt" o:oleicon="f" o:ole="">
            <v:imagedata r:id="rId155" o:title="eqIdf41e6163e5dbc07ab3b7dca1d1d25c5f"/>
          </v:shape>
          <o:OLEObject Type="Embed" ProgID="Equation.DSMT4" ShapeID="_x0000_i1103" DrawAspect="Content" ObjectID="_79" r:id="rId156"/>
        </w:object>
      </w:r>
      <w:r>
        <w:t>的顶点坐标为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．小明在操场上做游戏，他在沙地上画了一个面积为</w:t>
      </w:r>
      <w:r>
        <w:object>
          <v:shape id="_x0000_i1104" type="#_x0000_t75" alt="eqIdb1cbadc94d4650c757e2db089879c9f1" style="width:20.23pt;height:13.63pt" o:oleicon="f" o:ole="">
            <v:imagedata r:id="rId157" o:title="eqIdb1cbadc94d4650c757e2db089879c9f1"/>
          </v:shape>
          <o:OLEObject Type="Embed" ProgID="Equation.DSMT4" ShapeID="_x0000_i1104" DrawAspect="Content" ObjectID="_80" r:id="rId158"/>
        </w:object>
      </w:r>
      <w:r>
        <w:t>的矩形，并在四个角画上面积不等的扇形，在不远处的固定位置向矩形内部投石子，记录如下（石子不会落在矩形外和各区域边缘）：</w:t>
      </w:r>
    </w:p>
    <w:p>
      <w:pPr>
        <w:shd w:val="clear" w:color="auto" w:fill="FFFFFF"/>
        <w:spacing w:line="360" w:lineRule="auto"/>
        <w:jc w:val="left"/>
        <w:textAlignment w:val="center"/>
        <w:sectPr>
          <w:footerReference w:type="even" r:id="rId159"/>
          <w:footerReference w:type="default" r:id="rId160"/>
          <w:type w:val="nextPage"/>
          <w:pgSz w:w="11907" w:h="16839" w:code="9"/>
          <w:pgMar w:top="900" w:right="1997" w:bottom="900" w:left="1997" w:header="500" w:footer="500" w:gutter="0"/>
          <w:pgNumType w:start="2"/>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381125" cy="876300"/>
            <wp:docPr id="100011" name="" descr="@@@c0e8f47f-79aa-4c96-89a1-bb3066fb2e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1"/>
                    <a:stretch>
                      <a:fillRect/>
                    </a:stretch>
                  </pic:blipFill>
                  <pic:spPr>
                    <a:xfrm>
                      <a:off x="0" y="0"/>
                      <a:ext cx="1381125" cy="876300"/>
                    </a:xfrm>
                    <a:prstGeom prst="rect">
                      <a:avLst/>
                    </a:prstGeom>
                  </pic:spPr>
                </pic:pic>
              </a:graphicData>
            </a:graphic>
          </wp:inline>
        </w:drawing>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95"/>
        <w:gridCol w:w="644"/>
        <w:gridCol w:w="750"/>
        <w:gridCol w:w="750"/>
        <w:gridCol w:w="75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投石子的总次数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50次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150次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300次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600次</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石子落在空白区域内的次数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14次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85次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199次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400次</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石子落在空白区域内的频率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05" type="#_x0000_t75" alt="eqIdd63d1200ef5de2c40f2022af10a87b74" style="width:14.1pt;height:25.05pt" o:oleicon="f" o:ole="">
                  <v:imagedata r:id="rId162" o:title="eqIdd63d1200ef5de2c40f2022af10a87b74"/>
                </v:shape>
                <o:OLEObject Type="Embed" ProgID="Equation.DSMT4" ShapeID="_x0000_i1105" DrawAspect="Content" ObjectID="_81" r:id="rId16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06" type="#_x0000_t75" alt="eqId594a5b6b38933d649f99242df2129791" style="width:14.95pt;height:26.64pt" o:oleicon="f" o:ole="">
                  <v:imagedata r:id="rId164" o:title="eqId594a5b6b38933d649f99242df2129791"/>
                </v:shape>
                <o:OLEObject Type="Embed" ProgID="Equation.DSMT4" ShapeID="_x0000_i1106" DrawAspect="Content" ObjectID="_82" r:id="rId16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07" type="#_x0000_t75" alt="eqId1e2b17998f7daa316c333772fe780e4e" style="width:20.23pt;height:27.24pt" o:oleicon="f" o:ole="">
                  <v:imagedata r:id="rId166" o:title="eqId1e2b17998f7daa316c333772fe780e4e"/>
                </v:shape>
                <o:OLEObject Type="Embed" ProgID="Equation.DSMT4" ShapeID="_x0000_i1107" DrawAspect="Content" ObjectID="_83" r:id="rId16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08" type="#_x0000_t75" alt="eqIdbf31876698721a199c7c53c6b320aa86" style="width:9.68pt;height:23.88pt" o:oleicon="f" o:ole="">
                  <v:imagedata r:id="rId168" o:title="eqIdbf31876698721a199c7c53c6b320aa86"/>
                </v:shape>
                <o:OLEObject Type="Embed" ProgID="Equation.DSMT4" ShapeID="_x0000_i1108" DrawAspect="Content" ObjectID="_84" r:id="rId169"/>
              </w:object>
            </w:r>
          </w:p>
        </w:tc>
      </w:tr>
    </w:tbl>
    <w:p>
      <w:pPr>
        <w:shd w:val="clear" w:color="auto" w:fill="FFFFFF"/>
        <w:spacing w:line="360" w:lineRule="auto"/>
        <w:jc w:val="left"/>
        <w:textAlignment w:val="center"/>
      </w:pPr>
      <w:r>
        <w:t>依此估计空白部分的面积可能是</w:t>
      </w:r>
      <w:r>
        <w:rPr>
          <w:rFonts w:ascii="Times New Roman" w:eastAsia="Times New Roman" w:hAnsi="Times New Roman" w:cs="Times New Roman"/>
          <w:b w:val="0"/>
          <w:sz w:val="21"/>
          <w:u w:val="single"/>
        </w:rPr>
        <w:t xml:space="preserve">          </w:t>
      </w:r>
      <w:r>
        <w:object>
          <v:shape id="_x0000_i1109" type="#_x0000_t75" alt="eqId35c901bcdfa58f0c68ad0161b0bab269" style="width:14.95pt;height:13.19pt" o:oleicon="f" o:ole="">
            <v:imagedata r:id="rId170" o:title="eqId35c901bcdfa58f0c68ad0161b0bab269"/>
          </v:shape>
          <o:OLEObject Type="Embed" ProgID="Equation.DSMT4" ShapeID="_x0000_i1109" DrawAspect="Content" ObjectID="_85" r:id="rId171"/>
        </w:object>
      </w:r>
      <w:r>
        <w:t>．</w:t>
      </w:r>
    </w:p>
    <w:p>
      <w:pPr>
        <w:shd w:val="clear" w:color="auto" w:fill="FFFFFF"/>
        <w:spacing w:line="360" w:lineRule="auto"/>
        <w:jc w:val="left"/>
        <w:textAlignment w:val="center"/>
      </w:pPr>
      <w:r>
        <w:t>13</w:t>
      </w:r>
      <w:r>
        <w:t>．读书已经成为很多人的一种生活方式，城市书院是读书的重要场所之一．据统计，某书院对外开放的第一个月进书院600人次，进书院人次逐月增加，到第三个月末累计进书院2850人次，若进书院人次的月平均增长率为</w:t>
      </w:r>
      <w:r>
        <w:object>
          <v:shape id="_x0000_i1110" type="#_x0000_t75" alt="eqId81dea63b8ce3e51adf66cf7b9982a248" style="width:8.79pt;height:9.52pt" o:oleicon="f" o:ole="">
            <v:imagedata r:id="rId102" o:title="eqId81dea63b8ce3e51adf66cf7b9982a248"/>
          </v:shape>
          <o:OLEObject Type="Embed" ProgID="Equation.DSMT4" ShapeID="_x0000_i1110" DrawAspect="Content" ObjectID="_86" r:id="rId172"/>
        </w:object>
      </w:r>
      <w:r>
        <w:t>，则可列方程为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．如图，从一块直径是</w:t>
      </w:r>
      <w:r>
        <w:object>
          <v:shape id="_x0000_i1111" type="#_x0000_t75" alt="eqId6563eb699f1bbc39eced661a2ebfcce4" style="width:15.84pt;height:11.62pt" o:oleicon="f" o:ole="">
            <v:imagedata r:id="rId173" o:title="eqId6563eb699f1bbc39eced661a2ebfcce4"/>
          </v:shape>
          <o:OLEObject Type="Embed" ProgID="Equation.DSMT4" ShapeID="_x0000_i1111" DrawAspect="Content" ObjectID="_87" r:id="rId174"/>
        </w:object>
      </w:r>
      <w:r>
        <w:t>的圆形铁皮上剪出一个圆心角为90°的扇形，如果将剪下来的扇形围成一个圆锥，圆锥的底面圆的半径为</w:t>
      </w:r>
      <w:r>
        <w:rPr>
          <w:rFonts w:ascii="Times New Roman" w:eastAsia="Times New Roman" w:hAnsi="Times New Roman" w:cs="Times New Roman"/>
          <w:b w:val="0"/>
          <w:sz w:val="21"/>
          <w:u w:val="single"/>
        </w:rPr>
        <w:t xml:space="preserve">           </w:t>
      </w:r>
      <w:r>
        <w:object>
          <v:shape id="_x0000_i1112" type="#_x0000_t75" alt="eqIde15e00f40396e914d1d9955bd7785f1f" style="width:10.55pt;height:7.91pt" o:oleicon="f" o:ole="">
            <v:imagedata r:id="rId175" o:title="eqIde15e00f40396e914d1d9955bd7785f1f"/>
          </v:shape>
          <o:OLEObject Type="Embed" ProgID="Equation.DSMT4" ShapeID="_x0000_i1112" DrawAspect="Content" ObjectID="_88" r:id="rId17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57350" cy="1514475"/>
            <wp:docPr id="100013" name="" descr="@@@13bc39c6-04bc-4965-8a91-7f88c0199f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7"/>
                    <a:stretch>
                      <a:fillRect/>
                    </a:stretch>
                  </pic:blipFill>
                  <pic:spPr>
                    <a:xfrm>
                      <a:off x="0" y="0"/>
                      <a:ext cx="1657350" cy="1514475"/>
                    </a:xfrm>
                    <a:prstGeom prst="rect">
                      <a:avLst/>
                    </a:prstGeom>
                  </pic:spPr>
                </pic:pic>
              </a:graphicData>
            </a:graphic>
          </wp:inline>
        </w:drawing>
      </w:r>
    </w:p>
    <w:p>
      <w:pPr>
        <w:shd w:val="clear" w:color="auto" w:fill="FFFFFF"/>
        <w:spacing w:line="360" w:lineRule="auto"/>
        <w:jc w:val="left"/>
        <w:textAlignment w:val="center"/>
      </w:pPr>
      <w:r>
        <w:t>15</w:t>
      </w:r>
      <w:r>
        <w:t>．二次函数</w:t>
      </w:r>
      <w:r>
        <w:object>
          <v:shape id="_x0000_i1113" type="#_x0000_t75" alt="eqId75929925842ca723b34647ccaa596cdf" style="width:66.88pt;height:15.89pt" o:oleicon="f" o:ole="">
            <v:imagedata r:id="rId178" o:title="eqId75929925842ca723b34647ccaa596cdf"/>
          </v:shape>
          <o:OLEObject Type="Embed" ProgID="Equation.DSMT4" ShapeID="_x0000_i1113" DrawAspect="Content" ObjectID="_89" r:id="rId179"/>
        </w:object>
      </w:r>
      <w:r>
        <w:t>（</w:t>
      </w:r>
      <w:r>
        <w:object>
          <v:shape id="_x0000_i1114" type="#_x0000_t75" alt="eqId0a6936d370d6a238a608ca56f87198de" style="width:8.79pt;height:9.52pt" o:oleicon="f" o:ole="">
            <v:imagedata r:id="rId145" o:title="eqId0a6936d370d6a238a608ca56f87198de"/>
          </v:shape>
          <o:OLEObject Type="Embed" ProgID="Equation.DSMT4" ShapeID="_x0000_i1114" DrawAspect="Content" ObjectID="_90" r:id="rId180"/>
        </w:object>
      </w:r>
      <w:r>
        <w:t>，</w:t>
      </w:r>
      <w:r>
        <w:object>
          <v:shape id="_x0000_i1115" type="#_x0000_t75" alt="eqId2c94bb12cee76221e13f9ef955b0aab1" style="width:8.78pt;height:12.73pt" o:oleicon="f" o:ole="">
            <v:imagedata r:id="rId181" o:title="eqId2c94bb12cee76221e13f9ef955b0aab1"/>
          </v:shape>
          <o:OLEObject Type="Embed" ProgID="Equation.DSMT4" ShapeID="_x0000_i1115" DrawAspect="Content" ObjectID="_91" r:id="rId182"/>
        </w:object>
      </w:r>
      <w:r>
        <w:t>是常数，</w:t>
      </w:r>
      <w:r>
        <w:object>
          <v:shape id="_x0000_i1116" type="#_x0000_t75" alt="eqIdd1b6d2853ae57f4d2c3b5a0ac6fd4a5f" style="width:28.15pt;height:14.34pt" o:oleicon="f" o:ole="">
            <v:imagedata r:id="rId183" o:title="eqIdd1b6d2853ae57f4d2c3b5a0ac6fd4a5f"/>
          </v:shape>
          <o:OLEObject Type="Embed" ProgID="Equation.DSMT4" ShapeID="_x0000_i1116" DrawAspect="Content" ObjectID="_92" r:id="rId184"/>
        </w:object>
      </w:r>
      <w:r>
        <w:t>的图象过点</w:t>
      </w:r>
      <w:r>
        <w:object>
          <v:shape id="_x0000_i1117" type="#_x0000_t75" alt="eqId25f114df5ceabdb7e5fd3fdad4eaf056" style="width:22.87pt;height:13.72pt" o:oleicon="f" o:ole="">
            <v:imagedata r:id="rId185" o:title="eqId25f114df5ceabdb7e5fd3fdad4eaf056"/>
          </v:shape>
          <o:OLEObject Type="Embed" ProgID="Equation.DSMT4" ShapeID="_x0000_i1117" DrawAspect="Content" ObjectID="_93" r:id="rId186"/>
        </w:object>
      </w:r>
      <w:r>
        <w:t>．现有以下结论：</w:t>
      </w:r>
    </w:p>
    <w:p>
      <w:pPr>
        <w:shd w:val="clear" w:color="auto" w:fill="FFFFFF"/>
        <w:spacing w:line="360" w:lineRule="auto"/>
        <w:jc w:val="left"/>
        <w:textAlignment w:val="center"/>
      </w:pPr>
      <w:r>
        <w:t>①</w:t>
      </w:r>
      <w:r>
        <w:object>
          <v:shape id="_x0000_i1118" type="#_x0000_t75" alt="eqId88e42953357fe79c16248ef4c79e6089" style="width:21.97pt;height:14.15pt" o:oleicon="f" o:ole="">
            <v:imagedata r:id="rId187" o:title="eqId88e42953357fe79c16248ef4c79e6089"/>
          </v:shape>
          <o:OLEObject Type="Embed" ProgID="Equation.DSMT4" ShapeID="_x0000_i1118" DrawAspect="Content" ObjectID="_94" r:id="rId188"/>
        </w:object>
      </w:r>
      <w:r>
        <w:t>；</w:t>
      </w:r>
    </w:p>
    <w:p>
      <w:pPr>
        <w:shd w:val="clear" w:color="auto" w:fill="FFFFFF"/>
        <w:spacing w:line="360" w:lineRule="auto"/>
        <w:jc w:val="left"/>
        <w:textAlignment w:val="center"/>
      </w:pPr>
      <w:r>
        <w:t>②若</w:t>
      </w:r>
      <w:r>
        <w:object>
          <v:shape id="_x0000_i1119" type="#_x0000_t75" alt="eqId9a039b83b7784132b820a32c9894a2b0" style="width:26.39pt;height:27.14pt" o:oleicon="f" o:ole="">
            <v:imagedata r:id="rId189" o:title="eqId9a039b83b7784132b820a32c9894a2b0"/>
          </v:shape>
          <o:OLEObject Type="Embed" ProgID="Equation.DSMT4" ShapeID="_x0000_i1119" DrawAspect="Content" ObjectID="_95" r:id="rId190"/>
        </w:object>
      </w:r>
      <w:r>
        <w:t>，则</w:t>
      </w:r>
      <w:r>
        <w:object>
          <v:shape id="_x0000_i1120" type="#_x0000_t75" alt="eqIdd053b14c8588eee2acbbe44fc37a6886" style="width:9.68pt;height:11.91pt" o:oleicon="f" o:ole="">
            <v:imagedata r:id="rId10" o:title="eqIdd053b14c8588eee2acbbe44fc37a6886"/>
          </v:shape>
          <o:OLEObject Type="Embed" ProgID="Equation.DSMT4" ShapeID="_x0000_i1120" DrawAspect="Content" ObjectID="_96" r:id="rId191"/>
        </w:object>
      </w:r>
      <w:r>
        <w:t>随</w:t>
      </w:r>
      <w:r>
        <w:object>
          <v:shape id="_x0000_i1121" type="#_x0000_t75" alt="eqId81dea63b8ce3e51adf66cf7b9982a248" style="width:8.79pt;height:9.52pt" o:oleicon="f" o:ole="">
            <v:imagedata r:id="rId102" o:title="eqId81dea63b8ce3e51adf66cf7b9982a248"/>
          </v:shape>
          <o:OLEObject Type="Embed" ProgID="Equation.DSMT4" ShapeID="_x0000_i1121" DrawAspect="Content" ObjectID="_97" r:id="rId192"/>
        </w:object>
      </w:r>
      <w:r>
        <w:t>的增大而增大；</w:t>
      </w:r>
    </w:p>
    <w:p>
      <w:pPr>
        <w:shd w:val="clear" w:color="auto" w:fill="FFFFFF"/>
        <w:spacing w:line="360" w:lineRule="auto"/>
        <w:jc w:val="left"/>
        <w:textAlignment w:val="center"/>
      </w:pPr>
      <w:r>
        <w:t>③若该抛物线过点</w:t>
      </w:r>
      <w:r>
        <w:object>
          <v:shape id="_x0000_i1122" type="#_x0000_t75" alt="eqIdccc8350b12974ffc8d06fce36d158f02" style="width:30.79pt;height:14.27pt" o:oleicon="f" o:ole="">
            <v:imagedata r:id="rId193" o:title="eqIdccc8350b12974ffc8d06fce36d158f02"/>
          </v:shape>
          <o:OLEObject Type="Embed" ProgID="Equation.DSMT4" ShapeID="_x0000_i1122" DrawAspect="Content" ObjectID="_98" r:id="rId194"/>
        </w:object>
      </w:r>
      <w:r>
        <w:t>，</w:t>
      </w:r>
      <w:r>
        <w:object>
          <v:shape id="_x0000_i1123" type="#_x0000_t75" alt="eqIdb21872d8f6a518e0a2993ccf7a795ed2" style="width:35.2pt;height:14.08pt" o:oleicon="f" o:ole="">
            <v:imagedata r:id="rId195" o:title="eqIdb21872d8f6a518e0a2993ccf7a795ed2"/>
          </v:shape>
          <o:OLEObject Type="Embed" ProgID="Equation.DSMT4" ShapeID="_x0000_i1123" DrawAspect="Content" ObjectID="_99" r:id="rId196"/>
        </w:object>
      </w:r>
      <w:r>
        <w:t>在抛物线上，则在</w:t>
      </w:r>
      <w:r>
        <w:object>
          <v:shape id="_x0000_i1124" type="#_x0000_t75" alt="eqIdcd71fafd385094f9580b4dc44c1dc34d" style="width:35.2pt;height:27.23pt" o:oleicon="f" o:ole="">
            <v:imagedata r:id="rId197" o:title="eqIdcd71fafd385094f9580b4dc44c1dc34d"/>
          </v:shape>
          <o:OLEObject Type="Embed" ProgID="Equation.DSMT4" ShapeID="_x0000_i1124" DrawAspect="Content" ObjectID="_100" r:id="rId198"/>
        </w:object>
      </w:r>
      <w:r>
        <w:t>时，</w:t>
      </w:r>
      <w:r>
        <w:object>
          <v:shape id="_x0000_i1125" type="#_x0000_t75" alt="eqId7bf30e3197d518e5d639a6c948a5e557" style="width:31.67pt;height:27.05pt" o:oleicon="f" o:ole="">
            <v:imagedata r:id="rId199" o:title="eqId7bf30e3197d518e5d639a6c948a5e557"/>
          </v:shape>
          <o:OLEObject Type="Embed" ProgID="Equation.DSMT4" ShapeID="_x0000_i1125" DrawAspect="Content" ObjectID="_101" r:id="rId200"/>
        </w:object>
      </w:r>
      <w:r>
        <w:t>；</w:t>
      </w:r>
    </w:p>
    <w:p>
      <w:pPr>
        <w:shd w:val="clear" w:color="auto" w:fill="FFFFFF"/>
        <w:spacing w:line="360" w:lineRule="auto"/>
        <w:jc w:val="left"/>
        <w:textAlignment w:val="center"/>
      </w:pPr>
      <w:r>
        <w:t>④若该抛物线与直线</w:t>
      </w:r>
      <w:r>
        <w:object>
          <v:shape id="_x0000_i1126" type="#_x0000_t75" alt="eqIdd77f5191798242b7b9b88a75e17e4425" style="width:25.51pt;height:11.52pt" o:oleicon="f" o:ole="">
            <v:imagedata r:id="rId201" o:title="eqIdd77f5191798242b7b9b88a75e17e4425"/>
          </v:shape>
          <o:OLEObject Type="Embed" ProgID="Equation.DSMT4" ShapeID="_x0000_i1126" DrawAspect="Content" ObjectID="_102" r:id="rId202"/>
        </w:object>
      </w:r>
      <w:r>
        <w:t>没有交点，则</w:t>
      </w:r>
      <w:r>
        <w:object>
          <v:shape id="_x0000_i1127" type="#_x0000_t75" alt="eqId6232dc74b15e4acb0ac3482a1cbe6a52" style="width:36.08pt;height:11.27pt" o:oleicon="f" o:ole="">
            <v:imagedata r:id="rId203" o:title="eqId6232dc74b15e4acb0ac3482a1cbe6a52"/>
          </v:shape>
          <o:OLEObject Type="Embed" ProgID="Equation.DSMT4" ShapeID="_x0000_i1127" DrawAspect="Content" ObjectID="_103" r:id="rId204"/>
        </w:object>
      </w:r>
      <w:r>
        <w:t>；</w:t>
      </w:r>
    </w:p>
    <w:p>
      <w:pPr>
        <w:shd w:val="clear" w:color="auto" w:fill="FFFFFF"/>
        <w:spacing w:line="360" w:lineRule="auto"/>
        <w:jc w:val="left"/>
        <w:textAlignment w:val="center"/>
      </w:pPr>
      <w:r>
        <w:t>其中，正确的结论是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．古代数学家阿基米德曾经提出一个定理：一个圆中一条由两条长度不同的弦组成的折弦所对的两段弧的中点在较长弦上的射影，就是折弦的中点．如图（1），弦</w:t>
      </w:r>
      <w:r>
        <w:object>
          <v:shape id="_x0000_i1128" type="#_x0000_t75" alt="eqIdf52a58fbaf4fea03567e88a9f0f6e37e" style="width:17.58pt;height:11.07pt" o:oleicon="f" o:ole="">
            <v:imagedata r:id="rId61" o:title="eqIdf52a58fbaf4fea03567e88a9f0f6e37e"/>
          </v:shape>
          <o:OLEObject Type="Embed" ProgID="Equation.DSMT4" ShapeID="_x0000_i1128" DrawAspect="Content" ObjectID="_104" r:id="rId205"/>
        </w:object>
      </w:r>
      <w:r>
        <w:t>，</w:t>
      </w:r>
      <w:r>
        <w:object>
          <v:shape id="_x0000_i1129" type="#_x0000_t75" alt="eqId0dc5c9827dfd0be5a9c85962d6ccbfb1" style="width:17.59pt;height:12.38pt" o:oleicon="f" o:ole="">
            <v:imagedata r:id="rId65" o:title="eqId0dc5c9827dfd0be5a9c85962d6ccbfb1"/>
          </v:shape>
          <o:OLEObject Type="Embed" ProgID="Equation.DSMT4" ShapeID="_x0000_i1129" DrawAspect="Content" ObjectID="_105" r:id="rId206"/>
        </w:object>
      </w:r>
      <w:r>
        <w:t>是</w:t>
      </w:r>
      <w:r>
        <w:object>
          <v:shape id="_x0000_i1130" type="#_x0000_t75" alt="eqId3d97cdc586744d208b6f69c9813af977" style="width:19.36pt;height:13.08pt" o:oleicon="f" o:ole="">
            <v:imagedata r:id="rId63" o:title="eqId3d97cdc586744d208b6f69c9813af977"/>
          </v:shape>
          <o:OLEObject Type="Embed" ProgID="Equation.DSMT4" ShapeID="_x0000_i1130" DrawAspect="Content" ObjectID="_106" r:id="rId207"/>
        </w:object>
      </w:r>
      <w:r>
        <w:t>的一条折弦</w:t>
      </w:r>
      <w:r>
        <w:object>
          <v:shape id="_x0000_i1131" type="#_x0000_t75" alt="eqIdb37537845c8e0e8c7eeb9c0f4dc1a787" style="width:49.28pt;height:13.8pt" o:oleicon="f" o:ole="">
            <v:imagedata r:id="rId208" o:title="eqIdb37537845c8e0e8c7eeb9c0f4dc1a787"/>
          </v:shape>
          <o:OLEObject Type="Embed" ProgID="Equation.DSMT4" ShapeID="_x0000_i1131" DrawAspect="Content" ObjectID="_107" r:id="rId209"/>
        </w:object>
      </w:r>
      <w:r>
        <w:t>，点</w:t>
      </w:r>
      <w:r>
        <w:object>
          <v:shape id="_x0000_i1132" type="#_x0000_t75" alt="eqId8455657dde27aabe6adb7b188e031c11" style="width:11.43pt;height:11.43pt" o:oleicon="f" o:ole="">
            <v:imagedata r:id="rId37" o:title="eqId8455657dde27aabe6adb7b188e031c11"/>
          </v:shape>
          <o:OLEObject Type="Embed" ProgID="Equation.DSMT4" ShapeID="_x0000_i1132" DrawAspect="Content" ObjectID="_108" r:id="rId210"/>
        </w:object>
      </w:r>
      <w:r>
        <w:t>是</w:t>
      </w:r>
      <w:r>
        <w:object>
          <v:shape id="_x0000_i1133" type="#_x0000_t75" alt="eqId667349d99185bb045030b733352ff7fd" style="width:18.47pt;height:15.83pt" o:oleicon="f" o:ole="">
            <v:imagedata r:id="rId211" o:title="eqId667349d99185bb045030b733352ff7fd"/>
          </v:shape>
          <o:OLEObject Type="Embed" ProgID="Equation.DSMT4" ShapeID="_x0000_i1133" DrawAspect="Content" ObjectID="_109" r:id="rId212"/>
        </w:object>
      </w:r>
      <w:r>
        <w:t>的中点，过点</w:t>
      </w:r>
      <w:r>
        <w:object>
          <v:shape id="_x0000_i1134" type="#_x0000_t75" alt="eqId8455657dde27aabe6adb7b188e031c11" style="width:11.43pt;height:11.43pt" o:oleicon="f" o:ole="">
            <v:imagedata r:id="rId37" o:title="eqId8455657dde27aabe6adb7b188e031c11"/>
          </v:shape>
          <o:OLEObject Type="Embed" ProgID="Equation.DSMT4" ShapeID="_x0000_i1134" DrawAspect="Content" ObjectID="_110" r:id="rId213"/>
        </w:object>
      </w:r>
      <w:r>
        <w:t>作</w:t>
      </w:r>
      <w:r>
        <w:object>
          <v:shape id="_x0000_i1135" type="#_x0000_t75" alt="eqIdbffd657e48b15b9b54a55817e2c26b22" style="width:44.86pt;height:12.53pt" o:oleicon="f" o:ole="">
            <v:imagedata r:id="rId214" o:title="eqIdbffd657e48b15b9b54a55817e2c26b22"/>
          </v:shape>
          <o:OLEObject Type="Embed" ProgID="Equation.DSMT4" ShapeID="_x0000_i1135" DrawAspect="Content" ObjectID="_111" r:id="rId215"/>
        </w:object>
      </w:r>
      <w:r>
        <w:t>于</w:t>
      </w:r>
      <w:r>
        <w:object>
          <v:shape id="_x0000_i1136" type="#_x0000_t75" alt="eqId2a30f3a8b673cc28bd90c50cf1a35281" style="width:10.55pt;height:11.43pt" o:oleicon="f" o:ole="">
            <v:imagedata r:id="rId41" o:title="eqId2a30f3a8b673cc28bd90c50cf1a35281"/>
          </v:shape>
          <o:OLEObject Type="Embed" ProgID="Equation.DSMT4" ShapeID="_x0000_i1136" DrawAspect="Content" ObjectID="_112" r:id="rId216"/>
        </w:object>
      </w:r>
      <w:r>
        <w:t>，则</w:t>
      </w:r>
      <w:r>
        <w:object>
          <v:shape id="_x0000_i1137" type="#_x0000_t75" alt="eqId70e1ebd93b11ea5668b09079ac417931" style="width:65.09pt;height:12.49pt" o:oleicon="f" o:ole="">
            <v:imagedata r:id="rId217" o:title="eqId70e1ebd93b11ea5668b09079ac417931"/>
          </v:shape>
          <o:OLEObject Type="Embed" ProgID="Equation.DSMT4" ShapeID="_x0000_i1137" DrawAspect="Content" ObjectID="_113" r:id="rId218"/>
        </w:object>
      </w:r>
      <w:r>
        <w:t>．根据这个定理解决问题：</w:t>
      </w:r>
    </w:p>
    <w:p>
      <w:pPr>
        <w:shd w:val="clear" w:color="auto" w:fill="FFFFFF"/>
        <w:spacing w:line="360" w:lineRule="auto"/>
        <w:jc w:val="left"/>
        <w:textAlignment w:val="center"/>
        <w:sectPr>
          <w:footerReference w:type="even" r:id="rId219"/>
          <w:footerReference w:type="default" r:id="rId220"/>
          <w:type w:val="nextPage"/>
          <w:pgSz w:w="11907" w:h="16839" w:code="9"/>
          <w:pgMar w:top="900" w:right="1997" w:bottom="900" w:left="1997" w:header="500" w:footer="500" w:gutter="0"/>
          <w:pgNumType w:start="3"/>
          <w:cols w:num="1" w:sep="1" w:space="425"/>
          <w:titlePg w:val="0"/>
          <w:docGrid w:type="lines" w:linePitch="312"/>
        </w:sectPr>
      </w:pPr>
      <w:r>
        <w:t>如图（2），边长为</w:t>
      </w:r>
      <w:r>
        <w:object>
          <v:shape id="_x0000_i1138" type="#_x0000_t75" alt="eqId4e2031d209711b058f3d278ede3c1d33" style="width:21.98pt;height:15.32pt" o:oleicon="f" o:ole="">
            <v:imagedata r:id="rId221" o:title="eqId4e2031d209711b058f3d278ede3c1d33"/>
          </v:shape>
          <o:OLEObject Type="Embed" ProgID="Equation.DSMT4" ShapeID="_x0000_i1138" DrawAspect="Content" ObjectID="_114" r:id="rId222"/>
        </w:object>
      </w:r>
      <w:r>
        <w:t>的等边</w:t>
      </w:r>
      <w:r>
        <w:object>
          <v:shape id="_x0000_i1139" type="#_x0000_t75" alt="eqIded283a253b61df01f2a1cdc0cd8003f3" style="width:36.93pt;height:15.17pt" o:oleicon="f" o:ole="">
            <v:imagedata r:id="rId223" o:title="eqIded283a253b61df01f2a1cdc0cd8003f3"/>
          </v:shape>
          <o:OLEObject Type="Embed" ProgID="Equation.DSMT4" ShapeID="_x0000_i1139" DrawAspect="Content" ObjectID="_115" r:id="rId224"/>
        </w:object>
      </w:r>
      <w:r>
        <w:t>内接于</w:t>
      </w:r>
      <w:r>
        <w:object>
          <v:shape id="_x0000_i1140" type="#_x0000_t75" alt="eqIdb340c6124fa2517fa6abe894dd196918" style="width:18.46pt;height:13.19pt" o:oleicon="f" o:ole="">
            <v:imagedata r:id="rId225" o:title="eqIdb340c6124fa2517fa6abe894dd196918"/>
          </v:shape>
          <o:OLEObject Type="Embed" ProgID="Equation.DSMT4" ShapeID="_x0000_i1140" DrawAspect="Content" ObjectID="_116" r:id="rId226"/>
        </w:object>
      </w:r>
      <w:r>
        <w:t>，点</w:t>
      </w:r>
      <w:r>
        <w:object>
          <v:shape id="_x0000_i1141" type="#_x0000_t75" alt="eqIddad2a36927223bd70f426ba06aea4b45" style="width:9.68pt;height:10.33pt" o:oleicon="f" o:ole="">
            <v:imagedata r:id="rId227" o:title="eqIddad2a36927223bd70f426ba06aea4b45"/>
          </v:shape>
          <o:OLEObject Type="Embed" ProgID="Equation.DSMT4" ShapeID="_x0000_i1141" DrawAspect="Content" ObjectID="_117" r:id="rId228"/>
        </w:object>
      </w:r>
      <w:r>
        <w:t>为优弧</w:t>
      </w:r>
      <w:r>
        <w:object>
          <v:shape id="_x0000_i1142" type="#_x0000_t75" alt="eqId906faf4815cabc84c56acae19ebeb048" style="width:28.15pt;height:13.75pt" o:oleicon="f" o:ole="">
            <v:imagedata r:id="rId229" o:title="eqId906faf4815cabc84c56acae19ebeb048"/>
          </v:shape>
          <o:OLEObject Type="Embed" ProgID="Equation.DSMT4" ShapeID="_x0000_i1142" DrawAspect="Content" ObjectID="_118" r:id="rId230"/>
        </w:object>
      </w:r>
      <w:r>
        <w:t>上的一点．</w:t>
      </w:r>
      <w:r>
        <w:object>
          <v:shape id="_x0000_i1143" type="#_x0000_t75" alt="eqIddca946afe1fe75dec660bc622c723f9d" style="width:58.93pt;height:12.58pt" o:oleicon="f" o:ole="">
            <v:imagedata r:id="rId231" o:title="eqIddca946afe1fe75dec660bc622c723f9d"/>
          </v:shape>
          <o:OLEObject Type="Embed" ProgID="Equation.DSMT4" ShapeID="_x0000_i1143" DrawAspect="Content" ObjectID="_119" r:id="rId232"/>
        </w:object>
      </w:r>
      <w:r>
        <w:t>，则</w:t>
      </w:r>
      <w:r>
        <w:object>
          <v:shape id="_x0000_i1144" type="#_x0000_t75" alt="eqIdb1ed4c4e8edbd179f3fc38a6653f18c1" style="width:32.55pt;height:12.62pt" o:oleicon="f" o:ole="">
            <v:imagedata r:id="rId233" o:title="eqIdb1ed4c4e8edbd179f3fc38a6653f18c1"/>
          </v:shape>
          <o:OLEObject Type="Embed" ProgID="Equation.DSMT4" ShapeID="_x0000_i1144" DrawAspect="Content" ObjectID="_120" r:id="rId234"/>
        </w:object>
      </w:r>
      <w:r>
        <w:t>的周长是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152775" cy="1905000"/>
            <wp:docPr id="100015" name="" descr="@@@b62e797ac9ca42e187220a8ea80c0b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35"/>
                    <a:stretch>
                      <a:fillRect/>
                    </a:stretch>
                  </pic:blipFill>
                  <pic:spPr>
                    <a:xfrm>
                      <a:off x="0" y="0"/>
                      <a:ext cx="3152775" cy="1905000"/>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17</w:t>
      </w:r>
      <w:r>
        <w:t>．已知</w:t>
      </w:r>
      <w:r>
        <w:object>
          <v:shape id="_x0000_i1145" type="#_x0000_t75" alt="eqId9e1c84057882768f20a01365c81b6760" style="width:29.92pt;height:12.28pt" o:oleicon="f" o:ole="">
            <v:imagedata r:id="rId236" o:title="eqId9e1c84057882768f20a01365c81b6760"/>
          </v:shape>
          <o:OLEObject Type="Embed" ProgID="Equation.DSMT4" ShapeID="_x0000_i1145" DrawAspect="Content" ObjectID="_121" r:id="rId237"/>
        </w:object>
      </w:r>
      <w:r>
        <w:t>是一元二次方程</w:t>
      </w:r>
      <w:r>
        <w:object>
          <v:shape id="_x0000_i1146" type="#_x0000_t75" alt="eqId6b9878e1f09b3ac8d8e9ec3f30a37a41" style="width:63.36pt;height:14.08pt" o:oleicon="f" o:ole="">
            <v:imagedata r:id="rId238" o:title="eqId6b9878e1f09b3ac8d8e9ec3f30a37a41"/>
          </v:shape>
          <o:OLEObject Type="Embed" ProgID="Equation.DSMT4" ShapeID="_x0000_i1146" DrawAspect="Content" ObjectID="_122" r:id="rId239"/>
        </w:object>
      </w:r>
      <w:r>
        <w:t>的一个根，求</w:t>
      </w:r>
      <w:r>
        <w:object>
          <v:shape id="_x0000_i1147" type="#_x0000_t75" alt="eqId071a7e733d466949ac935b4b8ee8d183" style="width:7.91pt;height:9.89pt" o:oleicon="f" o:ole="">
            <v:imagedata r:id="rId240" o:title="eqId071a7e733d466949ac935b4b8ee8d183"/>
          </v:shape>
          <o:OLEObject Type="Embed" ProgID="Equation.DSMT4" ShapeID="_x0000_i1147" DrawAspect="Content" ObjectID="_123" r:id="rId241"/>
        </w:object>
      </w:r>
      <w:r>
        <w:t>的值及方程另一个根．</w:t>
      </w:r>
    </w:p>
    <w:p>
      <w:pPr>
        <w:shd w:val="clear" w:color="auto" w:fill="FFFFFF"/>
        <w:spacing w:line="360" w:lineRule="auto"/>
        <w:jc w:val="left"/>
        <w:textAlignment w:val="center"/>
      </w:pPr>
      <w:r>
        <w:t>18</w:t>
      </w:r>
      <w:r>
        <w:t>．如图，分别以</w:t>
      </w:r>
      <w:r>
        <w:object>
          <v:shape id="_x0000_i1148" type="#_x0000_t75" alt="eqId15c0dbe3c080c4c4636c64803e5c1f76" style="width:29.89pt;height:12.62pt" o:oleicon="f" o:ole="">
            <v:imagedata r:id="rId26" o:title="eqId15c0dbe3c080c4c4636c64803e5c1f76"/>
          </v:shape>
          <o:OLEObject Type="Embed" ProgID="Equation.DSMT4" ShapeID="_x0000_i1148" DrawAspect="Content" ObjectID="_124" r:id="rId242"/>
        </w:object>
      </w:r>
      <w:r>
        <w:t>的边</w:t>
      </w:r>
      <w:r>
        <w:object>
          <v:shape id="_x0000_i1149" type="#_x0000_t75" alt="eqIdf52a58fbaf4fea03567e88a9f0f6e37e" style="width:17.58pt;height:11.07pt" o:oleicon="f" o:ole="">
            <v:imagedata r:id="rId61" o:title="eqIdf52a58fbaf4fea03567e88a9f0f6e37e"/>
          </v:shape>
          <o:OLEObject Type="Embed" ProgID="Equation.DSMT4" ShapeID="_x0000_i1149" DrawAspect="Content" ObjectID="_125" r:id="rId243"/>
        </w:object>
      </w:r>
      <w:r>
        <w:t>，</w:t>
      </w:r>
      <w:r>
        <w:object>
          <v:shape id="_x0000_i1150" type="#_x0000_t75" alt="eqId60ef95894ceebaf236170e8832dcf7e3" style="width:18.46pt;height:12.52pt" o:oleicon="f" o:ole="">
            <v:imagedata r:id="rId244" o:title="eqId60ef95894ceebaf236170e8832dcf7e3"/>
          </v:shape>
          <o:OLEObject Type="Embed" ProgID="Equation.DSMT4" ShapeID="_x0000_i1150" DrawAspect="Content" ObjectID="_126" r:id="rId245"/>
        </w:object>
      </w:r>
      <w:r>
        <w:t>为边向形外作等边三角形</w:t>
      </w:r>
      <w:r>
        <w:object>
          <v:shape id="_x0000_i1151" type="#_x0000_t75" alt="eqId7abd284f76d9f5769bc189508ce2572b" style="width:21.96pt;height:10.65pt" o:oleicon="f" o:ole="">
            <v:imagedata r:id="rId246" o:title="eqId7abd284f76d9f5769bc189508ce2572b"/>
          </v:shape>
          <o:OLEObject Type="Embed" ProgID="Equation.DSMT4" ShapeID="_x0000_i1151" DrawAspect="Content" ObjectID="_127" r:id="rId247"/>
        </w:object>
      </w:r>
      <w:r>
        <w:t>和等边三角形</w:t>
      </w:r>
      <w:r>
        <w:object>
          <v:shape id="_x0000_i1152" type="#_x0000_t75" alt="eqId4c66d99a6a8415ddad22bbed33b64cfb" style="width:24.61pt;height:12.77pt" o:oleicon="f" o:ole="">
            <v:imagedata r:id="rId248" o:title="eqId4c66d99a6a8415ddad22bbed33b64cfb"/>
          </v:shape>
          <o:OLEObject Type="Embed" ProgID="Equation.DSMT4" ShapeID="_x0000_i1152" DrawAspect="Content" ObjectID="_128" r:id="rId249"/>
        </w:object>
      </w:r>
      <w:r>
        <w:t>，连</w:t>
      </w:r>
      <w:r>
        <w:object>
          <v:shape id="_x0000_i1153" type="#_x0000_t75" alt="eqId9d78abbad68bbbf12af10cd40ef4c353" style="width:17.59pt;height:11.53pt" o:oleicon="f" o:ole="">
            <v:imagedata r:id="rId111" o:title="eqId9d78abbad68bbbf12af10cd40ef4c353"/>
          </v:shape>
          <o:OLEObject Type="Embed" ProgID="Equation.DSMT4" ShapeID="_x0000_i1153" DrawAspect="Content" ObjectID="_129" r:id="rId250"/>
        </w:object>
      </w:r>
      <w:r>
        <w:t>，</w:t>
      </w:r>
      <w:r>
        <w:object>
          <v:shape id="_x0000_i1154" type="#_x0000_t75" alt="eqId85c4bdfb0db1e31e8459df1d15f9ab55" style="width:15.83pt;height:10.56pt" o:oleicon="f" o:ole="">
            <v:imagedata r:id="rId251" o:title="eqId85c4bdfb0db1e31e8459df1d15f9ab55"/>
          </v:shape>
          <o:OLEObject Type="Embed" ProgID="Equation.DSMT4" ShapeID="_x0000_i1154" DrawAspect="Content" ObjectID="_130" r:id="rId252"/>
        </w:object>
      </w:r>
      <w:r>
        <w:t>．求证：</w:t>
      </w:r>
      <w:r>
        <w:object>
          <v:shape id="_x0000_i1155" type="#_x0000_t75" alt="eqIda26b33f5b71039c35ac5e93795e254f9" style="width:42.22pt;height:12.53pt" o:oleicon="f" o:ole="">
            <v:imagedata r:id="rId253" o:title="eqIda26b33f5b71039c35ac5e93795e254f9"/>
          </v:shape>
          <o:OLEObject Type="Embed" ProgID="Equation.DSMT4" ShapeID="_x0000_i1155" DrawAspect="Content" ObjectID="_131" r:id="rId254"/>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800225" cy="1314450"/>
            <wp:docPr id="100017" name="" descr="@@@33dcf13d06b44bd8b21b9d9cd3e6dc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55"/>
                    <a:stretch>
                      <a:fillRect/>
                    </a:stretch>
                  </pic:blipFill>
                  <pic:spPr>
                    <a:xfrm>
                      <a:off x="0" y="0"/>
                      <a:ext cx="1800225" cy="1314450"/>
                    </a:xfrm>
                    <a:prstGeom prst="rect">
                      <a:avLst/>
                    </a:prstGeom>
                  </pic:spPr>
                </pic:pic>
              </a:graphicData>
            </a:graphic>
          </wp:inline>
        </w:drawing>
      </w:r>
    </w:p>
    <w:p>
      <w:pPr>
        <w:shd w:val="clear" w:color="auto" w:fill="FFFFFF"/>
        <w:spacing w:line="360" w:lineRule="auto"/>
        <w:jc w:val="left"/>
        <w:textAlignment w:val="center"/>
      </w:pPr>
      <w:r>
        <w:t>19</w:t>
      </w:r>
      <w:r>
        <w:t>．在不透明的袋子里装有2个红球、1个蓝球（除颜色外其余都相同）．</w:t>
      </w:r>
    </w:p>
    <w:p>
      <w:pPr>
        <w:shd w:val="clear" w:color="auto" w:fill="FFFFFF"/>
        <w:spacing w:line="360" w:lineRule="auto"/>
        <w:jc w:val="left"/>
        <w:textAlignment w:val="center"/>
      </w:pPr>
      <w:r>
        <w:t>（1）第一次任意摸出一个球（不放回），第二次再摸出一个球，请用画树状图或列表的方法，求两次摸到一红一蓝的概率．</w:t>
      </w:r>
    </w:p>
    <w:p>
      <w:pPr>
        <w:shd w:val="clear" w:color="auto" w:fill="FFFFFF"/>
        <w:spacing w:line="360" w:lineRule="auto"/>
        <w:jc w:val="left"/>
        <w:textAlignment w:val="center"/>
      </w:pPr>
      <w:r>
        <w:t>（2）若向袋中再放入若干个同样的蓝球，搅拌均匀后，使从袋中摸出一个蓝球的概率为</w:t>
      </w:r>
      <w:r>
        <w:object>
          <v:shape id="_x0000_i1156" type="#_x0000_t75" alt="eqId7c6c7567972273b4ba733b47bf9d5408" style="width:9.68pt;height:26.45pt" o:oleicon="f" o:ole="">
            <v:imagedata r:id="rId100" o:title="eqId7c6c7567972273b4ba733b47bf9d5408"/>
          </v:shape>
          <o:OLEObject Type="Embed" ProgID="Equation.DSMT4" ShapeID="_x0000_i1156" DrawAspect="Content" ObjectID="_132" r:id="rId256"/>
        </w:object>
      </w:r>
      <w:r>
        <w:t>，求后来放入袋中的蓝球个数．</w:t>
      </w:r>
    </w:p>
    <w:p>
      <w:pPr>
        <w:shd w:val="clear" w:color="auto" w:fill="FFFFFF"/>
        <w:spacing w:line="360" w:lineRule="auto"/>
        <w:jc w:val="left"/>
        <w:textAlignment w:val="center"/>
      </w:pPr>
      <w:r>
        <w:t>20</w:t>
      </w:r>
      <w:r>
        <w:t>．如图，</w:t>
      </w:r>
      <w:r>
        <w:object>
          <v:shape id="_x0000_i1157" type="#_x0000_t75" alt="eqId15c0dbe3c080c4c4636c64803e5c1f76" style="width:29.89pt;height:12.62pt" o:oleicon="f" o:ole="">
            <v:imagedata r:id="rId26" o:title="eqId15c0dbe3c080c4c4636c64803e5c1f76"/>
          </v:shape>
          <o:OLEObject Type="Embed" ProgID="Equation.DSMT4" ShapeID="_x0000_i1157" DrawAspect="Content" ObjectID="_133" r:id="rId257"/>
        </w:object>
      </w:r>
      <w:r>
        <w:t>是圆的内接三角形，点</w:t>
      </w:r>
      <w:r>
        <w:object>
          <v:shape id="_x0000_i1158" type="#_x0000_t75" alt="eqId2a30f3a8b673cc28bd90c50cf1a35281" style="width:10.55pt;height:11.43pt" o:oleicon="f" o:ole="">
            <v:imagedata r:id="rId41" o:title="eqId2a30f3a8b673cc28bd90c50cf1a35281"/>
          </v:shape>
          <o:OLEObject Type="Embed" ProgID="Equation.DSMT4" ShapeID="_x0000_i1158" DrawAspect="Content" ObjectID="_134" r:id="rId258"/>
        </w:object>
      </w:r>
      <w:r>
        <w:t>在弦</w:t>
      </w:r>
      <w:r>
        <w:object>
          <v:shape id="_x0000_i1159" type="#_x0000_t75" alt="eqId03902478df1a55bc99703210bccab910" style="width:18.46pt;height:11.21pt" o:oleicon="f" o:ole="">
            <v:imagedata r:id="rId259" o:title="eqId03902478df1a55bc99703210bccab910"/>
          </v:shape>
          <o:OLEObject Type="Embed" ProgID="Equation.DSMT4" ShapeID="_x0000_i1159" DrawAspect="Content" ObjectID="_135" r:id="rId260"/>
        </w:object>
      </w:r>
      <w:r>
        <w:t>上，</w:t>
      </w:r>
      <w:r>
        <w:object>
          <v:shape id="_x0000_i1160" type="#_x0000_t75" alt="eqId85c4bdfb0db1e31e8459df1d15f9ab55" style="width:15.83pt;height:10.56pt" o:oleicon="f" o:ole="">
            <v:imagedata r:id="rId251" o:title="eqId85c4bdfb0db1e31e8459df1d15f9ab55"/>
          </v:shape>
          <o:OLEObject Type="Embed" ProgID="Equation.DSMT4" ShapeID="_x0000_i1160" DrawAspect="Content" ObjectID="_136" r:id="rId261"/>
        </w:object>
      </w:r>
      <w:r>
        <w:t>平分</w:t>
      </w:r>
      <w:r>
        <w:object>
          <v:shape id="_x0000_i1161" type="#_x0000_t75" alt="eqIdd39b8d91afc34e4a9b0fdbb6bafb9087" style="width:34.29pt;height:12.68pt" o:oleicon="f" o:ole="">
            <v:imagedata r:id="rId262" o:title="eqIdd39b8d91afc34e4a9b0fdbb6bafb9087"/>
          </v:shape>
          <o:OLEObject Type="Embed" ProgID="Equation.DSMT4" ShapeID="_x0000_i1161" DrawAspect="Content" ObjectID="_137" r:id="rId263"/>
        </w:object>
      </w:r>
      <w:r>
        <w:t>，</w:t>
      </w:r>
      <w:r>
        <w:object>
          <v:shape id="_x0000_i1162" type="#_x0000_t75" alt="eqIddca4fa129b5352b0bf5542965098ea0c" style="width:43.12pt;height:11.44pt" o:oleicon="f" o:ole="">
            <v:imagedata r:id="rId264" o:title="eqIddca4fa129b5352b0bf5542965098ea0c"/>
          </v:shape>
          <o:OLEObject Type="Embed" ProgID="Equation.DSMT4" ShapeID="_x0000_i1162" DrawAspect="Content" ObjectID="_138" r:id="rId26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81150" cy="1457325"/>
            <wp:docPr id="100019" name="" descr="@@@bfe5546e197847c99bdf8c325822e7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66"/>
                    <a:stretch>
                      <a:fillRect/>
                    </a:stretch>
                  </pic:blipFill>
                  <pic:spPr>
                    <a:xfrm>
                      <a:off x="0" y="0"/>
                      <a:ext cx="1581150" cy="1457325"/>
                    </a:xfrm>
                    <a:prstGeom prst="rect">
                      <a:avLst/>
                    </a:prstGeom>
                  </pic:spPr>
                </pic:pic>
              </a:graphicData>
            </a:graphic>
          </wp:inline>
        </w:drawing>
      </w:r>
    </w:p>
    <w:p>
      <w:pPr>
        <w:shd w:val="clear" w:color="auto" w:fill="FFFFFF"/>
        <w:spacing w:line="360" w:lineRule="auto"/>
        <w:jc w:val="left"/>
        <w:textAlignment w:val="center"/>
      </w:pPr>
      <w:r>
        <w:t>(1)求证：</w:t>
      </w:r>
      <w:r>
        <w:object>
          <v:shape id="_x0000_i1163" type="#_x0000_t75" alt="eqId03902478df1a55bc99703210bccab910" style="width:18.46pt;height:11.21pt" o:oleicon="f" o:ole="">
            <v:imagedata r:id="rId259" o:title="eqId03902478df1a55bc99703210bccab910"/>
          </v:shape>
          <o:OLEObject Type="Embed" ProgID="Equation.DSMT4" ShapeID="_x0000_i1163" DrawAspect="Content" ObjectID="_139" r:id="rId267"/>
        </w:object>
      </w:r>
      <w:r>
        <w:t>平分</w:t>
      </w:r>
      <w:r>
        <w:object>
          <v:shape id="_x0000_i1164" type="#_x0000_t75" alt="eqId7cbce11aa19b8bd2bf6ee5a834e005de" style="width:34.29pt;height:12.49pt" o:oleicon="f" o:ole="">
            <v:imagedata r:id="rId268" o:title="eqId7cbce11aa19b8bd2bf6ee5a834e005de"/>
          </v:shape>
          <o:OLEObject Type="Embed" ProgID="Equation.DSMT4" ShapeID="_x0000_i1164" DrawAspect="Content" ObjectID="_140" r:id="rId269"/>
        </w:object>
      </w:r>
      <w:r>
        <w:t>；</w:t>
      </w:r>
    </w:p>
    <w:p>
      <w:pPr>
        <w:shd w:val="clear" w:color="auto" w:fill="FFFFFF"/>
        <w:spacing w:line="360" w:lineRule="auto"/>
        <w:jc w:val="left"/>
        <w:textAlignment w:val="center"/>
      </w:pPr>
      <w:r>
        <w:t>(2)若</w:t>
      </w:r>
      <w:r>
        <w:object>
          <v:shape id="_x0000_i1165" type="#_x0000_t75" alt="eqId0dc5c9827dfd0be5a9c85962d6ccbfb1" style="width:17.59pt;height:12.38pt" o:oleicon="f" o:ole="">
            <v:imagedata r:id="rId65" o:title="eqId0dc5c9827dfd0be5a9c85962d6ccbfb1"/>
          </v:shape>
          <o:OLEObject Type="Embed" ProgID="Equation.DSMT4" ShapeID="_x0000_i1165" DrawAspect="Content" ObjectID="_141" r:id="rId270"/>
        </w:object>
      </w:r>
      <w:r>
        <w:t>为直径，且</w:t>
      </w:r>
      <w:r>
        <w:object>
          <v:shape id="_x0000_i1166" type="#_x0000_t75" alt="eqId57ebb33adb2310a6e03918761e68204a" style="width:37.82pt;height:12.61pt" o:oleicon="f" o:ole="">
            <v:imagedata r:id="rId271" o:title="eqId57ebb33adb2310a6e03918761e68204a"/>
          </v:shape>
          <o:OLEObject Type="Embed" ProgID="Equation.DSMT4" ShapeID="_x0000_i1166" DrawAspect="Content" ObjectID="_142" r:id="rId272"/>
        </w:object>
      </w:r>
      <w:r>
        <w:t>，</w:t>
      </w:r>
      <w:r>
        <w:object>
          <v:shape id="_x0000_i1167" type="#_x0000_t75" alt="eqId54275b7e571660d0a9e0370fbfe5050b" style="width:32.56pt;height:12.28pt" o:oleicon="f" o:ole="">
            <v:imagedata r:id="rId273" o:title="eqId54275b7e571660d0a9e0370fbfe5050b"/>
          </v:shape>
          <o:OLEObject Type="Embed" ProgID="Equation.DSMT4" ShapeID="_x0000_i1167" DrawAspect="Content" ObjectID="_143" r:id="rId274"/>
        </w:object>
      </w:r>
      <w:r>
        <w:t>，求</w:t>
      </w:r>
      <w:r>
        <w:object>
          <v:shape id="_x0000_i1168" type="#_x0000_t75" alt="eqId03902478df1a55bc99703210bccab910" style="width:18.46pt;height:11.21pt" o:oleicon="f" o:ole="">
            <v:imagedata r:id="rId259" o:title="eqId03902478df1a55bc99703210bccab910"/>
          </v:shape>
          <o:OLEObject Type="Embed" ProgID="Equation.DSMT4" ShapeID="_x0000_i1168" DrawAspect="Content" ObjectID="_144" r:id="rId275"/>
        </w:object>
      </w:r>
      <w:r>
        <w:t>的长．</w:t>
      </w:r>
    </w:p>
    <w:p>
      <w:pPr>
        <w:shd w:val="clear" w:color="auto" w:fill="FFFFFF"/>
        <w:spacing w:line="360" w:lineRule="auto"/>
        <w:jc w:val="left"/>
        <w:textAlignment w:val="center"/>
        <w:sectPr>
          <w:footerReference w:type="even" r:id="rId276"/>
          <w:footerReference w:type="default" r:id="rId277"/>
          <w:type w:val="nextPage"/>
          <w:pgSz w:w="11907" w:h="16839" w:code="9"/>
          <w:pgMar w:top="900" w:right="1997" w:bottom="900" w:left="1997" w:header="500" w:footer="500" w:gutter="0"/>
          <w:pgNumType w:start="4"/>
          <w:cols w:num="1" w:sep="1" w:space="425"/>
          <w:titlePg w:val="0"/>
          <w:docGrid w:type="lines" w:linePitch="312"/>
        </w:sectPr>
      </w:pPr>
      <w:r>
        <w:t>21</w:t>
      </w:r>
      <w:r>
        <w:t>．如图是由小正方形组成的</w:t>
      </w:r>
      <w:r>
        <w:object>
          <v:shape id="_x0000_i1169" type="#_x0000_t75" alt="eqId7684debc1ba5eebfbcfaf790e6757140" style="width:21.09pt;height:12.66pt" o:oleicon="f" o:ole="">
            <v:imagedata r:id="rId278" o:title="eqId7684debc1ba5eebfbcfaf790e6757140"/>
          </v:shape>
          <o:OLEObject Type="Embed" ProgID="Equation.DSMT4" ShapeID="_x0000_i1169" DrawAspect="Content" ObjectID="_145" r:id="rId279"/>
        </w:object>
      </w:r>
      <w:r>
        <w:t>网格，每个小正方形的顶点叫做格点．</w:t>
      </w:r>
      <w:r>
        <w:object>
          <v:shape id="_x0000_i1170" type="#_x0000_t75" alt="eqId5963abe8f421bd99a2aaa94831a951e9" style="width:10.55pt;height:10.55pt" o:oleicon="f" o:ole="">
            <v:imagedata r:id="rId31" o:title="eqId5963abe8f421bd99a2aaa94831a951e9"/>
          </v:shape>
          <o:OLEObject Type="Embed" ProgID="Equation.DSMT4" ShapeID="_x0000_i1170" DrawAspect="Content" ObjectID="_146" r:id="rId280"/>
        </w:object>
      </w:r>
      <w:r>
        <w:t>，</w:t>
      </w:r>
      <w:r>
        <w:object>
          <v:shape id="_x0000_i1171" type="#_x0000_t75" alt="eqId7f9e8449aad35c5d840a3395ea86df6d" style="width:9.68pt;height:10.42pt" o:oleicon="f" o:ole="">
            <v:imagedata r:id="rId35" o:title="eqId7f9e8449aad35c5d840a3395ea86df6d"/>
          </v:shape>
          <o:OLEObject Type="Embed" ProgID="Equation.DSMT4" ShapeID="_x0000_i1171" DrawAspect="Content" ObjectID="_147" r:id="rId281"/>
        </w:object>
      </w:r>
      <w:r>
        <w:t>两点为格点，仅用无刻度的直尺在给定网格中完成画图．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171825" cy="1952625"/>
            <wp:docPr id="100021" name="" descr="@@@c782071c-32f6-48a6-b12d-bf0295eb5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82"/>
                    <a:stretch>
                      <a:fillRect/>
                    </a:stretch>
                  </pic:blipFill>
                  <pic:spPr>
                    <a:xfrm>
                      <a:off x="0" y="0"/>
                      <a:ext cx="3171825" cy="19526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(1)如图（1），点</w:t>
      </w:r>
      <w:r>
        <w:object>
          <v:shape id="_x0000_i1172" type="#_x0000_t75" alt="eqIdc5db41a1f31d6baee7c69990811edb9f" style="width:10.69pt;height:12.94pt" o:oleicon="f" o:ole="">
            <v:imagedata r:id="rId39" o:title="eqIdc5db41a1f31d6baee7c69990811edb9f"/>
          </v:shape>
          <o:OLEObject Type="Embed" ProgID="Equation.DSMT4" ShapeID="_x0000_i1172" DrawAspect="Content" ObjectID="_148" r:id="rId283"/>
        </w:object>
      </w:r>
      <w:r>
        <w:t>是格点，先画</w:t>
      </w:r>
      <w:r>
        <w:object>
          <v:shape id="_x0000_i1173" type="#_x0000_t75" alt="eqId15c0dbe3c080c4c4636c64803e5c1f76" style="width:29.89pt;height:12.62pt" o:oleicon="f" o:ole="">
            <v:imagedata r:id="rId26" o:title="eqId15c0dbe3c080c4c4636c64803e5c1f76"/>
          </v:shape>
          <o:OLEObject Type="Embed" ProgID="Equation.DSMT4" ShapeID="_x0000_i1173" DrawAspect="Content" ObjectID="_149" r:id="rId284"/>
        </w:object>
      </w:r>
      <w:r>
        <w:t>的角平分线</w:t>
      </w:r>
      <w:r>
        <w:object>
          <v:shape id="_x0000_i1174" type="#_x0000_t75" alt="eqIdd40b319212a7e7528b053e1c7097e966" style="width:17.58pt;height:11.43pt" o:oleicon="f" o:ole="">
            <v:imagedata r:id="rId285" o:title="eqIdd40b319212a7e7528b053e1c7097e966"/>
          </v:shape>
          <o:OLEObject Type="Embed" ProgID="Equation.DSMT4" ShapeID="_x0000_i1174" DrawAspect="Content" ObjectID="_150" r:id="rId286"/>
        </w:object>
      </w:r>
      <w:r>
        <w:t>，再在劣弧</w:t>
      </w:r>
      <w:r>
        <w:object>
          <v:shape id="_x0000_i1175" type="#_x0000_t75" alt="eqIded41d321f4c0717ac5b443aad942d9a7" style="width:17.59pt;height:15.64pt" o:oleicon="f" o:ole="">
            <v:imagedata r:id="rId287" o:title="eqIded41d321f4c0717ac5b443aad942d9a7"/>
          </v:shape>
          <o:OLEObject Type="Embed" ProgID="Equation.DSMT4" ShapeID="_x0000_i1175" DrawAspect="Content" ObjectID="_151" r:id="rId288"/>
        </w:object>
      </w:r>
      <w:r>
        <w:t>上画点</w:t>
      </w:r>
      <w:r>
        <w:object>
          <v:shape id="_x0000_i1176" type="#_x0000_t75" alt="eqId2a30f3a8b673cc28bd90c50cf1a35281" style="width:10.55pt;height:11.43pt" o:oleicon="f" o:ole="">
            <v:imagedata r:id="rId41" o:title="eqId2a30f3a8b673cc28bd90c50cf1a35281"/>
          </v:shape>
          <o:OLEObject Type="Embed" ProgID="Equation.DSMT4" ShapeID="_x0000_i1176" DrawAspect="Content" ObjectID="_152" r:id="rId289"/>
        </w:object>
      </w:r>
      <w:r>
        <w:t>，使</w:t>
      </w:r>
      <w:r>
        <w:object>
          <v:shape id="_x0000_i1177" type="#_x0000_t75" alt="eqId851ce7c2d34e72f72c0b49676c18e65e" style="width:43.12pt;height:15.78pt" o:oleicon="f" o:ole="">
            <v:imagedata r:id="rId290" o:title="eqId851ce7c2d34e72f72c0b49676c18e65e"/>
          </v:shape>
          <o:OLEObject Type="Embed" ProgID="Equation.DSMT4" ShapeID="_x0000_i1177" DrawAspect="Content" ObjectID="_153" r:id="rId291"/>
        </w:object>
      </w:r>
      <w:r>
        <w:t>；</w:t>
      </w:r>
    </w:p>
    <w:p>
      <w:pPr>
        <w:shd w:val="clear" w:color="auto" w:fill="FFFFFF"/>
        <w:spacing w:line="360" w:lineRule="auto"/>
        <w:jc w:val="left"/>
        <w:textAlignment w:val="center"/>
      </w:pPr>
      <w:r>
        <w:t>(2)如图（2），</w:t>
      </w:r>
      <w:r>
        <w:object>
          <v:shape id="_x0000_i1178" type="#_x0000_t75" alt="eqId16d65cecaf8a3dc2953f4109c75a981e" style="width:17.58pt;height:14.98pt" o:oleicon="f" o:ole="">
            <v:imagedata r:id="rId292" o:title="eqId16d65cecaf8a3dc2953f4109c75a981e"/>
          </v:shape>
          <o:OLEObject Type="Embed" ProgID="Equation.DSMT4" ShapeID="_x0000_i1178" DrawAspect="Content" ObjectID="_154" r:id="rId293"/>
        </w:object>
      </w:r>
      <w:r>
        <w:t>所对的圆心角是</w:t>
      </w:r>
      <w:r>
        <w:object>
          <v:shape id="_x0000_i1179" type="#_x0000_t75" alt="eqIda6c0927afc571a7c966c98192040979e" style="width:21.97pt;height:12.65pt" o:oleicon="f" o:ole="">
            <v:imagedata r:id="rId294" o:title="eqIda6c0927afc571a7c966c98192040979e"/>
          </v:shape>
          <o:OLEObject Type="Embed" ProgID="Equation.DSMT4" ShapeID="_x0000_i1179" DrawAspect="Content" ObjectID="_155" r:id="rId295"/>
        </w:object>
      </w:r>
      <w:r>
        <w:t>，先画等边三角形</w:t>
      </w:r>
      <w:r>
        <w:object>
          <v:shape id="_x0000_i1180" type="#_x0000_t75" alt="eqId20af148464904e21f4374cc8fb886fba" style="width:24.64pt;height:10.37pt" o:oleicon="f" o:ole="">
            <v:imagedata r:id="rId296" o:title="eqId20af148464904e21f4374cc8fb886fba"/>
          </v:shape>
          <o:OLEObject Type="Embed" ProgID="Equation.DSMT4" ShapeID="_x0000_i1180" DrawAspect="Content" ObjectID="_156" r:id="rId297"/>
        </w:object>
      </w:r>
      <w:r>
        <w:t>，再过点</w:t>
      </w:r>
      <w:r>
        <w:object>
          <v:shape id="_x0000_i1181" type="#_x0000_t75" alt="eqId7f9e8449aad35c5d840a3395ea86df6d" style="width:9.68pt;height:10.42pt" o:oleicon="f" o:ole="">
            <v:imagedata r:id="rId35" o:title="eqId7f9e8449aad35c5d840a3395ea86df6d"/>
          </v:shape>
          <o:OLEObject Type="Embed" ProgID="Equation.DSMT4" ShapeID="_x0000_i1181" DrawAspect="Content" ObjectID="_157" r:id="rId298"/>
        </w:object>
      </w:r>
      <w:r>
        <w:t>画此圆的切线</w:t>
      </w:r>
      <w:r>
        <w:object>
          <v:shape id="_x0000_i1182" type="#_x0000_t75" alt="eqId06e322e0c87479bba874db9ae9ba36b5" style="width:18.47pt;height:12.53pt" o:oleicon="f" o:ole="">
            <v:imagedata r:id="rId299" o:title="eqId06e322e0c87479bba874db9ae9ba36b5"/>
          </v:shape>
          <o:OLEObject Type="Embed" ProgID="Equation.DSMT4" ShapeID="_x0000_i1182" DrawAspect="Content" ObjectID="_158" r:id="rId300"/>
        </w:object>
      </w:r>
      <w:r>
        <w:t>．</w:t>
      </w:r>
    </w:p>
    <w:p>
      <w:pPr>
        <w:shd w:val="clear" w:color="auto" w:fill="FFFFFF"/>
        <w:spacing w:line="360" w:lineRule="auto"/>
        <w:jc w:val="left"/>
        <w:textAlignment w:val="center"/>
      </w:pPr>
      <w:r>
        <w:t>22</w:t>
      </w:r>
      <w:r>
        <w:t>．如图，某公园的一组同步喷泉由间隔等距的若干个一样的喷泉组成，呈抛物线形的水流从垂直于地面且高出湖面</w:t>
      </w:r>
      <w:r>
        <w:object>
          <v:shape id="_x0000_i1183" type="#_x0000_t75" alt="eqId1f328ba89c0a92a4447788b65571f7aa" style="width:14.94pt;height:11.04pt" o:oleicon="f" o:ole="">
            <v:imagedata r:id="rId301" o:title="eqId1f328ba89c0a92a4447788b65571f7aa"/>
          </v:shape>
          <o:OLEObject Type="Embed" ProgID="Equation.DSMT4" ShapeID="_x0000_i1183" DrawAspect="Content" ObjectID="_159" r:id="rId302"/>
        </w:object>
      </w:r>
      <w:r>
        <w:t>的喷头中向同一侧喷出，每个喷头喷出的水流可看作同样的抛物线．若记水柱上某一位置与喷头的水平距离为</w:t>
      </w:r>
      <w:r>
        <w:object>
          <v:shape id="_x0000_i1184" type="#_x0000_t75" alt="eqIdcc3bde6ef2ee5b749b4d48d706543cdb" style="width:14.93pt;height:8.44pt" o:oleicon="f" o:ole="">
            <v:imagedata r:id="rId303" o:title="eqIdcc3bde6ef2ee5b749b4d48d706543cdb"/>
          </v:shape>
          <o:OLEObject Type="Embed" ProgID="Equation.DSMT4" ShapeID="_x0000_i1184" DrawAspect="Content" ObjectID="_160" r:id="rId304"/>
        </w:object>
      </w:r>
      <w:r>
        <w:t>，喷出水流与湖面的垂直高度为</w:t>
      </w:r>
      <w:r>
        <w:object>
          <v:shape id="_x0000_i1185" type="#_x0000_t75" alt="eqId97e084ae38a5dc1db3c411b5fd3787b7" style="width:17.59pt;height:11.08pt" o:oleicon="f" o:ole="">
            <v:imagedata r:id="rId305" o:title="eqId97e084ae38a5dc1db3c411b5fd3787b7"/>
          </v:shape>
          <o:OLEObject Type="Embed" ProgID="Equation.DSMT4" ShapeID="_x0000_i1185" DrawAspect="Content" ObjectID="_161" r:id="rId306"/>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095750" cy="1104900"/>
            <wp:docPr id="100023" name="" descr="@@@c00a8a94c09e45bf81f8990c0e8999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07"/>
                    <a:stretch>
                      <a:fillRect/>
                    </a:stretch>
                  </pic:blipFill>
                  <pic:spPr>
                    <a:xfrm>
                      <a:off x="0" y="0"/>
                      <a:ext cx="4095750" cy="1104900"/>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wp:extent cx="2076450" cy="1114425"/>
            <wp:docPr id="100025" name="" descr="@@@49ed9afb983747bfaf410747b5033b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308"/>
                    <a:stretch>
                      <a:fillRect/>
                    </a:stretch>
                  </pic:blipFill>
                  <pic:spPr>
                    <a:xfrm>
                      <a:off x="0" y="0"/>
                      <a:ext cx="2076450" cy="1114425"/>
                    </a:xfrm>
                    <a:prstGeom prst="rect">
                      <a:avLst/>
                    </a:prstGeom>
                  </pic:spPr>
                </pic:pic>
              </a:graphicData>
            </a:graphic>
          </wp:inline>
        </w:drawing>
      </w:r>
    </w:p>
    <w:p>
      <w:pPr>
        <w:shd w:val="clear" w:color="auto" w:fill="FFFFFF"/>
        <w:spacing w:line="360" w:lineRule="auto"/>
        <w:jc w:val="left"/>
        <w:textAlignment w:val="center"/>
      </w:pPr>
      <w:r>
        <w:t>下表中记录了一个喷头喷出水柱时</w:t>
      </w:r>
      <w:r>
        <w:object>
          <v:shape id="_x0000_i1186" type="#_x0000_t75" alt="eqIdcc3bde6ef2ee5b749b4d48d706543cdb" style="width:14.93pt;height:8.44pt" o:oleicon="f" o:ole="">
            <v:imagedata r:id="rId303" o:title="eqIdcc3bde6ef2ee5b749b4d48d706543cdb"/>
          </v:shape>
          <o:OLEObject Type="Embed" ProgID="Equation.DSMT4" ShapeID="_x0000_i1186" DrawAspect="Content" ObjectID="_162" r:id="rId309"/>
        </w:object>
      </w:r>
      <w:r>
        <w:t>与</w:t>
      </w:r>
      <w:r>
        <w:object>
          <v:shape id="_x0000_i1187" type="#_x0000_t75" alt="eqId97e084ae38a5dc1db3c411b5fd3787b7" style="width:17.59pt;height:11.08pt" o:oleicon="f" o:ole="">
            <v:imagedata r:id="rId305" o:title="eqId97e084ae38a5dc1db3c411b5fd3787b7"/>
          </v:shape>
          <o:OLEObject Type="Embed" ProgID="Equation.DSMT4" ShapeID="_x0000_i1187" DrawAspect="Content" ObjectID="_163" r:id="rId310"/>
        </w:object>
      </w:r>
      <w:r>
        <w:t>的几组数据：</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51"/>
        <w:gridCol w:w="345"/>
        <w:gridCol w:w="539"/>
        <w:gridCol w:w="539"/>
        <w:gridCol w:w="539"/>
        <w:gridCol w:w="663"/>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88" type="#_x0000_t75" alt="eqId81ffd001ed78d9a6617d6a17afb25c1c" style="width:24.63pt;height:13.98pt" o:oleicon="f" o:ole="">
                  <v:imagedata r:id="rId311" o:title="eqId81ffd001ed78d9a6617d6a17afb25c1c"/>
                </v:shape>
                <o:OLEObject Type="Embed" ProgID="Equation.DSMT4" ShapeID="_x0000_i1188" DrawAspect="Content" ObjectID="_164" r:id="rId31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4.5</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89" type="#_x0000_t75" alt="eqIdbee9934d3bdf4a8075b4fc340f976252" style="width:25.52pt;height:13.74pt" o:oleicon="f" o:ole="">
                  <v:imagedata r:id="rId313" o:title="eqIdbee9934d3bdf4a8075b4fc340f976252"/>
                </v:shape>
                <o:OLEObject Type="Embed" ProgID="Equation.DSMT4" ShapeID="_x0000_i1189" DrawAspect="Content" ObjectID="_165" r:id="rId31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90" type="#_x0000_t75" alt="eqId19f0ef824845a450279d4af3b998b95c" style="width:14.95pt;height:12.27pt" o:oleicon="f" o:ole="">
                  <v:imagedata r:id="rId315" o:title="eqId19f0ef824845a450279d4af3b998b95c"/>
                </v:shape>
                <o:OLEObject Type="Embed" ProgID="Equation.DSMT4" ShapeID="_x0000_i1190" DrawAspect="Content" ObjectID="_166" r:id="rId31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91" type="#_x0000_t75" alt="eqIdf3c8af0b2909df6ec5786c316662919c" style="width:14.95pt;height:12.27pt" o:oleicon="f" o:ole="">
                  <v:imagedata r:id="rId317" o:title="eqIdf3c8af0b2909df6ec5786c316662919c"/>
                </v:shape>
                <o:OLEObject Type="Embed" ProgID="Equation.DSMT4" ShapeID="_x0000_i1191" DrawAspect="Content" ObjectID="_167" r:id="rId31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92" type="#_x0000_t75" alt="eqId19f0ef824845a450279d4af3b998b95c" style="width:14.95pt;height:12.27pt" o:oleicon="f" o:ole="">
                  <v:imagedata r:id="rId315" o:title="eqId19f0ef824845a450279d4af3b998b95c"/>
                </v:shape>
                <o:OLEObject Type="Embed" ProgID="Equation.DSMT4" ShapeID="_x0000_i1192" DrawAspect="Content" ObjectID="_168" r:id="rId31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193" type="#_x0000_t75" alt="eqId7ffa3da3869f5222a8a4338a010d6b31" style="width:21.11pt;height:12.53pt" o:oleicon="f" o:ole="">
                  <v:imagedata r:id="rId320" o:title="eqId7ffa3da3869f5222a8a4338a010d6b31"/>
                </v:shape>
                <o:OLEObject Type="Embed" ProgID="Equation.DSMT4" ShapeID="_x0000_i1193" DrawAspect="Content" ObjectID="_169" r:id="rId321"/>
              </w:object>
            </w:r>
          </w:p>
        </w:tc>
      </w:tr>
    </w:tbl>
    <w:p>
      <w:pPr>
        <w:shd w:val="clear" w:color="auto" w:fill="FFFFFF"/>
        <w:spacing w:line="360" w:lineRule="auto"/>
        <w:jc w:val="left"/>
        <w:textAlignment w:val="center"/>
      </w:pPr>
      <w:r>
        <w:t>(1)如图，以喷泉与湖面的交点为原点，建立如图平面直角坐标系，求此抛物线的解析式；</w:t>
      </w:r>
    </w:p>
    <w:p>
      <w:pPr>
        <w:shd w:val="clear" w:color="auto" w:fill="FFFFFF"/>
        <w:spacing w:line="360" w:lineRule="auto"/>
        <w:jc w:val="left"/>
        <w:textAlignment w:val="center"/>
      </w:pPr>
      <w:r>
        <w:t>(2)现有一个顶棚为矩形的单人皮划艇，顶棚每一处离湖面的距离为</w:t>
      </w:r>
      <w:r>
        <w:object>
          <v:shape id="_x0000_i1194" type="#_x0000_t75" alt="eqId1866f530bb5e9be5a04558b2f9796d16" style="width:29.03pt;height:12.02pt" o:oleicon="f" o:ole="">
            <v:imagedata r:id="rId322" o:title="eqId1866f530bb5e9be5a04558b2f9796d16"/>
          </v:shape>
          <o:OLEObject Type="Embed" ProgID="Equation.DSMT4" ShapeID="_x0000_i1194" DrawAspect="Content" ObjectID="_170" r:id="rId323"/>
        </w:object>
      </w:r>
      <w:r>
        <w:t>．顶棚刚好接触到水柱，求该皮划艇顶棚的宽度．</w:t>
      </w:r>
    </w:p>
    <w:p>
      <w:pPr>
        <w:shd w:val="clear" w:color="auto" w:fill="FFFFFF"/>
        <w:spacing w:line="360" w:lineRule="auto"/>
        <w:jc w:val="left"/>
        <w:textAlignment w:val="center"/>
        <w:sectPr>
          <w:footerReference w:type="even" r:id="rId324"/>
          <w:footerReference w:type="default" r:id="rId325"/>
          <w:type w:val="nextPage"/>
          <w:pgSz w:w="11907" w:h="16839" w:code="9"/>
          <w:pgMar w:top="900" w:right="1997" w:bottom="900" w:left="1997" w:header="500" w:footer="500" w:gutter="0"/>
          <w:pgNumType w:start="5"/>
          <w:cols w:num="1" w:sep="1" w:space="425"/>
          <w:titlePg w:val="0"/>
          <w:docGrid w:type="lines" w:linePitch="312"/>
        </w:sectPr>
      </w:pPr>
    </w:p>
    <w:p>
      <w:pPr>
        <w:shd w:val="clear" w:color="auto" w:fill="FFFFFF"/>
        <w:spacing w:line="360" w:lineRule="auto"/>
        <w:jc w:val="left"/>
        <w:textAlignment w:val="center"/>
      </w:pPr>
      <w:r>
        <w:t>(3)现公园管理方准备通过只调节喷头露出湖面的高度，使得游船能从抛物线形水柱下方通过，为避免游客被喷泉淋湿，要求游船从抛物线形水柱下方中间通过时，顶棚上任意一点到水柱的竖直距离均不小于</w:t>
      </w:r>
      <w:r>
        <w:object>
          <v:shape id="_x0000_i1195" type="#_x0000_t75" alt="eqId78a73babc7157e66044b22633f1a3609" style="width:24.63pt;height:12.6pt" o:oleicon="f" o:ole="">
            <v:imagedata r:id="rId326" o:title="eqId78a73babc7157e66044b22633f1a3609"/>
          </v:shape>
          <o:OLEObject Type="Embed" ProgID="Equation.DSMT4" ShapeID="_x0000_i1195" DrawAspect="Content" ObjectID="_171" r:id="rId327"/>
        </w:object>
      </w:r>
      <w:r>
        <w:t>，已知游船顶棚宽度为</w:t>
      </w:r>
      <w:r>
        <w:object>
          <v:shape id="_x0000_i1196" type="#_x0000_t75" alt="eqIdf71a41641aa0d0e45a3c03d3d2c1196b" style="width:16.72pt;height:11.35pt" o:oleicon="f" o:ole="">
            <v:imagedata r:id="rId328" o:title="eqIdf71a41641aa0d0e45a3c03d3d2c1196b"/>
          </v:shape>
          <o:OLEObject Type="Embed" ProgID="Equation.DSMT4" ShapeID="_x0000_i1196" DrawAspect="Content" ObjectID="_172" r:id="rId329"/>
        </w:object>
      </w:r>
      <w:r>
        <w:t>，顶棚到湖面的高度为</w:t>
      </w:r>
      <w:r>
        <w:object>
          <v:shape id="_x0000_i1197" type="#_x0000_t75" alt="eqIdf6244c4be2c661dc2166885d65bbad9c" style="width:21.1pt;height:11.08pt" o:oleicon="f" o:ole="">
            <v:imagedata r:id="rId330" o:title="eqIdf6244c4be2c661dc2166885d65bbad9c"/>
          </v:shape>
          <o:OLEObject Type="Embed" ProgID="Equation.DSMT4" ShapeID="_x0000_i1197" DrawAspect="Content" ObjectID="_173" r:id="rId331"/>
        </w:object>
      </w:r>
      <w:r>
        <w:t>，那么公园应将喷头（喷头忽略不计）至少向上移动多少</w:t>
      </w:r>
      <w:r>
        <w:object>
          <v:shape id="_x0000_i1198" type="#_x0000_t75" alt="eqIde15e00f40396e914d1d9955bd7785f1f" style="width:10.55pt;height:7.91pt" o:oleicon="f" o:ole="">
            <v:imagedata r:id="rId175" o:title="eqIde15e00f40396e914d1d9955bd7785f1f"/>
          </v:shape>
          <o:OLEObject Type="Embed" ProgID="Equation.DSMT4" ShapeID="_x0000_i1198" DrawAspect="Content" ObjectID="_174" r:id="rId332"/>
        </w:object>
      </w:r>
      <w:r>
        <w:t>才能符合要求？（直接写出结果）</w:t>
      </w:r>
    </w:p>
    <w:p>
      <w:pPr>
        <w:shd w:val="clear" w:color="auto" w:fill="FFFFFF"/>
        <w:spacing w:line="360" w:lineRule="auto"/>
        <w:jc w:val="left"/>
        <w:textAlignment w:val="center"/>
      </w:pPr>
      <w:r>
        <w:t>23</w:t>
      </w:r>
      <w:r>
        <w:t>．在</w:t>
      </w:r>
      <w:r>
        <w:object>
          <v:shape id="_x0000_i1199" type="#_x0000_t75" alt="eqIddd967903ed5a6f640a5b801ec8be0070" style="width:45.7pt;height:12.58pt" o:oleicon="f" o:ole="">
            <v:imagedata r:id="rId333" o:title="eqIddd967903ed5a6f640a5b801ec8be0070"/>
          </v:shape>
          <o:OLEObject Type="Embed" ProgID="Equation.DSMT4" ShapeID="_x0000_i1199" DrawAspect="Content" ObjectID="_175" r:id="rId334"/>
        </w:object>
      </w:r>
      <w:r>
        <w:t>中，</w:t>
      </w:r>
      <w:r>
        <w:object>
          <v:shape id="_x0000_i1200" type="#_x0000_t75" alt="eqIded10df4140819d5451773a45de66201b" style="width:56.3pt;height:12.68pt" o:oleicon="f" o:ole="">
            <v:imagedata r:id="rId335" o:title="eqIded10df4140819d5451773a45de66201b"/>
          </v:shape>
          <o:OLEObject Type="Embed" ProgID="Equation.DSMT4" ShapeID="_x0000_i1200" DrawAspect="Content" ObjectID="_176" r:id="rId336"/>
        </w:object>
      </w:r>
      <w:r>
        <w:t>，以斜边</w:t>
      </w:r>
      <w:r>
        <w:object>
          <v:shape id="_x0000_i1201" type="#_x0000_t75" alt="eqIdf52a58fbaf4fea03567e88a9f0f6e37e" style="width:17.58pt;height:11.07pt" o:oleicon="f" o:ole="">
            <v:imagedata r:id="rId61" o:title="eqIdf52a58fbaf4fea03567e88a9f0f6e37e"/>
          </v:shape>
          <o:OLEObject Type="Embed" ProgID="Equation.DSMT4" ShapeID="_x0000_i1201" DrawAspect="Content" ObjectID="_177" r:id="rId337"/>
        </w:object>
      </w:r>
      <w:r>
        <w:t>为边向形外作等边三角形</w:t>
      </w:r>
      <w:r>
        <w:object>
          <v:shape id="_x0000_i1202" type="#_x0000_t75" alt="eqId7abd284f76d9f5769bc189508ce2572b" style="width:21.96pt;height:10.65pt" o:oleicon="f" o:ole="">
            <v:imagedata r:id="rId246" o:title="eqId7abd284f76d9f5769bc189508ce2572b"/>
          </v:shape>
          <o:OLEObject Type="Embed" ProgID="Equation.DSMT4" ShapeID="_x0000_i1202" DrawAspect="Content" ObjectID="_178" r:id="rId338"/>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81325" cy="1571625"/>
            <wp:docPr id="100027" name="" descr="@@@a0688fd6-a810-4900-bb23-92f3754c0b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339"/>
                    <a:stretch>
                      <a:fillRect/>
                    </a:stretch>
                  </pic:blipFill>
                  <pic:spPr>
                    <a:xfrm>
                      <a:off x="0" y="0"/>
                      <a:ext cx="2981325" cy="1571625"/>
                    </a:xfrm>
                    <a:prstGeom prst="rect">
                      <a:avLst/>
                    </a:prstGeom>
                  </pic:spPr>
                </pic:pic>
              </a:graphicData>
            </a:graphic>
          </wp:inline>
        </w:drawing>
      </w:r>
    </w:p>
    <w:p>
      <w:pPr>
        <w:shd w:val="clear" w:color="auto" w:fill="FFFFFF"/>
        <w:spacing w:line="360" w:lineRule="auto"/>
        <w:jc w:val="left"/>
        <w:textAlignment w:val="center"/>
      </w:pPr>
      <w:r>
        <w:t>(1)将线段</w:t>
      </w:r>
      <w:r>
        <w:object>
          <v:shape id="_x0000_i1203" type="#_x0000_t75" alt="eqId9e52a8f07834cbbbe4224962672fbbb2" style="width:19.36pt;height:13.13pt" o:oleicon="f" o:ole="">
            <v:imagedata r:id="rId340" o:title="eqId9e52a8f07834cbbbe4224962672fbbb2"/>
          </v:shape>
          <o:OLEObject Type="Embed" ProgID="Equation.DSMT4" ShapeID="_x0000_i1203" DrawAspect="Content" ObjectID="_179" r:id="rId341"/>
        </w:object>
      </w:r>
      <w:r>
        <w:t>绕点</w:t>
      </w:r>
      <w:r>
        <w:object>
          <v:shape id="_x0000_i1204" type="#_x0000_t75" alt="eqId8455657dde27aabe6adb7b188e031c11" style="width:11.43pt;height:11.43pt" o:oleicon="f" o:ole="">
            <v:imagedata r:id="rId37" o:title="eqId8455657dde27aabe6adb7b188e031c11"/>
          </v:shape>
          <o:OLEObject Type="Embed" ProgID="Equation.DSMT4" ShapeID="_x0000_i1204" DrawAspect="Content" ObjectID="_180" r:id="rId342"/>
        </w:object>
      </w:r>
      <w:r>
        <w:t>逆时针旋转</w:t>
      </w:r>
      <w:r>
        <w:object>
          <v:shape id="_x0000_i1205" type="#_x0000_t75" alt="eqIdbe6a6301878fed2a01413020b27310a5" style="width:17.58pt;height:13.07pt" o:oleicon="f" o:ole="">
            <v:imagedata r:id="rId343" o:title="eqIdbe6a6301878fed2a01413020b27310a5"/>
          </v:shape>
          <o:OLEObject Type="Embed" ProgID="Equation.DSMT4" ShapeID="_x0000_i1205" DrawAspect="Content" ObjectID="_181" r:id="rId344"/>
        </w:object>
      </w:r>
      <w:r>
        <w:t>，画出对应线段</w:t>
      </w:r>
      <w:r>
        <w:object>
          <v:shape id="_x0000_i1206" type="#_x0000_t75" alt="eqIde6e490f703eb6c9bb1278c78ebc2d661" style="width:18.46pt;height:11.21pt" o:oleicon="f" o:ole="">
            <v:imagedata r:id="rId345" o:title="eqIde6e490f703eb6c9bb1278c78ebc2d661"/>
          </v:shape>
          <o:OLEObject Type="Embed" ProgID="Equation.DSMT4" ShapeID="_x0000_i1206" DrawAspect="Content" ObjectID="_182" r:id="rId346"/>
        </w:object>
      </w:r>
      <w:r>
        <w:t>，并连</w:t>
      </w:r>
      <w:r>
        <w:object>
          <v:shape id="_x0000_i1207" type="#_x0000_t75" alt="eqId85c4bdfb0db1e31e8459df1d15f9ab55" style="width:15.83pt;height:10.56pt" o:oleicon="f" o:ole="">
            <v:imagedata r:id="rId251" o:title="eqId85c4bdfb0db1e31e8459df1d15f9ab55"/>
          </v:shape>
          <o:OLEObject Type="Embed" ProgID="Equation.DSMT4" ShapeID="_x0000_i1207" DrawAspect="Content" ObjectID="_183" r:id="rId347"/>
        </w:object>
      </w:r>
      <w:r>
        <w:t>．</w:t>
      </w:r>
    </w:p>
    <w:p>
      <w:pPr>
        <w:shd w:val="clear" w:color="auto" w:fill="FFFFFF"/>
        <w:spacing w:line="360" w:lineRule="auto"/>
        <w:jc w:val="left"/>
        <w:textAlignment w:val="center"/>
      </w:pPr>
      <w:r>
        <w:t>(2)在（1）的条件下，</w:t>
      </w:r>
    </w:p>
    <w:p>
      <w:pPr>
        <w:shd w:val="clear" w:color="auto" w:fill="FFFFFF"/>
        <w:spacing w:line="360" w:lineRule="auto"/>
        <w:jc w:val="left"/>
        <w:textAlignment w:val="center"/>
      </w:pPr>
      <w:r>
        <w:t>①求</w:t>
      </w:r>
      <w:r>
        <w:object>
          <v:shape id="_x0000_i1208" type="#_x0000_t75" alt="eqId2d29e7c4d6216690152430b09f9cf0c2" style="width:31.67pt;height:12.4pt" o:oleicon="f" o:ole="">
            <v:imagedata r:id="rId348" o:title="eqId2d29e7c4d6216690152430b09f9cf0c2"/>
          </v:shape>
          <o:OLEObject Type="Embed" ProgID="Equation.DSMT4" ShapeID="_x0000_i1208" DrawAspect="Content" ObjectID="_184" r:id="rId349"/>
        </w:object>
      </w:r>
      <w:r>
        <w:t>的大小；</w:t>
      </w:r>
    </w:p>
    <w:p>
      <w:pPr>
        <w:shd w:val="clear" w:color="auto" w:fill="FFFFFF"/>
        <w:spacing w:line="360" w:lineRule="auto"/>
        <w:jc w:val="left"/>
        <w:textAlignment w:val="center"/>
      </w:pPr>
      <w:r>
        <w:t>②若</w:t>
      </w:r>
      <w:r>
        <w:object>
          <v:shape id="_x0000_i1209" type="#_x0000_t75" alt="eqIdfcd0ced286a0fbc7e4862f8147264277" style="width:33.44pt;height:11.44pt" o:oleicon="f" o:ole="">
            <v:imagedata r:id="rId350" o:title="eqIdfcd0ced286a0fbc7e4862f8147264277"/>
          </v:shape>
          <o:OLEObject Type="Embed" ProgID="Equation.DSMT4" ShapeID="_x0000_i1209" DrawAspect="Content" ObjectID="_185" r:id="rId351"/>
        </w:object>
      </w:r>
      <w:r>
        <w:t>，直接写出</w:t>
      </w:r>
      <w:r>
        <w:object>
          <v:shape id="_x0000_i1210" type="#_x0000_t75" alt="eqId68a83fdd2ba72a2dba0b6b10bb3e06b9" style="width:17.6pt;height:10.9pt" o:oleicon="f" o:ole="">
            <v:imagedata r:id="rId352" o:title="eqId68a83fdd2ba72a2dba0b6b10bb3e06b9"/>
          </v:shape>
          <o:OLEObject Type="Embed" ProgID="Equation.DSMT4" ShapeID="_x0000_i1210" DrawAspect="Content" ObjectID="_186" r:id="rId353"/>
        </w:object>
      </w:r>
      <w:r>
        <w:t>的最大值．</w:t>
      </w:r>
    </w:p>
    <w:p>
      <w:pPr>
        <w:shd w:val="clear" w:color="auto" w:fill="FFFFFF"/>
        <w:spacing w:line="360" w:lineRule="auto"/>
        <w:jc w:val="left"/>
        <w:textAlignment w:val="center"/>
        <w:sectPr>
          <w:footerReference w:type="even" r:id="rId354"/>
          <w:footerReference w:type="default" r:id="rId355"/>
          <w:type w:val="nextPage"/>
          <w:pgSz w:w="11907" w:h="16839" w:code="9"/>
          <w:pgMar w:top="900" w:right="1997" w:bottom="900" w:left="1997" w:header="500" w:footer="500" w:gutter="0"/>
          <w:pgNumType w:start="6"/>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【分析】本题主要考查随机事件的概念，它与必然事件，不可能事件相对．</w:t>
      </w:r>
    </w:p>
    <w:p>
      <w:pPr>
        <w:shd w:val="clear" w:color="auto" w:fill="FFFFFF"/>
        <w:spacing w:line="360" w:lineRule="auto"/>
        <w:jc w:val="left"/>
        <w:textAlignment w:val="center"/>
      </w:pPr>
      <w:r>
        <w:t>解题的关键是熟练掌握各个概念“随机事件是可能发生也可能不发生的事件；必然事件就是一定发生的事件；不可能事件就是一定不发生的事件”；据此解答即可．</w:t>
      </w:r>
    </w:p>
    <w:p>
      <w:pPr>
        <w:shd w:val="clear" w:color="auto" w:fill="FFFFFF"/>
        <w:spacing w:line="360" w:lineRule="auto"/>
        <w:jc w:val="left"/>
        <w:textAlignment w:val="center"/>
      </w:pPr>
      <w:r>
        <w:t>【详解】解：A，B，D都是不可能事件．</w:t>
      </w:r>
    </w:p>
    <w:p>
      <w:pPr>
        <w:shd w:val="clear" w:color="auto" w:fill="FFFFFF"/>
        <w:spacing w:line="360" w:lineRule="auto"/>
        <w:jc w:val="left"/>
        <w:textAlignment w:val="center"/>
      </w:pPr>
      <w:r>
        <w:t>所以是随机事件的是守株待兔．</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【分析】根据两个点关于原点对称时，它们的对应横纵坐标符号相反可得</w:t>
      </w:r>
      <w:r>
        <w:object>
          <v:shape id="_x0000_i1211" type="#_x0000_t75" alt="eqId107babba45f110012183dc4dc54490f7" style="width:22.87pt;height:13.19pt" o:oleicon="f" o:ole="">
            <v:imagedata r:id="rId356" o:title="eqId107babba45f110012183dc4dc54490f7"/>
          </v:shape>
          <o:OLEObject Type="Embed" ProgID="Equation.DSMT4" ShapeID="_x0000_i1211" DrawAspect="Content" ObjectID="_187" r:id="rId357"/>
        </w:object>
      </w:r>
      <w:r>
        <w:t>．</w:t>
      </w:r>
    </w:p>
    <w:p>
      <w:pPr>
        <w:shd w:val="clear" w:color="auto" w:fill="FFFFFF"/>
        <w:spacing w:line="360" w:lineRule="auto"/>
        <w:jc w:val="left"/>
        <w:textAlignment w:val="center"/>
      </w:pPr>
      <w:r>
        <w:t>【详解】解：∵点</w:t>
      </w:r>
      <w:r>
        <w:object>
          <v:shape id="_x0000_i1212" type="#_x0000_t75" alt="eqId1f674d90053662653b148fb69f9fdb6d" style="width:45.75pt;height:17.9pt" o:oleicon="f" o:ole="">
            <v:imagedata r:id="rId6" o:title="eqId1f674d90053662653b148fb69f9fdb6d"/>
          </v:shape>
          <o:OLEObject Type="Embed" ProgID="Equation.DSMT4" ShapeID="_x0000_i1212" DrawAspect="Content" ObjectID="_188" r:id="rId358"/>
        </w:object>
      </w:r>
      <w:r>
        <w:t>与点</w:t>
      </w:r>
      <w:r>
        <w:object>
          <v:shape id="_x0000_i1213" type="#_x0000_t75" alt="eqIdae0383d4e66b4a4c02734d1a86418058" style="width:35.18pt;height:17.86pt" o:oleicon="f" o:ole="">
            <v:imagedata r:id="rId8" o:title="eqIdae0383d4e66b4a4c02734d1a86418058"/>
          </v:shape>
          <o:OLEObject Type="Embed" ProgID="Equation.DSMT4" ShapeID="_x0000_i1213" DrawAspect="Content" ObjectID="_189" r:id="rId359"/>
        </w:object>
      </w:r>
      <w:r>
        <w:t>关于原点对称，</w:t>
      </w:r>
    </w:p>
    <w:p>
      <w:pPr>
        <w:shd w:val="clear" w:color="auto" w:fill="FFFFFF"/>
        <w:spacing w:line="360" w:lineRule="auto"/>
        <w:jc w:val="left"/>
        <w:textAlignment w:val="center"/>
      </w:pPr>
      <w:r>
        <w:t>∴</w:t>
      </w:r>
      <w:r>
        <w:object>
          <v:shape id="_x0000_i1214" type="#_x0000_t75" alt="eqId107babba45f110012183dc4dc54490f7" style="width:22.87pt;height:13.19pt" o:oleicon="f" o:ole="">
            <v:imagedata r:id="rId356" o:title="eqId107babba45f110012183dc4dc54490f7"/>
          </v:shape>
          <o:OLEObject Type="Embed" ProgID="Equation.DSMT4" ShapeID="_x0000_i1214" DrawAspect="Content" ObjectID="_190" r:id="rId360"/>
        </w:object>
      </w:r>
      <w:r>
        <w:t>，故A正确．</w:t>
      </w:r>
    </w:p>
    <w:p>
      <w:pPr>
        <w:shd w:val="clear" w:color="auto" w:fill="FFFFFF"/>
        <w:spacing w:line="360" w:lineRule="auto"/>
        <w:jc w:val="left"/>
        <w:textAlignment w:val="center"/>
      </w:pPr>
      <w:r>
        <w:t>故选：A．</w:t>
      </w:r>
    </w:p>
    <w:p>
      <w:pPr>
        <w:shd w:val="clear" w:color="auto" w:fill="FFFFFF"/>
        <w:spacing w:line="360" w:lineRule="auto"/>
        <w:jc w:val="left"/>
        <w:textAlignment w:val="center"/>
      </w:pPr>
      <w:r>
        <w:t>【点睛】此题主要考查了关于原点对称的点的坐标特点，解题的关键是掌握坐标的变化规律．</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【分析】本题考查了解一元二次方程</w:t>
      </w:r>
      <w:r>
        <w:object>
          <v:shape id="_x0000_i1215" type="#_x0000_t75" alt="eqId4bfc339cf6dd66599db64fa3fa44e608" style="width:8.78pt;height:7.03pt" o:oleicon="f" o:ole="">
            <v:imagedata r:id="rId361" o:title="eqId4bfc339cf6dd66599db64fa3fa44e608"/>
          </v:shape>
          <o:OLEObject Type="Embed" ProgID="Equation.DSMT4" ShapeID="_x0000_i1215" DrawAspect="Content" ObjectID="_191" r:id="rId362"/>
        </w:object>
      </w:r>
      <w:r>
        <w:t>配方法：将一元二次方程配成</w:t>
      </w:r>
      <w:r>
        <w:object>
          <v:shape id="_x0000_i1216" type="#_x0000_t75" alt="eqId8bb5e87173016c3efe035d8adc9d862d" style="width:54.56pt;height:15.78pt" o:oleicon="f" o:ole="">
            <v:imagedata r:id="rId363" o:title="eqId8bb5e87173016c3efe035d8adc9d862d"/>
          </v:shape>
          <o:OLEObject Type="Embed" ProgID="Equation.DSMT4" ShapeID="_x0000_i1216" DrawAspect="Content" ObjectID="_192" r:id="rId364"/>
        </w:object>
      </w:r>
      <w:r>
        <w:t>的形式，再利用直接开平方法求解，这种解一元二次方程的方法叫配方法．</w:t>
      </w:r>
    </w:p>
    <w:p>
      <w:pPr>
        <w:shd w:val="clear" w:color="auto" w:fill="FFFFFF"/>
        <w:spacing w:line="360" w:lineRule="auto"/>
        <w:jc w:val="left"/>
        <w:textAlignment w:val="center"/>
      </w:pPr>
      <w:r>
        <w:t>先把常数项移到方程右侧，再把方程两边加上</w:t>
      </w:r>
      <w:r>
        <w:object>
          <v:shape id="_x0000_i1217" type="#_x0000_t75" alt="eqId491405e462230737d5dc84abcbaca821" style="width:12.31pt;height:12.82pt" o:oleicon="f" o:ole="">
            <v:imagedata r:id="rId365" o:title="eqId491405e462230737d5dc84abcbaca821"/>
          </v:shape>
          <o:OLEObject Type="Embed" ProgID="Equation.DSMT4" ShapeID="_x0000_i1217" DrawAspect="Content" ObjectID="_193" r:id="rId366"/>
        </w:object>
      </w:r>
      <w:r>
        <w:t>，然后把方程左边写成完全平方形式即可．</w:t>
      </w:r>
    </w:p>
    <w:p>
      <w:pPr>
        <w:shd w:val="clear" w:color="auto" w:fill="FFFFFF"/>
        <w:spacing w:line="360" w:lineRule="auto"/>
        <w:jc w:val="left"/>
        <w:textAlignment w:val="center"/>
      </w:pPr>
      <w:r>
        <w:t>【详解】解：</w:t>
      </w:r>
      <w:r>
        <w:object>
          <v:shape id="_x0000_i1218" type="#_x0000_t75" alt="eqId2bf8a2eb87ebc04d3f70bb068352e261" style="width:60.72pt;height:14.08pt" o:oleicon="f" o:ole="">
            <v:imagedata r:id="rId16" o:title="eqId2bf8a2eb87ebc04d3f70bb068352e261"/>
          </v:shape>
          <o:OLEObject Type="Embed" ProgID="Equation.DSMT4" ShapeID="_x0000_i1218" DrawAspect="Content" ObjectID="_194" r:id="rId367"/>
        </w:object>
      </w:r>
    </w:p>
    <w:p>
      <w:pPr>
        <w:shd w:val="clear" w:color="auto" w:fill="FFFFFF"/>
        <w:spacing w:line="360" w:lineRule="auto"/>
        <w:jc w:val="left"/>
        <w:textAlignment w:val="center"/>
      </w:pPr>
      <w:r>
        <w:object>
          <v:shape id="_x0000_i1219" type="#_x0000_t75" alt="eqIdc26a6e0eaa2554188916aba249992ee9" style="width:53.66pt;height:13.81pt" o:oleicon="f" o:ole="">
            <v:imagedata r:id="rId368" o:title="eqIdc26a6e0eaa2554188916aba249992ee9"/>
          </v:shape>
          <o:OLEObject Type="Embed" ProgID="Equation.DSMT4" ShapeID="_x0000_i1219" DrawAspect="Content" ObjectID="_195" r:id="rId369"/>
        </w:object>
      </w:r>
    </w:p>
    <w:p>
      <w:pPr>
        <w:shd w:val="clear" w:color="auto" w:fill="FFFFFF"/>
        <w:spacing w:line="360" w:lineRule="auto"/>
        <w:jc w:val="left"/>
        <w:textAlignment w:val="center"/>
      </w:pPr>
      <w:r>
        <w:object>
          <v:shape id="_x0000_i1220" type="#_x0000_t75" alt="eqIdf9105f86537b8cfc0d8629ab272fb1fb" style="width:92.4pt;height:13.69pt" o:oleicon="f" o:ole="">
            <v:imagedata r:id="rId370" o:title="eqIdf9105f86537b8cfc0d8629ab272fb1fb"/>
          </v:shape>
          <o:OLEObject Type="Embed" ProgID="Equation.DSMT4" ShapeID="_x0000_i1220" DrawAspect="Content" ObjectID="_196" r:id="rId371"/>
        </w:object>
      </w:r>
    </w:p>
    <w:p>
      <w:pPr>
        <w:shd w:val="clear" w:color="auto" w:fill="FFFFFF"/>
        <w:spacing w:line="360" w:lineRule="auto"/>
        <w:jc w:val="left"/>
        <w:textAlignment w:val="center"/>
      </w:pPr>
      <w:r>
        <w:object>
          <v:shape id="_x0000_i1221" type="#_x0000_t75" alt="eqId12c84bc29cd09e757b581c15016825a6" style="width:55.44pt;height:19.54pt" o:oleicon="f" o:ole="">
            <v:imagedata r:id="rId372" o:title="eqId12c84bc29cd09e757b581c15016825a6"/>
          </v:shape>
          <o:OLEObject Type="Embed" ProgID="Equation.DSMT4" ShapeID="_x0000_i1221" DrawAspect="Content" ObjectID="_197" r:id="rId373"/>
        </w:object>
      </w:r>
    </w:p>
    <w:p>
      <w:pPr>
        <w:shd w:val="clear" w:color="auto" w:fill="FFFFFF"/>
        <w:spacing w:line="360" w:lineRule="auto"/>
        <w:jc w:val="left"/>
        <w:textAlignment w:val="center"/>
      </w:pPr>
      <w:r>
        <w:t>故选：C．</w:t>
      </w:r>
    </w:p>
    <w:p>
      <w:pPr>
        <w:shd w:val="clear" w:color="auto" w:fill="FFFFFF"/>
        <w:spacing w:line="360" w:lineRule="auto"/>
        <w:jc w:val="left"/>
        <w:textAlignment w:val="center"/>
      </w:pPr>
      <w:r>
        <w:t>4．B</w:t>
      </w:r>
    </w:p>
    <w:p>
      <w:pPr>
        <w:shd w:val="clear" w:color="auto" w:fill="FFFFFF"/>
        <w:spacing w:line="360" w:lineRule="auto"/>
        <w:jc w:val="left"/>
        <w:textAlignment w:val="center"/>
        <w:sectPr>
          <w:headerReference w:type="even" r:id="rId374"/>
          <w:headerReference w:type="default" r:id="rId375"/>
          <w:footerReference w:type="even" r:id="rId376"/>
          <w:footerReference w:type="default" r:id="rId377"/>
          <w:pgSz w:w="11906" w:h="16838" w:code="9"/>
          <w:pgMar w:top="1440" w:right="1797" w:bottom="1440" w:left="1797" w:header="851" w:footer="992" w:gutter="0"/>
          <w:pgNumType w:start="1"/>
          <w:cols w:space="425"/>
          <w:docGrid w:type="lines" w:linePitch="312"/>
        </w:sectPr>
      </w:pPr>
      <w:r>
        <w:t>【分析】本题主要考查了三角形内角和定理，旋转的性质，等边对等角，平行线的性质，先由平行线的性质得到</w:t>
      </w:r>
      <w:r>
        <w:object>
          <v:shape id="_x0000_i1222" type="#_x0000_t75" alt="eqIdb8f2a5e3e17a0c580bd0249b11d36f1c" style="width:98.52pt;height:12.12pt" o:oleicon="f" o:ole="">
            <v:imagedata r:id="rId378" o:title="eqIdb8f2a5e3e17a0c580bd0249b11d36f1c"/>
          </v:shape>
          <o:OLEObject Type="Embed" ProgID="Equation.DSMT4" ShapeID="_x0000_i1222" DrawAspect="Content" ObjectID="_198" r:id="rId379"/>
        </w:object>
      </w:r>
      <w:r>
        <w:t>，再由旋转的性质可得</w:t>
      </w:r>
      <w:r>
        <w:object>
          <v:shape id="_x0000_i1223" type="#_x0000_t75" alt="eqIdd5e785598d5bd9b0db99c53ec8106b1c" style="width:124.91pt;height:12.12pt" o:oleicon="f" o:ole="">
            <v:imagedata r:id="rId380" o:title="eqIdd5e785598d5bd9b0db99c53ec8106b1c"/>
          </v:shape>
          <o:OLEObject Type="Embed" ProgID="Equation.DSMT4" ShapeID="_x0000_i1223" DrawAspect="Content" ObjectID="_199" r:id="rId381"/>
        </w:object>
      </w:r>
      <w:r>
        <w:t>，进而根据等边对等角和三角形内角和定理得到</w:t>
      </w:r>
    </w:p>
    <w:p>
      <w:pPr>
        <w:shd w:val="clear" w:color="auto" w:fill="FFFFFF"/>
        <w:spacing w:line="360" w:lineRule="auto"/>
        <w:jc w:val="left"/>
        <w:textAlignment w:val="center"/>
      </w:pPr>
      <w:r>
        <w:object>
          <v:shape id="_x0000_i1224" type="#_x0000_t75" alt="eqId9a1533e5919d0ebc8cee947bc9adac80" style="width:99.4pt;height:12.16pt" o:oleicon="f" o:ole="">
            <v:imagedata r:id="rId382" o:title="eqId9a1533e5919d0ebc8cee947bc9adac80"/>
          </v:shape>
          <o:OLEObject Type="Embed" ProgID="Equation.DSMT4" ShapeID="_x0000_i1224" DrawAspect="Content" ObjectID="_200" r:id="rId383"/>
        </w:object>
      </w:r>
      <w:r>
        <w:t>，则</w:t>
      </w:r>
      <w:r>
        <w:object>
          <v:shape id="_x0000_i1225" type="#_x0000_t75" alt="eqId858a856d50b4943ecd8b100edba7c792" style="width:139.92pt;height:12.14pt" o:oleicon="f" o:ole="">
            <v:imagedata r:id="rId384" o:title="eqId858a856d50b4943ecd8b100edba7c792"/>
          </v:shape>
          <o:OLEObject Type="Embed" ProgID="Equation.DSMT4" ShapeID="_x0000_i1225" DrawAspect="Content" ObjectID="_201" r:id="rId385"/>
        </w:object>
      </w:r>
      <w:r>
        <w:t>．</w:t>
      </w:r>
    </w:p>
    <w:p>
      <w:pPr>
        <w:shd w:val="clear" w:color="auto" w:fill="FFFFFF"/>
        <w:spacing w:line="360" w:lineRule="auto"/>
        <w:jc w:val="left"/>
        <w:textAlignment w:val="center"/>
      </w:pPr>
      <w:r>
        <w:t>【详解】解：∵</w:t>
      </w:r>
      <w:r>
        <w:object>
          <v:shape id="_x0000_i1226" type="#_x0000_t75" alt="eqId126fdae0b1adc7361f945187b861fb20" style="width:45.74pt;height:12.6pt" o:oleicon="f" o:ole="">
            <v:imagedata r:id="rId43" o:title="eqId126fdae0b1adc7361f945187b861fb20"/>
          </v:shape>
          <o:OLEObject Type="Embed" ProgID="Equation.DSMT4" ShapeID="_x0000_i1226" DrawAspect="Content" ObjectID="_202" r:id="rId386"/>
        </w:object>
      </w:r>
      <w:r>
        <w:t>，</w:t>
      </w:r>
    </w:p>
    <w:p>
      <w:pPr>
        <w:shd w:val="clear" w:color="auto" w:fill="FFFFFF"/>
        <w:spacing w:line="360" w:lineRule="auto"/>
        <w:jc w:val="left"/>
        <w:textAlignment w:val="center"/>
      </w:pPr>
      <w:r>
        <w:t>∴</w:t>
      </w:r>
      <w:r>
        <w:object>
          <v:shape id="_x0000_i1227" type="#_x0000_t75" alt="eqIdb8f2a5e3e17a0c580bd0249b11d36f1c" style="width:98.52pt;height:12.12pt" o:oleicon="f" o:ole="">
            <v:imagedata r:id="rId378" o:title="eqIdb8f2a5e3e17a0c580bd0249b11d36f1c"/>
          </v:shape>
          <o:OLEObject Type="Embed" ProgID="Equation.DSMT4" ShapeID="_x0000_i1227" DrawAspect="Content" ObjectID="_203" r:id="rId387"/>
        </w:object>
      </w:r>
      <w:r>
        <w:t>，</w:t>
      </w:r>
    </w:p>
    <w:p>
      <w:pPr>
        <w:shd w:val="clear" w:color="auto" w:fill="FFFFFF"/>
        <w:spacing w:line="360" w:lineRule="auto"/>
        <w:jc w:val="left"/>
        <w:textAlignment w:val="center"/>
      </w:pPr>
      <w:r>
        <w:t>由旋转的性质可得</w:t>
      </w:r>
      <w:r>
        <w:object>
          <v:shape id="_x0000_i1228" type="#_x0000_t75" alt="eqIdd5e785598d5bd9b0db99c53ec8106b1c" style="width:124.91pt;height:12.12pt" o:oleicon="f" o:ole="">
            <v:imagedata r:id="rId380" o:title="eqIdd5e785598d5bd9b0db99c53ec8106b1c"/>
          </v:shape>
          <o:OLEObject Type="Embed" ProgID="Equation.DSMT4" ShapeID="_x0000_i1228" DrawAspect="Content" ObjectID="_204" r:id="rId388"/>
        </w:object>
      </w:r>
      <w:r>
        <w:t>，</w:t>
      </w:r>
    </w:p>
    <w:p>
      <w:pPr>
        <w:shd w:val="clear" w:color="auto" w:fill="FFFFFF"/>
        <w:spacing w:line="360" w:lineRule="auto"/>
        <w:jc w:val="left"/>
        <w:textAlignment w:val="center"/>
      </w:pPr>
      <w:r>
        <w:t>∴</w:t>
      </w:r>
      <w:r>
        <w:object>
          <v:shape id="_x0000_i1229" type="#_x0000_t75" alt="eqId1a0845f50e26e31755bfcdd9b95f2302" style="width:99.4pt;height:12.16pt" o:oleicon="f" o:ole="">
            <v:imagedata r:id="rId389" o:title="eqId1a0845f50e26e31755bfcdd9b95f2302"/>
          </v:shape>
          <o:OLEObject Type="Embed" ProgID="Equation.DSMT4" ShapeID="_x0000_i1229" DrawAspect="Content" ObjectID="_205" r:id="rId390"/>
        </w:object>
      </w:r>
      <w:r>
        <w:t>，</w:t>
      </w:r>
    </w:p>
    <w:p>
      <w:pPr>
        <w:shd w:val="clear" w:color="auto" w:fill="FFFFFF"/>
        <w:spacing w:line="360" w:lineRule="auto"/>
        <w:jc w:val="left"/>
        <w:textAlignment w:val="center"/>
      </w:pPr>
      <w:r>
        <w:t>∴</w:t>
      </w:r>
      <w:r>
        <w:object>
          <v:shape id="_x0000_i1230" type="#_x0000_t75" alt="eqIda76f04be0fddbf645d172298f84c0efd" style="width:208.56pt;height:12.14pt" o:oleicon="f" o:ole="">
            <v:imagedata r:id="rId391" o:title="eqIda76f04be0fddbf645d172298f84c0efd"/>
          </v:shape>
          <o:OLEObject Type="Embed" ProgID="Equation.DSMT4" ShapeID="_x0000_i1230" DrawAspect="Content" ObjectID="_206" r:id="rId392"/>
        </w:object>
      </w:r>
      <w:r>
        <w:t>，</w:t>
      </w:r>
    </w:p>
    <w:p>
      <w:pPr>
        <w:shd w:val="clear" w:color="auto" w:fill="FFFFFF"/>
        <w:spacing w:line="360" w:lineRule="auto"/>
        <w:jc w:val="left"/>
        <w:textAlignment w:val="center"/>
      </w:pPr>
      <w:r>
        <w:t>∴</w:t>
      </w:r>
      <w:r>
        <w:object>
          <v:shape id="_x0000_i1231" type="#_x0000_t75" alt="eqId858a856d50b4943ecd8b100edba7c792" style="width:139.92pt;height:12.14pt" o:oleicon="f" o:ole="">
            <v:imagedata r:id="rId384" o:title="eqId858a856d50b4943ecd8b100edba7c792"/>
          </v:shape>
          <o:OLEObject Type="Embed" ProgID="Equation.DSMT4" ShapeID="_x0000_i1231" DrawAspect="Content" ObjectID="_207" r:id="rId39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5．C</w:t>
      </w:r>
    </w:p>
    <w:p>
      <w:pPr>
        <w:shd w:val="clear" w:color="auto" w:fill="FFFFFF"/>
        <w:spacing w:line="360" w:lineRule="auto"/>
        <w:jc w:val="left"/>
        <w:textAlignment w:val="center"/>
      </w:pPr>
      <w:r>
        <w:t>【分析】本题主要考查了切线的性质、圆周角定理等知识点，掌握圆的切线的性质是解题的关键．</w:t>
      </w:r>
    </w:p>
    <w:p>
      <w:pPr>
        <w:shd w:val="clear" w:color="auto" w:fill="FFFFFF"/>
        <w:spacing w:line="360" w:lineRule="auto"/>
        <w:jc w:val="left"/>
        <w:textAlignment w:val="center"/>
      </w:pPr>
      <w:r>
        <w:t>如图：连接</w:t>
      </w:r>
      <w:r>
        <w:object>
          <v:shape id="_x0000_i1232" type="#_x0000_t75" alt="eqId828628c0876b45381c9a0edeb0fec236" style="width:18.46pt;height:12.42pt" o:oleicon="f" o:ole="">
            <v:imagedata r:id="rId394" o:title="eqId828628c0876b45381c9a0edeb0fec236"/>
          </v:shape>
          <o:OLEObject Type="Embed" ProgID="Equation.DSMT4" ShapeID="_x0000_i1232" DrawAspect="Content" ObjectID="_208" r:id="rId395"/>
        </w:object>
      </w:r>
      <w:r>
        <w:t>，由圆周角定理可得</w:t>
      </w:r>
      <w:r>
        <w:object>
          <v:shape id="_x0000_i1233" type="#_x0000_t75" alt="eqIdc36c0d4e38748fbb4a6cf5e700e5e874" style="width:58.05pt;height:12.34pt" o:oleicon="f" o:ole="">
            <v:imagedata r:id="rId396" o:title="eqIdc36c0d4e38748fbb4a6cf5e700e5e874"/>
          </v:shape>
          <o:OLEObject Type="Embed" ProgID="Equation.DSMT4" ShapeID="_x0000_i1233" DrawAspect="Content" ObjectID="_209" r:id="rId397"/>
        </w:object>
      </w:r>
      <w:r>
        <w:t>，再根据切线的性质可得</w:t>
      </w:r>
      <w:r>
        <w:object>
          <v:shape id="_x0000_i1234" type="#_x0000_t75" alt="eqId7b10f29656b4a21aa7ac846f267104ce" style="width:51.04pt;height:11.54pt" o:oleicon="f" o:ole="">
            <v:imagedata r:id="rId398" o:title="eqId7b10f29656b4a21aa7ac846f267104ce"/>
          </v:shape>
          <o:OLEObject Type="Embed" ProgID="Equation.DSMT4" ShapeID="_x0000_i1234" DrawAspect="Content" ObjectID="_210" r:id="rId399"/>
        </w:object>
      </w:r>
      <w:r>
        <w:t>，最后根据直角三角形两锐角互余即可解答．</w:t>
      </w:r>
    </w:p>
    <w:p>
      <w:pPr>
        <w:shd w:val="clear" w:color="auto" w:fill="FFFFFF"/>
        <w:spacing w:line="360" w:lineRule="auto"/>
        <w:jc w:val="left"/>
        <w:textAlignment w:val="center"/>
      </w:pPr>
      <w:r>
        <w:t>【详解】解：如图：连接</w:t>
      </w:r>
      <w:r>
        <w:object>
          <v:shape id="_x0000_i1235" type="#_x0000_t75" alt="eqId828628c0876b45381c9a0edeb0fec236" style="width:18.46pt;height:12.42pt" o:oleicon="f" o:ole="">
            <v:imagedata r:id="rId394" o:title="eqId828628c0876b45381c9a0edeb0fec236"/>
          </v:shape>
          <o:OLEObject Type="Embed" ProgID="Equation.DSMT4" ShapeID="_x0000_i1235" DrawAspect="Content" ObjectID="_211" r:id="rId400"/>
        </w:object>
      </w:r>
      <w:r>
        <w:t>，则</w:t>
      </w:r>
      <w:r>
        <w:object>
          <v:shape id="_x0000_i1236" type="#_x0000_t75" alt="eqId3ec73073e9614ba924fcbaba4caa2f55" style="width:42.22pt;height:12.53pt" o:oleicon="f" o:ole="">
            <v:imagedata r:id="rId401" o:title="eqId3ec73073e9614ba924fcbaba4caa2f55"/>
          </v:shape>
          <o:OLEObject Type="Embed" ProgID="Equation.DSMT4" ShapeID="_x0000_i1236" DrawAspect="Content" ObjectID="_212" r:id="rId40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038225"/>
            <wp:docPr id="996135652" name="" descr="@@@be6231cc86d44792bf82087006f283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135652" name=""/>
                    <pic:cNvPicPr>
                      <a:picLocks noChangeAspect="1"/>
                    </pic:cNvPicPr>
                  </pic:nvPicPr>
                  <pic:blipFill>
                    <a:blip xmlns:r="http://schemas.openxmlformats.org/officeDocument/2006/relationships" r:embed="rId403"/>
                    <a:stretch>
                      <a:fillRect/>
                    </a:stretch>
                  </pic:blipFill>
                  <pic:spPr>
                    <a:xfrm>
                      <a:off x="0" y="0"/>
                      <a:ext cx="1628775" cy="1038225"/>
                    </a:xfrm>
                    <a:prstGeom prst="rect">
                      <a:avLst/>
                    </a:prstGeom>
                  </pic:spPr>
                </pic:pic>
              </a:graphicData>
            </a:graphic>
          </wp:inline>
        </w:drawing>
      </w:r>
    </w:p>
    <w:p>
      <w:pPr>
        <w:shd w:val="clear" w:color="auto" w:fill="FFFFFF"/>
        <w:spacing w:line="360" w:lineRule="auto"/>
        <w:jc w:val="left"/>
        <w:textAlignment w:val="center"/>
      </w:pPr>
      <w:r>
        <w:t>∴</w:t>
      </w:r>
      <w:r>
        <w:object>
          <v:shape id="_x0000_i1237" type="#_x0000_t75" alt="eqIdd746bdf97eea1d3964505c15d29d4804" style="width:96.76pt;height:12.51pt" o:oleicon="f" o:ole="">
            <v:imagedata r:id="rId404" o:title="eqIdd746bdf97eea1d3964505c15d29d4804"/>
          </v:shape>
          <o:OLEObject Type="Embed" ProgID="Equation.DSMT4" ShapeID="_x0000_i1237" DrawAspect="Content" ObjectID="_213" r:id="rId405"/>
        </w:object>
      </w:r>
      <w:r>
        <w:t>，</w:t>
      </w:r>
    </w:p>
    <w:p>
      <w:pPr>
        <w:shd w:val="clear" w:color="auto" w:fill="FFFFFF"/>
        <w:spacing w:line="360" w:lineRule="auto"/>
        <w:jc w:val="left"/>
        <w:textAlignment w:val="center"/>
      </w:pPr>
      <w:r>
        <w:t>∴</w:t>
      </w:r>
      <w:r>
        <w:object>
          <v:shape id="_x0000_i1238" type="#_x0000_t75" alt="eqId45142ed38f238a9f8f5d6e92ee9ac1fe" style="width:90.64pt;height:11.25pt" o:oleicon="f" o:ole="">
            <v:imagedata r:id="rId406" o:title="eqId45142ed38f238a9f8f5d6e92ee9ac1fe"/>
          </v:shape>
          <o:OLEObject Type="Embed" ProgID="Equation.DSMT4" ShapeID="_x0000_i1238" DrawAspect="Content" ObjectID="_214" r:id="rId407"/>
        </w:object>
      </w:r>
      <w:r>
        <w:t>，</w:t>
      </w:r>
    </w:p>
    <w:p>
      <w:pPr>
        <w:shd w:val="clear" w:color="auto" w:fill="FFFFFF"/>
        <w:spacing w:line="360" w:lineRule="auto"/>
        <w:jc w:val="left"/>
        <w:textAlignment w:val="center"/>
      </w:pPr>
      <w:r>
        <w:t>∵</w:t>
      </w:r>
      <w:r>
        <w:object>
          <v:shape id="_x0000_i1239" type="#_x0000_t75" alt="eqId3d97cdc586744d208b6f69c9813af977" style="width:19.36pt;height:13.08pt" o:oleicon="f" o:ole="">
            <v:imagedata r:id="rId63" o:title="eqId3d97cdc586744d208b6f69c9813af977"/>
          </v:shape>
          <o:OLEObject Type="Embed" ProgID="Equation.DSMT4" ShapeID="_x0000_i1239" DrawAspect="Content" ObjectID="_215" r:id="rId408"/>
        </w:object>
      </w:r>
      <w:r>
        <w:t>与</w:t>
      </w:r>
      <w:r>
        <w:object>
          <v:shape id="_x0000_i1240" type="#_x0000_t75" alt="eqId0dc5c9827dfd0be5a9c85962d6ccbfb1" style="width:17.59pt;height:12.38pt" o:oleicon="f" o:ole="">
            <v:imagedata r:id="rId65" o:title="eqId0dc5c9827dfd0be5a9c85962d6ccbfb1"/>
          </v:shape>
          <o:OLEObject Type="Embed" ProgID="Equation.DSMT4" ShapeID="_x0000_i1240" DrawAspect="Content" ObjectID="_216" r:id="rId409"/>
        </w:object>
      </w:r>
      <w:r>
        <w:t>相切，</w:t>
      </w:r>
      <w:r>
        <w:object>
          <v:shape id="_x0000_i1241" type="#_x0000_t75" alt="eqIdc5db41a1f31d6baee7c69990811edb9f" style="width:10.69pt;height:12.94pt" o:oleicon="f" o:ole="">
            <v:imagedata r:id="rId39" o:title="eqIdc5db41a1f31d6baee7c69990811edb9f"/>
          </v:shape>
          <o:OLEObject Type="Embed" ProgID="Equation.DSMT4" ShapeID="_x0000_i1241" DrawAspect="Content" ObjectID="_217" r:id="rId410"/>
        </w:object>
      </w:r>
      <w:r>
        <w:t>为切点，</w:t>
      </w:r>
    </w:p>
    <w:p>
      <w:pPr>
        <w:shd w:val="clear" w:color="auto" w:fill="FFFFFF"/>
        <w:spacing w:line="360" w:lineRule="auto"/>
        <w:jc w:val="left"/>
        <w:textAlignment w:val="center"/>
      </w:pPr>
      <w:r>
        <w:t>∴</w:t>
      </w:r>
      <w:r>
        <w:object>
          <v:shape id="_x0000_i1242" type="#_x0000_t75" alt="eqId7b10f29656b4a21aa7ac846f267104ce" style="width:51.04pt;height:11.54pt" o:oleicon="f" o:ole="">
            <v:imagedata r:id="rId398" o:title="eqId7b10f29656b4a21aa7ac846f267104ce"/>
          </v:shape>
          <o:OLEObject Type="Embed" ProgID="Equation.DSMT4" ShapeID="_x0000_i1242" DrawAspect="Content" ObjectID="_218" r:id="rId411"/>
        </w:object>
      </w:r>
      <w:r>
        <w:t>,</w:t>
      </w:r>
    </w:p>
    <w:p>
      <w:pPr>
        <w:shd w:val="clear" w:color="auto" w:fill="FFFFFF"/>
        <w:spacing w:line="360" w:lineRule="auto"/>
        <w:jc w:val="left"/>
        <w:textAlignment w:val="center"/>
      </w:pPr>
      <w:r>
        <w:t>∴</w:t>
      </w:r>
      <w:r>
        <w:object>
          <v:shape id="_x0000_i1243" type="#_x0000_t75" alt="eqIdfa17658311e055aa4f5b51f76b78edbf" style="width:109.07pt;height:12.56pt" o:oleicon="f" o:ole="">
            <v:imagedata r:id="rId412" o:title="eqIdfa17658311e055aa4f5b51f76b78edbf"/>
          </v:shape>
          <o:OLEObject Type="Embed" ProgID="Equation.DSMT4" ShapeID="_x0000_i1243" DrawAspect="Content" ObjectID="_219" r:id="rId413"/>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6．A</w:t>
      </w:r>
    </w:p>
    <w:p>
      <w:pPr>
        <w:shd w:val="clear" w:color="auto" w:fill="FFFFFF"/>
        <w:spacing w:line="360" w:lineRule="auto"/>
        <w:jc w:val="left"/>
        <w:textAlignment w:val="center"/>
      </w:pPr>
      <w:r>
        <w:t>【分析】按照“左加右减，上加下减”的规律进而求出即可．</w:t>
      </w:r>
    </w:p>
    <w:p>
      <w:pPr>
        <w:shd w:val="clear" w:color="auto" w:fill="FFFFFF"/>
        <w:spacing w:line="360" w:lineRule="auto"/>
        <w:jc w:val="left"/>
        <w:textAlignment w:val="center"/>
      </w:pPr>
      <w:r>
        <w:t>【详解】解：将二次函数</w:t>
      </w:r>
      <w:r>
        <w:object>
          <v:shape id="_x0000_i1244" type="#_x0000_t75" alt="eqId76eaa1c9cbd9716d3dcb9346e1b41f20" style="width:60.69pt;height:13.01pt" o:oleicon="f" o:ole="">
            <v:imagedata r:id="rId414" o:title="eqId76eaa1c9cbd9716d3dcb9346e1b41f20"/>
          </v:shape>
          <o:OLEObject Type="Embed" ProgID="Equation.DSMT4" ShapeID="_x0000_i1244" DrawAspect="Content" ObjectID="_220" r:id="rId415"/>
        </w:object>
      </w:r>
      <w:r>
        <w:t>的图象向右平移</w:t>
      </w:r>
      <w:r>
        <w:object>
          <v:shape id="_x0000_i1245" type="#_x0000_t75" alt="eqId61128ab996360a038e6e64d82fcba004" style="width:8.78pt;height:11.49pt" o:oleicon="f" o:ole="">
            <v:imagedata r:id="rId80" o:title="eqId61128ab996360a038e6e64d82fcba004"/>
          </v:shape>
          <o:OLEObject Type="Embed" ProgID="Equation.DSMT4" ShapeID="_x0000_i1245" DrawAspect="Content" ObjectID="_221" r:id="rId416"/>
        </w:object>
      </w:r>
      <w:r>
        <w:t>个单位长度，再向下平移</w:t>
      </w:r>
      <w:r>
        <w:object>
          <v:shape id="_x0000_i1246" type="#_x0000_t75" alt="eqId5ca7d1107389675d32b56ec097464c14" style="width:7.91pt;height:11.88pt" o:oleicon="f" o:ole="">
            <v:imagedata r:id="rId82" o:title="eqId5ca7d1107389675d32b56ec097464c14"/>
          </v:shape>
          <o:OLEObject Type="Embed" ProgID="Equation.DSMT4" ShapeID="_x0000_i1246" DrawAspect="Content" ObjectID="_222" r:id="rId417"/>
        </w:object>
      </w:r>
      <w:r>
        <w:t>个单位长度得到的二次函数解析式是</w:t>
      </w:r>
      <w:r>
        <w:object>
          <v:shape id="_x0000_i1247" type="#_x0000_t75" alt="eqIdea6ac027a57404fccc7ae9d7bc753c38" style="width:93.28pt;height:15.88pt" o:oleicon="f" o:ole="">
            <v:imagedata r:id="rId418" o:title="eqIdea6ac027a57404fccc7ae9d7bc753c38"/>
          </v:shape>
          <o:OLEObject Type="Embed" ProgID="Equation.DSMT4" ShapeID="_x0000_i1247" DrawAspect="Content" ObjectID="_223" r:id="rId419"/>
        </w:object>
      </w:r>
      <w:r>
        <w:t>，即</w:t>
      </w:r>
      <w:r>
        <w:object>
          <v:shape id="_x0000_i1248" type="#_x0000_t75" alt="eqId6454f4c8162c925f7531ad9ee45a82d7" style="width:64.24pt;height:15.89pt" o:oleicon="f" o:ole="">
            <v:imagedata r:id="rId420" o:title="eqId6454f4c8162c925f7531ad9ee45a82d7"/>
          </v:shape>
          <o:OLEObject Type="Embed" ProgID="Equation.DSMT4" ShapeID="_x0000_i1248" DrawAspect="Content" ObjectID="_224" r:id="rId421"/>
        </w:object>
      </w:r>
      <w:r>
        <w:t>．</w:t>
      </w:r>
    </w:p>
    <w:p>
      <w:pPr>
        <w:shd w:val="clear" w:color="auto" w:fill="FFFFFF"/>
        <w:spacing w:line="360" w:lineRule="auto"/>
        <w:jc w:val="left"/>
        <w:textAlignment w:val="center"/>
        <w:sectPr>
          <w:headerReference w:type="even" r:id="rId422"/>
          <w:headerReference w:type="default" r:id="rId423"/>
          <w:footerReference w:type="even" r:id="rId424"/>
          <w:footerReference w:type="default" r:id="rId425"/>
          <w:type w:val="nextPage"/>
          <w:pgSz w:w="11906" w:h="16838" w:code="9"/>
          <w:pgMar w:top="1440" w:right="1797" w:bottom="1440" w:left="1797" w:header="851" w:footer="992" w:gutter="0"/>
          <w:pgNumType w:start="2"/>
          <w:cols w:space="425"/>
          <w:titlePg w:val="0"/>
          <w:docGrid w:type="lines" w:linePitch="312"/>
        </w:sectPr>
      </w:pPr>
      <w:r>
        <w:t>故选：A．</w:t>
      </w:r>
    </w:p>
    <w:p>
      <w:pPr>
        <w:shd w:val="clear" w:color="auto" w:fill="FFFFFF"/>
        <w:spacing w:line="360" w:lineRule="auto"/>
        <w:jc w:val="left"/>
        <w:textAlignment w:val="center"/>
      </w:pPr>
      <w:r>
        <w:t>【点睛】此题考查了抛物线的平移以及抛物线解析式的变化规律：左加右减，上加下减．</w:t>
      </w:r>
    </w:p>
    <w:p>
      <w:pPr>
        <w:shd w:val="clear" w:color="auto" w:fill="FFFFFF"/>
        <w:spacing w:line="360" w:lineRule="auto"/>
        <w:jc w:val="left"/>
        <w:textAlignment w:val="center"/>
      </w:pPr>
      <w:r>
        <w:t>7．B</w:t>
      </w:r>
    </w:p>
    <w:p>
      <w:pPr>
        <w:shd w:val="clear" w:color="auto" w:fill="FFFFFF"/>
        <w:spacing w:line="360" w:lineRule="auto"/>
        <w:jc w:val="left"/>
        <w:textAlignment w:val="center"/>
      </w:pPr>
      <w:r>
        <w:t>【分析】本题考查了列表法与树状图法：利用列表法或树状图法展示所有可能的结果求出</w:t>
      </w:r>
      <w:r>
        <w:object>
          <v:shape id="_x0000_i1249" type="#_x0000_t75" alt="eqIdb6a24198bd04c29321ae5dc5a28fe421" style="width:8.79pt;height:10.14pt" o:oleicon="f" o:ole="">
            <v:imagedata r:id="rId115" o:title="eqIdb6a24198bd04c29321ae5dc5a28fe421"/>
          </v:shape>
          <o:OLEObject Type="Embed" ProgID="Equation.DSMT4" ShapeID="_x0000_i1249" DrawAspect="Content" ObjectID="_225" r:id="rId426"/>
        </w:object>
      </w:r>
      <w:r>
        <w:t>，再从中选出符合事件</w:t>
      </w:r>
      <w:r>
        <w:rPr>
          <w:rFonts w:ascii="Times New Roman" w:eastAsia="Times New Roman" w:hAnsi="Times New Roman" w:cs="Times New Roman"/>
          <w:i/>
        </w:rPr>
        <w:t>A</w:t>
      </w:r>
      <w:r>
        <w:t>或</w:t>
      </w:r>
      <w:r>
        <w:object>
          <v:shape id="_x0000_i1250" type="#_x0000_t75" alt="eqId7f9e8449aad35c5d840a3395ea86df6d" style="width:9.68pt;height:10.42pt" o:oleicon="f" o:ole="">
            <v:imagedata r:id="rId35" o:title="eqId7f9e8449aad35c5d840a3395ea86df6d"/>
          </v:shape>
          <o:OLEObject Type="Embed" ProgID="Equation.DSMT4" ShapeID="_x0000_i1250" DrawAspect="Content" ObjectID="_226" r:id="rId427"/>
        </w:object>
      </w:r>
      <w:r>
        <w:t>的结果数目</w:t>
      </w:r>
      <w:r>
        <w:object>
          <v:shape id="_x0000_i1251" type="#_x0000_t75" alt="eqId294f5ba74cdf695fc9a8a8e52f421328" style="width:11.43pt;height:10.09pt" o:oleicon="f" o:ole="">
            <v:imagedata r:id="rId113" o:title="eqId294f5ba74cdf695fc9a8a8e52f421328"/>
          </v:shape>
          <o:OLEObject Type="Embed" ProgID="Equation.DSMT4" ShapeID="_x0000_i1251" DrawAspect="Content" ObjectID="_227" r:id="rId428"/>
        </w:object>
      </w:r>
      <w:r>
        <w:t>，然后根据概率公式计算事件</w:t>
      </w:r>
      <w:r>
        <w:rPr>
          <w:rFonts w:ascii="Times New Roman" w:eastAsia="Times New Roman" w:hAnsi="Times New Roman" w:cs="Times New Roman"/>
          <w:i/>
        </w:rPr>
        <w:t>A</w:t>
      </w:r>
      <w:r>
        <w:t>或事件</w:t>
      </w:r>
      <w:r>
        <w:object>
          <v:shape id="_x0000_i1252" type="#_x0000_t75" alt="eqId7f9e8449aad35c5d840a3395ea86df6d" style="width:9.68pt;height:10.42pt" o:oleicon="f" o:ole="">
            <v:imagedata r:id="rId35" o:title="eqId7f9e8449aad35c5d840a3395ea86df6d"/>
          </v:shape>
          <o:OLEObject Type="Embed" ProgID="Equation.DSMT4" ShapeID="_x0000_i1252" DrawAspect="Content" ObjectID="_228" r:id="rId429"/>
        </w:object>
      </w:r>
      <w:r>
        <w:t>的概率．</w:t>
      </w:r>
    </w:p>
    <w:p>
      <w:pPr>
        <w:shd w:val="clear" w:color="auto" w:fill="FFFFFF"/>
        <w:spacing w:line="360" w:lineRule="auto"/>
        <w:jc w:val="left"/>
        <w:textAlignment w:val="center"/>
      </w:pPr>
      <w:r>
        <w:t>先画树状图得出所有等可能结果数，从中找到“关联数”的结果数，再根据概率公式求解即可．</w:t>
      </w:r>
    </w:p>
    <w:p>
      <w:pPr>
        <w:shd w:val="clear" w:color="auto" w:fill="FFFFFF"/>
        <w:spacing w:line="360" w:lineRule="auto"/>
        <w:jc w:val="left"/>
        <w:textAlignment w:val="center"/>
      </w:pPr>
      <w:r>
        <w:t>【详解】解：画树状图，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14525" cy="847725"/>
            <wp:docPr id="527587257" name="" descr="@@@5e3ad8b3c56040c698b0fb294b6d85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587257" name=""/>
                    <pic:cNvPicPr>
                      <a:picLocks noChangeAspect="1"/>
                    </pic:cNvPicPr>
                  </pic:nvPicPr>
                  <pic:blipFill>
                    <a:blip xmlns:r="http://schemas.openxmlformats.org/officeDocument/2006/relationships" r:embed="rId430"/>
                    <a:stretch>
                      <a:fillRect/>
                    </a:stretch>
                  </pic:blipFill>
                  <pic:spPr>
                    <a:xfrm>
                      <a:off x="0" y="0"/>
                      <a:ext cx="1914525" cy="847725"/>
                    </a:xfrm>
                    <a:prstGeom prst="rect">
                      <a:avLst/>
                    </a:prstGeom>
                  </pic:spPr>
                </pic:pic>
              </a:graphicData>
            </a:graphic>
          </wp:inline>
        </w:drawing>
      </w:r>
    </w:p>
    <w:p>
      <w:pPr>
        <w:shd w:val="clear" w:color="auto" w:fill="FFFFFF"/>
        <w:spacing w:line="360" w:lineRule="auto"/>
        <w:jc w:val="left"/>
        <w:textAlignment w:val="center"/>
      </w:pPr>
      <w:r>
        <w:t>由图可知，所有可能组成的数有123</w:t>
      </w:r>
      <w:r>
        <w:rPr>
          <w:rFonts w:ascii="新宋体" w:eastAsia="新宋体" w:hAnsi="新宋体" w:cs="新宋体"/>
        </w:rPr>
        <w:t>、</w:t>
      </w:r>
      <w:r>
        <w:t>132</w:t>
      </w:r>
      <w:r>
        <w:rPr>
          <w:rFonts w:ascii="新宋体" w:eastAsia="新宋体" w:hAnsi="新宋体" w:cs="新宋体"/>
        </w:rPr>
        <w:t>、</w:t>
      </w:r>
      <w:r>
        <w:t>213</w:t>
      </w:r>
      <w:r>
        <w:rPr>
          <w:rFonts w:ascii="新宋体" w:eastAsia="新宋体" w:hAnsi="新宋体" w:cs="新宋体"/>
        </w:rPr>
        <w:t>、</w:t>
      </w:r>
      <w:r>
        <w:t>231</w:t>
      </w:r>
      <w:r>
        <w:rPr>
          <w:rFonts w:ascii="新宋体" w:eastAsia="新宋体" w:hAnsi="新宋体" w:cs="新宋体"/>
        </w:rPr>
        <w:t>、</w:t>
      </w:r>
      <w:r>
        <w:t>312</w:t>
      </w:r>
      <w:r>
        <w:rPr>
          <w:rFonts w:ascii="新宋体" w:eastAsia="新宋体" w:hAnsi="新宋体" w:cs="新宋体"/>
        </w:rPr>
        <w:t>、</w:t>
      </w:r>
      <w:r>
        <w:t>321</w:t>
      </w:r>
      <w:r>
        <w:rPr>
          <w:rFonts w:ascii="新宋体" w:eastAsia="新宋体" w:hAnsi="新宋体" w:cs="新宋体"/>
        </w:rPr>
        <w:t>，</w:t>
      </w:r>
      <w:r>
        <w:t>共有6种，其中恰好是“关联数”的有123</w:t>
      </w:r>
      <w:r>
        <w:rPr>
          <w:rFonts w:ascii="新宋体" w:eastAsia="新宋体" w:hAnsi="新宋体" w:cs="新宋体"/>
        </w:rPr>
        <w:t>、</w:t>
      </w:r>
      <w:r>
        <w:t>321</w:t>
      </w:r>
      <w:r>
        <w:rPr>
          <w:rFonts w:ascii="新宋体" w:eastAsia="新宋体" w:hAnsi="新宋体" w:cs="新宋体"/>
        </w:rPr>
        <w:t>，共</w:t>
      </w:r>
      <w:r>
        <w:t xml:space="preserve"> 2种，</w:t>
      </w:r>
    </w:p>
    <w:p>
      <w:pPr>
        <w:shd w:val="clear" w:color="auto" w:fill="FFFFFF"/>
        <w:spacing w:line="360" w:lineRule="auto"/>
        <w:jc w:val="left"/>
        <w:textAlignment w:val="center"/>
      </w:pPr>
      <w:r>
        <w:t>所以恰好是“关联数”的概率为</w:t>
      </w:r>
      <w:r>
        <w:object>
          <v:shape id="_x0000_i1253" type="#_x0000_t75" alt="eqId8109b356be9bc42f3e56689c88a817a9" style="width:27.27pt;height:27.27pt" o:oleicon="f" o:ole="">
            <v:imagedata r:id="rId431" o:title="eqId8109b356be9bc42f3e56689c88a817a9"/>
          </v:shape>
          <o:OLEObject Type="Embed" ProgID="Equation.DSMT4" ShapeID="_x0000_i1253" DrawAspect="Content" ObjectID="_229" r:id="rId43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8．A</w:t>
      </w:r>
    </w:p>
    <w:p>
      <w:pPr>
        <w:shd w:val="clear" w:color="auto" w:fill="FFFFFF"/>
        <w:spacing w:line="360" w:lineRule="auto"/>
        <w:jc w:val="left"/>
        <w:textAlignment w:val="center"/>
      </w:pPr>
      <w:r>
        <w:t>【分析】本题主要考查了一元二次方程根与系数的关系，解一元二次方程．设方程的两根分别为</w:t>
      </w:r>
      <w:r>
        <w:object>
          <v:shape id="_x0000_i1254" type="#_x0000_t75" alt="eqId8ce7ae90d808f05e86ea063238e4b2f9" style="width:21.12pt;height:13.86pt" o:oleicon="f" o:ole="">
            <v:imagedata r:id="rId433" o:title="eqId8ce7ae90d808f05e86ea063238e4b2f9"/>
          </v:shape>
          <o:OLEObject Type="Embed" ProgID="Equation.DSMT4" ShapeID="_x0000_i1254" DrawAspect="Content" ObjectID="_230" r:id="rId434"/>
        </w:object>
      </w:r>
      <w:r>
        <w:t>，利用一元二次方程根与系数的关系，可得</w:t>
      </w:r>
      <w:r>
        <w:object>
          <v:shape id="_x0000_i1255" type="#_x0000_t75" alt="eqIde6028d17e87eab8dee3d5d77404d15c1" style="width:132pt;height:16.5pt" o:oleicon="f" o:ole="">
            <v:imagedata r:id="rId435" o:title="eqIde6028d17e87eab8dee3d5d77404d15c1"/>
          </v:shape>
          <o:OLEObject Type="Embed" ProgID="Equation.DSMT4" ShapeID="_x0000_i1255" DrawAspect="Content" ObjectID="_231" r:id="rId436"/>
        </w:object>
      </w:r>
      <w:r>
        <w:t>，再由两根互为相反数，可得</w:t>
      </w:r>
      <w:r>
        <w:object>
          <v:shape id="_x0000_i1256" type="#_x0000_t75" alt="eqId302f222f44b656b44451bc38f2970509" style="width:61.6pt;height:18.71pt" o:oleicon="f" o:ole="">
            <v:imagedata r:id="rId437" o:title="eqId302f222f44b656b44451bc38f2970509"/>
          </v:shape>
          <o:OLEObject Type="Embed" ProgID="Equation.DSMT4" ShapeID="_x0000_i1256" DrawAspect="Content" ObjectID="_232" r:id="rId438"/>
        </w:object>
      </w:r>
      <w:r>
        <w:t>，即可求解．</w:t>
      </w:r>
    </w:p>
    <w:p>
      <w:pPr>
        <w:shd w:val="clear" w:color="auto" w:fill="FFFFFF"/>
        <w:spacing w:line="360" w:lineRule="auto"/>
        <w:jc w:val="left"/>
        <w:textAlignment w:val="center"/>
      </w:pPr>
      <w:r>
        <w:t>【详解】解：设方程的两根分别为</w:t>
      </w:r>
      <w:r>
        <w:object>
          <v:shape id="_x0000_i1257" type="#_x0000_t75" alt="eqId8ce7ae90d808f05e86ea063238e4b2f9" style="width:21.12pt;height:13.86pt" o:oleicon="f" o:ole="">
            <v:imagedata r:id="rId433" o:title="eqId8ce7ae90d808f05e86ea063238e4b2f9"/>
          </v:shape>
          <o:OLEObject Type="Embed" ProgID="Equation.DSMT4" ShapeID="_x0000_i1257" DrawAspect="Content" ObjectID="_233" r:id="rId439"/>
        </w:object>
      </w:r>
      <w:r>
        <w:t>，</w:t>
      </w:r>
    </w:p>
    <w:p>
      <w:pPr>
        <w:shd w:val="clear" w:color="auto" w:fill="FFFFFF"/>
        <w:spacing w:line="360" w:lineRule="auto"/>
        <w:jc w:val="left"/>
        <w:textAlignment w:val="center"/>
      </w:pPr>
      <w:r>
        <w:t>∴</w:t>
      </w:r>
      <w:r>
        <w:object>
          <v:shape id="_x0000_i1258" type="#_x0000_t75" alt="eqIde6028d17e87eab8dee3d5d77404d15c1" style="width:132pt;height:16.5pt" o:oleicon="f" o:ole="">
            <v:imagedata r:id="rId435" o:title="eqIde6028d17e87eab8dee3d5d77404d15c1"/>
          </v:shape>
          <o:OLEObject Type="Embed" ProgID="Equation.DSMT4" ShapeID="_x0000_i1258" DrawAspect="Content" ObjectID="_234" r:id="rId440"/>
        </w:object>
      </w:r>
      <w:r>
        <w:t>，</w:t>
      </w:r>
    </w:p>
    <w:p>
      <w:pPr>
        <w:shd w:val="clear" w:color="auto" w:fill="FFFFFF"/>
        <w:spacing w:line="360" w:lineRule="auto"/>
        <w:jc w:val="left"/>
        <w:textAlignment w:val="center"/>
      </w:pPr>
      <w:r>
        <w:t>∵一元二次方程</w:t>
      </w:r>
      <w:r>
        <w:object>
          <v:shape id="_x0000_i1259" type="#_x0000_t75" alt="eqId901d1ab4702454d3f6e68947fa412436" style="width:116.16pt;height:19.14pt" o:oleicon="f" o:ole="">
            <v:imagedata r:id="rId104" o:title="eqId901d1ab4702454d3f6e68947fa412436"/>
          </v:shape>
          <o:OLEObject Type="Embed" ProgID="Equation.DSMT4" ShapeID="_x0000_i1259" DrawAspect="Content" ObjectID="_235" r:id="rId441"/>
        </w:object>
      </w:r>
      <w:r>
        <w:t>的两根互为相反数，</w:t>
      </w:r>
    </w:p>
    <w:p>
      <w:pPr>
        <w:shd w:val="clear" w:color="auto" w:fill="FFFFFF"/>
        <w:spacing w:line="360" w:lineRule="auto"/>
        <w:jc w:val="left"/>
        <w:textAlignment w:val="center"/>
      </w:pPr>
      <w:r>
        <w:t>∴</w:t>
      </w:r>
      <w:r>
        <w:object>
          <v:shape id="_x0000_i1260" type="#_x0000_t75" alt="eqId61c227482794924e80ef5677f8ac562c" style="width:67.73pt;height:13.81pt" o:oleicon="f" o:ole="">
            <v:imagedata r:id="rId442" o:title="eqId61c227482794924e80ef5677f8ac562c"/>
          </v:shape>
          <o:OLEObject Type="Embed" ProgID="Equation.DSMT4" ShapeID="_x0000_i1260" DrawAspect="Content" ObjectID="_236" r:id="rId443"/>
        </w:object>
      </w:r>
      <w:r>
        <w:t>，</w:t>
      </w:r>
    </w:p>
    <w:p>
      <w:pPr>
        <w:shd w:val="clear" w:color="auto" w:fill="FFFFFF"/>
        <w:spacing w:line="360" w:lineRule="auto"/>
        <w:jc w:val="left"/>
        <w:textAlignment w:val="center"/>
      </w:pPr>
      <w:r>
        <w:t>解得：</w:t>
      </w:r>
      <w:r>
        <w:object>
          <v:shape id="_x0000_i1261" type="#_x0000_t75" alt="eqId302f222f44b656b44451bc38f2970509" style="width:61.6pt;height:18.71pt" o:oleicon="f" o:ole="">
            <v:imagedata r:id="rId437" o:title="eqId302f222f44b656b44451bc38f2970509"/>
          </v:shape>
          <o:OLEObject Type="Embed" ProgID="Equation.DSMT4" ShapeID="_x0000_i1261" DrawAspect="Content" ObjectID="_237" r:id="rId444"/>
        </w:object>
      </w:r>
      <w:r>
        <w:t>，</w:t>
      </w:r>
    </w:p>
    <w:p>
      <w:pPr>
        <w:shd w:val="clear" w:color="auto" w:fill="FFFFFF"/>
        <w:spacing w:line="360" w:lineRule="auto"/>
        <w:jc w:val="left"/>
        <w:textAlignment w:val="center"/>
      </w:pPr>
      <w:r>
        <w:t>当</w:t>
      </w:r>
      <w:r>
        <w:object>
          <v:shape id="_x0000_i1262" type="#_x0000_t75" alt="eqIdab839d8569171afab5ed55c22013aa72" style="width:24.64pt;height:12.34pt" o:oleicon="f" o:ole="">
            <v:imagedata r:id="rId445" o:title="eqIdab839d8569171afab5ed55c22013aa72"/>
          </v:shape>
          <o:OLEObject Type="Embed" ProgID="Equation.DSMT4" ShapeID="_x0000_i1262" DrawAspect="Content" ObjectID="_238" r:id="rId446"/>
        </w:object>
      </w:r>
      <w:r>
        <w:t>时，原方程为</w:t>
      </w:r>
      <w:r>
        <w:object>
          <v:shape id="_x0000_i1263" type="#_x0000_t75" alt="eqId7485e5bf73e0473de2e9ae35e5cd9bce" style="width:43.12pt;height:14.08pt" o:oleicon="f" o:ole="">
            <v:imagedata r:id="rId447" o:title="eqId7485e5bf73e0473de2e9ae35e5cd9bce"/>
          </v:shape>
          <o:OLEObject Type="Embed" ProgID="Equation.DSMT4" ShapeID="_x0000_i1263" DrawAspect="Content" ObjectID="_239" r:id="rId448"/>
        </w:object>
      </w:r>
      <w:r>
        <w:t>，</w:t>
      </w:r>
    </w:p>
    <w:p>
      <w:pPr>
        <w:shd w:val="clear" w:color="auto" w:fill="FFFFFF"/>
        <w:spacing w:line="360" w:lineRule="auto"/>
        <w:jc w:val="left"/>
        <w:textAlignment w:val="center"/>
      </w:pPr>
      <w:r>
        <w:t>此时方程无解，故不符合题意，舍去；</w:t>
      </w:r>
    </w:p>
    <w:p>
      <w:pPr>
        <w:shd w:val="clear" w:color="auto" w:fill="FFFFFF"/>
        <w:spacing w:line="360" w:lineRule="auto"/>
        <w:jc w:val="left"/>
        <w:textAlignment w:val="center"/>
        <w:sectPr>
          <w:headerReference w:type="even" r:id="rId449"/>
          <w:headerReference w:type="default" r:id="rId450"/>
          <w:footerReference w:type="even" r:id="rId451"/>
          <w:footerReference w:type="default" r:id="rId452"/>
          <w:type w:val="nextPage"/>
          <w:pgSz w:w="11906" w:h="16838" w:code="9"/>
          <w:pgMar w:top="1440" w:right="1797" w:bottom="1440" w:left="1797" w:header="851" w:footer="992" w:gutter="0"/>
          <w:pgNumType w:start="3"/>
          <w:cols w:space="425"/>
          <w:titlePg w:val="0"/>
          <w:docGrid w:type="lines" w:linePitch="312"/>
        </w:sectPr>
      </w:pPr>
      <w:r>
        <w:t>当</w:t>
      </w:r>
      <w:r>
        <w:object>
          <v:shape id="_x0000_i1264" type="#_x0000_t75" alt="eqIdf22a4a0dd7307a1323d25331e60782d8" style="width:30.77pt;height:12.76pt" o:oleicon="f" o:ole="">
            <v:imagedata r:id="rId453" o:title="eqIdf22a4a0dd7307a1323d25331e60782d8"/>
          </v:shape>
          <o:OLEObject Type="Embed" ProgID="Equation.DSMT4" ShapeID="_x0000_i1264" DrawAspect="Content" ObjectID="_240" r:id="rId454"/>
        </w:object>
      </w:r>
      <w:r>
        <w:t>时，原方程为</w:t>
      </w:r>
      <w:r>
        <w:object>
          <v:shape id="_x0000_i1265" type="#_x0000_t75" alt="eqId92a77143d2993b85cf2f226ca04ed5ac" style="width:39.6pt;height:13.2pt" o:oleicon="f" o:ole="">
            <v:imagedata r:id="rId455" o:title="eqId92a77143d2993b85cf2f226ca04ed5ac"/>
          </v:shape>
          <o:OLEObject Type="Embed" ProgID="Equation.DSMT4" ShapeID="_x0000_i1265" DrawAspect="Content" ObjectID="_241" r:id="rId456"/>
        </w:object>
      </w:r>
      <w:r>
        <w:t>，</w:t>
      </w:r>
    </w:p>
    <w:p>
      <w:pPr>
        <w:shd w:val="clear" w:color="auto" w:fill="FFFFFF"/>
        <w:spacing w:line="360" w:lineRule="auto"/>
        <w:jc w:val="left"/>
        <w:textAlignment w:val="center"/>
      </w:pPr>
      <w:r>
        <w:t>此时</w:t>
      </w:r>
      <w:r>
        <w:object>
          <v:shape id="_x0000_i1266" type="#_x0000_t75" alt="eqIdbddaf5ff740e9a530b5dec88d70de3f8" style="width:47.52pt;height:15.99pt" o:oleicon="f" o:ole="">
            <v:imagedata r:id="rId457" o:title="eqIdbddaf5ff740e9a530b5dec88d70de3f8"/>
          </v:shape>
          <o:OLEObject Type="Embed" ProgID="Equation.DSMT4" ShapeID="_x0000_i1266" DrawAspect="Content" ObjectID="_242" r:id="rId458"/>
        </w:object>
      </w:r>
      <w:r>
        <w:t>，</w:t>
      </w:r>
    </w:p>
    <w:p>
      <w:pPr>
        <w:shd w:val="clear" w:color="auto" w:fill="FFFFFF"/>
        <w:spacing w:line="360" w:lineRule="auto"/>
        <w:jc w:val="left"/>
        <w:textAlignment w:val="center"/>
      </w:pPr>
      <w:r>
        <w:t>即两根之积是</w:t>
      </w:r>
      <w:r>
        <w:object>
          <v:shape id="_x0000_i1267" type="#_x0000_t75" alt="eqId274a9dc37509f01c2606fb3086a46f4f" style="width:14.07pt;height:11.39pt" o:oleicon="f" o:ole="">
            <v:imagedata r:id="rId12" o:title="eqId274a9dc37509f01c2606fb3086a46f4f"/>
          </v:shape>
          <o:OLEObject Type="Embed" ProgID="Equation.DSMT4" ShapeID="_x0000_i1267" DrawAspect="Content" ObjectID="_243" r:id="rId459"/>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9．A</w:t>
      </w:r>
    </w:p>
    <w:p>
      <w:pPr>
        <w:shd w:val="clear" w:color="auto" w:fill="FFFFFF"/>
        <w:spacing w:line="360" w:lineRule="auto"/>
        <w:jc w:val="left"/>
        <w:textAlignment w:val="center"/>
      </w:pPr>
      <w:r>
        <w:t>【分析】本题考查了圆的性质，矩形的性质；将</w:t>
      </w:r>
      <w:r>
        <w:object>
          <v:shape id="_x0000_i1268" type="#_x0000_t75" alt="eqIdf52a58fbaf4fea03567e88a9f0f6e37e" style="width:17.58pt;height:11.07pt" o:oleicon="f" o:ole="">
            <v:imagedata r:id="rId61" o:title="eqIdf52a58fbaf4fea03567e88a9f0f6e37e"/>
          </v:shape>
          <o:OLEObject Type="Embed" ProgID="Equation.DSMT4" ShapeID="_x0000_i1268" DrawAspect="Content" ObjectID="_244" r:id="rId460"/>
        </w:object>
      </w:r>
      <w:r>
        <w:t>，</w:t>
      </w:r>
      <w:r>
        <w:object>
          <v:shape id="_x0000_i1269" type="#_x0000_t75" alt="eqId9d78abbad68bbbf12af10cd40ef4c353" style="width:17.59pt;height:11.53pt" o:oleicon="f" o:ole="">
            <v:imagedata r:id="rId111" o:title="eqId9d78abbad68bbbf12af10cd40ef4c353"/>
          </v:shape>
          <o:OLEObject Type="Embed" ProgID="Equation.DSMT4" ShapeID="_x0000_i1269" DrawAspect="Content" ObjectID="_245" r:id="rId461"/>
        </w:object>
      </w:r>
      <w:r>
        <w:t>平移至</w:t>
      </w:r>
      <w:r>
        <w:object>
          <v:shape id="_x0000_i1270" type="#_x0000_t75" alt="eqId4c0edf9bda56feca4892197e9a6d5544" style="width:44.86pt;height:14.04pt" o:oleicon="f" o:ole="">
            <v:imagedata r:id="rId462" o:title="eqId4c0edf9bda56feca4892197e9a6d5544"/>
          </v:shape>
          <o:OLEObject Type="Embed" ProgID="Equation.DSMT4" ShapeID="_x0000_i1270" DrawAspect="Content" ObjectID="_246" r:id="rId463"/>
        </w:object>
      </w:r>
      <w:r>
        <w:t>，设交点分别为</w:t>
      </w:r>
      <w:r>
        <w:object>
          <v:shape id="_x0000_i1271" type="#_x0000_t75" alt="eqId42c2d86d8daea5e652d99fe1c6bc3f9a" style="width:47.52pt;height:14.08pt" o:oleicon="f" o:ole="">
            <v:imagedata r:id="rId464" o:title="eqId42c2d86d8daea5e652d99fe1c6bc3f9a"/>
          </v:shape>
          <o:OLEObject Type="Embed" ProgID="Equation.DSMT4" ShapeID="_x0000_i1271" DrawAspect="Content" ObjectID="_247" r:id="rId465"/>
        </w:object>
      </w:r>
      <w:r>
        <w:t>，则四边形</w:t>
      </w:r>
      <w:r>
        <w:object>
          <v:shape id="_x0000_i1272" type="#_x0000_t75" alt="eqId611f100dcfa7803db6eb233e2e7f2dab" style="width:33.44pt;height:12.28pt" o:oleicon="f" o:ole="">
            <v:imagedata r:id="rId466" o:title="eqId611f100dcfa7803db6eb233e2e7f2dab"/>
          </v:shape>
          <o:OLEObject Type="Embed" ProgID="Equation.DSMT4" ShapeID="_x0000_i1272" DrawAspect="Content" ObjectID="_248" r:id="rId467"/>
        </w:object>
      </w:r>
      <w:r>
        <w:t>是矩形，依题意，</w:t>
      </w:r>
      <w:r>
        <w:object>
          <v:shape id="_x0000_i1273" type="#_x0000_t75" alt="eqIde6bdbac2afce3a72e2103bb28d00b0f9" style="width:82.72pt;height:13.98pt" o:oleicon="f" o:ole="">
            <v:imagedata r:id="rId468" o:title="eqIde6bdbac2afce3a72e2103bb28d00b0f9"/>
          </v:shape>
          <o:OLEObject Type="Embed" ProgID="Equation.DSMT4" ShapeID="_x0000_i1273" DrawAspect="Content" ObjectID="_249" r:id="rId469"/>
        </w:object>
      </w:r>
      <w:r>
        <w:t>，根据中心对称的性质得出</w:t>
      </w:r>
      <w:r>
        <w:object>
          <v:shape id="_x0000_i1274" type="#_x0000_t75" alt="eqIdd3d5ab8aab5eff8656fdd978d7a867cd" style="width:129.36pt;height:16.71pt" o:oleicon="f" o:ole="">
            <v:imagedata r:id="rId470" o:title="eqIdd3d5ab8aab5eff8656fdd978d7a867cd"/>
          </v:shape>
          <o:OLEObject Type="Embed" ProgID="Equation.DSMT4" ShapeID="_x0000_i1274" DrawAspect="Content" ObjectID="_250" r:id="rId471"/>
        </w:object>
      </w:r>
      <w:r>
        <w:t>，即可求解．</w:t>
      </w:r>
    </w:p>
    <w:p>
      <w:pPr>
        <w:shd w:val="clear" w:color="auto" w:fill="FFFFFF"/>
        <w:spacing w:line="360" w:lineRule="auto"/>
        <w:jc w:val="left"/>
        <w:textAlignment w:val="center"/>
      </w:pPr>
      <w:r>
        <w:t>【详解】解：如图所示，将</w:t>
      </w:r>
      <w:r>
        <w:object>
          <v:shape id="_x0000_i1275" type="#_x0000_t75" alt="eqIdf52a58fbaf4fea03567e88a9f0f6e37e" style="width:17.58pt;height:11.07pt" o:oleicon="f" o:ole="">
            <v:imagedata r:id="rId61" o:title="eqIdf52a58fbaf4fea03567e88a9f0f6e37e"/>
          </v:shape>
          <o:OLEObject Type="Embed" ProgID="Equation.DSMT4" ShapeID="_x0000_i1275" DrawAspect="Content" ObjectID="_251" r:id="rId472"/>
        </w:object>
      </w:r>
      <w:r>
        <w:t>，</w:t>
      </w:r>
      <w:r>
        <w:object>
          <v:shape id="_x0000_i1276" type="#_x0000_t75" alt="eqId9d78abbad68bbbf12af10cd40ef4c353" style="width:17.59pt;height:11.53pt" o:oleicon="f" o:ole="">
            <v:imagedata r:id="rId111" o:title="eqId9d78abbad68bbbf12af10cd40ef4c353"/>
          </v:shape>
          <o:OLEObject Type="Embed" ProgID="Equation.DSMT4" ShapeID="_x0000_i1276" DrawAspect="Content" ObjectID="_252" r:id="rId473"/>
        </w:object>
      </w:r>
      <w:r>
        <w:t>平移至</w:t>
      </w:r>
      <w:r>
        <w:object>
          <v:shape id="_x0000_i1277" type="#_x0000_t75" alt="eqId4c0edf9bda56feca4892197e9a6d5544" style="width:44.86pt;height:14.04pt" o:oleicon="f" o:ole="">
            <v:imagedata r:id="rId462" o:title="eqId4c0edf9bda56feca4892197e9a6d5544"/>
          </v:shape>
          <o:OLEObject Type="Embed" ProgID="Equation.DSMT4" ShapeID="_x0000_i1277" DrawAspect="Content" ObjectID="_253" r:id="rId474"/>
        </w:object>
      </w:r>
      <w:r>
        <w:t>，设交点分别为</w:t>
      </w:r>
      <w:r>
        <w:object>
          <v:shape id="_x0000_i1278" type="#_x0000_t75" alt="eqId42c2d86d8daea5e652d99fe1c6bc3f9a" style="width:47.52pt;height:14.08pt" o:oleicon="f" o:ole="">
            <v:imagedata r:id="rId464" o:title="eqId42c2d86d8daea5e652d99fe1c6bc3f9a"/>
          </v:shape>
          <o:OLEObject Type="Embed" ProgID="Equation.DSMT4" ShapeID="_x0000_i1278" DrawAspect="Content" ObjectID="_254" r:id="rId475"/>
        </w:object>
      </w:r>
      <w:r>
        <w:t>，则四边形</w:t>
      </w:r>
      <w:r>
        <w:object>
          <v:shape id="_x0000_i1279" type="#_x0000_t75" alt="eqId611f100dcfa7803db6eb233e2e7f2dab" style="width:33.44pt;height:12.28pt" o:oleicon="f" o:ole="">
            <v:imagedata r:id="rId466" o:title="eqId611f100dcfa7803db6eb233e2e7f2dab"/>
          </v:shape>
          <o:OLEObject Type="Embed" ProgID="Equation.DSMT4" ShapeID="_x0000_i1279" DrawAspect="Content" ObjectID="_255" r:id="rId476"/>
        </w:object>
      </w:r>
      <w:r>
        <w:t>是矩形，依题意，</w:t>
      </w:r>
      <w:r>
        <w:object>
          <v:shape id="_x0000_i1280" type="#_x0000_t75" alt="eqIde6bdbac2afce3a72e2103bb28d00b0f9" style="width:82.72pt;height:13.98pt" o:oleicon="f" o:ole="">
            <v:imagedata r:id="rId468" o:title="eqIde6bdbac2afce3a72e2103bb28d00b0f9"/>
          </v:shape>
          <o:OLEObject Type="Embed" ProgID="Equation.DSMT4" ShapeID="_x0000_i1280" DrawAspect="Content" ObjectID="_256" r:id="rId477"/>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14475" cy="1552575"/>
            <wp:docPr id="835977025" name="" descr="@@@aa06e02d-f00f-49ae-b443-fef1f328b4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977025" name=""/>
                    <pic:cNvPicPr>
                      <a:picLocks noChangeAspect="1"/>
                    </pic:cNvPicPr>
                  </pic:nvPicPr>
                  <pic:blipFill>
                    <a:blip xmlns:r="http://schemas.openxmlformats.org/officeDocument/2006/relationships" r:embed="rId478"/>
                    <a:stretch>
                      <a:fillRect/>
                    </a:stretch>
                  </pic:blipFill>
                  <pic:spPr>
                    <a:xfrm>
                      <a:off x="0" y="0"/>
                      <a:ext cx="1514475" cy="1552575"/>
                    </a:xfrm>
                    <a:prstGeom prst="rect">
                      <a:avLst/>
                    </a:prstGeom>
                  </pic:spPr>
                </pic:pic>
              </a:graphicData>
            </a:graphic>
          </wp:inline>
        </w:drawing>
      </w:r>
    </w:p>
    <w:p>
      <w:pPr>
        <w:shd w:val="clear" w:color="auto" w:fill="FFFFFF"/>
        <w:spacing w:line="360" w:lineRule="auto"/>
        <w:jc w:val="left"/>
        <w:textAlignment w:val="center"/>
      </w:pPr>
      <w:r>
        <w:t>根据中心对称的性质可得，如图所示，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153025" cy="1885950"/>
            <wp:docPr id="451060315" name="" descr="@@@b2c4ce36-71e3-421e-b397-1c43670130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060315" name=""/>
                    <pic:cNvPicPr>
                      <a:picLocks noChangeAspect="1"/>
                    </pic:cNvPicPr>
                  </pic:nvPicPr>
                  <pic:blipFill>
                    <a:blip xmlns:r="http://schemas.openxmlformats.org/officeDocument/2006/relationships" r:embed="rId479"/>
                    <a:stretch>
                      <a:fillRect/>
                    </a:stretch>
                  </pic:blipFill>
                  <pic:spPr>
                    <a:xfrm>
                      <a:off x="0" y="0"/>
                      <a:ext cx="5153025" cy="1885950"/>
                    </a:xfrm>
                    <a:prstGeom prst="rect">
                      <a:avLst/>
                    </a:prstGeom>
                  </pic:spPr>
                </pic:pic>
              </a:graphicData>
            </a:graphic>
          </wp:inline>
        </w:drawing>
      </w:r>
    </w:p>
    <w:p>
      <w:pPr>
        <w:shd w:val="clear" w:color="auto" w:fill="FFFFFF"/>
        <w:spacing w:line="360" w:lineRule="auto"/>
        <w:jc w:val="left"/>
        <w:textAlignment w:val="center"/>
      </w:pPr>
      <w:r>
        <w:t>∴</w:t>
      </w:r>
      <w:r>
        <w:object>
          <v:shape id="_x0000_i1281" type="#_x0000_t75" alt="eqIdcd35a56db35435ff0bc6dfc827192cf2" style="width:199.76pt;height:16.72pt" o:oleicon="f" o:ole="">
            <v:imagedata r:id="rId480" o:title="eqIdcd35a56db35435ff0bc6dfc827192cf2"/>
          </v:shape>
          <o:OLEObject Type="Embed" ProgID="Equation.DSMT4" ShapeID="_x0000_i1281" DrawAspect="Content" ObjectID="_257" r:id="rId481"/>
        </w:object>
      </w:r>
    </w:p>
    <w:p>
      <w:pPr>
        <w:shd w:val="clear" w:color="auto" w:fill="FFFFFF"/>
        <w:spacing w:line="360" w:lineRule="auto"/>
        <w:jc w:val="left"/>
        <w:textAlignment w:val="center"/>
      </w:pPr>
      <w:r>
        <w:t>故选：A．</w:t>
      </w:r>
    </w:p>
    <w:p>
      <w:pPr>
        <w:shd w:val="clear" w:color="auto" w:fill="FFFFFF"/>
        <w:spacing w:line="360" w:lineRule="auto"/>
        <w:jc w:val="left"/>
        <w:textAlignment w:val="center"/>
      </w:pPr>
      <w:r>
        <w:t>10．D</w:t>
      </w:r>
    </w:p>
    <w:p>
      <w:pPr>
        <w:shd w:val="clear" w:color="auto" w:fill="FFFFFF"/>
        <w:spacing w:line="360" w:lineRule="auto"/>
        <w:jc w:val="left"/>
        <w:textAlignment w:val="center"/>
      </w:pPr>
      <w:r>
        <w:t>【分析】本题考查勾股定理，直角三角形的性质，旋转的性质，正方形的性质，解题的关键是利用正方形的性质及直角三角形的性质求出点</w:t>
      </w:r>
      <w:r>
        <w:rPr>
          <w:rFonts w:ascii="Times New Roman" w:eastAsia="Times New Roman" w:hAnsi="Times New Roman" w:cs="Times New Roman"/>
          <w:i/>
        </w:rPr>
        <w:t>B</w:t>
      </w:r>
      <w:r>
        <w:t>的坐标．</w:t>
      </w:r>
    </w:p>
    <w:p>
      <w:pPr>
        <w:shd w:val="clear" w:color="auto" w:fill="FFFFFF"/>
        <w:spacing w:line="360" w:lineRule="auto"/>
        <w:jc w:val="left"/>
        <w:textAlignment w:val="center"/>
      </w:pPr>
      <w:r>
        <w:t>过点</w:t>
      </w:r>
      <w:r>
        <w:rPr>
          <w:rFonts w:ascii="Times New Roman" w:eastAsia="Times New Roman" w:hAnsi="Times New Roman" w:cs="Times New Roman"/>
          <w:i/>
        </w:rPr>
        <w:t>B</w:t>
      </w:r>
      <w:r>
        <w:t>向</w:t>
      </w:r>
      <w:r>
        <w:rPr>
          <w:rFonts w:ascii="Times New Roman" w:eastAsia="Times New Roman" w:hAnsi="Times New Roman" w:cs="Times New Roman"/>
          <w:i/>
        </w:rPr>
        <w:t>x</w:t>
      </w:r>
      <w:r>
        <w:t>轴引垂线，交点为点</w:t>
      </w:r>
      <w:r>
        <w:rPr>
          <w:rFonts w:ascii="Times New Roman" w:eastAsia="Times New Roman" w:hAnsi="Times New Roman" w:cs="Times New Roman"/>
          <w:i/>
        </w:rPr>
        <w:t>E</w:t>
      </w:r>
      <w:r>
        <w:t>，连接</w:t>
      </w:r>
      <w:r>
        <w:object>
          <v:shape id="_x0000_i1282" type="#_x0000_t75" alt="eqIdb90e0f35eda1a729fed485f83da5ea9d" style="width:17.59pt;height:13pt" o:oleicon="f" o:ole="">
            <v:imagedata r:id="rId482" o:title="eqIdb90e0f35eda1a729fed485f83da5ea9d"/>
          </v:shape>
          <o:OLEObject Type="Embed" ProgID="Equation.DSMT4" ShapeID="_x0000_i1282" DrawAspect="Content" ObjectID="_258" r:id="rId483"/>
        </w:object>
      </w:r>
      <w:r>
        <w:t>，可得</w:t>
      </w:r>
      <w:r>
        <w:object>
          <v:shape id="_x0000_i1283" type="#_x0000_t75" alt="eqIdb90e0f35eda1a729fed485f83da5ea9d" style="width:17.59pt;height:13pt" o:oleicon="f" o:ole="">
            <v:imagedata r:id="rId482" o:title="eqIdb90e0f35eda1a729fed485f83da5ea9d"/>
          </v:shape>
          <o:OLEObject Type="Embed" ProgID="Equation.DSMT4" ShapeID="_x0000_i1283" DrawAspect="Content" ObjectID="_259" r:id="rId484"/>
        </w:object>
      </w:r>
      <w:r>
        <w:t>的长度，再求出</w:t>
      </w:r>
      <w:r>
        <w:object>
          <v:shape id="_x0000_i1284" type="#_x0000_t75" alt="eqIda299d2b999568e80be8005565ba209a4" style="width:17.58pt;height:12.41pt" o:oleicon="f" o:ole="">
            <v:imagedata r:id="rId485" o:title="eqIda299d2b999568e80be8005565ba209a4"/>
          </v:shape>
          <o:OLEObject Type="Embed" ProgID="Equation.DSMT4" ShapeID="_x0000_i1284" DrawAspect="Content" ObjectID="_260" r:id="rId486"/>
        </w:object>
      </w:r>
      <w:r>
        <w:t>的长度，进而得到点</w:t>
      </w:r>
      <w:r>
        <w:rPr>
          <w:rFonts w:ascii="Times New Roman" w:eastAsia="Times New Roman" w:hAnsi="Times New Roman" w:cs="Times New Roman"/>
          <w:i/>
        </w:rPr>
        <w:t>B</w:t>
      </w:r>
      <w:r>
        <w:t>的坐标，代入二次函数解析式即可求解．</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7" w:history="1">
        <w:r>
          <w:rPr>
            <w:rFonts w:ascii="SimSun" w:eastAsia="SimSun" w:hAnsi="SimSun" w:cs="SimSun"/>
            <w:b/>
            <w:bCs/>
            <w:color w:val="0000EE"/>
            <w:kern w:val="0"/>
            <w:sz w:val="30"/>
            <w:szCs w:val="30"/>
            <w:u w:val="single" w:color="0000EE"/>
          </w:rPr>
          <w:t>https://d.book118.com/846121132105010043</w:t>
        </w:r>
      </w:hyperlink>
    </w:p>
    <w:p>
      <w:pPr>
        <w:shd w:val="clear" w:color="auto" w:fill="FFFFFF"/>
        <w:spacing w:line="360" w:lineRule="auto"/>
        <w:jc w:val="left"/>
        <w:textAlignment w:val="center"/>
      </w:pPr>
    </w:p>
    <w:sectPr>
      <w:headerReference w:type="even" r:id="rId488"/>
      <w:headerReference w:type="default" r:id="rId489"/>
      <w:footerReference w:type="even" r:id="rId490"/>
      <w:footerReference w:type="default" r:id="rId491"/>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17</w:instrText>
    </w:r>
    <w:r w:rsidR="00FA429B">
      <w:rPr>
        <w:noProof/>
      </w:rPr>
      <w:fldChar w:fldCharType="end"/>
    </w:r>
    <w:r w:rsidR="003F38F2">
      <w:instrText xml:space="preserve"> </w:instrText>
    </w:r>
    <w:r w:rsidR="00B47A88">
      <w:fldChar w:fldCharType="separate"/>
    </w:r>
    <w:r w:rsidR="003F38F2">
      <w:rPr>
        <w:rFonts w:hint="eastAsia"/>
      </w:rPr>
      <w:t>17</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7.wmf" /><Relationship Id="rId101" Type="http://schemas.openxmlformats.org/officeDocument/2006/relationships/oleObject" Target="embeddings/oleObject48.bin" /><Relationship Id="rId102" Type="http://schemas.openxmlformats.org/officeDocument/2006/relationships/image" Target="media/image48.wmf" /><Relationship Id="rId103" Type="http://schemas.openxmlformats.org/officeDocument/2006/relationships/oleObject" Target="embeddings/oleObject49.bin" /><Relationship Id="rId104" Type="http://schemas.openxmlformats.org/officeDocument/2006/relationships/image" Target="media/image49.wmf" /><Relationship Id="rId105" Type="http://schemas.openxmlformats.org/officeDocument/2006/relationships/oleObject" Target="embeddings/oleObject50.bin" /><Relationship Id="rId106" Type="http://schemas.openxmlformats.org/officeDocument/2006/relationships/oleObject" Target="embeddings/oleObject51.bin" /><Relationship Id="rId107" Type="http://schemas.openxmlformats.org/officeDocument/2006/relationships/oleObject" Target="embeddings/oleObject52.bin" /><Relationship Id="rId108" Type="http://schemas.openxmlformats.org/officeDocument/2006/relationships/image" Target="media/image50.wmf" /><Relationship Id="rId109" Type="http://schemas.openxmlformats.org/officeDocument/2006/relationships/oleObject" Target="embeddings/oleObject53.bin" /><Relationship Id="rId11" Type="http://schemas.openxmlformats.org/officeDocument/2006/relationships/oleObject" Target="embeddings/oleObject3.bin" /><Relationship Id="rId110" Type="http://schemas.openxmlformats.org/officeDocument/2006/relationships/oleObject" Target="embeddings/oleObject54.bin" /><Relationship Id="rId111" Type="http://schemas.openxmlformats.org/officeDocument/2006/relationships/image" Target="media/image51.wmf" /><Relationship Id="rId112" Type="http://schemas.openxmlformats.org/officeDocument/2006/relationships/oleObject" Target="embeddings/oleObject55.bin" /><Relationship Id="rId113" Type="http://schemas.openxmlformats.org/officeDocument/2006/relationships/image" Target="media/image52.wmf" /><Relationship Id="rId114" Type="http://schemas.openxmlformats.org/officeDocument/2006/relationships/oleObject" Target="embeddings/oleObject56.bin" /><Relationship Id="rId115" Type="http://schemas.openxmlformats.org/officeDocument/2006/relationships/image" Target="media/image53.wmf" /><Relationship Id="rId116" Type="http://schemas.openxmlformats.org/officeDocument/2006/relationships/oleObject" Target="embeddings/oleObject57.bin" /><Relationship Id="rId117" Type="http://schemas.openxmlformats.org/officeDocument/2006/relationships/image" Target="media/image54.wmf" /><Relationship Id="rId118" Type="http://schemas.openxmlformats.org/officeDocument/2006/relationships/oleObject" Target="embeddings/oleObject58.bin" /><Relationship Id="rId119" Type="http://schemas.openxmlformats.org/officeDocument/2006/relationships/image" Target="media/image55.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6.wmf" /><Relationship Id="rId122" Type="http://schemas.openxmlformats.org/officeDocument/2006/relationships/oleObject" Target="embeddings/oleObject60.bin" /><Relationship Id="rId123" Type="http://schemas.openxmlformats.org/officeDocument/2006/relationships/image" Target="media/image57.wmf" /><Relationship Id="rId124" Type="http://schemas.openxmlformats.org/officeDocument/2006/relationships/oleObject" Target="embeddings/oleObject61.bin" /><Relationship Id="rId125" Type="http://schemas.openxmlformats.org/officeDocument/2006/relationships/image" Target="media/image58.wmf" /><Relationship Id="rId126" Type="http://schemas.openxmlformats.org/officeDocument/2006/relationships/oleObject" Target="embeddings/oleObject62.bin" /><Relationship Id="rId127" Type="http://schemas.openxmlformats.org/officeDocument/2006/relationships/image" Target="media/image59.png" /><Relationship Id="rId128" Type="http://schemas.openxmlformats.org/officeDocument/2006/relationships/image" Target="media/image60.wmf" /><Relationship Id="rId129" Type="http://schemas.openxmlformats.org/officeDocument/2006/relationships/oleObject" Target="embeddings/oleObject63.bin" /><Relationship Id="rId13" Type="http://schemas.openxmlformats.org/officeDocument/2006/relationships/oleObject" Target="embeddings/oleObject4.bin" /><Relationship Id="rId130" Type="http://schemas.openxmlformats.org/officeDocument/2006/relationships/image" Target="media/image61.wmf" /><Relationship Id="rId131" Type="http://schemas.openxmlformats.org/officeDocument/2006/relationships/oleObject" Target="embeddings/oleObject64.bin" /><Relationship Id="rId132" Type="http://schemas.openxmlformats.org/officeDocument/2006/relationships/image" Target="media/image62.wmf" /><Relationship Id="rId133" Type="http://schemas.openxmlformats.org/officeDocument/2006/relationships/oleObject" Target="embeddings/oleObject65.bin" /><Relationship Id="rId134" Type="http://schemas.openxmlformats.org/officeDocument/2006/relationships/image" Target="media/image63.wmf" /><Relationship Id="rId135" Type="http://schemas.openxmlformats.org/officeDocument/2006/relationships/oleObject" Target="embeddings/oleObject66.bin" /><Relationship Id="rId136" Type="http://schemas.openxmlformats.org/officeDocument/2006/relationships/oleObject" Target="embeddings/oleObject67.bin" /><Relationship Id="rId137" Type="http://schemas.openxmlformats.org/officeDocument/2006/relationships/oleObject" Target="embeddings/oleObject68.bin" /><Relationship Id="rId138" Type="http://schemas.openxmlformats.org/officeDocument/2006/relationships/oleObject" Target="embeddings/oleObject69.bin" /><Relationship Id="rId139" Type="http://schemas.openxmlformats.org/officeDocument/2006/relationships/oleObject" Target="embeddings/oleObject70.bin" /><Relationship Id="rId14" Type="http://schemas.openxmlformats.org/officeDocument/2006/relationships/image" Target="media/image6.wmf" /><Relationship Id="rId140" Type="http://schemas.openxmlformats.org/officeDocument/2006/relationships/image" Target="media/image64.wmf" /><Relationship Id="rId141" Type="http://schemas.openxmlformats.org/officeDocument/2006/relationships/oleObject" Target="embeddings/oleObject71.bin" /><Relationship Id="rId142" Type="http://schemas.openxmlformats.org/officeDocument/2006/relationships/oleObject" Target="embeddings/oleObject72.bin" /><Relationship Id="rId143" Type="http://schemas.openxmlformats.org/officeDocument/2006/relationships/image" Target="media/image65.wmf" /><Relationship Id="rId144" Type="http://schemas.openxmlformats.org/officeDocument/2006/relationships/oleObject" Target="embeddings/oleObject73.bin" /><Relationship Id="rId145" Type="http://schemas.openxmlformats.org/officeDocument/2006/relationships/image" Target="media/image66.wmf" /><Relationship Id="rId146" Type="http://schemas.openxmlformats.org/officeDocument/2006/relationships/oleObject" Target="embeddings/oleObject74.bin" /><Relationship Id="rId147" Type="http://schemas.openxmlformats.org/officeDocument/2006/relationships/image" Target="media/image67.png" /><Relationship Id="rId148" Type="http://schemas.openxmlformats.org/officeDocument/2006/relationships/image" Target="media/image68.wmf" /><Relationship Id="rId149" Type="http://schemas.openxmlformats.org/officeDocument/2006/relationships/oleObject" Target="embeddings/oleObject75.bin" /><Relationship Id="rId15" Type="http://schemas.openxmlformats.org/officeDocument/2006/relationships/oleObject" Target="embeddings/oleObject5.bin" /><Relationship Id="rId150" Type="http://schemas.openxmlformats.org/officeDocument/2006/relationships/image" Target="media/image69.wmf" /><Relationship Id="rId151" Type="http://schemas.openxmlformats.org/officeDocument/2006/relationships/oleObject" Target="embeddings/oleObject76.bin" /><Relationship Id="rId152" Type="http://schemas.openxmlformats.org/officeDocument/2006/relationships/oleObject" Target="embeddings/oleObject77.bin" /><Relationship Id="rId153" Type="http://schemas.openxmlformats.org/officeDocument/2006/relationships/image" Target="media/image70.wmf" /><Relationship Id="rId154" Type="http://schemas.openxmlformats.org/officeDocument/2006/relationships/oleObject" Target="embeddings/oleObject78.bin" /><Relationship Id="rId155" Type="http://schemas.openxmlformats.org/officeDocument/2006/relationships/image" Target="media/image71.wmf" /><Relationship Id="rId156" Type="http://schemas.openxmlformats.org/officeDocument/2006/relationships/oleObject" Target="embeddings/oleObject79.bin" /><Relationship Id="rId157" Type="http://schemas.openxmlformats.org/officeDocument/2006/relationships/image" Target="media/image72.wmf" /><Relationship Id="rId158" Type="http://schemas.openxmlformats.org/officeDocument/2006/relationships/oleObject" Target="embeddings/oleObject80.bin" /><Relationship Id="rId159" Type="http://schemas.openxmlformats.org/officeDocument/2006/relationships/footer" Target="footer3.xml" /><Relationship Id="rId16" Type="http://schemas.openxmlformats.org/officeDocument/2006/relationships/image" Target="media/image7.wmf" /><Relationship Id="rId160" Type="http://schemas.openxmlformats.org/officeDocument/2006/relationships/footer" Target="footer4.xml" /><Relationship Id="rId161" Type="http://schemas.openxmlformats.org/officeDocument/2006/relationships/image" Target="media/image73.png" /><Relationship Id="rId162" Type="http://schemas.openxmlformats.org/officeDocument/2006/relationships/image" Target="media/image74.wmf" /><Relationship Id="rId163" Type="http://schemas.openxmlformats.org/officeDocument/2006/relationships/oleObject" Target="embeddings/oleObject81.bin" /><Relationship Id="rId164" Type="http://schemas.openxmlformats.org/officeDocument/2006/relationships/image" Target="media/image75.wmf" /><Relationship Id="rId165" Type="http://schemas.openxmlformats.org/officeDocument/2006/relationships/oleObject" Target="embeddings/oleObject82.bin" /><Relationship Id="rId166" Type="http://schemas.openxmlformats.org/officeDocument/2006/relationships/image" Target="media/image76.wmf" /><Relationship Id="rId167" Type="http://schemas.openxmlformats.org/officeDocument/2006/relationships/oleObject" Target="embeddings/oleObject83.bin" /><Relationship Id="rId168" Type="http://schemas.openxmlformats.org/officeDocument/2006/relationships/image" Target="media/image77.wmf" /><Relationship Id="rId169" Type="http://schemas.openxmlformats.org/officeDocument/2006/relationships/oleObject" Target="embeddings/oleObject84.bin" /><Relationship Id="rId17" Type="http://schemas.openxmlformats.org/officeDocument/2006/relationships/oleObject" Target="embeddings/oleObject6.bin" /><Relationship Id="rId170" Type="http://schemas.openxmlformats.org/officeDocument/2006/relationships/image" Target="media/image78.wmf" /><Relationship Id="rId171" Type="http://schemas.openxmlformats.org/officeDocument/2006/relationships/oleObject" Target="embeddings/oleObject85.bin" /><Relationship Id="rId172" Type="http://schemas.openxmlformats.org/officeDocument/2006/relationships/oleObject" Target="embeddings/oleObject86.bin" /><Relationship Id="rId173" Type="http://schemas.openxmlformats.org/officeDocument/2006/relationships/image" Target="media/image79.wmf" /><Relationship Id="rId174" Type="http://schemas.openxmlformats.org/officeDocument/2006/relationships/oleObject" Target="embeddings/oleObject87.bin" /><Relationship Id="rId175" Type="http://schemas.openxmlformats.org/officeDocument/2006/relationships/image" Target="media/image80.wmf" /><Relationship Id="rId176" Type="http://schemas.openxmlformats.org/officeDocument/2006/relationships/oleObject" Target="embeddings/oleObject88.bin" /><Relationship Id="rId177" Type="http://schemas.openxmlformats.org/officeDocument/2006/relationships/image" Target="media/image81.png" /><Relationship Id="rId178" Type="http://schemas.openxmlformats.org/officeDocument/2006/relationships/image" Target="media/image82.wmf" /><Relationship Id="rId179" Type="http://schemas.openxmlformats.org/officeDocument/2006/relationships/oleObject" Target="embeddings/oleObject89.bin" /><Relationship Id="rId18" Type="http://schemas.openxmlformats.org/officeDocument/2006/relationships/image" Target="media/image8.wmf" /><Relationship Id="rId180" Type="http://schemas.openxmlformats.org/officeDocument/2006/relationships/oleObject" Target="embeddings/oleObject90.bin" /><Relationship Id="rId181" Type="http://schemas.openxmlformats.org/officeDocument/2006/relationships/image" Target="media/image83.wmf" /><Relationship Id="rId182" Type="http://schemas.openxmlformats.org/officeDocument/2006/relationships/oleObject" Target="embeddings/oleObject91.bin" /><Relationship Id="rId183" Type="http://schemas.openxmlformats.org/officeDocument/2006/relationships/image" Target="media/image84.wmf" /><Relationship Id="rId184" Type="http://schemas.openxmlformats.org/officeDocument/2006/relationships/oleObject" Target="embeddings/oleObject92.bin" /><Relationship Id="rId185" Type="http://schemas.openxmlformats.org/officeDocument/2006/relationships/image" Target="media/image85.wmf" /><Relationship Id="rId186" Type="http://schemas.openxmlformats.org/officeDocument/2006/relationships/oleObject" Target="embeddings/oleObject93.bin" /><Relationship Id="rId187" Type="http://schemas.openxmlformats.org/officeDocument/2006/relationships/image" Target="media/image86.wmf" /><Relationship Id="rId188" Type="http://schemas.openxmlformats.org/officeDocument/2006/relationships/oleObject" Target="embeddings/oleObject94.bin" /><Relationship Id="rId189" Type="http://schemas.openxmlformats.org/officeDocument/2006/relationships/image" Target="media/image87.wmf" /><Relationship Id="rId19" Type="http://schemas.openxmlformats.org/officeDocument/2006/relationships/oleObject" Target="embeddings/oleObject7.bin" /><Relationship Id="rId190" Type="http://schemas.openxmlformats.org/officeDocument/2006/relationships/oleObject" Target="embeddings/oleObject95.bin" /><Relationship Id="rId191" Type="http://schemas.openxmlformats.org/officeDocument/2006/relationships/oleObject" Target="embeddings/oleObject96.bin" /><Relationship Id="rId192" Type="http://schemas.openxmlformats.org/officeDocument/2006/relationships/oleObject" Target="embeddings/oleObject97.bin" /><Relationship Id="rId193" Type="http://schemas.openxmlformats.org/officeDocument/2006/relationships/image" Target="media/image88.wmf" /><Relationship Id="rId194" Type="http://schemas.openxmlformats.org/officeDocument/2006/relationships/oleObject" Target="embeddings/oleObject98.bin" /><Relationship Id="rId195" Type="http://schemas.openxmlformats.org/officeDocument/2006/relationships/image" Target="media/image89.wmf" /><Relationship Id="rId196" Type="http://schemas.openxmlformats.org/officeDocument/2006/relationships/oleObject" Target="embeddings/oleObject99.bin" /><Relationship Id="rId197" Type="http://schemas.openxmlformats.org/officeDocument/2006/relationships/image" Target="media/image90.wmf" /><Relationship Id="rId198" Type="http://schemas.openxmlformats.org/officeDocument/2006/relationships/oleObject" Target="embeddings/oleObject100.bin" /><Relationship Id="rId199" Type="http://schemas.openxmlformats.org/officeDocument/2006/relationships/image" Target="media/image91.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1.bin" /><Relationship Id="rId201" Type="http://schemas.openxmlformats.org/officeDocument/2006/relationships/image" Target="media/image92.wmf" /><Relationship Id="rId202" Type="http://schemas.openxmlformats.org/officeDocument/2006/relationships/oleObject" Target="embeddings/oleObject102.bin" /><Relationship Id="rId203" Type="http://schemas.openxmlformats.org/officeDocument/2006/relationships/image" Target="media/image93.wmf" /><Relationship Id="rId204" Type="http://schemas.openxmlformats.org/officeDocument/2006/relationships/oleObject" Target="embeddings/oleObject103.bin" /><Relationship Id="rId205" Type="http://schemas.openxmlformats.org/officeDocument/2006/relationships/oleObject" Target="embeddings/oleObject104.bin" /><Relationship Id="rId206" Type="http://schemas.openxmlformats.org/officeDocument/2006/relationships/oleObject" Target="embeddings/oleObject105.bin" /><Relationship Id="rId207" Type="http://schemas.openxmlformats.org/officeDocument/2006/relationships/oleObject" Target="embeddings/oleObject106.bin" /><Relationship Id="rId208" Type="http://schemas.openxmlformats.org/officeDocument/2006/relationships/image" Target="media/image94.wmf" /><Relationship Id="rId209" Type="http://schemas.openxmlformats.org/officeDocument/2006/relationships/oleObject" Target="embeddings/oleObject107.bin" /><Relationship Id="rId21" Type="http://schemas.openxmlformats.org/officeDocument/2006/relationships/oleObject" Target="embeddings/oleObject8.bin" /><Relationship Id="rId210" Type="http://schemas.openxmlformats.org/officeDocument/2006/relationships/oleObject" Target="embeddings/oleObject108.bin" /><Relationship Id="rId211" Type="http://schemas.openxmlformats.org/officeDocument/2006/relationships/image" Target="media/image95.wmf" /><Relationship Id="rId212" Type="http://schemas.openxmlformats.org/officeDocument/2006/relationships/oleObject" Target="embeddings/oleObject109.bin" /><Relationship Id="rId213" Type="http://schemas.openxmlformats.org/officeDocument/2006/relationships/oleObject" Target="embeddings/oleObject110.bin" /><Relationship Id="rId214" Type="http://schemas.openxmlformats.org/officeDocument/2006/relationships/image" Target="media/image96.wmf" /><Relationship Id="rId215" Type="http://schemas.openxmlformats.org/officeDocument/2006/relationships/oleObject" Target="embeddings/oleObject111.bin" /><Relationship Id="rId216" Type="http://schemas.openxmlformats.org/officeDocument/2006/relationships/oleObject" Target="embeddings/oleObject112.bin" /><Relationship Id="rId217" Type="http://schemas.openxmlformats.org/officeDocument/2006/relationships/image" Target="media/image97.wmf" /><Relationship Id="rId218" Type="http://schemas.openxmlformats.org/officeDocument/2006/relationships/oleObject" Target="embeddings/oleObject113.bin" /><Relationship Id="rId219" Type="http://schemas.openxmlformats.org/officeDocument/2006/relationships/footer" Target="footer5.xml" /><Relationship Id="rId22" Type="http://schemas.openxmlformats.org/officeDocument/2006/relationships/image" Target="media/image10.wmf" /><Relationship Id="rId220" Type="http://schemas.openxmlformats.org/officeDocument/2006/relationships/footer" Target="footer6.xml" /><Relationship Id="rId221" Type="http://schemas.openxmlformats.org/officeDocument/2006/relationships/image" Target="media/image98.wmf" /><Relationship Id="rId222" Type="http://schemas.openxmlformats.org/officeDocument/2006/relationships/oleObject" Target="embeddings/oleObject114.bin" /><Relationship Id="rId223" Type="http://schemas.openxmlformats.org/officeDocument/2006/relationships/image" Target="media/image99.wmf" /><Relationship Id="rId224" Type="http://schemas.openxmlformats.org/officeDocument/2006/relationships/oleObject" Target="embeddings/oleObject115.bin" /><Relationship Id="rId225" Type="http://schemas.openxmlformats.org/officeDocument/2006/relationships/image" Target="media/image100.wmf" /><Relationship Id="rId226" Type="http://schemas.openxmlformats.org/officeDocument/2006/relationships/oleObject" Target="embeddings/oleObject116.bin" /><Relationship Id="rId227" Type="http://schemas.openxmlformats.org/officeDocument/2006/relationships/image" Target="media/image101.wmf" /><Relationship Id="rId228" Type="http://schemas.openxmlformats.org/officeDocument/2006/relationships/oleObject" Target="embeddings/oleObject117.bin" /><Relationship Id="rId229" Type="http://schemas.openxmlformats.org/officeDocument/2006/relationships/image" Target="media/image102.wmf" /><Relationship Id="rId23" Type="http://schemas.openxmlformats.org/officeDocument/2006/relationships/oleObject" Target="embeddings/oleObject9.bin" /><Relationship Id="rId230" Type="http://schemas.openxmlformats.org/officeDocument/2006/relationships/oleObject" Target="embeddings/oleObject118.bin" /><Relationship Id="rId231" Type="http://schemas.openxmlformats.org/officeDocument/2006/relationships/image" Target="media/image103.wmf" /><Relationship Id="rId232" Type="http://schemas.openxmlformats.org/officeDocument/2006/relationships/oleObject" Target="embeddings/oleObject119.bin" /><Relationship Id="rId233" Type="http://schemas.openxmlformats.org/officeDocument/2006/relationships/image" Target="media/image104.wmf" /><Relationship Id="rId234" Type="http://schemas.openxmlformats.org/officeDocument/2006/relationships/oleObject" Target="embeddings/oleObject120.bin" /><Relationship Id="rId235" Type="http://schemas.openxmlformats.org/officeDocument/2006/relationships/image" Target="media/image105.png" /><Relationship Id="rId236" Type="http://schemas.openxmlformats.org/officeDocument/2006/relationships/image" Target="media/image106.wmf" /><Relationship Id="rId237" Type="http://schemas.openxmlformats.org/officeDocument/2006/relationships/oleObject" Target="embeddings/oleObject121.bin" /><Relationship Id="rId238" Type="http://schemas.openxmlformats.org/officeDocument/2006/relationships/image" Target="media/image107.wmf" /><Relationship Id="rId239" Type="http://schemas.openxmlformats.org/officeDocument/2006/relationships/oleObject" Target="embeddings/oleObject122.bin" /><Relationship Id="rId24" Type="http://schemas.openxmlformats.org/officeDocument/2006/relationships/image" Target="media/image11.wmf" /><Relationship Id="rId240" Type="http://schemas.openxmlformats.org/officeDocument/2006/relationships/image" Target="media/image108.wmf" /><Relationship Id="rId241" Type="http://schemas.openxmlformats.org/officeDocument/2006/relationships/oleObject" Target="embeddings/oleObject123.bin" /><Relationship Id="rId242" Type="http://schemas.openxmlformats.org/officeDocument/2006/relationships/oleObject" Target="embeddings/oleObject124.bin" /><Relationship Id="rId243" Type="http://schemas.openxmlformats.org/officeDocument/2006/relationships/oleObject" Target="embeddings/oleObject125.bin" /><Relationship Id="rId244" Type="http://schemas.openxmlformats.org/officeDocument/2006/relationships/image" Target="media/image109.wmf" /><Relationship Id="rId245" Type="http://schemas.openxmlformats.org/officeDocument/2006/relationships/oleObject" Target="embeddings/oleObject126.bin" /><Relationship Id="rId246" Type="http://schemas.openxmlformats.org/officeDocument/2006/relationships/image" Target="media/image110.wmf" /><Relationship Id="rId247" Type="http://schemas.openxmlformats.org/officeDocument/2006/relationships/oleObject" Target="embeddings/oleObject127.bin" /><Relationship Id="rId248" Type="http://schemas.openxmlformats.org/officeDocument/2006/relationships/image" Target="media/image111.wmf" /><Relationship Id="rId249" Type="http://schemas.openxmlformats.org/officeDocument/2006/relationships/oleObject" Target="embeddings/oleObject128.bin" /><Relationship Id="rId25" Type="http://schemas.openxmlformats.org/officeDocument/2006/relationships/oleObject" Target="embeddings/oleObject10.bin" /><Relationship Id="rId250" Type="http://schemas.openxmlformats.org/officeDocument/2006/relationships/oleObject" Target="embeddings/oleObject129.bin" /><Relationship Id="rId251" Type="http://schemas.openxmlformats.org/officeDocument/2006/relationships/image" Target="media/image112.wmf" /><Relationship Id="rId252" Type="http://schemas.openxmlformats.org/officeDocument/2006/relationships/oleObject" Target="embeddings/oleObject130.bin" /><Relationship Id="rId253" Type="http://schemas.openxmlformats.org/officeDocument/2006/relationships/image" Target="media/image113.wmf" /><Relationship Id="rId254" Type="http://schemas.openxmlformats.org/officeDocument/2006/relationships/oleObject" Target="embeddings/oleObject131.bin" /><Relationship Id="rId255" Type="http://schemas.openxmlformats.org/officeDocument/2006/relationships/image" Target="media/image114.png" /><Relationship Id="rId256" Type="http://schemas.openxmlformats.org/officeDocument/2006/relationships/oleObject" Target="embeddings/oleObject132.bin" /><Relationship Id="rId257" Type="http://schemas.openxmlformats.org/officeDocument/2006/relationships/oleObject" Target="embeddings/oleObject133.bin" /><Relationship Id="rId258" Type="http://schemas.openxmlformats.org/officeDocument/2006/relationships/oleObject" Target="embeddings/oleObject134.bin" /><Relationship Id="rId259" Type="http://schemas.openxmlformats.org/officeDocument/2006/relationships/image" Target="media/image115.wmf" /><Relationship Id="rId26" Type="http://schemas.openxmlformats.org/officeDocument/2006/relationships/image" Target="media/image12.wmf" /><Relationship Id="rId260" Type="http://schemas.openxmlformats.org/officeDocument/2006/relationships/oleObject" Target="embeddings/oleObject135.bin" /><Relationship Id="rId261" Type="http://schemas.openxmlformats.org/officeDocument/2006/relationships/oleObject" Target="embeddings/oleObject136.bin" /><Relationship Id="rId262" Type="http://schemas.openxmlformats.org/officeDocument/2006/relationships/image" Target="media/image116.wmf" /><Relationship Id="rId263" Type="http://schemas.openxmlformats.org/officeDocument/2006/relationships/oleObject" Target="embeddings/oleObject137.bin" /><Relationship Id="rId264" Type="http://schemas.openxmlformats.org/officeDocument/2006/relationships/image" Target="media/image117.wmf" /><Relationship Id="rId265" Type="http://schemas.openxmlformats.org/officeDocument/2006/relationships/oleObject" Target="embeddings/oleObject138.bin" /><Relationship Id="rId266" Type="http://schemas.openxmlformats.org/officeDocument/2006/relationships/image" Target="media/image118.png" /><Relationship Id="rId267" Type="http://schemas.openxmlformats.org/officeDocument/2006/relationships/oleObject" Target="embeddings/oleObject139.bin" /><Relationship Id="rId268" Type="http://schemas.openxmlformats.org/officeDocument/2006/relationships/image" Target="media/image119.wmf" /><Relationship Id="rId269" Type="http://schemas.openxmlformats.org/officeDocument/2006/relationships/oleObject" Target="embeddings/oleObject140.bin" /><Relationship Id="rId27" Type="http://schemas.openxmlformats.org/officeDocument/2006/relationships/oleObject" Target="embeddings/oleObject11.bin" /><Relationship Id="rId270" Type="http://schemas.openxmlformats.org/officeDocument/2006/relationships/oleObject" Target="embeddings/oleObject141.bin" /><Relationship Id="rId271" Type="http://schemas.openxmlformats.org/officeDocument/2006/relationships/image" Target="media/image120.wmf" /><Relationship Id="rId272" Type="http://schemas.openxmlformats.org/officeDocument/2006/relationships/oleObject" Target="embeddings/oleObject142.bin" /><Relationship Id="rId273" Type="http://schemas.openxmlformats.org/officeDocument/2006/relationships/image" Target="media/image121.wmf" /><Relationship Id="rId274" Type="http://schemas.openxmlformats.org/officeDocument/2006/relationships/oleObject" Target="embeddings/oleObject143.bin" /><Relationship Id="rId275" Type="http://schemas.openxmlformats.org/officeDocument/2006/relationships/oleObject" Target="embeddings/oleObject144.bin" /><Relationship Id="rId276" Type="http://schemas.openxmlformats.org/officeDocument/2006/relationships/footer" Target="footer7.xml" /><Relationship Id="rId277" Type="http://schemas.openxmlformats.org/officeDocument/2006/relationships/footer" Target="footer8.xml" /><Relationship Id="rId278" Type="http://schemas.openxmlformats.org/officeDocument/2006/relationships/image" Target="media/image122.wmf" /><Relationship Id="rId279" Type="http://schemas.openxmlformats.org/officeDocument/2006/relationships/oleObject" Target="embeddings/oleObject145.bin" /><Relationship Id="rId28" Type="http://schemas.openxmlformats.org/officeDocument/2006/relationships/image" Target="media/image13.wmf" /><Relationship Id="rId280" Type="http://schemas.openxmlformats.org/officeDocument/2006/relationships/oleObject" Target="embeddings/oleObject146.bin" /><Relationship Id="rId281" Type="http://schemas.openxmlformats.org/officeDocument/2006/relationships/oleObject" Target="embeddings/oleObject147.bin" /><Relationship Id="rId282" Type="http://schemas.openxmlformats.org/officeDocument/2006/relationships/image" Target="media/image123.png" /><Relationship Id="rId283" Type="http://schemas.openxmlformats.org/officeDocument/2006/relationships/oleObject" Target="embeddings/oleObject148.bin" /><Relationship Id="rId284" Type="http://schemas.openxmlformats.org/officeDocument/2006/relationships/oleObject" Target="embeddings/oleObject149.bin" /><Relationship Id="rId285" Type="http://schemas.openxmlformats.org/officeDocument/2006/relationships/image" Target="media/image124.wmf" /><Relationship Id="rId286" Type="http://schemas.openxmlformats.org/officeDocument/2006/relationships/oleObject" Target="embeddings/oleObject150.bin" /><Relationship Id="rId287" Type="http://schemas.openxmlformats.org/officeDocument/2006/relationships/image" Target="media/image125.wmf" /><Relationship Id="rId288" Type="http://schemas.openxmlformats.org/officeDocument/2006/relationships/oleObject" Target="embeddings/oleObject151.bin" /><Relationship Id="rId289" Type="http://schemas.openxmlformats.org/officeDocument/2006/relationships/oleObject" Target="embeddings/oleObject152.bin" /><Relationship Id="rId29" Type="http://schemas.openxmlformats.org/officeDocument/2006/relationships/oleObject" Target="embeddings/oleObject12.bin" /><Relationship Id="rId290" Type="http://schemas.openxmlformats.org/officeDocument/2006/relationships/image" Target="media/image126.wmf" /><Relationship Id="rId291" Type="http://schemas.openxmlformats.org/officeDocument/2006/relationships/oleObject" Target="embeddings/oleObject153.bin" /><Relationship Id="rId292" Type="http://schemas.openxmlformats.org/officeDocument/2006/relationships/image" Target="media/image127.wmf" /><Relationship Id="rId293" Type="http://schemas.openxmlformats.org/officeDocument/2006/relationships/oleObject" Target="embeddings/oleObject154.bin" /><Relationship Id="rId294" Type="http://schemas.openxmlformats.org/officeDocument/2006/relationships/image" Target="media/image128.wmf" /><Relationship Id="rId295" Type="http://schemas.openxmlformats.org/officeDocument/2006/relationships/oleObject" Target="embeddings/oleObject155.bin" /><Relationship Id="rId296" Type="http://schemas.openxmlformats.org/officeDocument/2006/relationships/image" Target="media/image129.wmf" /><Relationship Id="rId297" Type="http://schemas.openxmlformats.org/officeDocument/2006/relationships/oleObject" Target="embeddings/oleObject156.bin" /><Relationship Id="rId298" Type="http://schemas.openxmlformats.org/officeDocument/2006/relationships/oleObject" Target="embeddings/oleObject157.bin" /><Relationship Id="rId299" Type="http://schemas.openxmlformats.org/officeDocument/2006/relationships/image" Target="media/image130.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58.bin" /><Relationship Id="rId301" Type="http://schemas.openxmlformats.org/officeDocument/2006/relationships/image" Target="media/image131.wmf" /><Relationship Id="rId302" Type="http://schemas.openxmlformats.org/officeDocument/2006/relationships/oleObject" Target="embeddings/oleObject159.bin" /><Relationship Id="rId303" Type="http://schemas.openxmlformats.org/officeDocument/2006/relationships/image" Target="media/image132.wmf" /><Relationship Id="rId304" Type="http://schemas.openxmlformats.org/officeDocument/2006/relationships/oleObject" Target="embeddings/oleObject160.bin" /><Relationship Id="rId305" Type="http://schemas.openxmlformats.org/officeDocument/2006/relationships/image" Target="media/image133.wmf" /><Relationship Id="rId306" Type="http://schemas.openxmlformats.org/officeDocument/2006/relationships/oleObject" Target="embeddings/oleObject161.bin" /><Relationship Id="rId307" Type="http://schemas.openxmlformats.org/officeDocument/2006/relationships/image" Target="media/image134.png" /><Relationship Id="rId308" Type="http://schemas.openxmlformats.org/officeDocument/2006/relationships/image" Target="media/image135.png" /><Relationship Id="rId309" Type="http://schemas.openxmlformats.org/officeDocument/2006/relationships/oleObject" Target="embeddings/oleObject162.bin" /><Relationship Id="rId31" Type="http://schemas.openxmlformats.org/officeDocument/2006/relationships/image" Target="media/image14.wmf" /><Relationship Id="rId310" Type="http://schemas.openxmlformats.org/officeDocument/2006/relationships/oleObject" Target="embeddings/oleObject163.bin" /><Relationship Id="rId311" Type="http://schemas.openxmlformats.org/officeDocument/2006/relationships/image" Target="media/image136.wmf" /><Relationship Id="rId312" Type="http://schemas.openxmlformats.org/officeDocument/2006/relationships/oleObject" Target="embeddings/oleObject164.bin" /><Relationship Id="rId313" Type="http://schemas.openxmlformats.org/officeDocument/2006/relationships/image" Target="media/image137.wmf" /><Relationship Id="rId314" Type="http://schemas.openxmlformats.org/officeDocument/2006/relationships/oleObject" Target="embeddings/oleObject165.bin" /><Relationship Id="rId315" Type="http://schemas.openxmlformats.org/officeDocument/2006/relationships/image" Target="media/image138.wmf" /><Relationship Id="rId316" Type="http://schemas.openxmlformats.org/officeDocument/2006/relationships/oleObject" Target="embeddings/oleObject166.bin" /><Relationship Id="rId317" Type="http://schemas.openxmlformats.org/officeDocument/2006/relationships/image" Target="media/image139.wmf" /><Relationship Id="rId318" Type="http://schemas.openxmlformats.org/officeDocument/2006/relationships/oleObject" Target="embeddings/oleObject167.bin" /><Relationship Id="rId319" Type="http://schemas.openxmlformats.org/officeDocument/2006/relationships/oleObject" Target="embeddings/oleObject168.bin" /><Relationship Id="rId32" Type="http://schemas.openxmlformats.org/officeDocument/2006/relationships/oleObject" Target="embeddings/oleObject14.bin" /><Relationship Id="rId320" Type="http://schemas.openxmlformats.org/officeDocument/2006/relationships/image" Target="media/image140.wmf" /><Relationship Id="rId321" Type="http://schemas.openxmlformats.org/officeDocument/2006/relationships/oleObject" Target="embeddings/oleObject169.bin" /><Relationship Id="rId322" Type="http://schemas.openxmlformats.org/officeDocument/2006/relationships/image" Target="media/image141.wmf" /><Relationship Id="rId323" Type="http://schemas.openxmlformats.org/officeDocument/2006/relationships/oleObject" Target="embeddings/oleObject170.bin" /><Relationship Id="rId324" Type="http://schemas.openxmlformats.org/officeDocument/2006/relationships/footer" Target="footer9.xml" /><Relationship Id="rId325" Type="http://schemas.openxmlformats.org/officeDocument/2006/relationships/footer" Target="footer10.xml" /><Relationship Id="rId326" Type="http://schemas.openxmlformats.org/officeDocument/2006/relationships/image" Target="media/image142.wmf" /><Relationship Id="rId327" Type="http://schemas.openxmlformats.org/officeDocument/2006/relationships/oleObject" Target="embeddings/oleObject171.bin" /><Relationship Id="rId328" Type="http://schemas.openxmlformats.org/officeDocument/2006/relationships/image" Target="media/image143.wmf" /><Relationship Id="rId329" Type="http://schemas.openxmlformats.org/officeDocument/2006/relationships/oleObject" Target="embeddings/oleObject172.bin" /><Relationship Id="rId33" Type="http://schemas.openxmlformats.org/officeDocument/2006/relationships/image" Target="media/image15.wmf" /><Relationship Id="rId330" Type="http://schemas.openxmlformats.org/officeDocument/2006/relationships/image" Target="media/image144.wmf" /><Relationship Id="rId331" Type="http://schemas.openxmlformats.org/officeDocument/2006/relationships/oleObject" Target="embeddings/oleObject173.bin" /><Relationship Id="rId332" Type="http://schemas.openxmlformats.org/officeDocument/2006/relationships/oleObject" Target="embeddings/oleObject174.bin" /><Relationship Id="rId333" Type="http://schemas.openxmlformats.org/officeDocument/2006/relationships/image" Target="media/image145.wmf" /><Relationship Id="rId334" Type="http://schemas.openxmlformats.org/officeDocument/2006/relationships/oleObject" Target="embeddings/oleObject175.bin" /><Relationship Id="rId335" Type="http://schemas.openxmlformats.org/officeDocument/2006/relationships/image" Target="media/image146.wmf" /><Relationship Id="rId336" Type="http://schemas.openxmlformats.org/officeDocument/2006/relationships/oleObject" Target="embeddings/oleObject176.bin" /><Relationship Id="rId337" Type="http://schemas.openxmlformats.org/officeDocument/2006/relationships/oleObject" Target="embeddings/oleObject177.bin" /><Relationship Id="rId338" Type="http://schemas.openxmlformats.org/officeDocument/2006/relationships/oleObject" Target="embeddings/oleObject178.bin" /><Relationship Id="rId339" Type="http://schemas.openxmlformats.org/officeDocument/2006/relationships/image" Target="media/image147.png" /><Relationship Id="rId34" Type="http://schemas.openxmlformats.org/officeDocument/2006/relationships/oleObject" Target="embeddings/oleObject15.bin" /><Relationship Id="rId340" Type="http://schemas.openxmlformats.org/officeDocument/2006/relationships/image" Target="media/image148.wmf" /><Relationship Id="rId341" Type="http://schemas.openxmlformats.org/officeDocument/2006/relationships/oleObject" Target="embeddings/oleObject179.bin" /><Relationship Id="rId342" Type="http://schemas.openxmlformats.org/officeDocument/2006/relationships/oleObject" Target="embeddings/oleObject180.bin" /><Relationship Id="rId343" Type="http://schemas.openxmlformats.org/officeDocument/2006/relationships/image" Target="media/image149.wmf" /><Relationship Id="rId344" Type="http://schemas.openxmlformats.org/officeDocument/2006/relationships/oleObject" Target="embeddings/oleObject181.bin" /><Relationship Id="rId345" Type="http://schemas.openxmlformats.org/officeDocument/2006/relationships/image" Target="media/image150.wmf" /><Relationship Id="rId346" Type="http://schemas.openxmlformats.org/officeDocument/2006/relationships/oleObject" Target="embeddings/oleObject182.bin" /><Relationship Id="rId347" Type="http://schemas.openxmlformats.org/officeDocument/2006/relationships/oleObject" Target="embeddings/oleObject183.bin" /><Relationship Id="rId348" Type="http://schemas.openxmlformats.org/officeDocument/2006/relationships/image" Target="media/image151.wmf" /><Relationship Id="rId349" Type="http://schemas.openxmlformats.org/officeDocument/2006/relationships/oleObject" Target="embeddings/oleObject184.bin" /><Relationship Id="rId35" Type="http://schemas.openxmlformats.org/officeDocument/2006/relationships/image" Target="media/image16.wmf" /><Relationship Id="rId350" Type="http://schemas.openxmlformats.org/officeDocument/2006/relationships/image" Target="media/image152.wmf" /><Relationship Id="rId351" Type="http://schemas.openxmlformats.org/officeDocument/2006/relationships/oleObject" Target="embeddings/oleObject185.bin" /><Relationship Id="rId352" Type="http://schemas.openxmlformats.org/officeDocument/2006/relationships/image" Target="media/image153.wmf" /><Relationship Id="rId353" Type="http://schemas.openxmlformats.org/officeDocument/2006/relationships/oleObject" Target="embeddings/oleObject186.bin" /><Relationship Id="rId354" Type="http://schemas.openxmlformats.org/officeDocument/2006/relationships/footer" Target="footer11.xml" /><Relationship Id="rId355" Type="http://schemas.openxmlformats.org/officeDocument/2006/relationships/footer" Target="footer12.xml" /><Relationship Id="rId356" Type="http://schemas.openxmlformats.org/officeDocument/2006/relationships/image" Target="media/image154.wmf" /><Relationship Id="rId357" Type="http://schemas.openxmlformats.org/officeDocument/2006/relationships/oleObject" Target="embeddings/oleObject187.bin" /><Relationship Id="rId358" Type="http://schemas.openxmlformats.org/officeDocument/2006/relationships/oleObject" Target="embeddings/oleObject188.bin" /><Relationship Id="rId359" Type="http://schemas.openxmlformats.org/officeDocument/2006/relationships/oleObject" Target="embeddings/oleObject189.bin" /><Relationship Id="rId36" Type="http://schemas.openxmlformats.org/officeDocument/2006/relationships/oleObject" Target="embeddings/oleObject16.bin" /><Relationship Id="rId360" Type="http://schemas.openxmlformats.org/officeDocument/2006/relationships/oleObject" Target="embeddings/oleObject190.bin" /><Relationship Id="rId361" Type="http://schemas.openxmlformats.org/officeDocument/2006/relationships/image" Target="media/image155.wmf" /><Relationship Id="rId362" Type="http://schemas.openxmlformats.org/officeDocument/2006/relationships/oleObject" Target="embeddings/oleObject191.bin" /><Relationship Id="rId363" Type="http://schemas.openxmlformats.org/officeDocument/2006/relationships/image" Target="media/image156.wmf" /><Relationship Id="rId364" Type="http://schemas.openxmlformats.org/officeDocument/2006/relationships/oleObject" Target="embeddings/oleObject192.bin" /><Relationship Id="rId365" Type="http://schemas.openxmlformats.org/officeDocument/2006/relationships/image" Target="media/image157.wmf" /><Relationship Id="rId366" Type="http://schemas.openxmlformats.org/officeDocument/2006/relationships/oleObject" Target="embeddings/oleObject193.bin" /><Relationship Id="rId367" Type="http://schemas.openxmlformats.org/officeDocument/2006/relationships/oleObject" Target="embeddings/oleObject194.bin" /><Relationship Id="rId368" Type="http://schemas.openxmlformats.org/officeDocument/2006/relationships/image" Target="media/image158.wmf" /><Relationship Id="rId369" Type="http://schemas.openxmlformats.org/officeDocument/2006/relationships/oleObject" Target="embeddings/oleObject195.bin" /><Relationship Id="rId37" Type="http://schemas.openxmlformats.org/officeDocument/2006/relationships/image" Target="media/image17.wmf" /><Relationship Id="rId370" Type="http://schemas.openxmlformats.org/officeDocument/2006/relationships/image" Target="media/image159.wmf" /><Relationship Id="rId371" Type="http://schemas.openxmlformats.org/officeDocument/2006/relationships/oleObject" Target="embeddings/oleObject196.bin" /><Relationship Id="rId372" Type="http://schemas.openxmlformats.org/officeDocument/2006/relationships/image" Target="media/image160.wmf" /><Relationship Id="rId373" Type="http://schemas.openxmlformats.org/officeDocument/2006/relationships/oleObject" Target="embeddings/oleObject197.bin" /><Relationship Id="rId374" Type="http://schemas.openxmlformats.org/officeDocument/2006/relationships/header" Target="header1.xml" /><Relationship Id="rId375" Type="http://schemas.openxmlformats.org/officeDocument/2006/relationships/header" Target="header2.xml" /><Relationship Id="rId376" Type="http://schemas.openxmlformats.org/officeDocument/2006/relationships/footer" Target="footer13.xml" /><Relationship Id="rId377" Type="http://schemas.openxmlformats.org/officeDocument/2006/relationships/footer" Target="footer14.xml" /><Relationship Id="rId378" Type="http://schemas.openxmlformats.org/officeDocument/2006/relationships/image" Target="media/image161.wmf" /><Relationship Id="rId379" Type="http://schemas.openxmlformats.org/officeDocument/2006/relationships/oleObject" Target="embeddings/oleObject198.bin" /><Relationship Id="rId38" Type="http://schemas.openxmlformats.org/officeDocument/2006/relationships/oleObject" Target="embeddings/oleObject17.bin" /><Relationship Id="rId380" Type="http://schemas.openxmlformats.org/officeDocument/2006/relationships/image" Target="media/image162.wmf" /><Relationship Id="rId381" Type="http://schemas.openxmlformats.org/officeDocument/2006/relationships/oleObject" Target="embeddings/oleObject199.bin" /><Relationship Id="rId382" Type="http://schemas.openxmlformats.org/officeDocument/2006/relationships/image" Target="media/image163.wmf" /><Relationship Id="rId383" Type="http://schemas.openxmlformats.org/officeDocument/2006/relationships/oleObject" Target="embeddings/oleObject200.bin" /><Relationship Id="rId384" Type="http://schemas.openxmlformats.org/officeDocument/2006/relationships/image" Target="media/image164.wmf" /><Relationship Id="rId385" Type="http://schemas.openxmlformats.org/officeDocument/2006/relationships/oleObject" Target="embeddings/oleObject201.bin" /><Relationship Id="rId386" Type="http://schemas.openxmlformats.org/officeDocument/2006/relationships/oleObject" Target="embeddings/oleObject202.bin" /><Relationship Id="rId387" Type="http://schemas.openxmlformats.org/officeDocument/2006/relationships/oleObject" Target="embeddings/oleObject203.bin" /><Relationship Id="rId388" Type="http://schemas.openxmlformats.org/officeDocument/2006/relationships/oleObject" Target="embeddings/oleObject204.bin" /><Relationship Id="rId389" Type="http://schemas.openxmlformats.org/officeDocument/2006/relationships/image" Target="media/image165.wmf" /><Relationship Id="rId39" Type="http://schemas.openxmlformats.org/officeDocument/2006/relationships/image" Target="media/image18.wmf" /><Relationship Id="rId390" Type="http://schemas.openxmlformats.org/officeDocument/2006/relationships/oleObject" Target="embeddings/oleObject205.bin" /><Relationship Id="rId391" Type="http://schemas.openxmlformats.org/officeDocument/2006/relationships/image" Target="media/image166.wmf" /><Relationship Id="rId392" Type="http://schemas.openxmlformats.org/officeDocument/2006/relationships/oleObject" Target="embeddings/oleObject206.bin" /><Relationship Id="rId393" Type="http://schemas.openxmlformats.org/officeDocument/2006/relationships/oleObject" Target="embeddings/oleObject207.bin" /><Relationship Id="rId394" Type="http://schemas.openxmlformats.org/officeDocument/2006/relationships/image" Target="media/image167.wmf" /><Relationship Id="rId395" Type="http://schemas.openxmlformats.org/officeDocument/2006/relationships/oleObject" Target="embeddings/oleObject208.bin" /><Relationship Id="rId396" Type="http://schemas.openxmlformats.org/officeDocument/2006/relationships/image" Target="media/image168.wmf" /><Relationship Id="rId397" Type="http://schemas.openxmlformats.org/officeDocument/2006/relationships/oleObject" Target="embeddings/oleObject209.bin" /><Relationship Id="rId398" Type="http://schemas.openxmlformats.org/officeDocument/2006/relationships/image" Target="media/image169.wmf" /><Relationship Id="rId399" Type="http://schemas.openxmlformats.org/officeDocument/2006/relationships/oleObject" Target="embeddings/oleObject210.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oleObject" Target="embeddings/oleObject211.bin" /><Relationship Id="rId401" Type="http://schemas.openxmlformats.org/officeDocument/2006/relationships/image" Target="media/image170.wmf" /><Relationship Id="rId402" Type="http://schemas.openxmlformats.org/officeDocument/2006/relationships/oleObject" Target="embeddings/oleObject212.bin" /><Relationship Id="rId403" Type="http://schemas.openxmlformats.org/officeDocument/2006/relationships/image" Target="media/image171.png" /><Relationship Id="rId404" Type="http://schemas.openxmlformats.org/officeDocument/2006/relationships/image" Target="media/image172.wmf" /><Relationship Id="rId405" Type="http://schemas.openxmlformats.org/officeDocument/2006/relationships/oleObject" Target="embeddings/oleObject213.bin" /><Relationship Id="rId406" Type="http://schemas.openxmlformats.org/officeDocument/2006/relationships/image" Target="media/image173.wmf" /><Relationship Id="rId407" Type="http://schemas.openxmlformats.org/officeDocument/2006/relationships/oleObject" Target="embeddings/oleObject214.bin" /><Relationship Id="rId408" Type="http://schemas.openxmlformats.org/officeDocument/2006/relationships/oleObject" Target="embeddings/oleObject215.bin" /><Relationship Id="rId409" Type="http://schemas.openxmlformats.org/officeDocument/2006/relationships/oleObject" Target="embeddings/oleObject216.bin" /><Relationship Id="rId41" Type="http://schemas.openxmlformats.org/officeDocument/2006/relationships/image" Target="media/image19.wmf" /><Relationship Id="rId410" Type="http://schemas.openxmlformats.org/officeDocument/2006/relationships/oleObject" Target="embeddings/oleObject217.bin" /><Relationship Id="rId411" Type="http://schemas.openxmlformats.org/officeDocument/2006/relationships/oleObject" Target="embeddings/oleObject218.bin" /><Relationship Id="rId412" Type="http://schemas.openxmlformats.org/officeDocument/2006/relationships/image" Target="media/image174.wmf" /><Relationship Id="rId413" Type="http://schemas.openxmlformats.org/officeDocument/2006/relationships/oleObject" Target="embeddings/oleObject219.bin" /><Relationship Id="rId414" Type="http://schemas.openxmlformats.org/officeDocument/2006/relationships/image" Target="media/image175.wmf" /><Relationship Id="rId415" Type="http://schemas.openxmlformats.org/officeDocument/2006/relationships/oleObject" Target="embeddings/oleObject220.bin" /><Relationship Id="rId416" Type="http://schemas.openxmlformats.org/officeDocument/2006/relationships/oleObject" Target="embeddings/oleObject221.bin" /><Relationship Id="rId417" Type="http://schemas.openxmlformats.org/officeDocument/2006/relationships/oleObject" Target="embeddings/oleObject222.bin" /><Relationship Id="rId418" Type="http://schemas.openxmlformats.org/officeDocument/2006/relationships/image" Target="media/image176.wmf" /><Relationship Id="rId419" Type="http://schemas.openxmlformats.org/officeDocument/2006/relationships/oleObject" Target="embeddings/oleObject223.bin" /><Relationship Id="rId42" Type="http://schemas.openxmlformats.org/officeDocument/2006/relationships/oleObject" Target="embeddings/oleObject19.bin" /><Relationship Id="rId420" Type="http://schemas.openxmlformats.org/officeDocument/2006/relationships/image" Target="media/image177.wmf" /><Relationship Id="rId421" Type="http://schemas.openxmlformats.org/officeDocument/2006/relationships/oleObject" Target="embeddings/oleObject224.bin" /><Relationship Id="rId422" Type="http://schemas.openxmlformats.org/officeDocument/2006/relationships/header" Target="header3.xml" /><Relationship Id="rId423" Type="http://schemas.openxmlformats.org/officeDocument/2006/relationships/header" Target="header4.xml" /><Relationship Id="rId424" Type="http://schemas.openxmlformats.org/officeDocument/2006/relationships/footer" Target="footer15.xml" /><Relationship Id="rId425" Type="http://schemas.openxmlformats.org/officeDocument/2006/relationships/footer" Target="footer16.xml" /><Relationship Id="rId426" Type="http://schemas.openxmlformats.org/officeDocument/2006/relationships/oleObject" Target="embeddings/oleObject225.bin" /><Relationship Id="rId427" Type="http://schemas.openxmlformats.org/officeDocument/2006/relationships/oleObject" Target="embeddings/oleObject226.bin" /><Relationship Id="rId428" Type="http://schemas.openxmlformats.org/officeDocument/2006/relationships/oleObject" Target="embeddings/oleObject227.bin" /><Relationship Id="rId429" Type="http://schemas.openxmlformats.org/officeDocument/2006/relationships/oleObject" Target="embeddings/oleObject228.bin" /><Relationship Id="rId43" Type="http://schemas.openxmlformats.org/officeDocument/2006/relationships/image" Target="media/image20.wmf" /><Relationship Id="rId430" Type="http://schemas.openxmlformats.org/officeDocument/2006/relationships/image" Target="media/image178.png" /><Relationship Id="rId431" Type="http://schemas.openxmlformats.org/officeDocument/2006/relationships/image" Target="media/image179.wmf" /><Relationship Id="rId432" Type="http://schemas.openxmlformats.org/officeDocument/2006/relationships/oleObject" Target="embeddings/oleObject229.bin" /><Relationship Id="rId433" Type="http://schemas.openxmlformats.org/officeDocument/2006/relationships/image" Target="media/image180.wmf" /><Relationship Id="rId434" Type="http://schemas.openxmlformats.org/officeDocument/2006/relationships/oleObject" Target="embeddings/oleObject230.bin" /><Relationship Id="rId435" Type="http://schemas.openxmlformats.org/officeDocument/2006/relationships/image" Target="media/image181.wmf" /><Relationship Id="rId436" Type="http://schemas.openxmlformats.org/officeDocument/2006/relationships/oleObject" Target="embeddings/oleObject231.bin" /><Relationship Id="rId437" Type="http://schemas.openxmlformats.org/officeDocument/2006/relationships/image" Target="media/image182.wmf" /><Relationship Id="rId438" Type="http://schemas.openxmlformats.org/officeDocument/2006/relationships/oleObject" Target="embeddings/oleObject232.bin" /><Relationship Id="rId439" Type="http://schemas.openxmlformats.org/officeDocument/2006/relationships/oleObject" Target="embeddings/oleObject233.bin" /><Relationship Id="rId44" Type="http://schemas.openxmlformats.org/officeDocument/2006/relationships/oleObject" Target="embeddings/oleObject20.bin" /><Relationship Id="rId440" Type="http://schemas.openxmlformats.org/officeDocument/2006/relationships/oleObject" Target="embeddings/oleObject234.bin" /><Relationship Id="rId441" Type="http://schemas.openxmlformats.org/officeDocument/2006/relationships/oleObject" Target="embeddings/oleObject235.bin" /><Relationship Id="rId442" Type="http://schemas.openxmlformats.org/officeDocument/2006/relationships/image" Target="media/image183.wmf" /><Relationship Id="rId443" Type="http://schemas.openxmlformats.org/officeDocument/2006/relationships/oleObject" Target="embeddings/oleObject236.bin" /><Relationship Id="rId444" Type="http://schemas.openxmlformats.org/officeDocument/2006/relationships/oleObject" Target="embeddings/oleObject237.bin" /><Relationship Id="rId445" Type="http://schemas.openxmlformats.org/officeDocument/2006/relationships/image" Target="media/image184.wmf" /><Relationship Id="rId446" Type="http://schemas.openxmlformats.org/officeDocument/2006/relationships/oleObject" Target="embeddings/oleObject238.bin" /><Relationship Id="rId447" Type="http://schemas.openxmlformats.org/officeDocument/2006/relationships/image" Target="media/image185.wmf" /><Relationship Id="rId448" Type="http://schemas.openxmlformats.org/officeDocument/2006/relationships/oleObject" Target="embeddings/oleObject239.bin" /><Relationship Id="rId449" Type="http://schemas.openxmlformats.org/officeDocument/2006/relationships/header" Target="header5.xml" /><Relationship Id="rId45" Type="http://schemas.openxmlformats.org/officeDocument/2006/relationships/image" Target="media/image21.wmf" /><Relationship Id="rId450" Type="http://schemas.openxmlformats.org/officeDocument/2006/relationships/header" Target="header6.xml" /><Relationship Id="rId451" Type="http://schemas.openxmlformats.org/officeDocument/2006/relationships/footer" Target="footer17.xml" /><Relationship Id="rId452" Type="http://schemas.openxmlformats.org/officeDocument/2006/relationships/footer" Target="footer18.xml" /><Relationship Id="rId453" Type="http://schemas.openxmlformats.org/officeDocument/2006/relationships/image" Target="media/image186.wmf" /><Relationship Id="rId454" Type="http://schemas.openxmlformats.org/officeDocument/2006/relationships/oleObject" Target="embeddings/oleObject240.bin" /><Relationship Id="rId455" Type="http://schemas.openxmlformats.org/officeDocument/2006/relationships/image" Target="media/image187.wmf" /><Relationship Id="rId456" Type="http://schemas.openxmlformats.org/officeDocument/2006/relationships/oleObject" Target="embeddings/oleObject241.bin" /><Relationship Id="rId457" Type="http://schemas.openxmlformats.org/officeDocument/2006/relationships/image" Target="media/image188.wmf" /><Relationship Id="rId458" Type="http://schemas.openxmlformats.org/officeDocument/2006/relationships/oleObject" Target="embeddings/oleObject242.bin" /><Relationship Id="rId459" Type="http://schemas.openxmlformats.org/officeDocument/2006/relationships/oleObject" Target="embeddings/oleObject243.bin" /><Relationship Id="rId46" Type="http://schemas.openxmlformats.org/officeDocument/2006/relationships/oleObject" Target="embeddings/oleObject21.bin" /><Relationship Id="rId460" Type="http://schemas.openxmlformats.org/officeDocument/2006/relationships/oleObject" Target="embeddings/oleObject244.bin" /><Relationship Id="rId461" Type="http://schemas.openxmlformats.org/officeDocument/2006/relationships/oleObject" Target="embeddings/oleObject245.bin" /><Relationship Id="rId462" Type="http://schemas.openxmlformats.org/officeDocument/2006/relationships/image" Target="media/image189.wmf" /><Relationship Id="rId463" Type="http://schemas.openxmlformats.org/officeDocument/2006/relationships/oleObject" Target="embeddings/oleObject246.bin" /><Relationship Id="rId464" Type="http://schemas.openxmlformats.org/officeDocument/2006/relationships/image" Target="media/image190.wmf" /><Relationship Id="rId465" Type="http://schemas.openxmlformats.org/officeDocument/2006/relationships/oleObject" Target="embeddings/oleObject247.bin" /><Relationship Id="rId466" Type="http://schemas.openxmlformats.org/officeDocument/2006/relationships/image" Target="media/image191.wmf" /><Relationship Id="rId467" Type="http://schemas.openxmlformats.org/officeDocument/2006/relationships/oleObject" Target="embeddings/oleObject248.bin" /><Relationship Id="rId468" Type="http://schemas.openxmlformats.org/officeDocument/2006/relationships/image" Target="media/image192.wmf" /><Relationship Id="rId469" Type="http://schemas.openxmlformats.org/officeDocument/2006/relationships/oleObject" Target="embeddings/oleObject249.bin" /><Relationship Id="rId47" Type="http://schemas.openxmlformats.org/officeDocument/2006/relationships/image" Target="media/image22.png" /><Relationship Id="rId470" Type="http://schemas.openxmlformats.org/officeDocument/2006/relationships/image" Target="media/image193.wmf" /><Relationship Id="rId471" Type="http://schemas.openxmlformats.org/officeDocument/2006/relationships/oleObject" Target="embeddings/oleObject250.bin" /><Relationship Id="rId472" Type="http://schemas.openxmlformats.org/officeDocument/2006/relationships/oleObject" Target="embeddings/oleObject251.bin" /><Relationship Id="rId473" Type="http://schemas.openxmlformats.org/officeDocument/2006/relationships/oleObject" Target="embeddings/oleObject252.bin" /><Relationship Id="rId474" Type="http://schemas.openxmlformats.org/officeDocument/2006/relationships/oleObject" Target="embeddings/oleObject253.bin" /><Relationship Id="rId475" Type="http://schemas.openxmlformats.org/officeDocument/2006/relationships/oleObject" Target="embeddings/oleObject254.bin" /><Relationship Id="rId476" Type="http://schemas.openxmlformats.org/officeDocument/2006/relationships/oleObject" Target="embeddings/oleObject255.bin" /><Relationship Id="rId477" Type="http://schemas.openxmlformats.org/officeDocument/2006/relationships/oleObject" Target="embeddings/oleObject256.bin" /><Relationship Id="rId478" Type="http://schemas.openxmlformats.org/officeDocument/2006/relationships/image" Target="media/image194.png" /><Relationship Id="rId479" Type="http://schemas.openxmlformats.org/officeDocument/2006/relationships/image" Target="media/image195.png" /><Relationship Id="rId48" Type="http://schemas.openxmlformats.org/officeDocument/2006/relationships/image" Target="media/image23.wmf" /><Relationship Id="rId480" Type="http://schemas.openxmlformats.org/officeDocument/2006/relationships/image" Target="media/image196.wmf" /><Relationship Id="rId481" Type="http://schemas.openxmlformats.org/officeDocument/2006/relationships/oleObject" Target="embeddings/oleObject257.bin" /><Relationship Id="rId482" Type="http://schemas.openxmlformats.org/officeDocument/2006/relationships/image" Target="media/image197.wmf" /><Relationship Id="rId483" Type="http://schemas.openxmlformats.org/officeDocument/2006/relationships/oleObject" Target="embeddings/oleObject258.bin" /><Relationship Id="rId484" Type="http://schemas.openxmlformats.org/officeDocument/2006/relationships/oleObject" Target="embeddings/oleObject259.bin" /><Relationship Id="rId485" Type="http://schemas.openxmlformats.org/officeDocument/2006/relationships/image" Target="media/image198.wmf" /><Relationship Id="rId486" Type="http://schemas.openxmlformats.org/officeDocument/2006/relationships/oleObject" Target="embeddings/oleObject260.bin" /><Relationship Id="rId487" Type="http://schemas.openxmlformats.org/officeDocument/2006/relationships/hyperlink" Target="https://d.book118.com/846121132105010043" TargetMode="External" /><Relationship Id="rId488" Type="http://schemas.openxmlformats.org/officeDocument/2006/relationships/header" Target="header7.xml" /><Relationship Id="rId489" Type="http://schemas.openxmlformats.org/officeDocument/2006/relationships/header" Target="header8.xml" /><Relationship Id="rId49" Type="http://schemas.openxmlformats.org/officeDocument/2006/relationships/oleObject" Target="embeddings/oleObject22.bin" /><Relationship Id="rId490" Type="http://schemas.openxmlformats.org/officeDocument/2006/relationships/footer" Target="footer19.xml" /><Relationship Id="rId491" Type="http://schemas.openxmlformats.org/officeDocument/2006/relationships/footer" Target="footer20.xml" /><Relationship Id="rId492" Type="http://schemas.openxmlformats.org/officeDocument/2006/relationships/theme" Target="theme/theme1.xml" /><Relationship Id="rId493" Type="http://schemas.openxmlformats.org/officeDocument/2006/relationships/styles" Target="styles.xml" /><Relationship Id="rId5" Type="http://schemas.openxmlformats.org/officeDocument/2006/relationships/image" Target="media/image1.png" /><Relationship Id="rId50" Type="http://schemas.openxmlformats.org/officeDocument/2006/relationships/image" Target="media/image24.wmf" /><Relationship Id="rId51" Type="http://schemas.openxmlformats.org/officeDocument/2006/relationships/oleObject" Target="embeddings/oleObject23.bin" /><Relationship Id="rId52" Type="http://schemas.openxmlformats.org/officeDocument/2006/relationships/image" Target="media/image25.wmf"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oleObject" Target="embeddings/oleObject26.bin" /><Relationship Id="rId57" Type="http://schemas.openxmlformats.org/officeDocument/2006/relationships/image" Target="media/image27.wmf" /><Relationship Id="rId58" Type="http://schemas.openxmlformats.org/officeDocument/2006/relationships/oleObject" Target="embeddings/oleObject27.bin" /><Relationship Id="rId59" Type="http://schemas.openxmlformats.org/officeDocument/2006/relationships/image" Target="media/image28.wmf" /><Relationship Id="rId6" Type="http://schemas.openxmlformats.org/officeDocument/2006/relationships/image" Target="media/image2.wmf" /><Relationship Id="rId60" Type="http://schemas.openxmlformats.org/officeDocument/2006/relationships/oleObject" Target="embeddings/oleObject28.bin" /><Relationship Id="rId61" Type="http://schemas.openxmlformats.org/officeDocument/2006/relationships/image" Target="media/image29.wmf" /><Relationship Id="rId62" Type="http://schemas.openxmlformats.org/officeDocument/2006/relationships/oleObject" Target="embeddings/oleObject29.bin" /><Relationship Id="rId63" Type="http://schemas.openxmlformats.org/officeDocument/2006/relationships/image" Target="media/image30.wmf" /><Relationship Id="rId64" Type="http://schemas.openxmlformats.org/officeDocument/2006/relationships/oleObject" Target="embeddings/oleObject30.bin" /><Relationship Id="rId65" Type="http://schemas.openxmlformats.org/officeDocument/2006/relationships/image" Target="media/image31.wmf" /><Relationship Id="rId66" Type="http://schemas.openxmlformats.org/officeDocument/2006/relationships/oleObject" Target="embeddings/oleObject31.bin" /><Relationship Id="rId67" Type="http://schemas.openxmlformats.org/officeDocument/2006/relationships/oleObject" Target="embeddings/oleObject32.bin" /><Relationship Id="rId68" Type="http://schemas.openxmlformats.org/officeDocument/2006/relationships/image" Target="media/image32.wmf" /><Relationship Id="rId69" Type="http://schemas.openxmlformats.org/officeDocument/2006/relationships/oleObject" Target="embeddings/oleObject33.bin" /><Relationship Id="rId7" Type="http://schemas.openxmlformats.org/officeDocument/2006/relationships/oleObject" Target="embeddings/oleObject1.bin" /><Relationship Id="rId70" Type="http://schemas.openxmlformats.org/officeDocument/2006/relationships/image" Target="media/image33.png" /><Relationship Id="rId71" Type="http://schemas.openxmlformats.org/officeDocument/2006/relationships/image" Target="media/image34.wmf" /><Relationship Id="rId72" Type="http://schemas.openxmlformats.org/officeDocument/2006/relationships/oleObject" Target="embeddings/oleObject34.bin" /><Relationship Id="rId73" Type="http://schemas.openxmlformats.org/officeDocument/2006/relationships/oleObject" Target="embeddings/oleObject35.bin" /><Relationship Id="rId74" Type="http://schemas.openxmlformats.org/officeDocument/2006/relationships/image" Target="media/image35.wmf" /><Relationship Id="rId75" Type="http://schemas.openxmlformats.org/officeDocument/2006/relationships/oleObject" Target="embeddings/oleObject36.bin" /><Relationship Id="rId76" Type="http://schemas.openxmlformats.org/officeDocument/2006/relationships/image" Target="media/image36.wmf" /><Relationship Id="rId77" Type="http://schemas.openxmlformats.org/officeDocument/2006/relationships/oleObject" Target="embeddings/oleObject37.bin" /><Relationship Id="rId78" Type="http://schemas.openxmlformats.org/officeDocument/2006/relationships/image" Target="media/image37.wmf" /><Relationship Id="rId79" Type="http://schemas.openxmlformats.org/officeDocument/2006/relationships/oleObject" Target="embeddings/oleObject38.bin" /><Relationship Id="rId8" Type="http://schemas.openxmlformats.org/officeDocument/2006/relationships/image" Target="media/image3.wmf" /><Relationship Id="rId80" Type="http://schemas.openxmlformats.org/officeDocument/2006/relationships/image" Target="media/image38.wmf" /><Relationship Id="rId81" Type="http://schemas.openxmlformats.org/officeDocument/2006/relationships/oleObject" Target="embeddings/oleObject39.bin" /><Relationship Id="rId82" Type="http://schemas.openxmlformats.org/officeDocument/2006/relationships/image" Target="media/image39.wmf" /><Relationship Id="rId83" Type="http://schemas.openxmlformats.org/officeDocument/2006/relationships/oleObject" Target="embeddings/oleObject40.bin" /><Relationship Id="rId84" Type="http://schemas.openxmlformats.org/officeDocument/2006/relationships/image" Target="media/image40.wmf" /><Relationship Id="rId85" Type="http://schemas.openxmlformats.org/officeDocument/2006/relationships/oleObject" Target="embeddings/oleObject41.bin" /><Relationship Id="rId86" Type="http://schemas.openxmlformats.org/officeDocument/2006/relationships/image" Target="media/image41.wmf" /><Relationship Id="rId87" Type="http://schemas.openxmlformats.org/officeDocument/2006/relationships/oleObject" Target="embeddings/oleObject42.bin" /><Relationship Id="rId88" Type="http://schemas.openxmlformats.org/officeDocument/2006/relationships/image" Target="media/image42.wmf" /><Relationship Id="rId89" Type="http://schemas.openxmlformats.org/officeDocument/2006/relationships/oleObject" Target="embeddings/oleObject43.bin" /><Relationship Id="rId9" Type="http://schemas.openxmlformats.org/officeDocument/2006/relationships/oleObject" Target="embeddings/oleObject2.bin" /><Relationship Id="rId90" Type="http://schemas.openxmlformats.org/officeDocument/2006/relationships/image" Target="media/image43.wmf" /><Relationship Id="rId91" Type="http://schemas.openxmlformats.org/officeDocument/2006/relationships/oleObject" Target="embeddings/oleObject44.bin" /><Relationship Id="rId92" Type="http://schemas.openxmlformats.org/officeDocument/2006/relationships/footer" Target="footer1.xml" /><Relationship Id="rId93" Type="http://schemas.openxmlformats.org/officeDocument/2006/relationships/footer" Target="footer2.xml" /><Relationship Id="rId94" Type="http://schemas.openxmlformats.org/officeDocument/2006/relationships/image" Target="media/image44.wmf" /><Relationship Id="rId95" Type="http://schemas.openxmlformats.org/officeDocument/2006/relationships/oleObject" Target="embeddings/oleObject45.bin" /><Relationship Id="rId96" Type="http://schemas.openxmlformats.org/officeDocument/2006/relationships/image" Target="media/image45.wmf" /><Relationship Id="rId97" Type="http://schemas.openxmlformats.org/officeDocument/2006/relationships/oleObject" Target="embeddings/oleObject46.bin" /><Relationship Id="rId98" Type="http://schemas.openxmlformats.org/officeDocument/2006/relationships/image" Target="media/image46.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eaa065c94071473a9a756e1ae64bb764odeynzmymjgy</vt:lpwstr>
  </property>
</Properties>
</file>