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37" w:lineRule="exact"/>
      </w:pPr>
      <w:r>
        <w:drawing>
          <wp:anchor distT="0" distB="0" distL="0" distR="0" simplePos="0" relativeHeight="251658240" behindDoc="0" locked="0" layoutInCell="0" allowOverlap="1">
            <wp:simplePos x="0" y="0"/>
            <wp:positionH relativeFrom="page">
              <wp:posOffset>660424</wp:posOffset>
            </wp:positionH>
            <wp:positionV relativeFrom="page">
              <wp:posOffset>4940280</wp:posOffset>
            </wp:positionV>
            <wp:extent cx="520661" cy="6352"/>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520661" cy="6352"/>
                    </a:xfrm>
                    <a:prstGeom prst="rect">
                      <a:avLst/>
                    </a:prstGeom>
                  </pic:spPr>
                </pic:pic>
              </a:graphicData>
            </a:graphic>
          </wp:anchor>
        </w:drawing>
      </w:r>
    </w:p>
    <w:p>
      <w:pPr>
        <w:spacing w:line="237" w:lineRule="exact"/>
        <w:sectPr>
          <w:headerReference w:type="default" r:id="rId5"/>
          <w:pgSz w:w="16840" w:h="11910"/>
          <w:pgMar w:top="439" w:right="369" w:bottom="0" w:left="360" w:header="419" w:footer="0" w:gutter="0"/>
          <w:cols w:num="1" w:space="708" w:equalWidth="0">
            <w:col w:w="16110" w:space="0"/>
          </w:cols>
        </w:sectPr>
      </w:pPr>
    </w:p>
    <w:p>
      <w:pPr>
        <w:pStyle w:val="BodyText"/>
        <w:spacing w:before="216" w:line="219" w:lineRule="auto"/>
        <w:ind w:left="2942"/>
      </w:pPr>
      <w:r>
        <w:rPr>
          <w:b/>
          <w:bCs/>
          <w:spacing w:val="-7"/>
        </w:rPr>
        <w:t>计算机应用基础填空题大全(一)</w:t>
      </w:r>
    </w:p>
    <w:p>
      <w:pPr>
        <w:spacing w:line="260" w:lineRule="auto"/>
        <w:rPr>
          <w:rFonts w:ascii="Arial"/>
          <w:sz w:val="21"/>
        </w:rPr>
      </w:pPr>
    </w:p>
    <w:p>
      <w:pPr>
        <w:pStyle w:val="BodyText"/>
        <w:spacing w:before="42" w:line="219" w:lineRule="auto"/>
        <w:ind w:left="3429"/>
        <w:rPr>
          <w:sz w:val="13"/>
          <w:szCs w:val="13"/>
        </w:rPr>
      </w:pPr>
      <w:r>
        <w:rPr>
          <w:spacing w:val="1"/>
          <w:sz w:val="13"/>
          <w:szCs w:val="13"/>
        </w:rPr>
        <w:t>(总分100分，考试时长90分钟)</w:t>
      </w:r>
    </w:p>
    <w:p>
      <w:pPr>
        <w:spacing w:line="56" w:lineRule="auto"/>
        <w:rPr>
          <w:rFonts w:ascii="Arial"/>
          <w:sz w:val="2"/>
        </w:rPr>
      </w:pPr>
    </w:p>
    <w:tbl>
      <w:tblPr>
        <w:tblStyle w:val="TableNormal"/>
        <w:tblW w:w="669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33"/>
        <w:gridCol w:w="1917"/>
        <w:gridCol w:w="2027"/>
        <w:gridCol w:w="1513"/>
      </w:tblGrid>
      <w:tr>
        <w:tblPrEx>
          <w:tblW w:w="669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02"/>
        </w:trPr>
        <w:tc>
          <w:tcPr>
            <w:tcW w:w="1233" w:type="dxa"/>
            <w:vAlign w:val="top"/>
          </w:tcPr>
          <w:p>
            <w:pPr>
              <w:spacing w:before="145" w:line="221" w:lineRule="auto"/>
              <w:ind w:left="385"/>
              <w:rPr>
                <w:rFonts w:ascii="SimSun" w:eastAsia="SimSun" w:hAnsi="SimSun" w:cs="SimSun"/>
                <w:sz w:val="22"/>
                <w:szCs w:val="22"/>
              </w:rPr>
            </w:pPr>
            <w:r>
              <w:rPr>
                <w:rFonts w:ascii="SimSun" w:eastAsia="SimSun" w:hAnsi="SimSun" w:cs="SimSun"/>
                <w:spacing w:val="6"/>
                <w:sz w:val="22"/>
                <w:szCs w:val="22"/>
              </w:rPr>
              <w:t>题号</w:t>
            </w:r>
          </w:p>
        </w:tc>
        <w:tc>
          <w:tcPr>
            <w:tcW w:w="1917" w:type="dxa"/>
            <w:vAlign w:val="top"/>
          </w:tcPr>
          <w:p>
            <w:pPr>
              <w:rPr>
                <w:rFonts w:ascii="Arial"/>
                <w:sz w:val="21"/>
              </w:rPr>
            </w:pPr>
          </w:p>
        </w:tc>
        <w:tc>
          <w:tcPr>
            <w:tcW w:w="2027" w:type="dxa"/>
            <w:vAlign w:val="top"/>
          </w:tcPr>
          <w:p>
            <w:pPr>
              <w:spacing w:before="144" w:line="220" w:lineRule="auto"/>
              <w:ind w:left="785"/>
              <w:rPr>
                <w:rFonts w:ascii="SimSun" w:eastAsia="SimSun" w:hAnsi="SimSun" w:cs="SimSun"/>
                <w:sz w:val="22"/>
                <w:szCs w:val="22"/>
              </w:rPr>
            </w:pPr>
            <w:r>
              <w:rPr>
                <w:rFonts w:ascii="SimSun" w:eastAsia="SimSun" w:hAnsi="SimSun" w:cs="SimSun"/>
                <w:spacing w:val="4"/>
                <w:sz w:val="22"/>
                <w:szCs w:val="22"/>
              </w:rPr>
              <w:t>总分</w:t>
            </w:r>
          </w:p>
        </w:tc>
        <w:tc>
          <w:tcPr>
            <w:tcW w:w="1513" w:type="dxa"/>
            <w:vAlign w:val="top"/>
          </w:tcPr>
          <w:p>
            <w:pPr>
              <w:spacing w:before="145" w:line="221" w:lineRule="auto"/>
              <w:ind w:left="428"/>
              <w:rPr>
                <w:rFonts w:ascii="SimSun" w:eastAsia="SimSun" w:hAnsi="SimSun" w:cs="SimSun"/>
                <w:sz w:val="22"/>
                <w:szCs w:val="22"/>
              </w:rPr>
            </w:pPr>
            <w:r>
              <w:rPr>
                <w:rFonts w:ascii="SimSun" w:eastAsia="SimSun" w:hAnsi="SimSun" w:cs="SimSun"/>
                <w:spacing w:val="3"/>
                <w:sz w:val="22"/>
                <w:szCs w:val="22"/>
              </w:rPr>
              <w:t>阅卷人</w:t>
            </w:r>
          </w:p>
        </w:tc>
      </w:tr>
      <w:tr>
        <w:tblPrEx>
          <w:tblW w:w="6690" w:type="dxa"/>
          <w:tblInd w:w="949" w:type="dxa"/>
          <w:tblLayout w:type="fixed"/>
        </w:tblPrEx>
        <w:trPr>
          <w:trHeight w:val="506"/>
        </w:trPr>
        <w:tc>
          <w:tcPr>
            <w:tcW w:w="1233" w:type="dxa"/>
            <w:vAlign w:val="top"/>
          </w:tcPr>
          <w:p>
            <w:pPr>
              <w:spacing w:before="152" w:line="219" w:lineRule="auto"/>
              <w:ind w:left="385"/>
              <w:rPr>
                <w:rFonts w:ascii="SimSun" w:eastAsia="SimSun" w:hAnsi="SimSun" w:cs="SimSun"/>
                <w:sz w:val="22"/>
                <w:szCs w:val="22"/>
              </w:rPr>
            </w:pPr>
            <w:r>
              <w:rPr>
                <w:rFonts w:ascii="SimSun" w:eastAsia="SimSun" w:hAnsi="SimSun" w:cs="SimSun"/>
                <w:spacing w:val="-3"/>
                <w:sz w:val="22"/>
                <w:szCs w:val="22"/>
              </w:rPr>
              <w:t>分值</w:t>
            </w:r>
          </w:p>
        </w:tc>
        <w:tc>
          <w:tcPr>
            <w:tcW w:w="1917" w:type="dxa"/>
            <w:vAlign w:val="top"/>
          </w:tcPr>
          <w:p>
            <w:pPr>
              <w:spacing w:before="207" w:line="184" w:lineRule="auto"/>
              <w:ind w:left="792"/>
              <w:rPr>
                <w:rFonts w:ascii="SimSun" w:eastAsia="SimSun" w:hAnsi="SimSun" w:cs="SimSun"/>
                <w:sz w:val="22"/>
                <w:szCs w:val="22"/>
              </w:rPr>
            </w:pPr>
            <w:r>
              <w:rPr>
                <w:rFonts w:ascii="SimSun" w:eastAsia="SimSun" w:hAnsi="SimSun" w:cs="SimSun"/>
                <w:spacing w:val="-6"/>
                <w:sz w:val="22"/>
                <w:szCs w:val="22"/>
              </w:rPr>
              <w:t>100</w:t>
            </w:r>
          </w:p>
        </w:tc>
        <w:tc>
          <w:tcPr>
            <w:tcW w:w="2027" w:type="dxa"/>
            <w:vAlign w:val="top"/>
          </w:tcPr>
          <w:p>
            <w:pPr>
              <w:spacing w:before="207" w:line="184" w:lineRule="auto"/>
              <w:ind w:left="845"/>
              <w:rPr>
                <w:rFonts w:ascii="SimSun" w:eastAsia="SimSun" w:hAnsi="SimSun" w:cs="SimSun"/>
                <w:sz w:val="22"/>
                <w:szCs w:val="22"/>
              </w:rPr>
            </w:pPr>
            <w:r>
              <w:rPr>
                <w:rFonts w:ascii="SimSun" w:eastAsia="SimSun" w:hAnsi="SimSun" w:cs="SimSun"/>
                <w:spacing w:val="-6"/>
                <w:sz w:val="22"/>
                <w:szCs w:val="22"/>
              </w:rPr>
              <w:t>100</w:t>
            </w:r>
          </w:p>
        </w:tc>
        <w:tc>
          <w:tcPr>
            <w:tcW w:w="1513" w:type="dxa"/>
            <w:vMerge w:val="restart"/>
            <w:tcBorders>
              <w:bottom w:val="nil"/>
            </w:tcBorders>
            <w:vAlign w:val="top"/>
          </w:tcPr>
          <w:p>
            <w:pPr>
              <w:rPr>
                <w:rFonts w:ascii="Arial"/>
                <w:sz w:val="21"/>
              </w:rPr>
            </w:pPr>
          </w:p>
        </w:tc>
      </w:tr>
      <w:tr>
        <w:tblPrEx>
          <w:tblW w:w="6690" w:type="dxa"/>
          <w:tblInd w:w="949" w:type="dxa"/>
          <w:tblLayout w:type="fixed"/>
        </w:tblPrEx>
        <w:trPr>
          <w:trHeight w:val="521"/>
        </w:trPr>
        <w:tc>
          <w:tcPr>
            <w:tcW w:w="1233" w:type="dxa"/>
            <w:vAlign w:val="top"/>
          </w:tcPr>
          <w:p>
            <w:pPr>
              <w:spacing w:before="156" w:line="219" w:lineRule="auto"/>
              <w:ind w:left="385"/>
              <w:rPr>
                <w:rFonts w:ascii="SimSun" w:eastAsia="SimSun" w:hAnsi="SimSun" w:cs="SimSun"/>
                <w:sz w:val="22"/>
                <w:szCs w:val="22"/>
              </w:rPr>
            </w:pPr>
            <w:r>
              <w:rPr>
                <w:rFonts w:ascii="SimSun" w:eastAsia="SimSun" w:hAnsi="SimSun" w:cs="SimSun"/>
                <w:spacing w:val="-3"/>
                <w:sz w:val="22"/>
                <w:szCs w:val="22"/>
              </w:rPr>
              <w:t>得分</w:t>
            </w:r>
          </w:p>
        </w:tc>
        <w:tc>
          <w:tcPr>
            <w:tcW w:w="1917" w:type="dxa"/>
            <w:vAlign w:val="top"/>
          </w:tcPr>
          <w:p>
            <w:pPr>
              <w:rPr>
                <w:rFonts w:ascii="Arial"/>
                <w:sz w:val="21"/>
              </w:rPr>
            </w:pPr>
          </w:p>
        </w:tc>
        <w:tc>
          <w:tcPr>
            <w:tcW w:w="2027" w:type="dxa"/>
            <w:vAlign w:val="top"/>
          </w:tcPr>
          <w:p>
            <w:pPr>
              <w:rPr>
                <w:rFonts w:ascii="Arial"/>
                <w:sz w:val="21"/>
              </w:rPr>
            </w:pPr>
          </w:p>
        </w:tc>
        <w:tc>
          <w:tcPr>
            <w:tcW w:w="1513" w:type="dxa"/>
            <w:vMerge/>
            <w:tcBorders>
              <w:top w:val="nil"/>
            </w:tcBorders>
            <w:vAlign w:val="top"/>
          </w:tcPr>
          <w:p>
            <w:pPr>
              <w:rPr>
                <w:rFonts w:ascii="Arial"/>
                <w:sz w:val="21"/>
              </w:rPr>
            </w:pPr>
          </w:p>
        </w:tc>
      </w:tr>
    </w:tbl>
    <w:p>
      <w:pPr>
        <w:pStyle w:val="BodyText"/>
        <w:spacing w:before="273" w:line="219" w:lineRule="auto"/>
        <w:ind w:left="520"/>
      </w:pPr>
      <w:r>
        <w:rPr>
          <w:spacing w:val="-24"/>
        </w:rPr>
        <w:t>■  主观题用黑色字迹的签字笔作答(切勿使用其它颜色的签字笔)。</w:t>
      </w:r>
    </w:p>
    <w:p>
      <w:pPr>
        <w:pStyle w:val="BodyText"/>
        <w:spacing w:before="2" w:line="219" w:lineRule="auto"/>
        <w:ind w:left="520"/>
      </w:pPr>
      <w:r>
        <w:rPr>
          <w:spacing w:val="-21"/>
          <w:w w:val="96"/>
        </w:rPr>
        <w:t>■  不要将答卷纸或答题卡折叠、弄破，严禁在答卷纸或答题卡的条形码上做任何涂写和标记。</w:t>
      </w:r>
    </w:p>
    <w:p>
      <w:pPr>
        <w:pStyle w:val="BodyText"/>
        <w:spacing w:before="31" w:line="231" w:lineRule="auto"/>
        <w:ind w:left="849" w:right="165" w:hanging="329"/>
      </w:pPr>
      <w:r>
        <w:rPr>
          <w:spacing w:val="-22"/>
          <w:w w:val="97"/>
        </w:rPr>
        <w:t>■  考试结束前要离开考场的考生须先按答题卡、试卷、草稿纸从上到下的顺序平放在桌面上，再举</w:t>
      </w:r>
      <w:r>
        <w:rPr>
          <w:spacing w:val="20"/>
        </w:rPr>
        <w:t xml:space="preserve"> </w:t>
      </w:r>
      <w:r>
        <w:rPr>
          <w:spacing w:val="-24"/>
        </w:rPr>
        <w:t>手提出离场。</w:t>
      </w:r>
    </w:p>
    <w:p>
      <w:pPr>
        <w:pStyle w:val="BodyText"/>
        <w:spacing w:before="159" w:line="219" w:lineRule="auto"/>
        <w:ind w:left="522"/>
      </w:pPr>
      <w:r>
        <w:rPr>
          <w:b/>
          <w:bCs/>
          <w:spacing w:val="-4"/>
        </w:rPr>
        <w:t>一</w:t>
      </w:r>
      <w:r>
        <w:rPr>
          <w:spacing w:val="-39"/>
        </w:rPr>
        <w:t xml:space="preserve"> </w:t>
      </w:r>
      <w:r>
        <w:rPr>
          <w:b/>
          <w:bCs/>
          <w:spacing w:val="-4"/>
        </w:rPr>
        <w:t>、填</w:t>
      </w:r>
      <w:r>
        <w:rPr>
          <w:spacing w:val="-19"/>
        </w:rPr>
        <w:t xml:space="preserve"> </w:t>
      </w:r>
      <w:r>
        <w:rPr>
          <w:b/>
          <w:bCs/>
          <w:spacing w:val="-4"/>
        </w:rPr>
        <w:t>空</w:t>
      </w:r>
      <w:r>
        <w:rPr>
          <w:spacing w:val="-25"/>
        </w:rPr>
        <w:t xml:space="preserve"> </w:t>
      </w:r>
      <w:r>
        <w:rPr>
          <w:b/>
          <w:bCs/>
          <w:spacing w:val="-4"/>
        </w:rPr>
        <w:t>题</w:t>
      </w:r>
      <w:r>
        <w:rPr>
          <w:spacing w:val="-4"/>
        </w:rPr>
        <w:t xml:space="preserve"> (每小题2</w:t>
      </w:r>
      <w:r>
        <w:rPr>
          <w:spacing w:val="-43"/>
        </w:rPr>
        <w:t xml:space="preserve"> </w:t>
      </w:r>
      <w:r>
        <w:rPr>
          <w:spacing w:val="-4"/>
        </w:rPr>
        <w:t>.</w:t>
      </w:r>
      <w:r>
        <w:rPr>
          <w:spacing w:val="-44"/>
        </w:rPr>
        <w:t xml:space="preserve"> </w:t>
      </w:r>
      <w:r>
        <w:rPr>
          <w:spacing w:val="-4"/>
        </w:rPr>
        <w:t>5 分</w:t>
      </w:r>
      <w:r>
        <w:rPr>
          <w:spacing w:val="-20"/>
        </w:rPr>
        <w:t xml:space="preserve"> </w:t>
      </w:r>
      <w:r>
        <w:rPr>
          <w:spacing w:val="-4"/>
        </w:rPr>
        <w:t>，</w:t>
      </w:r>
      <w:r>
        <w:rPr>
          <w:spacing w:val="-36"/>
        </w:rPr>
        <w:t xml:space="preserve"> </w:t>
      </w:r>
      <w:r>
        <w:rPr>
          <w:spacing w:val="-4"/>
        </w:rPr>
        <w:t>共</w:t>
      </w:r>
      <w:r>
        <w:rPr>
          <w:spacing w:val="-21"/>
        </w:rPr>
        <w:t xml:space="preserve"> </w:t>
      </w:r>
      <w:r>
        <w:rPr>
          <w:spacing w:val="-4"/>
        </w:rPr>
        <w:t>1</w:t>
      </w:r>
      <w:r>
        <w:rPr>
          <w:spacing w:val="-35"/>
        </w:rPr>
        <w:t xml:space="preserve"> </w:t>
      </w:r>
      <w:r>
        <w:rPr>
          <w:spacing w:val="-4"/>
        </w:rPr>
        <w:t>0</w:t>
      </w:r>
      <w:r>
        <w:rPr>
          <w:spacing w:val="-34"/>
        </w:rPr>
        <w:t xml:space="preserve"> </w:t>
      </w:r>
      <w:r>
        <w:rPr>
          <w:spacing w:val="-4"/>
        </w:rPr>
        <w:t>0</w:t>
      </w:r>
      <w:r>
        <w:rPr>
          <w:spacing w:val="-33"/>
        </w:rPr>
        <w:t xml:space="preserve"> </w:t>
      </w:r>
      <w:r>
        <w:rPr>
          <w:spacing w:val="-4"/>
        </w:rPr>
        <w:t>分</w:t>
      </w:r>
      <w:r>
        <w:rPr>
          <w:spacing w:val="-36"/>
        </w:rPr>
        <w:t xml:space="preserve"> </w:t>
      </w:r>
      <w:r>
        <w:rPr>
          <w:spacing w:val="-4"/>
        </w:rPr>
        <w:t>)</w:t>
      </w:r>
    </w:p>
    <w:p>
      <w:pPr>
        <w:pStyle w:val="BodyText"/>
        <w:spacing w:before="124" w:line="219" w:lineRule="auto"/>
        <w:ind w:left="520"/>
      </w:pPr>
      <w:r>
        <w:rPr>
          <w:spacing w:val="-6"/>
        </w:rPr>
        <w:t>1、人类的三大科学思维分别是理论思维、实验思维和</w:t>
      </w:r>
      <w:r>
        <w:rPr>
          <w:spacing w:val="-48"/>
        </w:rPr>
        <w:t xml:space="preserve"> </w:t>
      </w:r>
      <w:r>
        <w:rPr>
          <w:u w:val="single" w:color="auto"/>
        </w:rPr>
        <w:t xml:space="preserve">         </w:t>
      </w:r>
    </w:p>
    <w:p>
      <w:pPr>
        <w:pStyle w:val="BodyText"/>
        <w:spacing w:before="212" w:line="219" w:lineRule="auto"/>
        <w:ind w:left="422"/>
      </w:pPr>
      <w:r>
        <w:pict>
          <v:rect id="_x0000_s1025" style="width:70.55pt;height:0.55pt;margin-top:10.31pt;margin-left:34pt;position:absolute;z-index:251660288" filled="t" fillcolor="black" stroked="f"/>
        </w:pict>
      </w:r>
      <w:r>
        <w:rPr>
          <w:b/>
          <w:bCs/>
          <w:spacing w:val="-3"/>
        </w:rPr>
        <w:t>【答案】</w:t>
      </w:r>
      <w:r>
        <w:rPr>
          <w:spacing w:val="-3"/>
        </w:rPr>
        <w:t>计算思维</w:t>
      </w:r>
    </w:p>
    <w:p>
      <w:pPr>
        <w:pStyle w:val="BodyText"/>
        <w:spacing w:before="25" w:line="227" w:lineRule="auto"/>
        <w:ind w:left="520" w:right="308"/>
      </w:pPr>
      <w:r>
        <w:rPr>
          <w:spacing w:val="-8"/>
        </w:rPr>
        <w:t>2、微处理器芯片，即</w:t>
      </w:r>
      <w:r>
        <w:rPr>
          <w:rFonts w:ascii="Times New Roman" w:eastAsia="Times New Roman" w:hAnsi="Times New Roman" w:cs="Times New Roman"/>
          <w:spacing w:val="-8"/>
        </w:rPr>
        <w:t>CPU</w:t>
      </w:r>
      <w:r>
        <w:rPr>
          <w:rFonts w:ascii="Times New Roman" w:eastAsia="Times New Roman" w:hAnsi="Times New Roman" w:cs="Times New Roman"/>
          <w:spacing w:val="-11"/>
        </w:rPr>
        <w:t xml:space="preserve"> </w:t>
      </w:r>
      <w:r>
        <w:rPr>
          <w:spacing w:val="-8"/>
        </w:rPr>
        <w:t>有多种性能指标，其中最主要的是字长，字长是指</w:t>
      </w:r>
      <w:r>
        <w:rPr>
          <w:rFonts w:ascii="Times New Roman" w:eastAsia="Times New Roman" w:hAnsi="Times New Roman" w:cs="Times New Roman"/>
          <w:spacing w:val="-8"/>
        </w:rPr>
        <w:t>CP</w:t>
      </w:r>
      <w:r>
        <w:rPr>
          <w:rFonts w:ascii="Times New Roman" w:eastAsia="Times New Roman" w:hAnsi="Times New Roman" w:cs="Times New Roman"/>
          <w:spacing w:val="-9"/>
        </w:rPr>
        <w:t>U</w:t>
      </w:r>
      <w:r>
        <w:rPr>
          <w:rFonts w:ascii="Times New Roman" w:eastAsia="Times New Roman" w:hAnsi="Times New Roman" w:cs="Times New Roman"/>
          <w:spacing w:val="-12"/>
        </w:rPr>
        <w:t xml:space="preserve"> </w:t>
      </w:r>
      <w:r>
        <w:rPr>
          <w:spacing w:val="-9"/>
        </w:rPr>
        <w:t>能够同</w:t>
      </w:r>
      <w:r>
        <w:t xml:space="preserve"> </w:t>
      </w:r>
      <w:r>
        <w:rPr>
          <w:spacing w:val="-14"/>
        </w:rPr>
        <w:t>时处理的</w:t>
      </w:r>
      <w:r>
        <w:rPr>
          <w:spacing w:val="-55"/>
        </w:rPr>
        <w:t xml:space="preserve"> </w:t>
      </w:r>
      <w:r>
        <w:rPr>
          <w:u w:val="single" w:color="auto"/>
        </w:rPr>
        <w:t xml:space="preserve">         </w:t>
      </w:r>
    </w:p>
    <w:p>
      <w:pPr>
        <w:pStyle w:val="BodyText"/>
        <w:spacing w:before="226" w:line="219" w:lineRule="auto"/>
        <w:ind w:left="422"/>
      </w:pPr>
      <w:r>
        <w:rPr>
          <w:b/>
          <w:bCs/>
          <w:spacing w:val="-3"/>
        </w:rPr>
        <w:t>【答案】</w:t>
      </w:r>
      <w:r>
        <w:rPr>
          <w:spacing w:val="-3"/>
        </w:rPr>
        <w:t>二进制位数</w:t>
      </w:r>
    </w:p>
    <w:p>
      <w:pPr>
        <w:pStyle w:val="BodyText"/>
        <w:spacing w:before="14" w:line="219" w:lineRule="auto"/>
        <w:ind w:left="520"/>
      </w:pPr>
      <w:r>
        <w:rPr>
          <w:spacing w:val="-5"/>
        </w:rPr>
        <w:t>3、世界上第一台电子数字计算机研制成的时间是</w:t>
      </w:r>
      <w:r>
        <w:rPr>
          <w:spacing w:val="-5"/>
          <w:u w:val="single" w:color="auto"/>
        </w:rPr>
        <w:t xml:space="preserve">         </w:t>
      </w:r>
      <w:r>
        <w:rPr>
          <w:spacing w:val="-75"/>
        </w:rPr>
        <w:t xml:space="preserve"> </w:t>
      </w:r>
      <w:r>
        <w:rPr>
          <w:spacing w:val="-5"/>
        </w:rPr>
        <w:t>年。</w:t>
      </w:r>
    </w:p>
    <w:p>
      <w:pPr>
        <w:pStyle w:val="BodyText"/>
        <w:spacing w:before="201" w:line="220" w:lineRule="auto"/>
        <w:ind w:left="492"/>
      </w:pPr>
      <w:r>
        <w:rPr>
          <w:b/>
          <w:bCs/>
          <w:spacing w:val="-3"/>
        </w:rPr>
        <w:t>【答案】</w:t>
      </w:r>
      <w:r>
        <w:rPr>
          <w:spacing w:val="-3"/>
        </w:rPr>
        <w:t>1946</w:t>
      </w:r>
    </w:p>
    <w:p>
      <w:pPr>
        <w:pStyle w:val="BodyText"/>
        <w:spacing w:before="44" w:line="219" w:lineRule="auto"/>
        <w:ind w:left="520"/>
      </w:pPr>
      <w:r>
        <w:rPr>
          <w:spacing w:val="1"/>
        </w:rPr>
        <w:t>4、十进制数110.125 转换为十六进制数</w:t>
      </w:r>
      <w:r>
        <w:rPr>
          <w:spacing w:val="1"/>
          <w:u w:val="single" w:color="auto"/>
        </w:rPr>
        <w:t>是    H</w:t>
      </w:r>
      <w:r>
        <w:rPr>
          <w:spacing w:val="1"/>
        </w:rPr>
        <w:t>。</w:t>
      </w:r>
    </w:p>
    <w:p>
      <w:pPr>
        <w:pStyle w:val="BodyText"/>
        <w:spacing w:before="200" w:line="220" w:lineRule="auto"/>
        <w:ind w:left="422"/>
      </w:pPr>
      <w:r>
        <w:rPr>
          <w:b/>
          <w:bCs/>
          <w:spacing w:val="-3"/>
        </w:rPr>
        <w:t>【答案】</w:t>
      </w:r>
      <w:r>
        <w:rPr>
          <w:spacing w:val="-3"/>
        </w:rPr>
        <w:t>或</w:t>
      </w:r>
    </w:p>
    <w:p>
      <w:pPr>
        <w:pStyle w:val="BodyText"/>
        <w:spacing w:before="4" w:line="235" w:lineRule="auto"/>
        <w:ind w:left="509" w:right="296" w:firstLine="10"/>
      </w:pPr>
      <w:r>
        <w:rPr>
          <w:spacing w:val="-5"/>
        </w:rPr>
        <w:t>5、无论哪种制数，处于不同位置的数码所代表的值不</w:t>
      </w:r>
      <w:r>
        <w:rPr>
          <w:spacing w:val="-6"/>
        </w:rPr>
        <w:t>同，与它所在位置的</w:t>
      </w:r>
      <w:r>
        <w:rPr>
          <w:spacing w:val="-85"/>
        </w:rPr>
        <w:t xml:space="preserve"> </w:t>
      </w:r>
      <w:r>
        <w:rPr>
          <w:spacing w:val="10"/>
          <w:u w:val="single" w:color="auto"/>
        </w:rPr>
        <w:t xml:space="preserve">        </w:t>
      </w:r>
      <w:r>
        <w:rPr>
          <w:spacing w:val="-80"/>
        </w:rPr>
        <w:t xml:space="preserve"> </w:t>
      </w:r>
      <w:r>
        <w:rPr>
          <w:spacing w:val="-6"/>
        </w:rPr>
        <w:t>值</w:t>
      </w:r>
      <w:r>
        <w:t xml:space="preserve"> </w:t>
      </w:r>
      <w:r>
        <w:rPr>
          <w:spacing w:val="-9"/>
        </w:rPr>
        <w:t>有关。</w:t>
      </w:r>
    </w:p>
    <w:p>
      <w:pPr>
        <w:pStyle w:val="BodyText"/>
        <w:spacing w:before="199" w:line="219" w:lineRule="auto"/>
        <w:ind w:left="492"/>
      </w:pPr>
      <w:r>
        <w:rPr>
          <w:b/>
          <w:bCs/>
          <w:spacing w:val="-4"/>
        </w:rPr>
        <w:t>【答案】</w:t>
      </w:r>
      <w:r>
        <w:rPr>
          <w:spacing w:val="-4"/>
        </w:rPr>
        <w:t>权重</w:t>
      </w:r>
    </w:p>
    <w:p>
      <w:pPr>
        <w:pStyle w:val="BodyText"/>
        <w:spacing w:before="23" w:line="227" w:lineRule="auto"/>
        <w:ind w:left="520" w:right="211"/>
      </w:pPr>
      <w:r>
        <w:rPr>
          <w:spacing w:val="-3"/>
        </w:rPr>
        <w:t>6、一个字节等于8(   ),</w:t>
      </w:r>
      <w:r>
        <w:rPr>
          <w:spacing w:val="8"/>
        </w:rPr>
        <w:t xml:space="preserve"> </w:t>
      </w:r>
      <w:r>
        <w:rPr>
          <w:spacing w:val="-3"/>
        </w:rPr>
        <w:t>bit</w:t>
      </w:r>
      <w:r>
        <w:rPr>
          <w:spacing w:val="-45"/>
        </w:rPr>
        <w:t xml:space="preserve"> </w:t>
      </w:r>
      <w:r>
        <w:rPr>
          <w:spacing w:val="-3"/>
        </w:rPr>
        <w:t xml:space="preserve">是二进制英文的缩写，四个字节就是4×8=32比特。  </w:t>
      </w:r>
      <w:r>
        <w:rPr>
          <w:spacing w:val="-4"/>
        </w:rPr>
        <w:t xml:space="preserve"> 字</w:t>
      </w:r>
      <w:r>
        <w:t xml:space="preserve"> </w:t>
      </w:r>
      <w:r>
        <w:rPr>
          <w:spacing w:val="-5"/>
        </w:rPr>
        <w:t>节(</w:t>
      </w:r>
      <w:r>
        <w:rPr>
          <w:spacing w:val="25"/>
        </w:rPr>
        <w:t xml:space="preserve">   </w:t>
      </w:r>
      <w:r>
        <w:rPr>
          <w:spacing w:val="-5"/>
        </w:rPr>
        <w:t>)是计算机信息技术用于计量存储容量的一种计量单位，通常情况下一字节等于</w:t>
      </w:r>
      <w:r>
        <w:t xml:space="preserve">  </w:t>
      </w:r>
      <w:r>
        <w:rPr>
          <w:spacing w:val="-5"/>
        </w:rPr>
        <w:t>有八位，也表示一些计算机编程语言中的数据类型和语言字符。二进制数系统中</w:t>
      </w:r>
      <w:r>
        <w:rPr>
          <w:spacing w:val="-6"/>
        </w:rPr>
        <w:t>，每个</w:t>
      </w:r>
      <w:r>
        <w:t xml:space="preserve">  </w:t>
      </w:r>
      <w:r>
        <w:rPr>
          <w:spacing w:val="7"/>
        </w:rPr>
        <w:t>0或1就是一个位(   ),位是数据存储的最小单位。</w:t>
      </w:r>
      <w:r>
        <w:rPr>
          <w:spacing w:val="6"/>
        </w:rPr>
        <w:t>其中8</w:t>
      </w:r>
      <w:r>
        <w:rPr>
          <w:rFonts w:ascii="Times New Roman" w:eastAsia="Times New Roman" w:hAnsi="Times New Roman" w:cs="Times New Roman"/>
        </w:rPr>
        <w:t>bit</w:t>
      </w:r>
      <w:r>
        <w:rPr>
          <w:rFonts w:ascii="Times New Roman" w:eastAsia="Times New Roman" w:hAnsi="Times New Roman" w:cs="Times New Roman"/>
          <w:spacing w:val="14"/>
        </w:rPr>
        <w:t xml:space="preserve">  </w:t>
      </w:r>
      <w:r>
        <w:rPr>
          <w:spacing w:val="6"/>
        </w:rPr>
        <w:t>就称为一个字节</w:t>
      </w:r>
    </w:p>
    <w:p>
      <w:pPr>
        <w:pStyle w:val="BodyText"/>
        <w:spacing w:before="18" w:line="225" w:lineRule="auto"/>
        <w:ind w:left="509" w:right="447" w:firstLine="10"/>
      </w:pPr>
      <w:r>
        <w:rPr>
          <w:spacing w:val="1"/>
        </w:rPr>
        <w:t>(</w:t>
      </w:r>
      <w:r>
        <w:rPr>
          <w:spacing w:val="31"/>
        </w:rPr>
        <w:t xml:space="preserve">   </w:t>
      </w:r>
      <w:r>
        <w:rPr>
          <w:spacing w:val="1"/>
        </w:rPr>
        <w:t>)。计算机中的</w:t>
      </w:r>
      <w:r>
        <w:t>CPU</w:t>
      </w:r>
      <w:r>
        <w:rPr>
          <w:spacing w:val="-42"/>
        </w:rPr>
        <w:t xml:space="preserve"> </w:t>
      </w:r>
      <w:r>
        <w:rPr>
          <w:spacing w:val="1"/>
        </w:rPr>
        <w:t>位数指的是</w:t>
      </w:r>
      <w:r>
        <w:t>CPU</w:t>
      </w:r>
      <w:r>
        <w:rPr>
          <w:spacing w:val="1"/>
        </w:rPr>
        <w:t>一次能处理的最大位数。例如32位计算机的</w:t>
      </w:r>
      <w:r>
        <w:t xml:space="preserve"> </w:t>
      </w:r>
      <w:r>
        <w:rPr>
          <w:rFonts w:ascii="Times New Roman" w:eastAsia="Times New Roman" w:hAnsi="Times New Roman" w:cs="Times New Roman"/>
          <w:spacing w:val="-6"/>
        </w:rPr>
        <w:t>CPU</w:t>
      </w:r>
      <w:r>
        <w:rPr>
          <w:rFonts w:ascii="Times New Roman" w:eastAsia="Times New Roman" w:hAnsi="Times New Roman" w:cs="Times New Roman"/>
          <w:spacing w:val="-5"/>
        </w:rPr>
        <w:t xml:space="preserve"> </w:t>
      </w:r>
      <w:r>
        <w:rPr>
          <w:spacing w:val="-6"/>
        </w:rPr>
        <w:t>一次最多能处理32位数据。</w:t>
      </w:r>
    </w:p>
    <w:p>
      <w:pPr>
        <w:pStyle w:val="BodyText"/>
        <w:spacing w:before="233" w:line="187" w:lineRule="auto"/>
        <w:ind w:left="422"/>
      </w:pPr>
      <w:r>
        <w:drawing>
          <wp:anchor distT="0" distB="0" distL="0" distR="0" simplePos="0" relativeHeight="251659264" behindDoc="0" locked="0" layoutInCell="1" allowOverlap="1">
            <wp:simplePos x="0" y="0"/>
            <wp:positionH relativeFrom="column">
              <wp:posOffset>317486</wp:posOffset>
            </wp:positionH>
            <wp:positionV relativeFrom="paragraph">
              <wp:posOffset>142370</wp:posOffset>
            </wp:positionV>
            <wp:extent cx="1574816" cy="6352"/>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1574816" cy="6352"/>
                    </a:xfrm>
                    <a:prstGeom prst="rect">
                      <a:avLst/>
                    </a:prstGeom>
                  </pic:spPr>
                </pic:pic>
              </a:graphicData>
            </a:graphic>
          </wp:anchor>
        </w:drawing>
      </w:r>
      <w:r>
        <w:rPr>
          <w:b/>
          <w:bCs/>
          <w:spacing w:val="-7"/>
        </w:rPr>
        <w:t>【答案】</w:t>
      </w:r>
      <w:r>
        <w:rPr>
          <w:spacing w:val="-7"/>
        </w:rPr>
        <w:t>位，比特|Byte|bit|Byte</w:t>
      </w:r>
    </w:p>
    <w:p>
      <w:pPr>
        <w:spacing w:line="14" w:lineRule="auto"/>
        <w:rPr>
          <w:rFonts w:ascii="Arial"/>
          <w:sz w:val="2"/>
        </w:rPr>
        <w:sectPr>
          <w:headerReference w:type="default" r:id="rId7"/>
          <w:type w:val="continuous"/>
          <w:pgSz w:w="16840" w:h="11910"/>
          <w:pgMar w:top="439" w:right="369" w:bottom="0" w:left="360" w:header="419" w:footer="0" w:gutter="0"/>
          <w:pgNumType w:start="2"/>
          <w:cols w:num="2" w:space="708" w:equalWidth="0">
            <w:col w:w="8253" w:space="100"/>
            <w:col w:w="7758" w:space="0"/>
          </w:cols>
        </w:sectPr>
      </w:pPr>
      <w:r>
        <w:rPr>
          <w:rFonts w:ascii="Arial" w:eastAsia="Arial" w:hAnsi="Arial" w:cs="Arial"/>
          <w:sz w:val="2"/>
          <w:szCs w:val="2"/>
        </w:rPr>
        <w:br w:type="column"/>
      </w:r>
    </w:p>
    <w:p>
      <w:pPr>
        <w:pStyle w:val="BodyText"/>
        <w:spacing w:before="38" w:line="219" w:lineRule="auto"/>
        <w:ind w:left="87"/>
      </w:pPr>
      <w:r>
        <w:rPr>
          <w:spacing w:val="-5"/>
        </w:rPr>
        <w:t>7、组装微机前，先触摸大块的金属物，是为了防</w:t>
      </w:r>
      <w:r>
        <w:rPr>
          <w:spacing w:val="-84"/>
        </w:rPr>
        <w:t xml:space="preserve"> </w:t>
      </w:r>
      <w:r>
        <w:rPr>
          <w:spacing w:val="-91"/>
          <w:u w:val="single" w:color="auto"/>
        </w:rPr>
        <w:t xml:space="preserve"> </w:t>
      </w:r>
      <w:r>
        <w:rPr>
          <w:spacing w:val="-5"/>
          <w:u w:val="single" w:color="auto"/>
        </w:rPr>
        <w:t xml:space="preserve">止        </w:t>
      </w:r>
      <w:r>
        <w:rPr>
          <w:spacing w:val="-5"/>
        </w:rPr>
        <w:t>对电子器件造成损坏。</w:t>
      </w:r>
    </w:p>
    <w:p>
      <w:pPr>
        <w:pStyle w:val="BodyText"/>
        <w:spacing w:before="210" w:line="219" w:lineRule="auto"/>
        <w:outlineLvl w:val="0"/>
      </w:pPr>
      <w:r>
        <w:rPr>
          <w:b/>
          <w:bCs/>
          <w:spacing w:val="-2"/>
        </w:rPr>
        <w:t>【答案】</w:t>
      </w:r>
      <w:r>
        <w:rPr>
          <w:spacing w:val="-2"/>
        </w:rPr>
        <w:t>静电</w:t>
      </w:r>
    </w:p>
    <w:p>
      <w:pPr>
        <w:pStyle w:val="BodyText"/>
        <w:spacing w:before="14" w:line="229" w:lineRule="auto"/>
        <w:ind w:left="97"/>
      </w:pPr>
      <w:r>
        <w:rPr>
          <w:spacing w:val="-4"/>
        </w:rPr>
        <w:t>8、记录真实声音的二进制音频文件格式是</w:t>
      </w:r>
      <w:r>
        <w:rPr>
          <w:spacing w:val="-4"/>
          <w:u w:val="single" w:color="auto"/>
        </w:rPr>
        <w:t xml:space="preserve">         </w:t>
      </w:r>
      <w:r>
        <w:rPr>
          <w:spacing w:val="-5"/>
        </w:rPr>
        <w:t>文件。</w:t>
      </w:r>
    </w:p>
    <w:p>
      <w:pPr>
        <w:pStyle w:val="BodyText"/>
        <w:tabs>
          <w:tab w:val="left" w:pos="100"/>
        </w:tabs>
        <w:spacing w:before="211" w:line="220" w:lineRule="auto"/>
        <w:ind w:left="1"/>
      </w:pPr>
      <w:r>
        <w:rPr>
          <w:u w:val="single" w:color="auto"/>
        </w:rPr>
        <w:tab/>
      </w:r>
      <w:r>
        <w:rPr>
          <w:b/>
          <w:bCs/>
          <w:spacing w:val="-16"/>
          <w:u w:val="single" w:color="auto"/>
        </w:rPr>
        <w:t>【答案】WAV</w:t>
      </w:r>
    </w:p>
    <w:p>
      <w:pPr>
        <w:pStyle w:val="BodyText"/>
        <w:spacing w:before="22" w:line="219" w:lineRule="auto"/>
        <w:ind w:left="97"/>
      </w:pPr>
      <w:r>
        <w:rPr>
          <w:spacing w:val="-4"/>
          <w:position w:val="1"/>
          <w:sz w:val="15"/>
          <w:szCs w:val="15"/>
        </w:rPr>
        <w:t>9、</w:t>
      </w:r>
      <w:r>
        <w:rPr>
          <w:spacing w:val="34"/>
          <w:position w:val="1"/>
          <w:sz w:val="15"/>
          <w:szCs w:val="15"/>
        </w:rPr>
        <w:t xml:space="preserve"> </w:t>
      </w:r>
      <w:r>
        <w:rPr>
          <w:spacing w:val="5"/>
          <w:position w:val="1"/>
          <w:sz w:val="15"/>
          <w:szCs w:val="15"/>
          <w:u w:val="single" w:color="auto"/>
        </w:rPr>
        <w:t xml:space="preserve">           </w:t>
      </w:r>
      <w:r>
        <w:rPr>
          <w:spacing w:val="-75"/>
          <w:position w:val="1"/>
          <w:sz w:val="15"/>
          <w:szCs w:val="15"/>
        </w:rPr>
        <w:t xml:space="preserve"> </w:t>
      </w:r>
      <w:r>
        <w:rPr>
          <w:spacing w:val="-4"/>
        </w:rPr>
        <w:t>是指</w:t>
      </w:r>
      <w:r>
        <w:rPr>
          <w:rFonts w:ascii="Times New Roman" w:eastAsia="Times New Roman" w:hAnsi="Times New Roman" w:cs="Times New Roman"/>
          <w:spacing w:val="-4"/>
        </w:rPr>
        <w:t>CPU</w:t>
      </w:r>
      <w:r>
        <w:rPr>
          <w:spacing w:val="-4"/>
        </w:rPr>
        <w:t>的时钟频率，也可以说是</w:t>
      </w:r>
      <w:r>
        <w:rPr>
          <w:rFonts w:ascii="Times New Roman" w:eastAsia="Times New Roman" w:hAnsi="Times New Roman" w:cs="Times New Roman"/>
          <w:spacing w:val="-4"/>
        </w:rPr>
        <w:t>CP</w:t>
      </w:r>
      <w:r>
        <w:rPr>
          <w:rFonts w:ascii="Times New Roman" w:eastAsia="Times New Roman" w:hAnsi="Times New Roman" w:cs="Times New Roman"/>
          <w:spacing w:val="-5"/>
        </w:rPr>
        <w:t>U</w:t>
      </w:r>
      <w:r>
        <w:rPr>
          <w:spacing w:val="-5"/>
        </w:rPr>
        <w:t>的工作频率，基本单位是赫兹。</w:t>
      </w:r>
    </w:p>
    <w:p>
      <w:pPr>
        <w:pStyle w:val="BodyText"/>
        <w:spacing w:before="202" w:line="220" w:lineRule="auto"/>
      </w:pPr>
      <w:r>
        <w:rPr>
          <w:b/>
          <w:bCs/>
          <w:spacing w:val="-2"/>
        </w:rPr>
        <w:t>【答案】</w:t>
      </w:r>
      <w:r>
        <w:rPr>
          <w:spacing w:val="-2"/>
        </w:rPr>
        <w:t>主频</w:t>
      </w:r>
    </w:p>
    <w:p>
      <w:pPr>
        <w:pStyle w:val="BodyText"/>
        <w:spacing w:before="14" w:line="219" w:lineRule="auto"/>
        <w:ind w:left="97"/>
      </w:pPr>
      <w:r>
        <w:rPr>
          <w:spacing w:val="-7"/>
        </w:rPr>
        <w:t>10、在添加新硬件时，如果该硬件符合</w:t>
      </w:r>
      <w:r>
        <w:rPr>
          <w:spacing w:val="-69"/>
        </w:rPr>
        <w:t xml:space="preserve"> </w:t>
      </w:r>
      <w:r>
        <w:rPr>
          <w:spacing w:val="7"/>
          <w:u w:val="single" w:color="auto"/>
        </w:rPr>
        <w:t xml:space="preserve">        </w:t>
      </w:r>
      <w:r>
        <w:rPr>
          <w:spacing w:val="-7"/>
        </w:rPr>
        <w:t>的规范，那么操作</w:t>
      </w:r>
      <w:r>
        <w:rPr>
          <w:spacing w:val="-8"/>
        </w:rPr>
        <w:t>系统在启动的过程中</w:t>
      </w:r>
    </w:p>
    <w:p>
      <w:pPr>
        <w:pStyle w:val="BodyText"/>
        <w:spacing w:before="22" w:line="194" w:lineRule="auto"/>
        <w:ind w:left="97"/>
      </w:pPr>
      <w:r>
        <w:rPr>
          <w:spacing w:val="-3"/>
          <w:sz w:val="19"/>
          <w:szCs w:val="19"/>
        </w:rPr>
        <w:t>将能找到该硬件并将在屏幕上显示</w:t>
      </w:r>
      <w:r>
        <w:rPr>
          <w:spacing w:val="-61"/>
          <w:sz w:val="19"/>
          <w:szCs w:val="19"/>
        </w:rPr>
        <w:t xml:space="preserve"> </w:t>
      </w:r>
      <w:r>
        <w:rPr>
          <w:spacing w:val="-3"/>
          <w:sz w:val="19"/>
          <w:szCs w:val="19"/>
          <w:u w:val="single" w:color="auto"/>
        </w:rPr>
        <w:t xml:space="preserve">         </w:t>
      </w:r>
      <w:r>
        <w:rPr>
          <w:spacing w:val="-3"/>
        </w:rPr>
        <w:t>的提示信息。</w:t>
      </w:r>
    </w:p>
    <w:p>
      <w:pPr>
        <w:tabs>
          <w:tab w:val="left" w:pos="3227"/>
        </w:tabs>
        <w:spacing w:line="240" w:lineRule="exact"/>
        <w:ind w:left="57"/>
        <w:rPr>
          <w:rFonts w:ascii="Arial"/>
          <w:sz w:val="21"/>
        </w:rPr>
      </w:pPr>
      <w:r>
        <w:rPr>
          <w:rFonts w:ascii="Arial" w:eastAsia="Arial" w:hAnsi="Arial" w:cs="Arial"/>
          <w:sz w:val="21"/>
          <w:szCs w:val="21"/>
          <w:u w:val="single" w:color="auto"/>
        </w:rPr>
        <w:tab/>
      </w:r>
    </w:p>
    <w:p>
      <w:pPr>
        <w:pStyle w:val="BodyText"/>
        <w:spacing w:before="1" w:line="217" w:lineRule="auto"/>
      </w:pPr>
      <w:r>
        <w:rPr>
          <w:b/>
          <w:bCs/>
          <w:spacing w:val="-8"/>
        </w:rPr>
        <w:t>【答案</w:t>
      </w:r>
      <w:r>
        <w:rPr>
          <w:spacing w:val="-8"/>
          <w:u w:val="single" w:color="auto"/>
        </w:rPr>
        <w:t>】即插即用，“发现新硬件”</w:t>
      </w:r>
      <w:r>
        <w:rPr>
          <w:spacing w:val="3"/>
          <w:u w:val="single" w:color="auto"/>
        </w:rPr>
        <w:t xml:space="preserve"> </w:t>
      </w:r>
    </w:p>
    <w:p>
      <w:pPr>
        <w:pStyle w:val="BodyText"/>
        <w:spacing w:before="13" w:line="219" w:lineRule="auto"/>
        <w:ind w:left="97"/>
      </w:pPr>
      <w:r>
        <w:rPr>
          <w:spacing w:val="-10"/>
        </w:rPr>
        <w:t>1、 通过控制面板可以打开</w:t>
      </w:r>
      <w:r>
        <w:rPr>
          <w:spacing w:val="-10"/>
          <w:u w:val="single" w:color="auto"/>
        </w:rPr>
        <w:t xml:space="preserve">        </w:t>
      </w:r>
      <w:r>
        <w:rPr>
          <w:spacing w:val="-76"/>
        </w:rPr>
        <w:t xml:space="preserve"> </w:t>
      </w:r>
      <w:r>
        <w:rPr>
          <w:spacing w:val="-10"/>
        </w:rPr>
        <w:t>对话框，调整鼠标的双击速度。</w:t>
      </w:r>
    </w:p>
    <w:p>
      <w:pPr>
        <w:tabs>
          <w:tab w:val="left" w:pos="1666"/>
        </w:tabs>
        <w:spacing w:before="14" w:line="230" w:lineRule="exact"/>
        <w:ind w:left="67"/>
        <w:rPr>
          <w:rFonts w:ascii="Arial"/>
          <w:sz w:val="21"/>
        </w:rPr>
      </w:pPr>
      <w:r>
        <w:rPr>
          <w:rFonts w:ascii="Arial" w:eastAsia="Arial" w:hAnsi="Arial" w:cs="Arial"/>
          <w:position w:val="-1"/>
          <w:sz w:val="21"/>
          <w:szCs w:val="21"/>
          <w:u w:val="single" w:color="auto"/>
        </w:rPr>
        <w:tab/>
      </w:r>
    </w:p>
    <w:p>
      <w:pPr>
        <w:pStyle w:val="BodyText"/>
        <w:spacing w:line="209" w:lineRule="auto"/>
      </w:pPr>
      <w:r>
        <w:rPr>
          <w:b/>
          <w:bCs/>
          <w:spacing w:val="-2"/>
        </w:rPr>
        <w:t>【答案</w:t>
      </w:r>
      <w:r>
        <w:rPr>
          <w:spacing w:val="-2"/>
          <w:u w:val="single" w:color="auto"/>
        </w:rPr>
        <w:t>】鼠标属性</w:t>
      </w:r>
    </w:p>
    <w:p>
      <w:pPr>
        <w:pStyle w:val="BodyText"/>
        <w:spacing w:before="3" w:line="222" w:lineRule="auto"/>
        <w:ind w:left="97"/>
      </w:pPr>
      <w:r>
        <w:rPr>
          <w:spacing w:val="-6"/>
        </w:rPr>
        <w:t>2、 即插即用技术不仅需要设备的支持，也需要</w:t>
      </w:r>
      <w:r>
        <w:rPr>
          <w:spacing w:val="-67"/>
        </w:rPr>
        <w:t xml:space="preserve"> </w:t>
      </w:r>
      <w:r>
        <w:rPr>
          <w:spacing w:val="11"/>
          <w:u w:val="single" w:color="auto"/>
        </w:rPr>
        <w:t xml:space="preserve">        </w:t>
      </w:r>
      <w:r>
        <w:rPr>
          <w:spacing w:val="-89"/>
        </w:rPr>
        <w:t xml:space="preserve"> </w:t>
      </w:r>
      <w:r>
        <w:rPr>
          <w:spacing w:val="-6"/>
        </w:rPr>
        <w:t>系统的支持。</w:t>
      </w:r>
    </w:p>
    <w:p>
      <w:pPr>
        <w:tabs>
          <w:tab w:val="left" w:pos="1276"/>
        </w:tabs>
        <w:spacing w:line="230" w:lineRule="exact"/>
        <w:ind w:left="77"/>
        <w:rPr>
          <w:rFonts w:ascii="Arial"/>
          <w:sz w:val="21"/>
        </w:rPr>
      </w:pPr>
      <w:r>
        <w:rPr>
          <w:rFonts w:ascii="Arial" w:eastAsia="Arial" w:hAnsi="Arial" w:cs="Arial"/>
          <w:position w:val="-1"/>
          <w:sz w:val="21"/>
          <w:szCs w:val="21"/>
          <w:u w:val="single" w:color="auto"/>
        </w:rPr>
        <w:tab/>
      </w:r>
    </w:p>
    <w:p>
      <w:pPr>
        <w:pStyle w:val="BodyText"/>
        <w:spacing w:line="208" w:lineRule="auto"/>
      </w:pPr>
      <w:r>
        <w:rPr>
          <w:b/>
          <w:bCs/>
          <w:spacing w:val="-2"/>
        </w:rPr>
        <w:t>【答案】</w:t>
      </w:r>
      <w:r>
        <w:rPr>
          <w:spacing w:val="-2"/>
        </w:rPr>
        <w:t>操作</w:t>
      </w:r>
    </w:p>
    <w:p>
      <w:pPr>
        <w:pStyle w:val="BodyText"/>
        <w:spacing w:before="15" w:line="219" w:lineRule="auto"/>
        <w:ind w:left="97"/>
      </w:pPr>
      <w:r>
        <w:rPr>
          <w:rFonts w:ascii="Times New Roman" w:eastAsia="Times New Roman" w:hAnsi="Times New Roman" w:cs="Times New Roman"/>
          <w:spacing w:val="-12"/>
        </w:rPr>
        <w:t>13</w:t>
      </w:r>
      <w:r>
        <w:rPr>
          <w:spacing w:val="-12"/>
        </w:rPr>
        <w:t>、</w:t>
      </w:r>
      <w:r>
        <w:rPr>
          <w:rFonts w:ascii="Times New Roman" w:eastAsia="Times New Roman" w:hAnsi="Times New Roman" w:cs="Times New Roman"/>
          <w:spacing w:val="-12"/>
        </w:rPr>
        <w:t xml:space="preserve">RAM </w:t>
      </w:r>
      <w:r>
        <w:rPr>
          <w:spacing w:val="-12"/>
        </w:rPr>
        <w:t>的主要性能指标有两个；存储容量和</w:t>
      </w:r>
      <w:r>
        <w:rPr>
          <w:spacing w:val="-51"/>
        </w:rPr>
        <w:t xml:space="preserve"> </w:t>
      </w:r>
      <w:r>
        <w:rPr>
          <w:u w:val="single" w:color="auto"/>
        </w:rPr>
        <w:t xml:space="preserve">         </w:t>
      </w:r>
    </w:p>
    <w:p>
      <w:pPr>
        <w:pStyle w:val="BodyText"/>
        <w:spacing w:before="221" w:line="219" w:lineRule="auto"/>
      </w:pPr>
      <w:r>
        <w:rPr>
          <w:b/>
          <w:bCs/>
          <w:spacing w:val="-5"/>
        </w:rPr>
        <w:t>【答案】</w:t>
      </w:r>
      <w:r>
        <w:rPr>
          <w:spacing w:val="-5"/>
        </w:rPr>
        <w:t>存取速度</w:t>
      </w:r>
    </w:p>
    <w:p>
      <w:pPr>
        <w:pStyle w:val="BodyText"/>
        <w:spacing w:before="23" w:line="213" w:lineRule="auto"/>
        <w:ind w:left="97"/>
      </w:pPr>
      <w:r>
        <w:rPr>
          <w:spacing w:val="-5"/>
        </w:rPr>
        <w:t>14、计算机网络的资源共享功能包括硬件共享、软</w:t>
      </w:r>
      <w:r>
        <w:rPr>
          <w:spacing w:val="-6"/>
        </w:rPr>
        <w:t>件共享和</w:t>
      </w:r>
      <w:r>
        <w:rPr>
          <w:spacing w:val="-96"/>
        </w:rPr>
        <w:t xml:space="preserve"> </w:t>
      </w:r>
      <w:r>
        <w:rPr>
          <w:spacing w:val="8"/>
          <w:u w:val="single" w:color="auto"/>
        </w:rPr>
        <w:t xml:space="preserve">        </w:t>
      </w:r>
      <w:r>
        <w:rPr>
          <w:spacing w:val="-6"/>
        </w:rPr>
        <w:t>共享。</w:t>
      </w:r>
    </w:p>
    <w:p>
      <w:pPr>
        <w:tabs>
          <w:tab w:val="left" w:pos="1286"/>
        </w:tabs>
        <w:spacing w:line="230" w:lineRule="exact"/>
        <w:ind w:left="67"/>
        <w:rPr>
          <w:rFonts w:ascii="Arial"/>
          <w:sz w:val="21"/>
        </w:rPr>
      </w:pPr>
      <w:r>
        <w:rPr>
          <w:rFonts w:ascii="Arial" w:eastAsia="Arial" w:hAnsi="Arial" w:cs="Arial"/>
          <w:position w:val="-1"/>
          <w:sz w:val="21"/>
          <w:szCs w:val="21"/>
          <w:u w:val="single" w:color="auto"/>
        </w:rPr>
        <w:tab/>
      </w:r>
    </w:p>
    <w:p>
      <w:pPr>
        <w:pStyle w:val="BodyText"/>
        <w:spacing w:before="1" w:line="191" w:lineRule="auto"/>
      </w:pPr>
      <w:r>
        <w:rPr>
          <w:b/>
          <w:bCs/>
        </w:rPr>
        <w:t>【答案】</w:t>
      </w:r>
      <w:r>
        <w:t>数据</w:t>
      </w:r>
    </w:p>
    <w:p>
      <w:pPr>
        <w:pStyle w:val="BodyText"/>
        <w:spacing w:line="212" w:lineRule="auto"/>
        <w:ind w:left="97"/>
      </w:pPr>
      <w:r>
        <w:rPr>
          <w:spacing w:val="-6"/>
        </w:rPr>
        <w:t>15、要查找所有第一个字母为</w:t>
      </w:r>
      <w:r>
        <w:rPr>
          <w:rFonts w:ascii="Times New Roman" w:eastAsia="Times New Roman" w:hAnsi="Times New Roman" w:cs="Times New Roman"/>
          <w:spacing w:val="-6"/>
        </w:rPr>
        <w:t xml:space="preserve">A </w:t>
      </w:r>
      <w:r>
        <w:rPr>
          <w:spacing w:val="-6"/>
        </w:rPr>
        <w:t>且扩展名为</w:t>
      </w:r>
      <w:r>
        <w:rPr>
          <w:rFonts w:ascii="Times New Roman" w:eastAsia="Times New Roman" w:hAnsi="Times New Roman" w:cs="Times New Roman"/>
          <w:spacing w:val="-6"/>
        </w:rPr>
        <w:t>way</w:t>
      </w:r>
      <w:r>
        <w:rPr>
          <w:rFonts w:ascii="Times New Roman" w:eastAsia="Times New Roman" w:hAnsi="Times New Roman" w:cs="Times New Roman"/>
          <w:spacing w:val="25"/>
          <w:w w:val="101"/>
        </w:rPr>
        <w:t xml:space="preserve"> </w:t>
      </w:r>
      <w:r>
        <w:rPr>
          <w:spacing w:val="-6"/>
        </w:rPr>
        <w:t>的文件，应输入</w:t>
      </w:r>
      <w:r>
        <w:rPr>
          <w:spacing w:val="-59"/>
        </w:rPr>
        <w:t xml:space="preserve"> </w:t>
      </w:r>
      <w:r>
        <w:rPr>
          <w:u w:val="single" w:color="auto"/>
        </w:rPr>
        <w:t xml:space="preserve">       </w:t>
      </w:r>
    </w:p>
    <w:p>
      <w:pPr>
        <w:pStyle w:val="BodyText"/>
        <w:spacing w:before="251" w:line="220" w:lineRule="auto"/>
        <w:rPr>
          <w:rFonts w:ascii="Times New Roman" w:eastAsia="Times New Roman" w:hAnsi="Times New Roman" w:cs="Times New Roman"/>
        </w:rPr>
      </w:pPr>
      <w:r>
        <w:rPr>
          <w:b/>
          <w:bCs/>
          <w:spacing w:val="-9"/>
        </w:rPr>
        <w:t>【答案】</w:t>
      </w:r>
      <w:r>
        <w:rPr>
          <w:rFonts w:ascii="Times New Roman" w:eastAsia="Times New Roman" w:hAnsi="Times New Roman" w:cs="Times New Roman"/>
          <w:spacing w:val="-9"/>
        </w:rPr>
        <w:t>A*</w:t>
      </w:r>
      <w:r>
        <w:rPr>
          <w:spacing w:val="-9"/>
        </w:rPr>
        <w:t>。</w:t>
      </w:r>
      <w:r>
        <w:rPr>
          <w:rFonts w:ascii="Times New Roman" w:eastAsia="Times New Roman" w:hAnsi="Times New Roman" w:cs="Times New Roman"/>
          <w:spacing w:val="-9"/>
        </w:rPr>
        <w:t>wav</w:t>
      </w:r>
    </w:p>
    <w:p>
      <w:pPr>
        <w:pStyle w:val="BodyText"/>
        <w:spacing w:before="14" w:line="226" w:lineRule="auto"/>
        <w:ind w:left="97"/>
      </w:pPr>
      <w:r>
        <w:rPr>
          <w:spacing w:val="-5"/>
        </w:rPr>
        <w:t>16、构成存储器的最小单位</w:t>
      </w:r>
      <w:r>
        <w:rPr>
          <w:spacing w:val="-5"/>
          <w:u w:val="single" w:color="auto"/>
        </w:rPr>
        <w:t>是</w:t>
      </w:r>
      <w:r>
        <w:rPr>
          <w:spacing w:val="5"/>
          <w:u w:val="single" w:color="auto"/>
        </w:rPr>
        <w:t xml:space="preserve">        </w:t>
      </w:r>
      <w:r>
        <w:rPr>
          <w:spacing w:val="-5"/>
        </w:rPr>
        <w:t>,存储容量一般</w:t>
      </w:r>
      <w:r>
        <w:rPr>
          <w:spacing w:val="-6"/>
        </w:rPr>
        <w:t>以</w:t>
      </w:r>
      <w:r>
        <w:rPr>
          <w:spacing w:val="5"/>
          <w:u w:val="single" w:color="auto"/>
        </w:rPr>
        <w:t xml:space="preserve">        </w:t>
      </w:r>
      <w:r>
        <w:rPr>
          <w:spacing w:val="-6"/>
        </w:rPr>
        <w:t>为单位。</w:t>
      </w:r>
    </w:p>
    <w:p>
      <w:pPr>
        <w:pStyle w:val="BodyText"/>
        <w:spacing w:before="182" w:line="212" w:lineRule="auto"/>
        <w:ind w:left="89"/>
        <w:rPr>
          <w:rFonts w:ascii="Times New Roman" w:eastAsia="Times New Roman" w:hAnsi="Times New Roman" w:cs="Times New Roman"/>
        </w:rPr>
      </w:pPr>
      <w:r>
        <w:rPr>
          <w:b/>
          <w:bCs/>
          <w:spacing w:val="-5"/>
        </w:rPr>
        <w:t>【答案】</w:t>
      </w:r>
      <w:r>
        <w:rPr>
          <w:spacing w:val="-5"/>
        </w:rPr>
        <w:t>二进制位(bit), 字</w:t>
      </w:r>
      <w:r>
        <w:rPr>
          <w:spacing w:val="-35"/>
        </w:rPr>
        <w:t xml:space="preserve"> </w:t>
      </w:r>
      <w:r>
        <w:rPr>
          <w:spacing w:val="-5"/>
        </w:rPr>
        <w:t>节</w:t>
      </w:r>
      <w:r>
        <w:rPr>
          <w:rFonts w:ascii="Times New Roman" w:eastAsia="Times New Roman" w:hAnsi="Times New Roman" w:cs="Times New Roman"/>
          <w:spacing w:val="-5"/>
        </w:rPr>
        <w:t>(Byte)</w:t>
      </w:r>
    </w:p>
    <w:p>
      <w:pPr>
        <w:pStyle w:val="BodyText"/>
        <w:spacing w:before="31"/>
        <w:ind w:left="97" w:right="294"/>
      </w:pPr>
      <w:r>
        <w:rPr>
          <w:spacing w:val="-3"/>
        </w:rPr>
        <w:t xml:space="preserve">17、在循环队列中，队列长度为 </w:t>
      </w:r>
      <w:r>
        <w:rPr>
          <w:rFonts w:ascii="Times New Roman" w:eastAsia="Times New Roman" w:hAnsi="Times New Roman" w:cs="Times New Roman"/>
          <w:spacing w:val="-3"/>
        </w:rPr>
        <w:t>n,</w:t>
      </w:r>
      <w:r>
        <w:rPr>
          <w:rFonts w:ascii="Times New Roman" w:eastAsia="Times New Roman" w:hAnsi="Times New Roman" w:cs="Times New Roman"/>
          <w:spacing w:val="20"/>
          <w:w w:val="101"/>
        </w:rPr>
        <w:t xml:space="preserve">  </w:t>
      </w:r>
      <w:r>
        <w:rPr>
          <w:spacing w:val="-3"/>
        </w:rPr>
        <w:t xml:space="preserve">存储位置从0到， </w:t>
      </w:r>
      <w:r>
        <w:rPr>
          <w:rFonts w:ascii="Times New Roman" w:eastAsia="Times New Roman" w:hAnsi="Times New Roman" w:cs="Times New Roman"/>
          <w:spacing w:val="-3"/>
        </w:rPr>
        <w:t xml:space="preserve">n-1  </w:t>
      </w:r>
      <w:r>
        <w:rPr>
          <w:spacing w:val="-3"/>
        </w:rPr>
        <w:t xml:space="preserve">编号，以 </w:t>
      </w:r>
      <w:r>
        <w:rPr>
          <w:rFonts w:ascii="Times New Roman" w:eastAsia="Times New Roman" w:hAnsi="Times New Roman" w:cs="Times New Roman"/>
          <w:spacing w:val="-3"/>
        </w:rPr>
        <w:t>rear</w:t>
      </w:r>
      <w:r>
        <w:rPr>
          <w:rFonts w:ascii="Times New Roman" w:eastAsia="Times New Roman" w:hAnsi="Times New Roman" w:cs="Times New Roman"/>
          <w:spacing w:val="-4"/>
        </w:rPr>
        <w:t xml:space="preserve">   </w:t>
      </w:r>
      <w:r>
        <w:rPr>
          <w:spacing w:val="-4"/>
        </w:rPr>
        <w:t>指示实际的</w:t>
      </w:r>
      <w:r>
        <w:t xml:space="preserve"> </w:t>
      </w:r>
      <w:r>
        <w:rPr>
          <w:spacing w:val="-1"/>
        </w:rPr>
        <w:t>队尾元素，现要在此队列中插入一个新元素，新元素</w:t>
      </w:r>
      <w:r>
        <w:rPr>
          <w:spacing w:val="-2"/>
        </w:rPr>
        <w:t>的位置是(</w:t>
      </w:r>
      <w:r>
        <w:rPr>
          <w:spacing w:val="93"/>
        </w:rPr>
        <w:t xml:space="preserve"> </w:t>
      </w:r>
      <w:r>
        <w:rPr>
          <w:spacing w:val="-2"/>
        </w:rPr>
        <w:t>)。</w:t>
      </w:r>
    </w:p>
    <w:p>
      <w:pPr>
        <w:pStyle w:val="BodyText"/>
        <w:spacing w:before="180" w:line="212" w:lineRule="auto"/>
        <w:rPr>
          <w:rFonts w:ascii="Times New Roman" w:eastAsia="Times New Roman" w:hAnsi="Times New Roman" w:cs="Times New Roman"/>
        </w:rPr>
      </w:pPr>
      <w:r>
        <w:rPr>
          <w:b/>
          <w:bCs/>
          <w:spacing w:val="-1"/>
        </w:rPr>
        <w:t>【答案】</w:t>
      </w:r>
      <w:r>
        <w:rPr>
          <w:rFonts w:ascii="Times New Roman" w:eastAsia="Times New Roman" w:hAnsi="Times New Roman" w:cs="Times New Roman"/>
          <w:spacing w:val="-1"/>
        </w:rPr>
        <w:t>rear=(rear+1)%n</w:t>
      </w:r>
    </w:p>
    <w:p>
      <w:pPr>
        <w:pStyle w:val="BodyText"/>
        <w:spacing w:before="61" w:line="219" w:lineRule="auto"/>
        <w:ind w:left="97"/>
      </w:pPr>
      <w:r>
        <w:rPr>
          <w:rFonts w:ascii="Times New Roman" w:eastAsia="Times New Roman" w:hAnsi="Times New Roman" w:cs="Times New Roman"/>
          <w:spacing w:val="-8"/>
        </w:rPr>
        <w:t>8</w:t>
      </w:r>
      <w:r>
        <w:rPr>
          <w:rFonts w:ascii="Times New Roman" w:eastAsia="Times New Roman" w:hAnsi="Times New Roman" w:cs="Times New Roman"/>
          <w:spacing w:val="-27"/>
        </w:rPr>
        <w:t xml:space="preserve"> </w:t>
      </w:r>
      <w:r>
        <w:rPr>
          <w:spacing w:val="-8"/>
        </w:rPr>
        <w:t>、</w:t>
      </w:r>
      <w:r>
        <w:rPr>
          <w:rFonts w:ascii="Times New Roman" w:eastAsia="Times New Roman" w:hAnsi="Times New Roman" w:cs="Times New Roman"/>
          <w:spacing w:val="-8"/>
        </w:rPr>
        <w:t>Windows</w:t>
      </w:r>
      <w:r>
        <w:rPr>
          <w:rFonts w:ascii="Times New Roman" w:eastAsia="Times New Roman" w:hAnsi="Times New Roman" w:cs="Times New Roman"/>
          <w:spacing w:val="33"/>
        </w:rPr>
        <w:t xml:space="preserve"> </w:t>
      </w:r>
      <w:r>
        <w:rPr>
          <w:spacing w:val="-8"/>
        </w:rPr>
        <w:t>的整个屏幕画面所包含的区域称</w:t>
      </w:r>
      <w:r>
        <w:rPr>
          <w:spacing w:val="-90"/>
        </w:rPr>
        <w:t xml:space="preserve"> </w:t>
      </w:r>
      <w:r>
        <w:rPr>
          <w:u w:val="single" w:color="auto"/>
        </w:rPr>
        <w:t xml:space="preserve">         </w:t>
      </w:r>
    </w:p>
    <w:p>
      <w:pPr>
        <w:pStyle w:val="BodyText"/>
        <w:spacing w:before="212" w:line="219" w:lineRule="auto"/>
      </w:pPr>
      <w:r>
        <w:rPr>
          <w:b/>
          <w:bCs/>
          <w:spacing w:val="-1"/>
        </w:rPr>
        <w:t>【答</w:t>
      </w:r>
      <w:r>
        <w:rPr>
          <w:spacing w:val="-94"/>
        </w:rPr>
        <w:t xml:space="preserve"> </w:t>
      </w:r>
      <w:r>
        <w:rPr>
          <w:spacing w:val="-91"/>
          <w:u w:val="single" w:color="auto"/>
        </w:rPr>
        <w:t xml:space="preserve"> </w:t>
      </w:r>
      <w:r>
        <w:rPr>
          <w:b/>
          <w:bCs/>
          <w:spacing w:val="-1"/>
          <w:u w:val="single" w:color="auto"/>
        </w:rPr>
        <w:t>案】桌面</w:t>
      </w:r>
    </w:p>
    <w:p>
      <w:pPr>
        <w:pStyle w:val="BodyText"/>
        <w:spacing w:before="15" w:line="225" w:lineRule="auto"/>
        <w:ind w:left="97" w:right="140"/>
      </w:pPr>
      <w:r>
        <w:rPr>
          <w:rFonts w:ascii="Times New Roman" w:eastAsia="Times New Roman" w:hAnsi="Times New Roman" w:cs="Times New Roman"/>
          <w:spacing w:val="-1"/>
        </w:rPr>
        <w:t>19</w:t>
      </w:r>
      <w:r>
        <w:rPr>
          <w:spacing w:val="-1"/>
        </w:rPr>
        <w:t>、</w:t>
      </w:r>
      <w:r>
        <w:rPr>
          <w:rFonts w:ascii="Times New Roman" w:eastAsia="Times New Roman" w:hAnsi="Times New Roman" w:cs="Times New Roman"/>
          <w:spacing w:val="-1"/>
        </w:rPr>
        <w:t>Windows</w:t>
      </w:r>
      <w:r>
        <w:rPr>
          <w:rFonts w:ascii="Times New Roman" w:eastAsia="Times New Roman" w:hAnsi="Times New Roman" w:cs="Times New Roman"/>
          <w:spacing w:val="24"/>
        </w:rPr>
        <w:t xml:space="preserve"> </w:t>
      </w:r>
      <w:r>
        <w:rPr>
          <w:spacing w:val="-1"/>
        </w:rPr>
        <w:t>的文件名中用“*”代表任</w:t>
      </w:r>
      <w:r>
        <w:rPr>
          <w:spacing w:val="-1"/>
          <w:u w:val="single" w:color="auto"/>
        </w:rPr>
        <w:t xml:space="preserve">意        </w:t>
      </w:r>
      <w:r>
        <w:rPr>
          <w:spacing w:val="-1"/>
          <w:sz w:val="19"/>
          <w:szCs w:val="19"/>
        </w:rPr>
        <w:t>个字符，用“?”代表任</w:t>
      </w:r>
      <w:r>
        <w:rPr>
          <w:spacing w:val="-2"/>
          <w:sz w:val="19"/>
          <w:szCs w:val="19"/>
        </w:rPr>
        <w:t>意</w:t>
      </w:r>
      <w:r>
        <w:rPr>
          <w:spacing w:val="-2"/>
          <w:sz w:val="19"/>
          <w:szCs w:val="19"/>
          <w:u w:val="single" w:color="auto"/>
        </w:rPr>
        <w:t xml:space="preserve">         </w:t>
      </w:r>
      <w:r>
        <w:rPr>
          <w:sz w:val="19"/>
          <w:szCs w:val="19"/>
        </w:rPr>
        <w:t xml:space="preserve"> </w:t>
      </w:r>
      <w:r>
        <w:rPr>
          <w:spacing w:val="-14"/>
        </w:rPr>
        <w:t>个字符。</w:t>
      </w:r>
    </w:p>
    <w:p>
      <w:pPr>
        <w:pStyle w:val="BodyText"/>
        <w:spacing w:before="210" w:line="220" w:lineRule="auto"/>
      </w:pPr>
      <w:r>
        <w:rPr>
          <w:b/>
          <w:bCs/>
          <w:spacing w:val="-9"/>
        </w:rPr>
        <w:t>【答案】</w:t>
      </w:r>
      <w:r>
        <w:rPr>
          <w:spacing w:val="-9"/>
        </w:rPr>
        <w:t>多，某-</w:t>
      </w:r>
    </w:p>
    <w:p>
      <w:pPr>
        <w:pStyle w:val="BodyText"/>
        <w:spacing w:before="15" w:line="228" w:lineRule="auto"/>
        <w:ind w:left="97"/>
      </w:pPr>
      <w:r>
        <w:rPr>
          <w:spacing w:val="-3"/>
        </w:rPr>
        <w:t>20、显示器的分辨率指的是水平分辨率和</w:t>
      </w:r>
      <w:r>
        <w:rPr>
          <w:spacing w:val="-3"/>
          <w:u w:val="single" w:color="auto"/>
        </w:rPr>
        <w:t xml:space="preserve">     </w:t>
      </w:r>
      <w:r>
        <w:rPr>
          <w:spacing w:val="-4"/>
          <w:u w:val="single" w:color="auto"/>
        </w:rPr>
        <w:t xml:space="preserve">   </w:t>
      </w:r>
      <w:r>
        <w:rPr>
          <w:spacing w:val="-4"/>
          <w:position w:val="1"/>
        </w:rPr>
        <w:t>的</w:t>
      </w:r>
      <w:r>
        <w:rPr>
          <w:spacing w:val="-52"/>
          <w:position w:val="1"/>
        </w:rPr>
        <w:t xml:space="preserve"> </w:t>
      </w:r>
      <w:r>
        <w:rPr>
          <w:spacing w:val="-4"/>
          <w:position w:val="1"/>
        </w:rPr>
        <w:t>乘积。</w:t>
      </w:r>
    </w:p>
    <w:p>
      <w:pPr>
        <w:spacing w:line="228" w:lineRule="auto"/>
        <w:sectPr>
          <w:headerReference w:type="default" r:id="rId8"/>
          <w:type w:val="nextPage"/>
          <w:pgSz w:w="16840" w:h="11910"/>
          <w:pgMar w:top="439" w:right="369" w:bottom="0" w:left="360" w:header="419" w:footer="0" w:gutter="0"/>
          <w:pgNumType w:start="3"/>
          <w:cols w:num="2" w:space="708" w:equalWidth="0">
            <w:col w:w="8253" w:space="100"/>
            <w:col w:w="7758" w:space="0"/>
          </w:cols>
          <w:titlePg w:val="0"/>
        </w:sectPr>
      </w:pPr>
    </w:p>
    <w:tbl>
      <w:tblPr>
        <w:tblStyle w:val="TableNormal0"/>
        <w:tblW w:w="160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093"/>
        <w:gridCol w:w="7917"/>
      </w:tblGrid>
      <w:tr>
        <w:tblPrEx>
          <w:tblW w:w="160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1069"/>
        </w:trPr>
        <w:tc>
          <w:tcPr>
            <w:tcW w:w="8093" w:type="dxa"/>
            <w:tcBorders>
              <w:right w:val="nil"/>
            </w:tcBorders>
            <w:vAlign w:val="top"/>
          </w:tcPr>
          <w:p>
            <w:pPr>
              <w:pStyle w:val="TableText"/>
              <w:spacing w:before="291" w:line="219" w:lineRule="auto"/>
              <w:ind w:left="427"/>
            </w:pPr>
            <w:r>
              <w:rPr>
                <w:b/>
                <w:bCs/>
                <w:spacing w:val="-18"/>
              </w:rPr>
              <w:t>【</w:t>
            </w:r>
            <w:r>
              <w:rPr>
                <w:spacing w:val="27"/>
              </w:rPr>
              <w:t xml:space="preserve"> </w:t>
            </w:r>
            <w:r>
              <w:rPr>
                <w:b/>
                <w:bCs/>
                <w:spacing w:val="-18"/>
                <w:u w:val="single" w:color="auto"/>
              </w:rPr>
              <w:t>答</w:t>
            </w:r>
            <w:r>
              <w:rPr>
                <w:spacing w:val="-38"/>
                <w:u w:val="single" w:color="auto"/>
              </w:rPr>
              <w:t xml:space="preserve"> </w:t>
            </w:r>
            <w:r>
              <w:rPr>
                <w:b/>
                <w:bCs/>
                <w:spacing w:val="-18"/>
                <w:u w:val="single" w:color="auto"/>
              </w:rPr>
              <w:t>案</w:t>
            </w:r>
            <w:r>
              <w:rPr>
                <w:spacing w:val="-48"/>
                <w:u w:val="single" w:color="auto"/>
              </w:rPr>
              <w:t xml:space="preserve"> </w:t>
            </w:r>
            <w:r>
              <w:rPr>
                <w:b/>
                <w:bCs/>
                <w:spacing w:val="-18"/>
                <w:u w:val="single" w:color="auto"/>
              </w:rPr>
              <w:t>】</w:t>
            </w:r>
            <w:r>
              <w:rPr>
                <w:spacing w:val="-18"/>
                <w:u w:val="single" w:color="auto"/>
              </w:rPr>
              <w:t>垂直分辨率</w:t>
            </w:r>
          </w:p>
          <w:p>
            <w:pPr>
              <w:pStyle w:val="TableText"/>
              <w:spacing w:before="33" w:line="219" w:lineRule="auto"/>
              <w:ind w:left="525"/>
            </w:pPr>
            <w:r>
              <w:t>21、没有配置任何软件的计算机称为</w:t>
            </w:r>
            <w:r>
              <w:rPr>
                <w:spacing w:val="1"/>
                <w:u w:val="single" w:color="auto"/>
              </w:rPr>
              <w:t xml:space="preserve">         </w:t>
            </w:r>
          </w:p>
          <w:p>
            <w:pPr>
              <w:pStyle w:val="TableText"/>
              <w:spacing w:before="222" w:line="211" w:lineRule="auto"/>
              <w:ind w:left="427"/>
            </w:pPr>
            <w:r>
              <w:rPr>
                <w:b/>
                <w:bCs/>
                <w:spacing w:val="-11"/>
              </w:rPr>
              <w:t>【</w:t>
            </w:r>
            <w:r>
              <w:rPr>
                <w:spacing w:val="-11"/>
              </w:rPr>
              <w:t xml:space="preserve"> </w:t>
            </w:r>
            <w:r>
              <w:rPr>
                <w:b/>
                <w:bCs/>
                <w:spacing w:val="-11"/>
              </w:rPr>
              <w:t>答</w:t>
            </w:r>
            <w:r>
              <w:rPr>
                <w:spacing w:val="-40"/>
              </w:rPr>
              <w:t xml:space="preserve"> </w:t>
            </w:r>
            <w:r>
              <w:rPr>
                <w:b/>
                <w:bCs/>
                <w:spacing w:val="-11"/>
                <w:u w:val="single" w:color="auto"/>
              </w:rPr>
              <w:t>案</w:t>
            </w:r>
            <w:r>
              <w:rPr>
                <w:b/>
                <w:bCs/>
                <w:spacing w:val="-11"/>
                <w:u w:val="single" w:color="auto"/>
              </w:rPr>
              <w:t>】</w:t>
            </w:r>
            <w:r>
              <w:rPr>
                <w:spacing w:val="-11"/>
                <w:u w:val="single" w:color="auto"/>
              </w:rPr>
              <w:t>裸机</w:t>
            </w:r>
          </w:p>
          <w:p>
            <w:pPr>
              <w:pStyle w:val="TableText"/>
              <w:spacing w:line="216" w:lineRule="auto"/>
              <w:ind w:left="525"/>
            </w:pPr>
            <w:r>
              <w:t>22、当两个栈共享一存储区时，栈利用一维数组stack(1,,1)表示，两栈顶指针为</w:t>
            </w:r>
          </w:p>
          <w:p>
            <w:pPr>
              <w:pStyle w:val="TableText"/>
              <w:spacing w:before="14" w:line="247" w:lineRule="auto"/>
              <w:ind w:left="525" w:right="950"/>
            </w:pPr>
            <w:r>
              <w:t>op[1]与top[2],则当栈1空时，tcp[1]为(1),栈2空时，top[2]为(2),栈满时</w:t>
            </w:r>
            <w:r>
              <w:rPr>
                <w:spacing w:val="11"/>
              </w:rPr>
              <w:t xml:space="preserve"> </w:t>
            </w:r>
            <w:r>
              <w:t>为(3)。</w:t>
            </w:r>
          </w:p>
          <w:p>
            <w:pPr>
              <w:pStyle w:val="TableText"/>
              <w:spacing w:before="193" w:line="192" w:lineRule="auto"/>
              <w:ind w:left="427"/>
            </w:pPr>
            <w:r>
              <w:rPr>
                <w:b/>
                <w:bCs/>
                <w:spacing w:val="-6"/>
              </w:rPr>
              <w:t>【</w:t>
            </w:r>
            <w:r>
              <w:rPr>
                <w:spacing w:val="-6"/>
              </w:rPr>
              <w:t xml:space="preserve"> </w:t>
            </w:r>
            <w:r>
              <w:rPr>
                <w:b/>
                <w:bCs/>
                <w:spacing w:val="-6"/>
              </w:rPr>
              <w:t>答</w:t>
            </w:r>
            <w:r>
              <w:rPr>
                <w:spacing w:val="-26"/>
              </w:rPr>
              <w:t xml:space="preserve"> </w:t>
            </w:r>
            <w:r>
              <w:rPr>
                <w:b/>
                <w:bCs/>
                <w:spacing w:val="-6"/>
              </w:rPr>
              <w:t>案</w:t>
            </w:r>
            <w:r>
              <w:rPr>
                <w:spacing w:val="-35"/>
              </w:rPr>
              <w:t xml:space="preserve"> </w:t>
            </w:r>
            <w:r>
              <w:rPr>
                <w:b/>
                <w:bCs/>
                <w:spacing w:val="-6"/>
              </w:rPr>
              <w:t>】</w:t>
            </w:r>
            <w:r>
              <w:rPr>
                <w:spacing w:val="-6"/>
              </w:rPr>
              <w:t>0;n+1;top[1]+l=t</w:t>
            </w:r>
            <w:r>
              <w:rPr>
                <w:spacing w:val="-7"/>
              </w:rPr>
              <w:t>op[2]</w:t>
            </w:r>
            <w:r>
              <w:rPr>
                <w:spacing w:val="-41"/>
              </w:rPr>
              <w:t xml:space="preserve"> </w:t>
            </w:r>
            <w:r>
              <w:rPr>
                <w:u w:val="single" w:color="auto"/>
              </w:rPr>
              <w:t xml:space="preserve">                           </w:t>
            </w:r>
          </w:p>
          <w:p>
            <w:pPr>
              <w:pStyle w:val="TableText"/>
              <w:spacing w:before="25" w:line="263" w:lineRule="auto"/>
              <w:ind w:left="427"/>
            </w:pPr>
            <w:r>
              <w:rPr>
                <w:b/>
                <w:bCs/>
                <w:spacing w:val="-7"/>
              </w:rPr>
              <w:t>【</w:t>
            </w:r>
            <w:r>
              <w:rPr>
                <w:spacing w:val="-7"/>
              </w:rPr>
              <w:t xml:space="preserve"> </w:t>
            </w:r>
            <w:r>
              <w:rPr>
                <w:b/>
                <w:bCs/>
                <w:spacing w:val="-7"/>
                <w:u w:val="single" w:color="auto"/>
              </w:rPr>
              <w:t>解</w:t>
            </w:r>
            <w:r>
              <w:rPr>
                <w:spacing w:val="-44"/>
                <w:u w:val="single" w:color="auto"/>
              </w:rPr>
              <w:t xml:space="preserve"> </w:t>
            </w:r>
            <w:r>
              <w:rPr>
                <w:b/>
                <w:bCs/>
                <w:spacing w:val="-7"/>
                <w:u w:val="single" w:color="auto"/>
              </w:rPr>
              <w:t>析</w:t>
            </w:r>
            <w:r>
              <w:rPr>
                <w:spacing w:val="-54"/>
                <w:u w:val="single" w:color="auto"/>
              </w:rPr>
              <w:t xml:space="preserve"> </w:t>
            </w:r>
            <w:r>
              <w:rPr>
                <w:b/>
                <w:bCs/>
                <w:spacing w:val="-7"/>
                <w:u w:val="single" w:color="auto"/>
              </w:rPr>
              <w:t>】</w:t>
            </w:r>
            <w:r>
              <w:rPr>
                <w:spacing w:val="-7"/>
                <w:u w:val="single" w:color="auto"/>
              </w:rPr>
              <w:t>共享栈的栈底在共享存储区的两端，当栈满时</w:t>
            </w:r>
            <w:r>
              <w:rPr>
                <w:spacing w:val="-8"/>
                <w:u w:val="single" w:color="auto"/>
              </w:rPr>
              <w:t>栈顶相邻。</w:t>
            </w:r>
            <w:r>
              <w:rPr>
                <w:u w:val="single" w:color="auto"/>
              </w:rPr>
              <w:t xml:space="preserve">  </w:t>
            </w:r>
          </w:p>
          <w:p>
            <w:pPr>
              <w:pStyle w:val="TableText"/>
              <w:spacing w:before="1" w:line="219" w:lineRule="auto"/>
              <w:ind w:left="525"/>
            </w:pPr>
            <w:r>
              <w:t>23、进程随着</w:t>
            </w:r>
            <w:r>
              <w:rPr>
                <w:spacing w:val="30"/>
                <w:u w:val="single" w:color="auto"/>
              </w:rPr>
              <w:t xml:space="preserve">  </w:t>
            </w:r>
            <w:r>
              <w:rPr>
                <w:u w:val="single" w:color="auto"/>
              </w:rPr>
              <w:t>_   执</w:t>
            </w:r>
            <w:r>
              <w:t>行的结束而消亡。</w:t>
            </w:r>
          </w:p>
          <w:p>
            <w:pPr>
              <w:pStyle w:val="TableText"/>
              <w:spacing w:before="217" w:line="215" w:lineRule="auto"/>
              <w:ind w:left="427"/>
            </w:pPr>
            <w:r>
              <w:rPr>
                <w:b/>
                <w:bCs/>
                <w:spacing w:val="-27"/>
              </w:rPr>
              <w:t>【</w:t>
            </w:r>
            <w:r>
              <w:rPr>
                <w:spacing w:val="5"/>
              </w:rPr>
              <w:t xml:space="preserve"> </w:t>
            </w:r>
            <w:r>
              <w:rPr>
                <w:b/>
                <w:bCs/>
                <w:spacing w:val="-27"/>
              </w:rPr>
              <w:t>答</w:t>
            </w:r>
            <w:r>
              <w:rPr>
                <w:spacing w:val="-26"/>
              </w:rPr>
              <w:t xml:space="preserve"> </w:t>
            </w:r>
            <w:r>
              <w:rPr>
                <w:b/>
                <w:bCs/>
                <w:spacing w:val="-27"/>
              </w:rPr>
              <w:t>案</w:t>
            </w:r>
            <w:r>
              <w:rPr>
                <w:spacing w:val="-35"/>
              </w:rPr>
              <w:t xml:space="preserve"> </w:t>
            </w:r>
            <w:r>
              <w:rPr>
                <w:b/>
                <w:bCs/>
                <w:spacing w:val="-27"/>
              </w:rPr>
              <w:t>】</w:t>
            </w:r>
            <w:r>
              <w:rPr>
                <w:spacing w:val="-27"/>
              </w:rPr>
              <w:t>程序</w:t>
            </w:r>
          </w:p>
          <w:p>
            <w:pPr>
              <w:pStyle w:val="TableText"/>
              <w:spacing w:line="220" w:lineRule="auto"/>
              <w:ind w:left="525"/>
            </w:pPr>
            <w:r>
              <w:rPr>
                <w:spacing w:val="-4"/>
              </w:rPr>
              <w:t>24、声卡上的音乐合成器有两种，</w:t>
            </w:r>
            <w:r>
              <w:rPr>
                <w:spacing w:val="57"/>
              </w:rPr>
              <w:t xml:space="preserve"> </w:t>
            </w:r>
            <w:r>
              <w:rPr>
                <w:spacing w:val="-4"/>
              </w:rPr>
              <w:t>一种是(    )合成器，另一种是波表合成器。</w:t>
            </w:r>
          </w:p>
          <w:p>
            <w:pPr>
              <w:pStyle w:val="TableText"/>
              <w:spacing w:before="239" w:line="220" w:lineRule="auto"/>
              <w:ind w:left="427"/>
            </w:pPr>
            <w:r>
              <w:rPr>
                <w:b/>
                <w:bCs/>
                <w:spacing w:val="-27"/>
              </w:rPr>
              <w:t>【</w:t>
            </w:r>
            <w:r>
              <w:rPr>
                <w:spacing w:val="27"/>
              </w:rPr>
              <w:t xml:space="preserve"> </w:t>
            </w:r>
            <w:r>
              <w:rPr>
                <w:b/>
                <w:bCs/>
                <w:spacing w:val="-27"/>
                <w:u w:val="single" w:color="auto"/>
              </w:rPr>
              <w:t>答</w:t>
            </w:r>
            <w:r>
              <w:rPr>
                <w:spacing w:val="-39"/>
                <w:u w:val="single" w:color="auto"/>
              </w:rPr>
              <w:t xml:space="preserve"> </w:t>
            </w:r>
            <w:r>
              <w:rPr>
                <w:b/>
                <w:bCs/>
                <w:spacing w:val="-27"/>
                <w:u w:val="single" w:color="auto"/>
              </w:rPr>
              <w:t>案</w:t>
            </w:r>
            <w:r>
              <w:rPr>
                <w:spacing w:val="-48"/>
                <w:u w:val="single" w:color="auto"/>
              </w:rPr>
              <w:t xml:space="preserve"> </w:t>
            </w:r>
            <w:r>
              <w:rPr>
                <w:b/>
                <w:bCs/>
                <w:spacing w:val="-27"/>
                <w:u w:val="single" w:color="auto"/>
              </w:rPr>
              <w:t>】</w:t>
            </w:r>
            <w:r>
              <w:rPr>
                <w:spacing w:val="-27"/>
                <w:u w:val="single" w:color="auto"/>
              </w:rPr>
              <w:t>调频</w:t>
            </w:r>
          </w:p>
          <w:p>
            <w:pPr>
              <w:pStyle w:val="TableText"/>
              <w:spacing w:before="12" w:line="219" w:lineRule="auto"/>
              <w:ind w:left="525"/>
            </w:pPr>
            <w:r>
              <w:rPr>
                <w:spacing w:val="1"/>
              </w:rPr>
              <w:t>25、计算机软件指的是计算机中运行的各种程序</w:t>
            </w:r>
            <w:r>
              <w:t>、相关数据及(        )。</w:t>
            </w:r>
          </w:p>
          <w:p>
            <w:pPr>
              <w:pStyle w:val="TableText"/>
              <w:spacing w:before="213" w:line="219" w:lineRule="auto"/>
              <w:ind w:left="427"/>
            </w:pPr>
            <w:r>
              <w:rPr>
                <w:b/>
                <w:bCs/>
                <w:spacing w:val="-23"/>
              </w:rPr>
              <w:t>【</w:t>
            </w:r>
            <w:r>
              <w:rPr>
                <w:spacing w:val="1"/>
              </w:rPr>
              <w:t xml:space="preserve"> </w:t>
            </w:r>
            <w:r>
              <w:rPr>
                <w:b/>
                <w:bCs/>
                <w:spacing w:val="-23"/>
              </w:rPr>
              <w:t>答</w:t>
            </w:r>
            <w:r>
              <w:rPr>
                <w:spacing w:val="-26"/>
              </w:rPr>
              <w:t xml:space="preserve"> </w:t>
            </w:r>
            <w:r>
              <w:rPr>
                <w:b/>
                <w:bCs/>
                <w:spacing w:val="-23"/>
              </w:rPr>
              <w:t>案</w:t>
            </w:r>
            <w:r>
              <w:rPr>
                <w:spacing w:val="-35"/>
              </w:rPr>
              <w:t xml:space="preserve"> </w:t>
            </w:r>
            <w:r>
              <w:rPr>
                <w:b/>
                <w:bCs/>
                <w:spacing w:val="-23"/>
              </w:rPr>
              <w:t>】</w:t>
            </w:r>
            <w:r>
              <w:rPr>
                <w:spacing w:val="-23"/>
              </w:rPr>
              <w:t>文档</w:t>
            </w:r>
          </w:p>
          <w:p>
            <w:pPr>
              <w:pStyle w:val="TableText"/>
              <w:spacing w:before="14" w:line="219" w:lineRule="auto"/>
              <w:ind w:left="525"/>
            </w:pPr>
            <w:r>
              <w:t>26、要在Windows中修改日期或时间，则应双击"</w:t>
            </w:r>
            <w:r>
              <w:rPr>
                <w:spacing w:val="44"/>
                <w:u w:val="single" w:color="auto"/>
              </w:rPr>
              <w:t xml:space="preserve">  </w:t>
            </w:r>
            <w:r>
              <w:t>"中的"日期/时间"图标。</w:t>
            </w:r>
          </w:p>
          <w:p>
            <w:pPr>
              <w:pStyle w:val="TableText"/>
              <w:spacing w:before="220" w:line="219" w:lineRule="auto"/>
              <w:ind w:left="427"/>
            </w:pPr>
            <w:r>
              <w:rPr>
                <w:b/>
                <w:bCs/>
                <w:spacing w:val="-18"/>
              </w:rPr>
              <w:t>【</w:t>
            </w:r>
            <w:r>
              <w:rPr>
                <w:spacing w:val="-18"/>
              </w:rPr>
              <w:t xml:space="preserve"> </w:t>
            </w:r>
            <w:r>
              <w:rPr>
                <w:b/>
                <w:bCs/>
                <w:spacing w:val="-18"/>
              </w:rPr>
              <w:t>答</w:t>
            </w:r>
            <w:r>
              <w:rPr>
                <w:spacing w:val="-22"/>
              </w:rPr>
              <w:t xml:space="preserve"> </w:t>
            </w:r>
            <w:r>
              <w:rPr>
                <w:b/>
                <w:bCs/>
                <w:spacing w:val="-18"/>
              </w:rPr>
              <w:t>案</w:t>
            </w:r>
            <w:r>
              <w:rPr>
                <w:spacing w:val="-35"/>
              </w:rPr>
              <w:t xml:space="preserve"> </w:t>
            </w:r>
            <w:r>
              <w:rPr>
                <w:b/>
                <w:bCs/>
                <w:spacing w:val="-18"/>
              </w:rPr>
              <w:t>】</w:t>
            </w:r>
            <w:r>
              <w:rPr>
                <w:spacing w:val="-18"/>
                <w:u w:val="single" w:color="auto"/>
              </w:rPr>
              <w:t>控制面板</w:t>
            </w:r>
          </w:p>
          <w:p>
            <w:pPr>
              <w:pStyle w:val="TableText"/>
              <w:spacing w:before="26" w:line="219" w:lineRule="auto"/>
              <w:ind w:left="525"/>
            </w:pPr>
            <w:r>
              <w:t>27、在PowerPoint2010中，</w:t>
            </w:r>
            <w:r>
              <w:rPr>
                <w:spacing w:val="7"/>
                <w:u w:val="single" w:color="auto"/>
              </w:rPr>
              <w:t xml:space="preserve">  </w:t>
            </w:r>
            <w:r>
              <w:t>视图模式下，不允许设置自定义动画</w:t>
            </w:r>
          </w:p>
          <w:p>
            <w:pPr>
              <w:pStyle w:val="TableText"/>
              <w:spacing w:before="190" w:line="220" w:lineRule="auto"/>
              <w:ind w:left="427"/>
            </w:pPr>
            <w:r>
              <w:rPr>
                <w:b/>
                <w:bCs/>
                <w:spacing w:val="-16"/>
              </w:rPr>
              <w:t>【</w:t>
            </w:r>
            <w:r>
              <w:rPr>
                <w:spacing w:val="-16"/>
              </w:rPr>
              <w:t xml:space="preserve"> </w:t>
            </w:r>
            <w:r>
              <w:rPr>
                <w:b/>
                <w:bCs/>
                <w:spacing w:val="-16"/>
              </w:rPr>
              <w:t>答</w:t>
            </w:r>
            <w:r>
              <w:rPr>
                <w:spacing w:val="-25"/>
              </w:rPr>
              <w:t xml:space="preserve"> </w:t>
            </w:r>
            <w:r>
              <w:rPr>
                <w:b/>
                <w:bCs/>
                <w:spacing w:val="-16"/>
              </w:rPr>
              <w:t>案</w:t>
            </w:r>
            <w:r>
              <w:rPr>
                <w:spacing w:val="-35"/>
              </w:rPr>
              <w:t xml:space="preserve"> </w:t>
            </w:r>
            <w:r>
              <w:rPr>
                <w:b/>
                <w:bCs/>
                <w:spacing w:val="-16"/>
              </w:rPr>
              <w:t>】</w:t>
            </w:r>
            <w:r>
              <w:rPr>
                <w:spacing w:val="-16"/>
              </w:rPr>
              <w:t>幻灯片浏览</w:t>
            </w:r>
          </w:p>
          <w:p>
            <w:pPr>
              <w:pStyle w:val="TableText"/>
              <w:spacing w:before="33" w:line="226" w:lineRule="auto"/>
              <w:ind w:left="525"/>
            </w:pPr>
            <w:r>
              <w:t>28、在word水平滚动条最左边的视图按钮依次是：</w:t>
            </w:r>
            <w:r>
              <w:rPr>
                <w:spacing w:val="8"/>
                <w:u w:val="single" w:color="auto"/>
              </w:rPr>
              <w:t xml:space="preserve">       </w:t>
            </w:r>
            <w:r>
              <w:rPr>
                <w:u w:val="single" w:color="auto"/>
              </w:rPr>
              <w:t>、</w:t>
            </w:r>
            <w:r>
              <w:rPr>
                <w:spacing w:val="6"/>
              </w:rPr>
              <w:t xml:space="preserve">        </w:t>
            </w:r>
            <w:r>
              <w:rPr>
                <w:u w:val="single" w:color="auto"/>
              </w:rPr>
              <w:t xml:space="preserve">         </w:t>
            </w:r>
            <w:r>
              <w:rPr>
                <w:position w:val="-1"/>
              </w:rPr>
              <w:t>和</w:t>
            </w:r>
          </w:p>
          <w:p>
            <w:pPr>
              <w:spacing w:line="386" w:lineRule="auto"/>
              <w:rPr>
                <w:rFonts w:ascii="Arial"/>
                <w:sz w:val="21"/>
              </w:rPr>
            </w:pPr>
          </w:p>
          <w:p>
            <w:pPr>
              <w:pStyle w:val="TableText"/>
              <w:spacing w:before="66" w:line="232" w:lineRule="auto"/>
              <w:ind w:left="427"/>
            </w:pPr>
            <w:r>
              <w:rPr>
                <w:b/>
                <w:bCs/>
                <w:spacing w:val="-5"/>
              </w:rPr>
              <w:t>【</w:t>
            </w:r>
            <w:r>
              <w:rPr>
                <w:spacing w:val="-5"/>
              </w:rPr>
              <w:t xml:space="preserve"> </w:t>
            </w:r>
            <w:r>
              <w:rPr>
                <w:b/>
                <w:bCs/>
                <w:spacing w:val="-5"/>
              </w:rPr>
              <w:t>答</w:t>
            </w:r>
            <w:r>
              <w:rPr>
                <w:spacing w:val="-25"/>
              </w:rPr>
              <w:t xml:space="preserve"> </w:t>
            </w:r>
            <w:r>
              <w:rPr>
                <w:b/>
                <w:bCs/>
                <w:spacing w:val="-5"/>
              </w:rPr>
              <w:t>案</w:t>
            </w:r>
            <w:r>
              <w:rPr>
                <w:spacing w:val="-36"/>
              </w:rPr>
              <w:t xml:space="preserve"> </w:t>
            </w:r>
            <w:r>
              <w:rPr>
                <w:b/>
                <w:bCs/>
                <w:spacing w:val="-5"/>
              </w:rPr>
              <w:t>】</w:t>
            </w:r>
            <w:r>
              <w:rPr>
                <w:spacing w:val="-5"/>
                <w:u w:val="single" w:color="auto"/>
              </w:rPr>
              <w:t>普通视图，Web版式视图，页面视图，大纲视图</w:t>
            </w:r>
          </w:p>
          <w:p>
            <w:pPr>
              <w:pStyle w:val="TableText"/>
              <w:spacing w:line="218" w:lineRule="auto"/>
              <w:ind w:left="525"/>
            </w:pPr>
            <w:r>
              <w:rPr>
                <w:spacing w:val="-5"/>
              </w:rPr>
              <w:t>29、文档的默认扩展名为</w:t>
            </w:r>
            <w:r>
              <w:rPr>
                <w:spacing w:val="4"/>
                <w:u w:val="single" w:color="auto"/>
              </w:rPr>
              <w:t xml:space="preserve">        </w:t>
            </w:r>
            <w:r>
              <w:rPr>
                <w:spacing w:val="-5"/>
              </w:rPr>
              <w:t>。</w:t>
            </w:r>
          </w:p>
          <w:p>
            <w:pPr>
              <w:pStyle w:val="TableText"/>
              <w:spacing w:before="232" w:line="220" w:lineRule="auto"/>
              <w:ind w:left="427"/>
            </w:pPr>
            <w:r>
              <w:rPr>
                <w:b/>
                <w:bCs/>
                <w:spacing w:val="-5"/>
              </w:rPr>
              <w:t>【</w:t>
            </w:r>
            <w:r>
              <w:rPr>
                <w:spacing w:val="-5"/>
              </w:rPr>
              <w:t xml:space="preserve"> </w:t>
            </w:r>
            <w:r>
              <w:rPr>
                <w:b/>
                <w:bCs/>
                <w:spacing w:val="-5"/>
              </w:rPr>
              <w:t>答</w:t>
            </w:r>
            <w:r>
              <w:rPr>
                <w:spacing w:val="-38"/>
              </w:rPr>
              <w:t xml:space="preserve"> </w:t>
            </w:r>
            <w:r>
              <w:rPr>
                <w:b/>
                <w:bCs/>
                <w:spacing w:val="-5"/>
                <w:u w:val="single" w:color="auto"/>
              </w:rPr>
              <w:t>案</w:t>
            </w:r>
            <w:r>
              <w:rPr>
                <w:b/>
                <w:bCs/>
                <w:spacing w:val="-5"/>
                <w:u w:val="single" w:color="auto"/>
              </w:rPr>
              <w:t>】</w:t>
            </w:r>
            <w:r>
              <w:rPr>
                <w:spacing w:val="-5"/>
                <w:u w:val="single" w:color="auto"/>
              </w:rPr>
              <w:t>.doc或do</w:t>
            </w:r>
            <w:r>
              <w:rPr>
                <w:spacing w:val="-5"/>
              </w:rPr>
              <w:t>c</w:t>
            </w:r>
          </w:p>
          <w:p>
            <w:pPr>
              <w:pStyle w:val="TableText"/>
              <w:spacing w:before="14" w:line="219" w:lineRule="auto"/>
              <w:ind w:left="525"/>
            </w:pPr>
            <w:r>
              <w:t>30、Excel 2000常用运算符有引用运算、</w:t>
            </w:r>
            <w:r>
              <w:rPr>
                <w:u w:val="single" w:color="auto"/>
              </w:rPr>
              <w:t xml:space="preserve">       </w:t>
            </w:r>
            <w:r>
              <w:t>、字符连接和关系运算等4</w:t>
            </w:r>
            <w:r>
              <w:rPr>
                <w:spacing w:val="-1"/>
              </w:rPr>
              <w:t>类。</w:t>
            </w:r>
          </w:p>
          <w:p>
            <w:pPr>
              <w:pStyle w:val="TableText"/>
              <w:spacing w:before="211" w:line="219" w:lineRule="auto"/>
              <w:ind w:left="427"/>
            </w:pPr>
            <w:r>
              <w:rPr>
                <w:b/>
                <w:bCs/>
                <w:spacing w:val="-9"/>
              </w:rPr>
              <w:t>【</w:t>
            </w:r>
            <w:r>
              <w:rPr>
                <w:spacing w:val="-9"/>
              </w:rPr>
              <w:t xml:space="preserve"> </w:t>
            </w:r>
            <w:r>
              <w:rPr>
                <w:b/>
                <w:bCs/>
                <w:spacing w:val="-9"/>
              </w:rPr>
              <w:t>答</w:t>
            </w:r>
            <w:r>
              <w:rPr>
                <w:spacing w:val="-39"/>
              </w:rPr>
              <w:t xml:space="preserve"> </w:t>
            </w:r>
            <w:r>
              <w:rPr>
                <w:b/>
                <w:bCs/>
                <w:spacing w:val="-9"/>
                <w:u w:val="single" w:color="auto"/>
              </w:rPr>
              <w:t>案</w:t>
            </w:r>
            <w:r>
              <w:rPr>
                <w:b/>
                <w:bCs/>
                <w:spacing w:val="-9"/>
                <w:u w:val="single" w:color="auto"/>
              </w:rPr>
              <w:t>】</w:t>
            </w:r>
            <w:r>
              <w:rPr>
                <w:spacing w:val="-9"/>
                <w:u w:val="single" w:color="auto"/>
              </w:rPr>
              <w:t>算术运算</w:t>
            </w:r>
          </w:p>
          <w:p>
            <w:pPr>
              <w:pStyle w:val="TableText"/>
              <w:spacing w:before="5" w:line="219" w:lineRule="auto"/>
              <w:ind w:left="525"/>
            </w:pPr>
            <w:r>
              <w:t>31、在Excel中，图表和数据表放在一个工作薄的不同工作表中，这种方法称为：</w:t>
            </w:r>
          </w:p>
        </w:tc>
        <w:tc>
          <w:tcPr>
            <w:tcW w:w="7917" w:type="dxa"/>
            <w:tcBorders>
              <w:left w:val="nil"/>
            </w:tcBorders>
            <w:vAlign w:val="top"/>
          </w:tcPr>
          <w:p>
            <w:pPr>
              <w:spacing w:line="245" w:lineRule="auto"/>
              <w:rPr>
                <w:rFonts w:ascii="Arial"/>
                <w:sz w:val="21"/>
              </w:rPr>
            </w:pPr>
          </w:p>
          <w:p>
            <w:pPr>
              <w:pStyle w:val="TableText"/>
              <w:spacing w:before="65" w:line="219" w:lineRule="auto"/>
              <w:ind w:left="317"/>
            </w:pPr>
            <w:r>
              <w:rPr>
                <w:spacing w:val="-3"/>
              </w:rPr>
              <w:t>33、提供不可靠传输的传输层协议是</w:t>
            </w:r>
            <w:r>
              <w:rPr>
                <w:spacing w:val="42"/>
                <w:u w:val="single" w:color="auto"/>
              </w:rPr>
              <w:t xml:space="preserve">  </w:t>
            </w:r>
            <w:r>
              <w:rPr>
                <w:spacing w:val="-3"/>
                <w:u w:val="single" w:color="auto"/>
              </w:rPr>
              <w:t>.</w:t>
            </w:r>
            <w:r>
              <w:rPr>
                <w:spacing w:val="-3"/>
                <w:u w:val="single" w:color="auto"/>
              </w:rPr>
              <w:t>注</w:t>
            </w:r>
            <w:r>
              <w:rPr>
                <w:spacing w:val="-3"/>
              </w:rPr>
              <w:t>意：使用英文大写字母答题</w:t>
            </w:r>
          </w:p>
          <w:p>
            <w:pPr>
              <w:pStyle w:val="TableText"/>
              <w:spacing w:before="201" w:line="220" w:lineRule="auto"/>
              <w:ind w:left="269"/>
            </w:pPr>
            <w:r>
              <w:rPr>
                <w:b/>
                <w:bCs/>
                <w:spacing w:val="-23"/>
              </w:rPr>
              <w:t>【</w:t>
            </w:r>
            <w:r>
              <w:rPr>
                <w:spacing w:val="32"/>
              </w:rPr>
              <w:t xml:space="preserve"> </w:t>
            </w:r>
            <w:r>
              <w:rPr>
                <w:b/>
                <w:bCs/>
                <w:spacing w:val="-23"/>
                <w:u w:val="single" w:color="auto"/>
              </w:rPr>
              <w:t>答</w:t>
            </w:r>
            <w:r>
              <w:rPr>
                <w:spacing w:val="-39"/>
                <w:u w:val="single" w:color="auto"/>
              </w:rPr>
              <w:t xml:space="preserve"> </w:t>
            </w:r>
            <w:r>
              <w:rPr>
                <w:b/>
                <w:bCs/>
                <w:spacing w:val="-23"/>
                <w:u w:val="single" w:color="auto"/>
              </w:rPr>
              <w:t>案</w:t>
            </w:r>
            <w:r>
              <w:rPr>
                <w:spacing w:val="-48"/>
                <w:u w:val="single" w:color="auto"/>
              </w:rPr>
              <w:t xml:space="preserve"> </w:t>
            </w:r>
            <w:r>
              <w:rPr>
                <w:b/>
                <w:bCs/>
                <w:spacing w:val="-23"/>
                <w:u w:val="single" w:color="auto"/>
              </w:rPr>
              <w:t>】</w:t>
            </w:r>
            <w:r>
              <w:rPr>
                <w:spacing w:val="-23"/>
                <w:u w:val="single" w:color="auto"/>
              </w:rPr>
              <w:t>UDP</w:t>
            </w:r>
          </w:p>
          <w:p>
            <w:pPr>
              <w:pStyle w:val="TableText"/>
              <w:spacing w:before="16" w:line="219" w:lineRule="auto"/>
              <w:ind w:left="317"/>
            </w:pPr>
            <w:r>
              <w:rPr>
                <w:spacing w:val="1"/>
              </w:rPr>
              <w:t>34、</w:t>
            </w:r>
            <w:r>
              <w:t>IP</w:t>
            </w:r>
            <w:r>
              <w:rPr>
                <w:spacing w:val="1"/>
              </w:rPr>
              <w:t>是</w:t>
            </w:r>
            <w:r>
              <w:t>TCP</w:t>
            </w:r>
            <w:r>
              <w:rPr>
                <w:spacing w:val="1"/>
              </w:rPr>
              <w:t>/</w:t>
            </w:r>
            <w:r>
              <w:t>IP</w:t>
            </w:r>
            <w:r>
              <w:rPr>
                <w:spacing w:val="1"/>
              </w:rPr>
              <w:t>参考模型中</w:t>
            </w:r>
            <w:r>
              <w:rPr>
                <w:spacing w:val="10"/>
                <w:u w:val="single" w:color="auto"/>
              </w:rPr>
              <w:t xml:space="preserve">        </w:t>
            </w:r>
            <w:r>
              <w:rPr>
                <w:spacing w:val="1"/>
              </w:rPr>
              <w:t>_层的协议。</w:t>
            </w:r>
          </w:p>
          <w:p>
            <w:pPr>
              <w:pStyle w:val="TableText"/>
              <w:tabs>
                <w:tab w:val="left" w:pos="360"/>
              </w:tabs>
              <w:spacing w:before="217" w:line="220" w:lineRule="auto"/>
              <w:ind w:left="261"/>
            </w:pPr>
            <w:r>
              <w:rPr>
                <w:u w:val="single" w:color="auto"/>
              </w:rPr>
              <w:tab/>
            </w:r>
            <w:r>
              <w:rPr>
                <w:b/>
                <w:bCs/>
                <w:spacing w:val="-33"/>
                <w:w w:val="98"/>
                <w:u w:val="single" w:color="auto"/>
              </w:rPr>
              <w:t>【</w:t>
            </w:r>
            <w:r>
              <w:rPr>
                <w:spacing w:val="-21"/>
                <w:u w:val="single" w:color="auto"/>
              </w:rPr>
              <w:t xml:space="preserve"> </w:t>
            </w:r>
            <w:r>
              <w:rPr>
                <w:b/>
                <w:bCs/>
                <w:spacing w:val="-33"/>
                <w:w w:val="98"/>
                <w:u w:val="single" w:color="auto"/>
              </w:rPr>
              <w:t>答</w:t>
            </w:r>
            <w:r>
              <w:rPr>
                <w:spacing w:val="-26"/>
                <w:u w:val="single" w:color="auto"/>
              </w:rPr>
              <w:t xml:space="preserve"> </w:t>
            </w:r>
            <w:r>
              <w:rPr>
                <w:b/>
                <w:bCs/>
                <w:spacing w:val="-33"/>
                <w:w w:val="98"/>
                <w:u w:val="single" w:color="auto"/>
              </w:rPr>
              <w:t>案</w:t>
            </w:r>
            <w:r>
              <w:rPr>
                <w:spacing w:val="-35"/>
                <w:u w:val="single" w:color="auto"/>
              </w:rPr>
              <w:t xml:space="preserve"> </w:t>
            </w:r>
            <w:r>
              <w:rPr>
                <w:b/>
                <w:bCs/>
                <w:spacing w:val="-33"/>
                <w:w w:val="98"/>
                <w:u w:val="single" w:color="auto"/>
              </w:rPr>
              <w:t>】</w:t>
            </w:r>
            <w:r>
              <w:rPr>
                <w:spacing w:val="-33"/>
                <w:w w:val="98"/>
                <w:u w:val="single" w:color="auto"/>
              </w:rPr>
              <w:t>网际</w:t>
            </w:r>
          </w:p>
          <w:p>
            <w:pPr>
              <w:pStyle w:val="TableText"/>
              <w:spacing w:before="23" w:line="239" w:lineRule="auto"/>
              <w:ind w:left="326" w:right="135" w:firstLine="10"/>
            </w:pPr>
            <w:r>
              <w:rPr>
                <w:spacing w:val="1"/>
              </w:rPr>
              <w:t>35、使用</w:t>
            </w:r>
            <w:r>
              <w:rPr>
                <w:spacing w:val="15"/>
                <w:u w:val="single" w:color="auto"/>
              </w:rPr>
              <w:t xml:space="preserve">       </w:t>
            </w:r>
            <w:r>
              <w:rPr>
                <w:spacing w:val="1"/>
                <w:u w:val="single" w:color="auto"/>
              </w:rPr>
              <w:t>命</w:t>
            </w:r>
            <w:r>
              <w:rPr>
                <w:spacing w:val="1"/>
              </w:rPr>
              <w:t>令可显示网卡的物理地址、主机的</w:t>
            </w:r>
            <w:r>
              <w:t>IP</w:t>
            </w:r>
            <w:r>
              <w:rPr>
                <w:spacing w:val="1"/>
              </w:rPr>
              <w:t>地址、子网掩码以及默认网</w:t>
            </w:r>
            <w:r>
              <w:t xml:space="preserve"> </w:t>
            </w:r>
            <w:r>
              <w:t>关等信息。</w:t>
            </w:r>
          </w:p>
          <w:p>
            <w:pPr>
              <w:pStyle w:val="TableText"/>
              <w:spacing w:before="181" w:line="220" w:lineRule="auto"/>
              <w:ind w:left="260"/>
            </w:pPr>
            <w:r>
              <w:rPr>
                <w:b/>
                <w:bCs/>
                <w:spacing w:val="-14"/>
              </w:rPr>
              <w:t>【</w:t>
            </w:r>
            <w:r>
              <w:rPr>
                <w:spacing w:val="-14"/>
              </w:rPr>
              <w:t xml:space="preserve"> </w:t>
            </w:r>
            <w:r>
              <w:rPr>
                <w:b/>
                <w:bCs/>
                <w:spacing w:val="-14"/>
              </w:rPr>
              <w:t>答</w:t>
            </w:r>
            <w:r>
              <w:rPr>
                <w:spacing w:val="-14"/>
              </w:rPr>
              <w:t xml:space="preserve"> </w:t>
            </w:r>
            <w:r>
              <w:rPr>
                <w:b/>
                <w:bCs/>
                <w:spacing w:val="-14"/>
              </w:rPr>
              <w:t>案</w:t>
            </w:r>
            <w:r>
              <w:rPr>
                <w:spacing w:val="-36"/>
              </w:rPr>
              <w:t xml:space="preserve"> </w:t>
            </w:r>
            <w:r>
              <w:rPr>
                <w:b/>
                <w:bCs/>
                <w:spacing w:val="-14"/>
              </w:rPr>
              <w:t>】</w:t>
            </w:r>
            <w:r>
              <w:rPr>
                <w:spacing w:val="-14"/>
                <w:u w:val="single" w:color="auto"/>
              </w:rPr>
              <w:t>IPCONF</w:t>
            </w:r>
            <w:r>
              <w:rPr>
                <w:spacing w:val="-14"/>
              </w:rPr>
              <w:t>IG</w:t>
            </w:r>
          </w:p>
          <w:p>
            <w:pPr>
              <w:pStyle w:val="TableText"/>
              <w:spacing w:before="24" w:line="227" w:lineRule="auto"/>
              <w:ind w:left="347"/>
            </w:pPr>
            <w:r>
              <w:rPr>
                <w:spacing w:val="-1"/>
              </w:rPr>
              <w:t>36、从数据传输方式来说，总线可以分成并行总线和</w:t>
            </w:r>
            <w:r>
              <w:rPr>
                <w:spacing w:val="20"/>
                <w:position w:val="1"/>
                <w:u w:val="single" w:color="auto"/>
              </w:rPr>
              <w:t xml:space="preserve">     </w:t>
            </w:r>
            <w:r>
              <w:rPr>
                <w:spacing w:val="-1"/>
                <w:position w:val="1"/>
                <w:u w:val="single" w:color="auto"/>
              </w:rPr>
              <w:t>总</w:t>
            </w:r>
            <w:r>
              <w:rPr>
                <w:spacing w:val="-17"/>
                <w:position w:val="1"/>
                <w:u w:val="single" w:color="auto"/>
              </w:rPr>
              <w:t xml:space="preserve"> </w:t>
            </w:r>
            <w:r>
              <w:rPr>
                <w:spacing w:val="-1"/>
                <w:position w:val="1"/>
                <w:u w:val="single" w:color="auto"/>
              </w:rPr>
              <w:t>线</w:t>
            </w:r>
            <w:r>
              <w:rPr>
                <w:spacing w:val="-28"/>
                <w:position w:val="1"/>
              </w:rPr>
              <w:t xml:space="preserve"> </w:t>
            </w:r>
            <w:r>
              <w:rPr>
                <w:spacing w:val="-1"/>
                <w:position w:val="1"/>
              </w:rPr>
              <w:t>。</w:t>
            </w:r>
          </w:p>
          <w:p>
            <w:pPr>
              <w:pStyle w:val="TableText"/>
              <w:spacing w:before="182" w:line="220" w:lineRule="auto"/>
              <w:ind w:left="279"/>
            </w:pPr>
            <w:r>
              <w:rPr>
                <w:b/>
                <w:bCs/>
                <w:spacing w:val="-24"/>
              </w:rPr>
              <w:t>【</w:t>
            </w:r>
            <w:r>
              <w:rPr>
                <w:spacing w:val="2"/>
              </w:rPr>
              <w:t xml:space="preserve"> </w:t>
            </w:r>
            <w:r>
              <w:rPr>
                <w:b/>
                <w:bCs/>
                <w:spacing w:val="-24"/>
              </w:rPr>
              <w:t>答</w:t>
            </w:r>
            <w:r>
              <w:rPr>
                <w:spacing w:val="-25"/>
              </w:rPr>
              <w:t xml:space="preserve"> </w:t>
            </w:r>
            <w:r>
              <w:rPr>
                <w:b/>
                <w:bCs/>
                <w:spacing w:val="-24"/>
              </w:rPr>
              <w:t>案</w:t>
            </w:r>
            <w:r>
              <w:rPr>
                <w:spacing w:val="-36"/>
              </w:rPr>
              <w:t xml:space="preserve"> </w:t>
            </w:r>
            <w:r>
              <w:rPr>
                <w:b/>
                <w:bCs/>
                <w:spacing w:val="-24"/>
              </w:rPr>
              <w:t>】</w:t>
            </w:r>
            <w:r>
              <w:rPr>
                <w:spacing w:val="-24"/>
                <w:u w:val="single" w:color="auto"/>
              </w:rPr>
              <w:t>串行</w:t>
            </w:r>
          </w:p>
          <w:p>
            <w:pPr>
              <w:pStyle w:val="TableText"/>
              <w:spacing w:before="18" w:line="214" w:lineRule="auto"/>
              <w:ind w:left="337"/>
            </w:pPr>
            <w:r>
              <w:t>37、设单链表的结点结构为(data,next),next为指针域，已知指针px指向单链表</w:t>
            </w:r>
          </w:p>
          <w:p>
            <w:pPr>
              <w:pStyle w:val="TableText"/>
              <w:spacing w:before="58" w:line="223" w:lineRule="auto"/>
              <w:ind w:left="326" w:right="957" w:firstLine="20"/>
            </w:pPr>
            <w:r>
              <w:rPr>
                <w:spacing w:val="-4"/>
              </w:rPr>
              <w:t>中data为x的结点，</w:t>
            </w:r>
            <w:r>
              <w:rPr>
                <w:spacing w:val="20"/>
              </w:rPr>
              <w:t xml:space="preserve">   </w:t>
            </w:r>
            <w:r>
              <w:rPr>
                <w:spacing w:val="-4"/>
              </w:rPr>
              <w:t>指针py指向data为y的新结点，若将结点y插入结点x之</w:t>
            </w:r>
            <w:r>
              <w:rPr>
                <w:spacing w:val="2"/>
              </w:rPr>
              <w:t xml:space="preserve"> </w:t>
            </w:r>
            <w:r>
              <w:t>后，则需要执行以下语句：(1);(2)</w:t>
            </w:r>
            <w:r>
              <w:rPr>
                <w:spacing w:val="-1"/>
              </w:rPr>
              <w:t>;。</w:t>
            </w:r>
          </w:p>
          <w:p>
            <w:pPr>
              <w:pStyle w:val="TableText"/>
              <w:spacing w:before="196" w:line="239" w:lineRule="auto"/>
              <w:ind w:left="299"/>
            </w:pPr>
            <w:r>
              <w:rPr>
                <w:b/>
                <w:bCs/>
                <w:spacing w:val="-2"/>
              </w:rPr>
              <w:t>【</w:t>
            </w:r>
            <w:r>
              <w:rPr>
                <w:spacing w:val="47"/>
              </w:rPr>
              <w:t xml:space="preserve"> </w:t>
            </w:r>
            <w:r>
              <w:rPr>
                <w:b/>
                <w:bCs/>
                <w:spacing w:val="-2"/>
              </w:rPr>
              <w:t>答</w:t>
            </w:r>
            <w:r>
              <w:rPr>
                <w:b/>
                <w:bCs/>
                <w:spacing w:val="-2"/>
                <w:u w:val="single" w:color="auto"/>
              </w:rPr>
              <w:t>案</w:t>
            </w:r>
            <w:r>
              <w:rPr>
                <w:b/>
                <w:bCs/>
                <w:spacing w:val="-2"/>
              </w:rPr>
              <w:t>】</w:t>
            </w:r>
            <w:r>
              <w:rPr>
                <w:spacing w:val="-2"/>
                <w:u w:val="single" w:color="auto"/>
              </w:rPr>
              <w:t>py-&gt;next=px-&gt;next;</w:t>
            </w:r>
            <w:r>
              <w:rPr>
                <w:spacing w:val="-2"/>
              </w:rPr>
              <w:t>p</w:t>
            </w:r>
            <w:r>
              <w:rPr>
                <w:spacing w:val="-2"/>
                <w:u w:val="single" w:color="auto"/>
              </w:rPr>
              <w:t>x</w:t>
            </w:r>
            <w:r>
              <w:rPr>
                <w:spacing w:val="-2"/>
              </w:rPr>
              <w:t>-&gt;next=py</w:t>
            </w:r>
          </w:p>
          <w:p>
            <w:pPr>
              <w:pStyle w:val="TableText"/>
              <w:spacing w:before="1" w:line="212" w:lineRule="auto"/>
              <w:ind w:left="317"/>
            </w:pPr>
            <w:r>
              <w:rPr>
                <w:spacing w:val="1"/>
              </w:rPr>
              <w:t>38、面向_程序设计以</w:t>
            </w:r>
            <w:r>
              <w:rPr>
                <w:spacing w:val="40"/>
                <w:u w:val="single" w:color="auto"/>
              </w:rPr>
              <w:t xml:space="preserve">  </w:t>
            </w:r>
            <w:r>
              <w:rPr>
                <w:spacing w:val="1"/>
              </w:rPr>
              <w:t>作为程序的主体。</w:t>
            </w:r>
          </w:p>
          <w:p>
            <w:pPr>
              <w:pStyle w:val="TableText"/>
              <w:spacing w:before="235" w:line="219" w:lineRule="auto"/>
              <w:ind w:left="289"/>
            </w:pPr>
            <w:r>
              <w:rPr>
                <w:b/>
                <w:bCs/>
                <w:spacing w:val="-27"/>
              </w:rPr>
              <w:t>【</w:t>
            </w:r>
            <w:r>
              <w:rPr>
                <w:spacing w:val="5"/>
              </w:rPr>
              <w:t xml:space="preserve"> </w:t>
            </w:r>
            <w:r>
              <w:rPr>
                <w:b/>
                <w:bCs/>
                <w:spacing w:val="-27"/>
              </w:rPr>
              <w:t>答</w:t>
            </w:r>
            <w:r>
              <w:rPr>
                <w:spacing w:val="-26"/>
              </w:rPr>
              <w:t xml:space="preserve"> </w:t>
            </w:r>
            <w:r>
              <w:rPr>
                <w:b/>
                <w:bCs/>
                <w:spacing w:val="-27"/>
              </w:rPr>
              <w:t>案</w:t>
            </w:r>
            <w:r>
              <w:rPr>
                <w:spacing w:val="-35"/>
              </w:rPr>
              <w:t xml:space="preserve"> </w:t>
            </w:r>
            <w:r>
              <w:rPr>
                <w:b/>
                <w:bCs/>
                <w:spacing w:val="-27"/>
              </w:rPr>
              <w:t>】</w:t>
            </w:r>
            <w:r>
              <w:rPr>
                <w:spacing w:val="-27"/>
              </w:rPr>
              <w:t>对象</w:t>
            </w:r>
          </w:p>
          <w:p>
            <w:pPr>
              <w:pStyle w:val="TableText"/>
              <w:spacing w:before="14" w:line="230" w:lineRule="auto"/>
              <w:ind w:left="416" w:right="68" w:hanging="90"/>
            </w:pPr>
            <w:r>
              <w:t>39、根据线性表的链式存储结构中每一个结点包含的指针个数，将线性链表分成(1)和</w:t>
            </w:r>
            <w:r>
              <w:rPr>
                <w:spacing w:val="15"/>
              </w:rPr>
              <w:t xml:space="preserve"> </w:t>
            </w:r>
            <w:r>
              <w:t>(2);而又根据指针的连接方式，链表又可分成(3)和(4</w:t>
            </w:r>
            <w:r>
              <w:rPr>
                <w:spacing w:val="-1"/>
              </w:rPr>
              <w:t>)。</w:t>
            </w:r>
          </w:p>
          <w:p>
            <w:pPr>
              <w:pStyle w:val="TableText"/>
              <w:spacing w:before="210" w:line="216" w:lineRule="auto"/>
              <w:ind w:left="328" w:hanging="29"/>
            </w:pPr>
            <w:r>
              <w:rPr>
                <w:b/>
                <w:bCs/>
                <w:spacing w:val="-7"/>
              </w:rPr>
              <w:t>【</w:t>
            </w:r>
            <w:r>
              <w:rPr>
                <w:spacing w:val="-7"/>
              </w:rPr>
              <w:t xml:space="preserve"> </w:t>
            </w:r>
            <w:r>
              <w:rPr>
                <w:b/>
                <w:bCs/>
                <w:spacing w:val="-7"/>
              </w:rPr>
              <w:t>答</w:t>
            </w:r>
            <w:r>
              <w:rPr>
                <w:spacing w:val="-19"/>
              </w:rPr>
              <w:t xml:space="preserve"> </w:t>
            </w:r>
            <w:r>
              <w:rPr>
                <w:b/>
                <w:bCs/>
                <w:spacing w:val="-7"/>
              </w:rPr>
              <w:t>案</w:t>
            </w:r>
            <w:r>
              <w:rPr>
                <w:spacing w:val="-36"/>
              </w:rPr>
              <w:t xml:space="preserve"> </w:t>
            </w:r>
            <w:r>
              <w:rPr>
                <w:b/>
                <w:bCs/>
                <w:spacing w:val="-7"/>
              </w:rPr>
              <w:t>】</w:t>
            </w:r>
            <w:r>
              <w:rPr>
                <w:spacing w:val="-7"/>
              </w:rPr>
              <w:t>单链表；双链表；(动态)链表；静态链</w:t>
            </w:r>
            <w:r>
              <w:rPr>
                <w:spacing w:val="-7"/>
                <w:u w:val="single" w:color="auto"/>
              </w:rPr>
              <w:t>表</w:t>
            </w:r>
            <w:r>
              <w:rPr>
                <w:spacing w:val="-93"/>
              </w:rPr>
              <w:t xml:space="preserve"> </w:t>
            </w:r>
            <w:r>
              <w:rPr>
                <w:u w:val="single" w:color="auto"/>
              </w:rPr>
              <w:t xml:space="preserve">                               </w:t>
            </w:r>
            <w:r>
              <w:rPr>
                <w:spacing w:val="18"/>
              </w:rPr>
              <w:t xml:space="preserve"> </w:t>
            </w:r>
            <w:r>
              <w:rPr>
                <w:b/>
                <w:bCs/>
                <w:spacing w:val="-7"/>
              </w:rPr>
              <w:t>【</w:t>
            </w:r>
            <w:r>
              <w:rPr>
                <w:spacing w:val="-7"/>
              </w:rPr>
              <w:t xml:space="preserve"> </w:t>
            </w:r>
            <w:r>
              <w:rPr>
                <w:b/>
                <w:bCs/>
                <w:spacing w:val="-7"/>
              </w:rPr>
              <w:t>解</w:t>
            </w:r>
            <w:r>
              <w:rPr>
                <w:spacing w:val="-14"/>
              </w:rPr>
              <w:t xml:space="preserve"> </w:t>
            </w:r>
            <w:r>
              <w:rPr>
                <w:b/>
                <w:bCs/>
                <w:spacing w:val="-7"/>
              </w:rPr>
              <w:t>析</w:t>
            </w:r>
            <w:r>
              <w:rPr>
                <w:spacing w:val="-42"/>
              </w:rPr>
              <w:t xml:space="preserve"> </w:t>
            </w:r>
            <w:r>
              <w:rPr>
                <w:b/>
                <w:bCs/>
                <w:spacing w:val="-7"/>
              </w:rPr>
              <w:t>】</w:t>
            </w:r>
            <w:r>
              <w:rPr>
                <w:spacing w:val="-7"/>
              </w:rPr>
              <w:t>线性表的链式存储结构根据每个结点包含的指针个数分为单链表和双链表，单</w:t>
            </w:r>
          </w:p>
          <w:p>
            <w:pPr>
              <w:pStyle w:val="TableText"/>
              <w:spacing w:before="53" w:line="229" w:lineRule="auto"/>
              <w:ind w:left="326" w:right="1" w:hanging="9"/>
              <w:jc w:val="both"/>
            </w:pPr>
            <w:r>
              <w:t>链表只包含一个指针，指向后续元素，双链表包括两个指针，指向</w:t>
            </w:r>
            <w:r>
              <w:rPr>
                <w:spacing w:val="-1"/>
              </w:rPr>
              <w:t>前一个元素和后续元</w:t>
            </w:r>
            <w:r>
              <w:t xml:space="preserve"> </w:t>
            </w:r>
            <w:r>
              <w:rPr>
                <w:spacing w:val="-1"/>
              </w:rPr>
              <w:t>素。根据指针的连接方式，链表可分为动态链表和静态链表。</w:t>
            </w:r>
            <w:r>
              <w:rPr>
                <w:spacing w:val="-1"/>
                <w:u w:val="single" w:color="auto"/>
              </w:rPr>
              <w:t>静态链表的指针指向下一</w:t>
            </w:r>
            <w:r>
              <w:rPr>
                <w:spacing w:val="8"/>
              </w:rPr>
              <w:t xml:space="preserve"> </w:t>
            </w:r>
            <w:r>
              <w:rPr>
                <w:spacing w:val="-4"/>
                <w:u w:val="single" w:color="auto"/>
              </w:rPr>
              <w:t>个元素的编号，动态链表的指针指向下一个元素的物理位置。</w:t>
            </w:r>
            <w:r>
              <w:rPr>
                <w:spacing w:val="3"/>
                <w:u w:val="single" w:color="auto"/>
              </w:rPr>
              <w:t xml:space="preserve">  </w:t>
            </w:r>
          </w:p>
          <w:p>
            <w:pPr>
              <w:pStyle w:val="TableText"/>
              <w:spacing w:before="1" w:line="419" w:lineRule="auto"/>
              <w:ind w:left="347"/>
            </w:pPr>
            <w:r>
              <w:rPr>
                <w:spacing w:val="1"/>
              </w:rPr>
              <w:t>40、对于给定的n个元素，可以构造出的逻辑结构有(1),(2),(3)</w:t>
            </w:r>
            <w:r>
              <w:rPr>
                <w:spacing w:val="1"/>
                <w:u w:val="single" w:color="auto"/>
              </w:rPr>
              <w:t>,</w:t>
            </w:r>
            <w:r>
              <w:rPr>
                <w:spacing w:val="1"/>
              </w:rPr>
              <w:t>(4)_</w:t>
            </w:r>
            <w:r>
              <w:rPr>
                <w:spacing w:val="-44"/>
              </w:rPr>
              <w:t xml:space="preserve"> </w:t>
            </w:r>
            <w:r>
              <w:rPr>
                <w:spacing w:val="1"/>
              </w:rPr>
              <w:t>四种。</w:t>
            </w:r>
          </w:p>
          <w:p>
            <w:pPr>
              <w:pStyle w:val="TableText"/>
              <w:tabs>
                <w:tab w:val="left" w:pos="399"/>
              </w:tabs>
              <w:spacing w:line="219" w:lineRule="auto"/>
              <w:ind w:left="301"/>
            </w:pPr>
            <w:r>
              <w:rPr>
                <w:u w:val="single" w:color="auto"/>
              </w:rPr>
              <w:tab/>
            </w:r>
            <w:r>
              <w:rPr>
                <w:b/>
                <w:bCs/>
                <w:spacing w:val="-9"/>
                <w:u w:val="single" w:color="auto"/>
              </w:rPr>
              <w:t>【</w:t>
            </w:r>
            <w:r>
              <w:rPr>
                <w:spacing w:val="-28"/>
                <w:u w:val="single" w:color="auto"/>
              </w:rPr>
              <w:t xml:space="preserve"> </w:t>
            </w:r>
            <w:r>
              <w:rPr>
                <w:b/>
                <w:bCs/>
                <w:spacing w:val="-9"/>
                <w:u w:val="single" w:color="auto"/>
              </w:rPr>
              <w:t>答</w:t>
            </w:r>
            <w:r>
              <w:rPr>
                <w:spacing w:val="-26"/>
                <w:u w:val="single" w:color="auto"/>
              </w:rPr>
              <w:t xml:space="preserve"> </w:t>
            </w:r>
            <w:r>
              <w:rPr>
                <w:b/>
                <w:bCs/>
                <w:spacing w:val="-9"/>
                <w:u w:val="single" w:color="auto"/>
              </w:rPr>
              <w:t>案</w:t>
            </w:r>
            <w:r>
              <w:rPr>
                <w:spacing w:val="-35"/>
                <w:u w:val="single" w:color="auto"/>
              </w:rPr>
              <w:t xml:space="preserve"> </w:t>
            </w:r>
            <w:r>
              <w:rPr>
                <w:b/>
                <w:bCs/>
                <w:spacing w:val="-9"/>
                <w:u w:val="single" w:color="auto"/>
              </w:rPr>
              <w:t>】</w:t>
            </w:r>
            <w:r>
              <w:rPr>
                <w:spacing w:val="-9"/>
                <w:u w:val="single" w:color="auto"/>
              </w:rPr>
              <w:t>集合线性结构树形结构图状结构或网</w:t>
            </w:r>
            <w:r>
              <w:rPr>
                <w:spacing w:val="-10"/>
                <w:u w:val="single" w:color="auto"/>
              </w:rPr>
              <w:t>状结构</w:t>
            </w:r>
          </w:p>
        </w:tc>
      </w:tr>
    </w:tbl>
    <w:p>
      <w:pPr>
        <w:sectPr>
          <w:headerReference w:type="default" r:id="rId9"/>
          <w:pgSz w:w="16840" w:h="11910"/>
          <w:pgMar w:top="395" w:right="394" w:bottom="0" w:left="424" w:header="0" w:footer="0" w:gutter="0"/>
          <w:pgNumType w:start="4"/>
          <w:cols w:space="708"/>
        </w:sectPr>
      </w:pPr>
    </w:p>
    <w:tbl>
      <w:tblPr>
        <w:tblStyle w:val="TableNormal1"/>
        <w:tblW w:w="160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093"/>
        <w:gridCol w:w="7917"/>
      </w:tblGrid>
      <w:tr>
        <w:tblPrEx>
          <w:tblW w:w="160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1069"/>
        </w:trPr>
        <w:tc>
          <w:tcPr>
            <w:tcW w:w="8093" w:type="dxa"/>
            <w:tcBorders>
              <w:right w:val="nil"/>
            </w:tcBorders>
            <w:vAlign w:val="top"/>
          </w:tcPr>
          <w:p>
            <w:pPr>
              <w:spacing w:line="422" w:lineRule="auto"/>
              <w:rPr>
                <w:rFonts w:ascii="Arial"/>
                <w:sz w:val="21"/>
              </w:rPr>
            </w:pPr>
          </w:p>
          <w:p>
            <w:pPr>
              <w:pStyle w:val="TableText"/>
              <w:spacing w:before="65" w:line="220" w:lineRule="auto"/>
              <w:ind w:left="427"/>
            </w:pPr>
            <w:r>
              <w:rPr>
                <w:b/>
                <w:bCs/>
                <w:spacing w:val="-18"/>
              </w:rPr>
              <w:t>【</w:t>
            </w:r>
            <w:r>
              <w:rPr>
                <w:spacing w:val="28"/>
              </w:rPr>
              <w:t xml:space="preserve"> </w:t>
            </w:r>
            <w:r>
              <w:rPr>
                <w:b/>
                <w:bCs/>
                <w:spacing w:val="-18"/>
                <w:u w:val="single" w:color="auto"/>
              </w:rPr>
              <w:t>答</w:t>
            </w:r>
            <w:r>
              <w:rPr>
                <w:spacing w:val="-39"/>
                <w:u w:val="single" w:color="auto"/>
              </w:rPr>
              <w:t xml:space="preserve"> </w:t>
            </w:r>
            <w:r>
              <w:rPr>
                <w:b/>
                <w:bCs/>
                <w:spacing w:val="-18"/>
                <w:u w:val="single" w:color="auto"/>
              </w:rPr>
              <w:t>案</w:t>
            </w:r>
            <w:r>
              <w:rPr>
                <w:spacing w:val="-48"/>
                <w:u w:val="single" w:color="auto"/>
              </w:rPr>
              <w:t xml:space="preserve"> </w:t>
            </w:r>
            <w:r>
              <w:rPr>
                <w:b/>
                <w:bCs/>
                <w:spacing w:val="-18"/>
                <w:u w:val="single" w:color="auto"/>
              </w:rPr>
              <w:t>】</w:t>
            </w:r>
            <w:r>
              <w:rPr>
                <w:spacing w:val="-18"/>
                <w:u w:val="single" w:color="auto"/>
              </w:rPr>
              <w:t>独立式图表</w:t>
            </w:r>
          </w:p>
          <w:p>
            <w:pPr>
              <w:pStyle w:val="TableText"/>
              <w:spacing w:before="25" w:line="230" w:lineRule="auto"/>
              <w:ind w:left="525" w:right="271"/>
            </w:pPr>
            <w:r>
              <w:rPr>
                <w:spacing w:val="-2"/>
              </w:rPr>
              <w:t>32、</w:t>
            </w:r>
            <w:r>
              <w:rPr>
                <w:spacing w:val="-30"/>
              </w:rPr>
              <w:t xml:space="preserve"> </w:t>
            </w:r>
            <w:r>
              <w:rPr>
                <w:u w:val="single" w:color="auto"/>
              </w:rPr>
              <w:t xml:space="preserve">       </w:t>
            </w:r>
            <w:r>
              <w:rPr>
                <w:spacing w:val="-100"/>
              </w:rPr>
              <w:t xml:space="preserve"> </w:t>
            </w:r>
            <w:r>
              <w:rPr>
                <w:spacing w:val="-2"/>
              </w:rPr>
              <w:t>协议是一个专门为WWW服务器和WWW浏览器之间交换数据而</w:t>
            </w:r>
            <w:r>
              <w:rPr>
                <w:spacing w:val="-3"/>
              </w:rPr>
              <w:t>设计的网络协</w:t>
            </w:r>
            <w:r>
              <w:t xml:space="preserve"> </w:t>
            </w:r>
            <w:r>
              <w:rPr>
                <w:spacing w:val="-1"/>
              </w:rPr>
              <w:t>议。</w:t>
            </w:r>
          </w:p>
          <w:p>
            <w:pPr>
              <w:pStyle w:val="TableText"/>
              <w:tabs>
                <w:tab w:val="left" w:pos="527"/>
              </w:tabs>
              <w:spacing w:before="198" w:line="219" w:lineRule="auto"/>
              <w:ind w:left="429"/>
            </w:pPr>
            <w:r>
              <w:rPr>
                <w:u w:val="single" w:color="auto"/>
              </w:rPr>
              <w:tab/>
            </w:r>
            <w:r>
              <w:rPr>
                <w:b/>
                <w:bCs/>
                <w:spacing w:val="-17"/>
                <w:u w:val="single" w:color="auto"/>
              </w:rPr>
              <w:t>【</w:t>
            </w:r>
            <w:r>
              <w:rPr>
                <w:spacing w:val="-20"/>
                <w:u w:val="single" w:color="auto"/>
              </w:rPr>
              <w:t xml:space="preserve"> </w:t>
            </w:r>
            <w:r>
              <w:rPr>
                <w:b/>
                <w:bCs/>
                <w:spacing w:val="-17"/>
                <w:u w:val="single" w:color="auto"/>
              </w:rPr>
              <w:t>答</w:t>
            </w:r>
            <w:r>
              <w:rPr>
                <w:spacing w:val="-26"/>
                <w:u w:val="single" w:color="auto"/>
              </w:rPr>
              <w:t xml:space="preserve"> </w:t>
            </w:r>
            <w:r>
              <w:rPr>
                <w:b/>
                <w:bCs/>
                <w:spacing w:val="-17"/>
                <w:u w:val="single" w:color="auto"/>
              </w:rPr>
              <w:t>案</w:t>
            </w:r>
            <w:r>
              <w:rPr>
                <w:spacing w:val="-35"/>
                <w:u w:val="single" w:color="auto"/>
              </w:rPr>
              <w:t xml:space="preserve"> </w:t>
            </w:r>
            <w:r>
              <w:rPr>
                <w:b/>
                <w:bCs/>
                <w:spacing w:val="-17"/>
                <w:u w:val="single" w:color="auto"/>
              </w:rPr>
              <w:t>】</w:t>
            </w:r>
            <w:r>
              <w:rPr>
                <w:spacing w:val="-17"/>
                <w:u w:val="single" w:color="auto"/>
              </w:rPr>
              <w:t>超文本传输~HTTP</w:t>
            </w:r>
          </w:p>
        </w:tc>
        <w:tc>
          <w:tcPr>
            <w:tcW w:w="7917" w:type="dxa"/>
            <w:tcBorders>
              <w:left w:val="nil"/>
            </w:tcBorders>
            <w:vAlign w:val="top"/>
          </w:tcPr>
          <w:p/>
        </w:tc>
      </w:tr>
    </w:tbl>
    <w:p>
      <w:pPr>
        <w:rPr>
          <w:rFonts w:ascii="Arial"/>
          <w:sz w:val="21"/>
        </w:rPr>
      </w:pPr>
    </w:p>
    <w:p>
      <w:pPr>
        <w:rPr>
          <w:rFonts w:ascii="Arial" w:eastAsia="Arial" w:hAnsi="Arial" w:cs="Arial"/>
          <w:sz w:val="21"/>
          <w:szCs w:val="21"/>
        </w:rPr>
        <w:sectPr>
          <w:headerReference w:type="default" r:id="rId10"/>
          <w:type w:val="nextPage"/>
          <w:pgSz w:w="16840" w:h="11910"/>
          <w:pgMar w:top="395" w:right="394" w:bottom="0" w:left="424" w:header="0" w:footer="0" w:gutter="0"/>
          <w:pgNumType w:start="5"/>
          <w:cols w:space="708"/>
          <w:titlePg w:val="0"/>
        </w:sectPr>
      </w:pPr>
    </w:p>
    <w:p>
      <w:pPr>
        <w:spacing w:before="4"/>
      </w:pPr>
      <w:r>
        <w:drawing>
          <wp:anchor distT="0" distB="0" distL="0" distR="0" simplePos="0" relativeHeight="251661312" behindDoc="0" locked="0" layoutInCell="0" allowOverlap="1">
            <wp:simplePos x="0" y="0"/>
            <wp:positionH relativeFrom="page">
              <wp:posOffset>666733</wp:posOffset>
            </wp:positionH>
            <wp:positionV relativeFrom="page">
              <wp:posOffset>4552950</wp:posOffset>
            </wp:positionV>
            <wp:extent cx="1143017"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1"/>
                    <a:stretch>
                      <a:fillRect/>
                    </a:stretch>
                  </pic:blipFill>
                  <pic:spPr>
                    <a:xfrm>
                      <a:off x="0" y="0"/>
                      <a:ext cx="1143017" cy="6350"/>
                    </a:xfrm>
                    <a:prstGeom prst="rect">
                      <a:avLst/>
                    </a:prstGeom>
                  </pic:spPr>
                </pic:pic>
              </a:graphicData>
            </a:graphic>
          </wp:anchor>
        </w:drawing>
      </w:r>
      <w:r>
        <w:drawing>
          <wp:anchor distT="0" distB="0" distL="0" distR="0" simplePos="0" relativeHeight="251664384" behindDoc="0" locked="0" layoutInCell="0" allowOverlap="1">
            <wp:simplePos x="0" y="0"/>
            <wp:positionH relativeFrom="page">
              <wp:posOffset>662028</wp:posOffset>
            </wp:positionH>
            <wp:positionV relativeFrom="page">
              <wp:posOffset>5145307</wp:posOffset>
            </wp:positionV>
            <wp:extent cx="641159" cy="6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2"/>
                    <a:stretch>
                      <a:fillRect/>
                    </a:stretch>
                  </pic:blipFill>
                  <pic:spPr>
                    <a:xfrm>
                      <a:off x="0" y="0"/>
                      <a:ext cx="641159" cy="6350"/>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609630</wp:posOffset>
            </wp:positionH>
            <wp:positionV relativeFrom="page">
              <wp:posOffset>5613374</wp:posOffset>
            </wp:positionV>
            <wp:extent cx="698492" cy="6352"/>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3"/>
                    <a:stretch>
                      <a:fillRect/>
                    </a:stretch>
                  </pic:blipFill>
                  <pic:spPr>
                    <a:xfrm>
                      <a:off x="0" y="0"/>
                      <a:ext cx="698492" cy="6352"/>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634974</wp:posOffset>
            </wp:positionH>
            <wp:positionV relativeFrom="page">
              <wp:posOffset>6057918</wp:posOffset>
            </wp:positionV>
            <wp:extent cx="666733" cy="6352"/>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4"/>
                    <a:stretch>
                      <a:fillRect/>
                    </a:stretch>
                  </pic:blipFill>
                  <pic:spPr>
                    <a:xfrm>
                      <a:off x="0" y="0"/>
                      <a:ext cx="666733" cy="6352"/>
                    </a:xfrm>
                    <a:prstGeom prst="rect">
                      <a:avLst/>
                    </a:prstGeom>
                  </pic:spPr>
                </pic:pic>
              </a:graphicData>
            </a:graphic>
          </wp:anchor>
        </w:drawing>
      </w:r>
    </w:p>
    <w:p>
      <w:pPr>
        <w:sectPr>
          <w:headerReference w:type="default" r:id="rId15"/>
          <w:pgSz w:w="16840" w:h="11910"/>
          <w:pgMar w:top="439" w:right="369" w:bottom="0" w:left="360" w:header="419" w:footer="0" w:gutter="0"/>
          <w:pgNumType w:start="6"/>
          <w:cols w:num="1" w:space="708" w:equalWidth="0">
            <w:col w:w="16110" w:space="0"/>
          </w:cols>
        </w:sectPr>
      </w:pPr>
    </w:p>
    <w:p>
      <w:pPr>
        <w:pStyle w:val="BodyText"/>
        <w:spacing w:before="37" w:line="219" w:lineRule="auto"/>
        <w:ind w:left="2942"/>
        <w:rPr>
          <w:sz w:val="19"/>
          <w:szCs w:val="19"/>
        </w:rPr>
      </w:pPr>
      <w:r>
        <w:rPr>
          <w:b/>
          <w:bCs/>
          <w:spacing w:val="1"/>
          <w:sz w:val="19"/>
          <w:szCs w:val="19"/>
        </w:rPr>
        <w:t>计算机应用基础填空题大全(二)</w:t>
      </w:r>
    </w:p>
    <w:p>
      <w:pPr>
        <w:pStyle w:val="BodyText"/>
        <w:spacing w:before="116" w:line="219" w:lineRule="auto"/>
        <w:ind w:left="3439"/>
        <w:rPr>
          <w:sz w:val="14"/>
          <w:szCs w:val="14"/>
        </w:rPr>
      </w:pPr>
      <w:r>
        <w:rPr>
          <w:spacing w:val="1"/>
          <w:sz w:val="14"/>
          <w:szCs w:val="14"/>
        </w:rPr>
        <w:t>总分100分，考试时长90分钟)</w:t>
      </w:r>
    </w:p>
    <w:p>
      <w:pPr>
        <w:spacing w:line="136" w:lineRule="auto"/>
        <w:rPr>
          <w:rFonts w:ascii="Arial"/>
          <w:sz w:val="2"/>
        </w:rPr>
      </w:pPr>
    </w:p>
    <w:tbl>
      <w:tblPr>
        <w:tblStyle w:val="TableNormal2"/>
        <w:tblW w:w="669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33"/>
        <w:gridCol w:w="1917"/>
        <w:gridCol w:w="2027"/>
        <w:gridCol w:w="1513"/>
      </w:tblGrid>
      <w:tr>
        <w:tblPrEx>
          <w:tblW w:w="669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02"/>
        </w:trPr>
        <w:tc>
          <w:tcPr>
            <w:tcW w:w="1233" w:type="dxa"/>
            <w:vAlign w:val="top"/>
          </w:tcPr>
          <w:p>
            <w:pPr>
              <w:pStyle w:val="TableText"/>
              <w:spacing w:before="145" w:line="221" w:lineRule="auto"/>
              <w:ind w:left="385"/>
              <w:rPr>
                <w:sz w:val="22"/>
                <w:szCs w:val="22"/>
              </w:rPr>
            </w:pPr>
            <w:r>
              <w:rPr>
                <w:spacing w:val="6"/>
                <w:sz w:val="22"/>
                <w:szCs w:val="22"/>
              </w:rPr>
              <w:t>题号</w:t>
            </w:r>
          </w:p>
        </w:tc>
        <w:tc>
          <w:tcPr>
            <w:tcW w:w="1917" w:type="dxa"/>
            <w:vAlign w:val="top"/>
          </w:tcPr>
          <w:p>
            <w:pPr>
              <w:rPr>
                <w:rFonts w:ascii="Arial"/>
                <w:sz w:val="21"/>
              </w:rPr>
            </w:pPr>
          </w:p>
        </w:tc>
        <w:tc>
          <w:tcPr>
            <w:tcW w:w="2027" w:type="dxa"/>
            <w:vAlign w:val="top"/>
          </w:tcPr>
          <w:p>
            <w:pPr>
              <w:pStyle w:val="TableText"/>
              <w:spacing w:before="144" w:line="220" w:lineRule="auto"/>
              <w:ind w:left="785"/>
              <w:rPr>
                <w:sz w:val="22"/>
                <w:szCs w:val="22"/>
              </w:rPr>
            </w:pPr>
            <w:r>
              <w:rPr>
                <w:spacing w:val="4"/>
                <w:sz w:val="22"/>
                <w:szCs w:val="22"/>
              </w:rPr>
              <w:t>总分</w:t>
            </w:r>
          </w:p>
        </w:tc>
        <w:tc>
          <w:tcPr>
            <w:tcW w:w="1513" w:type="dxa"/>
            <w:vAlign w:val="top"/>
          </w:tcPr>
          <w:p>
            <w:pPr>
              <w:pStyle w:val="TableText"/>
              <w:spacing w:before="145" w:line="221" w:lineRule="auto"/>
              <w:ind w:left="428"/>
              <w:rPr>
                <w:sz w:val="22"/>
                <w:szCs w:val="22"/>
              </w:rPr>
            </w:pPr>
            <w:r>
              <w:rPr>
                <w:spacing w:val="3"/>
                <w:sz w:val="22"/>
                <w:szCs w:val="22"/>
              </w:rPr>
              <w:t>阅卷人</w:t>
            </w:r>
          </w:p>
        </w:tc>
      </w:tr>
      <w:tr>
        <w:tblPrEx>
          <w:tblW w:w="6690" w:type="dxa"/>
          <w:tblInd w:w="949" w:type="dxa"/>
          <w:tblLayout w:type="fixed"/>
        </w:tblPrEx>
        <w:trPr>
          <w:trHeight w:val="497"/>
        </w:trPr>
        <w:tc>
          <w:tcPr>
            <w:tcW w:w="1233" w:type="dxa"/>
            <w:vAlign w:val="top"/>
          </w:tcPr>
          <w:p>
            <w:pPr>
              <w:pStyle w:val="TableText"/>
              <w:spacing w:before="142" w:line="219" w:lineRule="auto"/>
              <w:ind w:left="385"/>
              <w:rPr>
                <w:sz w:val="22"/>
                <w:szCs w:val="22"/>
              </w:rPr>
            </w:pPr>
            <w:r>
              <w:rPr>
                <w:spacing w:val="-3"/>
                <w:sz w:val="22"/>
                <w:szCs w:val="22"/>
              </w:rPr>
              <w:t>分值</w:t>
            </w:r>
          </w:p>
        </w:tc>
        <w:tc>
          <w:tcPr>
            <w:tcW w:w="1917" w:type="dxa"/>
            <w:vAlign w:val="top"/>
          </w:tcPr>
          <w:p>
            <w:pPr>
              <w:pStyle w:val="TableText"/>
              <w:spacing w:before="197" w:line="184" w:lineRule="auto"/>
              <w:ind w:left="792"/>
              <w:rPr>
                <w:sz w:val="22"/>
                <w:szCs w:val="22"/>
              </w:rPr>
            </w:pPr>
            <w:r>
              <w:rPr>
                <w:spacing w:val="-6"/>
                <w:sz w:val="22"/>
                <w:szCs w:val="22"/>
              </w:rPr>
              <w:t>100</w:t>
            </w:r>
          </w:p>
        </w:tc>
        <w:tc>
          <w:tcPr>
            <w:tcW w:w="2027" w:type="dxa"/>
            <w:vAlign w:val="top"/>
          </w:tcPr>
          <w:p>
            <w:pPr>
              <w:pStyle w:val="TableText"/>
              <w:spacing w:before="197" w:line="184" w:lineRule="auto"/>
              <w:ind w:left="845"/>
              <w:rPr>
                <w:sz w:val="22"/>
                <w:szCs w:val="22"/>
              </w:rPr>
            </w:pPr>
            <w:r>
              <w:rPr>
                <w:spacing w:val="-6"/>
                <w:sz w:val="22"/>
                <w:szCs w:val="22"/>
              </w:rPr>
              <w:t>100</w:t>
            </w:r>
          </w:p>
        </w:tc>
        <w:tc>
          <w:tcPr>
            <w:tcW w:w="1513" w:type="dxa"/>
            <w:vMerge w:val="restart"/>
            <w:tcBorders>
              <w:bottom w:val="nil"/>
            </w:tcBorders>
            <w:vAlign w:val="top"/>
          </w:tcPr>
          <w:p>
            <w:pPr>
              <w:rPr>
                <w:rFonts w:ascii="Arial"/>
                <w:sz w:val="21"/>
              </w:rPr>
            </w:pPr>
          </w:p>
        </w:tc>
      </w:tr>
      <w:tr>
        <w:tblPrEx>
          <w:tblW w:w="6690" w:type="dxa"/>
          <w:tblInd w:w="949" w:type="dxa"/>
          <w:tblLayout w:type="fixed"/>
        </w:tblPrEx>
        <w:trPr>
          <w:trHeight w:val="521"/>
        </w:trPr>
        <w:tc>
          <w:tcPr>
            <w:tcW w:w="1233" w:type="dxa"/>
            <w:vAlign w:val="top"/>
          </w:tcPr>
          <w:p>
            <w:pPr>
              <w:pStyle w:val="TableText"/>
              <w:spacing w:before="155" w:line="219" w:lineRule="auto"/>
              <w:ind w:left="385"/>
              <w:rPr>
                <w:sz w:val="22"/>
                <w:szCs w:val="22"/>
              </w:rPr>
            </w:pPr>
            <w:r>
              <w:rPr>
                <w:spacing w:val="-3"/>
                <w:sz w:val="22"/>
                <w:szCs w:val="22"/>
              </w:rPr>
              <w:t>得分</w:t>
            </w:r>
          </w:p>
        </w:tc>
        <w:tc>
          <w:tcPr>
            <w:tcW w:w="1917" w:type="dxa"/>
            <w:vAlign w:val="top"/>
          </w:tcPr>
          <w:p>
            <w:pPr>
              <w:rPr>
                <w:rFonts w:ascii="Arial"/>
                <w:sz w:val="21"/>
              </w:rPr>
            </w:pPr>
          </w:p>
        </w:tc>
        <w:tc>
          <w:tcPr>
            <w:tcW w:w="2027" w:type="dxa"/>
            <w:vAlign w:val="top"/>
          </w:tcPr>
          <w:p>
            <w:pPr>
              <w:rPr>
                <w:rFonts w:ascii="Arial"/>
                <w:sz w:val="21"/>
              </w:rPr>
            </w:pPr>
          </w:p>
        </w:tc>
        <w:tc>
          <w:tcPr>
            <w:tcW w:w="1513" w:type="dxa"/>
            <w:vMerge/>
            <w:tcBorders>
              <w:top w:val="nil"/>
            </w:tcBorders>
            <w:vAlign w:val="top"/>
          </w:tcPr>
          <w:p>
            <w:pPr>
              <w:rPr>
                <w:rFonts w:ascii="Arial"/>
                <w:sz w:val="21"/>
              </w:rPr>
            </w:pPr>
          </w:p>
        </w:tc>
      </w:tr>
    </w:tbl>
    <w:p>
      <w:pPr>
        <w:pStyle w:val="BodyText"/>
        <w:spacing w:before="282" w:line="219" w:lineRule="auto"/>
        <w:ind w:left="520"/>
        <w:rPr>
          <w:sz w:val="19"/>
          <w:szCs w:val="19"/>
        </w:rPr>
      </w:pPr>
      <w:r>
        <w:rPr>
          <w:spacing w:val="-16"/>
          <w:sz w:val="19"/>
          <w:szCs w:val="19"/>
        </w:rPr>
        <w:t>■  主观题用黑色字迹的签字笔作答(切勿使用其它颜色的签字笔)。</w:t>
      </w:r>
    </w:p>
    <w:p>
      <w:pPr>
        <w:pStyle w:val="BodyText"/>
        <w:spacing w:before="15" w:line="219" w:lineRule="auto"/>
        <w:ind w:left="520"/>
        <w:rPr>
          <w:sz w:val="19"/>
          <w:szCs w:val="19"/>
        </w:rPr>
      </w:pPr>
      <w:r>
        <w:rPr>
          <w:spacing w:val="-19"/>
          <w:sz w:val="19"/>
          <w:szCs w:val="19"/>
        </w:rPr>
        <w:t>■  不要将答卷纸或答题卡折叠、弄破，严禁在答卷纸或答题卡的条形码上做任何涂写和标记。</w:t>
      </w:r>
    </w:p>
    <w:p>
      <w:pPr>
        <w:pStyle w:val="BodyText"/>
        <w:spacing w:before="55" w:line="222" w:lineRule="auto"/>
        <w:ind w:left="869" w:right="185" w:hanging="349"/>
        <w:rPr>
          <w:sz w:val="19"/>
          <w:szCs w:val="19"/>
        </w:rPr>
      </w:pPr>
      <w:r>
        <w:rPr>
          <w:spacing w:val="-18"/>
          <w:sz w:val="19"/>
          <w:szCs w:val="19"/>
        </w:rPr>
        <w:t>■  考试结束前要离开考场的考生须先按答题</w:t>
      </w:r>
      <w:r>
        <w:rPr>
          <w:spacing w:val="-19"/>
          <w:sz w:val="19"/>
          <w:szCs w:val="19"/>
        </w:rPr>
        <w:t>卡、试卷、草稿纸从上到下的顺序平放在桌面上，再举</w:t>
      </w:r>
      <w:r>
        <w:rPr>
          <w:sz w:val="19"/>
          <w:szCs w:val="19"/>
        </w:rPr>
        <w:t xml:space="preserve"> </w:t>
      </w:r>
      <w:r>
        <w:rPr>
          <w:spacing w:val="-21"/>
          <w:sz w:val="19"/>
          <w:szCs w:val="19"/>
        </w:rPr>
        <w:t>手提出离场。</w:t>
      </w:r>
    </w:p>
    <w:p>
      <w:pPr>
        <w:pStyle w:val="BodyText"/>
        <w:spacing w:before="142" w:line="219" w:lineRule="auto"/>
        <w:ind w:left="523"/>
        <w:rPr>
          <w:sz w:val="24"/>
          <w:szCs w:val="24"/>
        </w:rPr>
      </w:pPr>
      <w:r>
        <w:rPr>
          <w:b/>
          <w:bCs/>
          <w:spacing w:val="4"/>
          <w:sz w:val="24"/>
          <w:szCs w:val="24"/>
        </w:rPr>
        <w:t>一、填空题</w:t>
      </w:r>
      <w:r>
        <w:rPr>
          <w:spacing w:val="-10"/>
          <w:sz w:val="24"/>
          <w:szCs w:val="24"/>
        </w:rPr>
        <w:t xml:space="preserve"> </w:t>
      </w:r>
      <w:r>
        <w:rPr>
          <w:spacing w:val="4"/>
          <w:sz w:val="24"/>
          <w:szCs w:val="24"/>
        </w:rPr>
        <w:t>(每小题2.5</w:t>
      </w:r>
      <w:r>
        <w:rPr>
          <w:spacing w:val="-25"/>
          <w:sz w:val="24"/>
          <w:szCs w:val="24"/>
        </w:rPr>
        <w:t xml:space="preserve"> </w:t>
      </w:r>
      <w:r>
        <w:rPr>
          <w:spacing w:val="4"/>
          <w:sz w:val="24"/>
          <w:szCs w:val="24"/>
        </w:rPr>
        <w:t>分，共100分)</w:t>
      </w:r>
    </w:p>
    <w:p>
      <w:pPr>
        <w:pStyle w:val="BodyText"/>
        <w:spacing w:before="123" w:line="212" w:lineRule="auto"/>
        <w:ind w:left="520"/>
        <w:rPr>
          <w:sz w:val="10"/>
          <w:szCs w:val="10"/>
        </w:rPr>
      </w:pPr>
      <w:r>
        <w:rPr>
          <w:spacing w:val="2"/>
          <w:sz w:val="19"/>
          <w:szCs w:val="19"/>
        </w:rPr>
        <w:t>1、字符"</w:t>
      </w:r>
      <w:r>
        <w:rPr>
          <w:rFonts w:ascii="Times New Roman" w:eastAsia="Times New Roman" w:hAnsi="Times New Roman" w:cs="Times New Roman"/>
          <w:spacing w:val="2"/>
          <w:sz w:val="19"/>
          <w:szCs w:val="19"/>
        </w:rPr>
        <w:t>B"</w:t>
      </w:r>
      <w:r>
        <w:rPr>
          <w:spacing w:val="2"/>
          <w:sz w:val="19"/>
          <w:szCs w:val="19"/>
        </w:rPr>
        <w:t>的</w:t>
      </w:r>
      <w:r>
        <w:rPr>
          <w:spacing w:val="-31"/>
          <w:sz w:val="19"/>
          <w:szCs w:val="19"/>
        </w:rPr>
        <w:t xml:space="preserve"> </w:t>
      </w:r>
      <w:r>
        <w:rPr>
          <w:rFonts w:ascii="Times New Roman" w:eastAsia="Times New Roman" w:hAnsi="Times New Roman" w:cs="Times New Roman"/>
          <w:sz w:val="19"/>
          <w:szCs w:val="19"/>
        </w:rPr>
        <w:t>ACSII</w:t>
      </w:r>
      <w:r>
        <w:rPr>
          <w:rFonts w:ascii="Times New Roman" w:eastAsia="Times New Roman" w:hAnsi="Times New Roman" w:cs="Times New Roman"/>
          <w:spacing w:val="2"/>
          <w:sz w:val="19"/>
          <w:szCs w:val="19"/>
        </w:rPr>
        <w:t xml:space="preserve"> </w:t>
      </w:r>
      <w:r>
        <w:rPr>
          <w:spacing w:val="2"/>
          <w:sz w:val="19"/>
          <w:szCs w:val="19"/>
        </w:rPr>
        <w:t>码值为42</w:t>
      </w:r>
      <w:r>
        <w:rPr>
          <w:rFonts w:ascii="Times New Roman" w:eastAsia="Times New Roman" w:hAnsi="Times New Roman" w:cs="Times New Roman"/>
          <w:spacing w:val="2"/>
          <w:sz w:val="19"/>
          <w:szCs w:val="19"/>
        </w:rPr>
        <w:t xml:space="preserve">H,  </w:t>
      </w:r>
      <w:r>
        <w:rPr>
          <w:spacing w:val="2"/>
          <w:sz w:val="19"/>
          <w:szCs w:val="19"/>
        </w:rPr>
        <w:t>则可推出字符"</w:t>
      </w:r>
      <w:r>
        <w:rPr>
          <w:rFonts w:ascii="Times New Roman" w:eastAsia="Times New Roman" w:hAnsi="Times New Roman" w:cs="Times New Roman"/>
          <w:spacing w:val="2"/>
          <w:sz w:val="19"/>
          <w:szCs w:val="19"/>
        </w:rPr>
        <w:t>K"</w:t>
      </w:r>
      <w:r>
        <w:rPr>
          <w:spacing w:val="2"/>
          <w:sz w:val="19"/>
          <w:szCs w:val="19"/>
        </w:rPr>
        <w:t>的</w:t>
      </w:r>
      <w:r>
        <w:rPr>
          <w:spacing w:val="-32"/>
          <w:sz w:val="19"/>
          <w:szCs w:val="19"/>
        </w:rPr>
        <w:t xml:space="preserve"> </w:t>
      </w:r>
      <w:r>
        <w:rPr>
          <w:rFonts w:ascii="Times New Roman" w:eastAsia="Times New Roman" w:hAnsi="Times New Roman" w:cs="Times New Roman"/>
          <w:sz w:val="19"/>
          <w:szCs w:val="19"/>
        </w:rPr>
        <w:t>ACSII</w:t>
      </w:r>
      <w:r>
        <w:rPr>
          <w:rFonts w:ascii="Times New Roman" w:eastAsia="Times New Roman" w:hAnsi="Times New Roman" w:cs="Times New Roman"/>
          <w:spacing w:val="2"/>
          <w:sz w:val="19"/>
          <w:szCs w:val="19"/>
        </w:rPr>
        <w:t xml:space="preserve"> </w:t>
      </w:r>
      <w:r>
        <w:rPr>
          <w:spacing w:val="2"/>
          <w:sz w:val="19"/>
          <w:szCs w:val="19"/>
        </w:rPr>
        <w:t>码值为</w:t>
      </w:r>
      <w:r>
        <w:rPr>
          <w:spacing w:val="-84"/>
          <w:sz w:val="19"/>
          <w:szCs w:val="19"/>
        </w:rPr>
        <w:t xml:space="preserve"> </w:t>
      </w:r>
      <w:r>
        <w:rPr>
          <w:spacing w:val="3"/>
          <w:sz w:val="19"/>
          <w:szCs w:val="19"/>
          <w:u w:val="single" w:color="auto"/>
        </w:rPr>
        <w:t xml:space="preserve">         </w:t>
      </w:r>
      <w:r>
        <w:rPr>
          <w:spacing w:val="-57"/>
          <w:sz w:val="19"/>
          <w:szCs w:val="19"/>
        </w:rPr>
        <w:t xml:space="preserve"> </w:t>
      </w:r>
      <w:r>
        <w:rPr>
          <w:rFonts w:ascii="Times New Roman" w:eastAsia="Times New Roman" w:hAnsi="Times New Roman" w:cs="Times New Roman"/>
          <w:spacing w:val="2"/>
          <w:sz w:val="10"/>
          <w:szCs w:val="10"/>
        </w:rPr>
        <w:t>H</w:t>
      </w:r>
      <w:r>
        <w:rPr>
          <w:spacing w:val="2"/>
          <w:sz w:val="10"/>
          <w:szCs w:val="10"/>
        </w:rPr>
        <w:t>。</w:t>
      </w:r>
    </w:p>
    <w:p>
      <w:pPr>
        <w:pStyle w:val="BodyText"/>
        <w:spacing w:before="243" w:line="220" w:lineRule="auto"/>
        <w:ind w:left="487"/>
        <w:rPr>
          <w:rFonts w:ascii="Times New Roman" w:eastAsia="Times New Roman" w:hAnsi="Times New Roman" w:cs="Times New Roman"/>
          <w:sz w:val="19"/>
          <w:szCs w:val="19"/>
        </w:rPr>
      </w:pPr>
      <w:r>
        <w:rPr>
          <w:b/>
          <w:bCs/>
          <w:spacing w:val="2"/>
          <w:sz w:val="19"/>
          <w:szCs w:val="19"/>
        </w:rPr>
        <w:t>【答案】</w:t>
      </w:r>
      <w:r>
        <w:rPr>
          <w:spacing w:val="2"/>
          <w:sz w:val="19"/>
          <w:szCs w:val="19"/>
        </w:rPr>
        <w:t>4</w:t>
      </w:r>
      <w:r>
        <w:rPr>
          <w:rFonts w:ascii="Times New Roman" w:eastAsia="Times New Roman" w:hAnsi="Times New Roman" w:cs="Times New Roman"/>
          <w:spacing w:val="2"/>
          <w:sz w:val="19"/>
          <w:szCs w:val="19"/>
        </w:rPr>
        <w:t>B</w:t>
      </w:r>
    </w:p>
    <w:p>
      <w:pPr>
        <w:pStyle w:val="BodyText"/>
        <w:spacing w:before="45" w:line="219" w:lineRule="auto"/>
        <w:ind w:left="520"/>
        <w:rPr>
          <w:sz w:val="19"/>
          <w:szCs w:val="19"/>
        </w:rPr>
      </w:pPr>
      <w:r>
        <w:rPr>
          <w:spacing w:val="4"/>
          <w:sz w:val="19"/>
          <w:szCs w:val="19"/>
        </w:rPr>
        <w:t>2、对于西文字符常用的编码方式</w:t>
      </w:r>
      <w:r>
        <w:rPr>
          <w:spacing w:val="4"/>
          <w:sz w:val="19"/>
          <w:szCs w:val="19"/>
          <w:u w:val="single" w:color="auto"/>
        </w:rPr>
        <w:t>是</w:t>
      </w:r>
      <w:r>
        <w:rPr>
          <w:sz w:val="19"/>
          <w:szCs w:val="19"/>
          <w:u w:val="single" w:color="auto"/>
        </w:rPr>
        <w:t xml:space="preserve">      </w:t>
      </w:r>
    </w:p>
    <w:p>
      <w:pPr>
        <w:pStyle w:val="BodyText"/>
        <w:spacing w:before="213" w:line="220" w:lineRule="auto"/>
        <w:ind w:left="487"/>
        <w:rPr>
          <w:sz w:val="19"/>
          <w:szCs w:val="19"/>
        </w:rPr>
      </w:pPr>
      <w:r>
        <w:rPr>
          <w:b/>
          <w:bCs/>
          <w:spacing w:val="1"/>
          <w:sz w:val="19"/>
          <w:szCs w:val="19"/>
        </w:rPr>
        <w:t>【答案】</w:t>
      </w:r>
      <w:r>
        <w:rPr>
          <w:rFonts w:ascii="Times New Roman" w:eastAsia="Times New Roman" w:hAnsi="Times New Roman" w:cs="Times New Roman"/>
          <w:sz w:val="19"/>
          <w:szCs w:val="19"/>
        </w:rPr>
        <w:t>ASCII</w:t>
      </w:r>
      <w:r>
        <w:rPr>
          <w:rFonts w:ascii="Times New Roman" w:eastAsia="Times New Roman" w:hAnsi="Times New Roman" w:cs="Times New Roman"/>
          <w:spacing w:val="1"/>
          <w:sz w:val="19"/>
          <w:szCs w:val="19"/>
        </w:rPr>
        <w:t xml:space="preserve"> </w:t>
      </w:r>
      <w:r>
        <w:rPr>
          <w:spacing w:val="1"/>
          <w:sz w:val="19"/>
          <w:szCs w:val="19"/>
        </w:rPr>
        <w:t>码</w:t>
      </w:r>
    </w:p>
    <w:p>
      <w:pPr>
        <w:pStyle w:val="BodyText"/>
        <w:spacing w:before="26" w:line="219" w:lineRule="auto"/>
        <w:ind w:left="520"/>
        <w:rPr>
          <w:sz w:val="19"/>
          <w:szCs w:val="19"/>
        </w:rPr>
      </w:pPr>
      <w:r>
        <w:rPr>
          <w:spacing w:val="3"/>
          <w:sz w:val="19"/>
          <w:szCs w:val="19"/>
        </w:rPr>
        <w:t>3、十六进制数3D8</w:t>
      </w:r>
      <w:r>
        <w:rPr>
          <w:spacing w:val="-25"/>
          <w:sz w:val="19"/>
          <w:szCs w:val="19"/>
        </w:rPr>
        <w:t xml:space="preserve"> </w:t>
      </w:r>
      <w:r>
        <w:rPr>
          <w:spacing w:val="3"/>
          <w:sz w:val="19"/>
          <w:szCs w:val="19"/>
        </w:rPr>
        <w:t>用十进制数表示为()。</w:t>
      </w:r>
    </w:p>
    <w:p>
      <w:pPr>
        <w:pStyle w:val="BodyText"/>
        <w:spacing w:before="222" w:line="220" w:lineRule="auto"/>
        <w:ind w:left="487"/>
        <w:rPr>
          <w:sz w:val="19"/>
          <w:szCs w:val="19"/>
        </w:rPr>
      </w:pPr>
      <w:r>
        <w:rPr>
          <w:b/>
          <w:bCs/>
          <w:spacing w:val="2"/>
          <w:sz w:val="19"/>
          <w:szCs w:val="19"/>
        </w:rPr>
        <w:t>【答案】</w:t>
      </w:r>
      <w:r>
        <w:rPr>
          <w:spacing w:val="2"/>
          <w:sz w:val="19"/>
          <w:szCs w:val="19"/>
        </w:rPr>
        <w:t>984</w:t>
      </w:r>
    </w:p>
    <w:p>
      <w:pPr>
        <w:pStyle w:val="BodyText"/>
        <w:spacing w:before="24" w:line="219" w:lineRule="auto"/>
        <w:ind w:left="520"/>
        <w:rPr>
          <w:sz w:val="19"/>
          <w:szCs w:val="19"/>
        </w:rPr>
      </w:pPr>
      <w:r>
        <w:rPr>
          <w:spacing w:val="3"/>
          <w:sz w:val="19"/>
          <w:szCs w:val="19"/>
        </w:rPr>
        <w:t>4、计算机所能辨认的最小信息单位</w:t>
      </w:r>
      <w:r>
        <w:rPr>
          <w:spacing w:val="3"/>
          <w:sz w:val="19"/>
          <w:szCs w:val="19"/>
          <w:u w:val="single" w:color="auto"/>
        </w:rPr>
        <w:t xml:space="preserve">是     </w:t>
      </w:r>
    </w:p>
    <w:p>
      <w:pPr>
        <w:pStyle w:val="BodyText"/>
        <w:spacing w:before="224" w:line="220" w:lineRule="auto"/>
        <w:ind w:left="487"/>
        <w:rPr>
          <w:sz w:val="19"/>
          <w:szCs w:val="19"/>
        </w:rPr>
      </w:pPr>
      <w:r>
        <w:rPr>
          <w:b/>
          <w:bCs/>
          <w:spacing w:val="8"/>
          <w:sz w:val="19"/>
          <w:szCs w:val="19"/>
        </w:rPr>
        <w:t>【答案】</w:t>
      </w:r>
      <w:r>
        <w:rPr>
          <w:spacing w:val="8"/>
          <w:sz w:val="19"/>
          <w:szCs w:val="19"/>
        </w:rPr>
        <w:t>位或二进制位</w:t>
      </w:r>
    </w:p>
    <w:p>
      <w:pPr>
        <w:pStyle w:val="BodyText"/>
        <w:spacing w:before="33" w:line="212" w:lineRule="auto"/>
        <w:ind w:left="520"/>
        <w:rPr>
          <w:sz w:val="10"/>
          <w:szCs w:val="10"/>
        </w:rPr>
      </w:pPr>
      <w:r>
        <w:rPr>
          <w:spacing w:val="-1"/>
          <w:sz w:val="19"/>
          <w:szCs w:val="19"/>
        </w:rPr>
        <w:t>5、汉字”大"字的国标码为3473</w:t>
      </w:r>
      <w:r>
        <w:rPr>
          <w:rFonts w:ascii="Times New Roman" w:eastAsia="Times New Roman" w:hAnsi="Times New Roman" w:cs="Times New Roman"/>
          <w:spacing w:val="-1"/>
          <w:sz w:val="19"/>
          <w:szCs w:val="19"/>
        </w:rPr>
        <w:t xml:space="preserve">H,    </w:t>
      </w:r>
      <w:r>
        <w:rPr>
          <w:spacing w:val="-1"/>
          <w:sz w:val="19"/>
          <w:szCs w:val="19"/>
        </w:rPr>
        <w:t>则它的机器内码是</w:t>
      </w:r>
      <w:r>
        <w:rPr>
          <w:spacing w:val="-60"/>
          <w:sz w:val="19"/>
          <w:szCs w:val="19"/>
        </w:rPr>
        <w:t xml:space="preserve"> </w:t>
      </w:r>
      <w:r>
        <w:rPr>
          <w:spacing w:val="1"/>
          <w:sz w:val="19"/>
          <w:szCs w:val="19"/>
          <w:u w:val="single" w:color="auto"/>
        </w:rPr>
        <w:t xml:space="preserve">         </w:t>
      </w:r>
      <w:r>
        <w:rPr>
          <w:rFonts w:ascii="Times New Roman" w:eastAsia="Times New Roman" w:hAnsi="Times New Roman" w:cs="Times New Roman"/>
          <w:spacing w:val="-1"/>
          <w:sz w:val="10"/>
          <w:szCs w:val="10"/>
        </w:rPr>
        <w:t>H</w:t>
      </w:r>
      <w:r>
        <w:rPr>
          <w:spacing w:val="-1"/>
          <w:sz w:val="10"/>
          <w:szCs w:val="10"/>
        </w:rPr>
        <w:t>。</w:t>
      </w:r>
    </w:p>
    <w:p>
      <w:pPr>
        <w:pStyle w:val="BodyText"/>
        <w:spacing w:before="245" w:line="220" w:lineRule="auto"/>
        <w:ind w:left="487"/>
        <w:rPr>
          <w:rFonts w:ascii="Times New Roman" w:eastAsia="Times New Roman" w:hAnsi="Times New Roman" w:cs="Times New Roman"/>
          <w:sz w:val="19"/>
          <w:szCs w:val="19"/>
        </w:rPr>
      </w:pPr>
      <w:r>
        <w:rPr>
          <w:b/>
          <w:bCs/>
          <w:spacing w:val="2"/>
          <w:sz w:val="19"/>
          <w:szCs w:val="19"/>
        </w:rPr>
        <w:t>【</w:t>
      </w:r>
      <w:r>
        <w:rPr>
          <w:spacing w:val="2"/>
          <w:sz w:val="19"/>
          <w:szCs w:val="19"/>
        </w:rPr>
        <w:t>答案】</w:t>
      </w:r>
      <w:r>
        <w:rPr>
          <w:rFonts w:ascii="Times New Roman" w:eastAsia="Times New Roman" w:hAnsi="Times New Roman" w:cs="Times New Roman"/>
          <w:spacing w:val="2"/>
          <w:sz w:val="19"/>
          <w:szCs w:val="19"/>
        </w:rPr>
        <w:t>B4F3</w:t>
      </w:r>
    </w:p>
    <w:p>
      <w:pPr>
        <w:pStyle w:val="BodyText"/>
        <w:spacing w:before="33" w:line="231" w:lineRule="auto"/>
        <w:ind w:left="520" w:right="333"/>
        <w:rPr>
          <w:sz w:val="19"/>
          <w:szCs w:val="19"/>
        </w:rPr>
      </w:pPr>
      <w:r>
        <w:rPr>
          <w:spacing w:val="-2"/>
          <w:sz w:val="19"/>
          <w:szCs w:val="19"/>
        </w:rPr>
        <w:t>6、</w:t>
      </w:r>
      <w:r>
        <w:rPr>
          <w:spacing w:val="-36"/>
          <w:sz w:val="19"/>
          <w:szCs w:val="19"/>
        </w:rPr>
        <w:t xml:space="preserve"> </w:t>
      </w:r>
      <w:r>
        <w:rPr>
          <w:spacing w:val="2"/>
          <w:sz w:val="19"/>
          <w:szCs w:val="19"/>
          <w:u w:val="single" w:color="auto"/>
        </w:rPr>
        <w:t xml:space="preserve">         </w:t>
      </w:r>
      <w:r>
        <w:rPr>
          <w:spacing w:val="-68"/>
          <w:sz w:val="19"/>
          <w:szCs w:val="19"/>
        </w:rPr>
        <w:t xml:space="preserve"> </w:t>
      </w:r>
      <w:r>
        <w:rPr>
          <w:spacing w:val="-2"/>
          <w:sz w:val="19"/>
          <w:szCs w:val="19"/>
        </w:rPr>
        <w:t xml:space="preserve">是一种能自动超频的技术，当它开启后， </w:t>
      </w:r>
      <w:r>
        <w:rPr>
          <w:rFonts w:ascii="Times New Roman" w:eastAsia="Times New Roman" w:hAnsi="Times New Roman" w:cs="Times New Roman"/>
          <w:spacing w:val="-2"/>
          <w:sz w:val="19"/>
          <w:szCs w:val="19"/>
        </w:rPr>
        <w:t xml:space="preserve">CPU </w:t>
      </w:r>
      <w:r>
        <w:rPr>
          <w:spacing w:val="-2"/>
          <w:sz w:val="19"/>
          <w:szCs w:val="19"/>
        </w:rPr>
        <w:t>会根据当前的任务</w:t>
      </w:r>
      <w:r>
        <w:rPr>
          <w:spacing w:val="-3"/>
          <w:sz w:val="19"/>
          <w:szCs w:val="19"/>
        </w:rPr>
        <w:t>自动调整</w:t>
      </w:r>
      <w:r>
        <w:rPr>
          <w:sz w:val="19"/>
          <w:szCs w:val="19"/>
        </w:rPr>
        <w:t xml:space="preserve"> </w:t>
      </w:r>
      <w:r>
        <w:rPr>
          <w:rFonts w:ascii="Times New Roman" w:eastAsia="Times New Roman" w:hAnsi="Times New Roman" w:cs="Times New Roman"/>
          <w:sz w:val="19"/>
          <w:szCs w:val="19"/>
        </w:rPr>
        <w:t>CPU</w:t>
      </w:r>
      <w:r>
        <w:rPr>
          <w:rFonts w:ascii="Times New Roman" w:eastAsia="Times New Roman" w:hAnsi="Times New Roman" w:cs="Times New Roman"/>
          <w:spacing w:val="-19"/>
          <w:sz w:val="19"/>
          <w:szCs w:val="19"/>
        </w:rPr>
        <w:t xml:space="preserve"> </w:t>
      </w:r>
      <w:r>
        <w:rPr>
          <w:spacing w:val="3"/>
          <w:sz w:val="19"/>
          <w:szCs w:val="19"/>
        </w:rPr>
        <w:t>主频，从而使得重任务是发挥最大的性能，</w:t>
      </w:r>
      <w:r>
        <w:rPr>
          <w:spacing w:val="2"/>
          <w:sz w:val="19"/>
          <w:szCs w:val="19"/>
        </w:rPr>
        <w:t>轻任务时发挥最大的节能优势。</w:t>
      </w:r>
    </w:p>
    <w:p>
      <w:pPr>
        <w:pStyle w:val="BodyText"/>
        <w:spacing w:before="223" w:line="220" w:lineRule="auto"/>
        <w:ind w:left="487"/>
        <w:rPr>
          <w:sz w:val="19"/>
          <w:szCs w:val="19"/>
        </w:rPr>
      </w:pPr>
      <w:r>
        <w:rPr>
          <w:b/>
          <w:bCs/>
          <w:spacing w:val="4"/>
          <w:sz w:val="19"/>
          <w:szCs w:val="19"/>
        </w:rPr>
        <w:t>【答案】</w:t>
      </w:r>
      <w:r>
        <w:rPr>
          <w:spacing w:val="4"/>
          <w:sz w:val="19"/>
          <w:szCs w:val="19"/>
        </w:rPr>
        <w:t>睿频</w:t>
      </w:r>
    </w:p>
    <w:p>
      <w:pPr>
        <w:pStyle w:val="BodyText"/>
        <w:spacing w:before="24" w:line="219" w:lineRule="auto"/>
        <w:ind w:left="520"/>
        <w:rPr>
          <w:sz w:val="19"/>
          <w:szCs w:val="19"/>
        </w:rPr>
      </w:pPr>
      <w:r>
        <w:rPr>
          <w:spacing w:val="1"/>
          <w:sz w:val="19"/>
          <w:szCs w:val="19"/>
        </w:rPr>
        <w:t>7、</w:t>
      </w:r>
      <w:r>
        <w:rPr>
          <w:spacing w:val="17"/>
          <w:sz w:val="19"/>
          <w:szCs w:val="19"/>
          <w:u w:val="single" w:color="auto"/>
        </w:rPr>
        <w:t xml:space="preserve">     </w:t>
      </w:r>
      <w:r>
        <w:rPr>
          <w:spacing w:val="1"/>
          <w:sz w:val="19"/>
          <w:szCs w:val="19"/>
        </w:rPr>
        <w:t>程序是将计算机高级语言源程序翻译成目标程序的系统软件。</w:t>
      </w:r>
    </w:p>
    <w:p>
      <w:pPr>
        <w:pStyle w:val="BodyText"/>
        <w:spacing w:before="234" w:line="219" w:lineRule="auto"/>
        <w:ind w:left="487"/>
        <w:rPr>
          <w:sz w:val="19"/>
          <w:szCs w:val="19"/>
        </w:rPr>
      </w:pPr>
      <w:r>
        <w:rPr>
          <w:b/>
          <w:bCs/>
          <w:spacing w:val="2"/>
          <w:sz w:val="19"/>
          <w:szCs w:val="19"/>
        </w:rPr>
        <w:t>【答案】</w:t>
      </w:r>
      <w:r>
        <w:rPr>
          <w:spacing w:val="2"/>
          <w:sz w:val="19"/>
          <w:szCs w:val="19"/>
        </w:rPr>
        <w:t>编译</w:t>
      </w:r>
    </w:p>
    <w:p>
      <w:pPr>
        <w:pStyle w:val="BodyText"/>
        <w:spacing w:before="14" w:line="242" w:lineRule="auto"/>
        <w:ind w:left="520" w:right="52"/>
        <w:rPr>
          <w:sz w:val="19"/>
          <w:szCs w:val="19"/>
        </w:rPr>
      </w:pPr>
      <w:r>
        <w:rPr>
          <w:spacing w:val="7"/>
          <w:sz w:val="19"/>
          <w:szCs w:val="19"/>
        </w:rPr>
        <w:t>8、在衡量显示设备能表示像素个数的性能指标是</w:t>
      </w:r>
      <w:r>
        <w:rPr>
          <w:spacing w:val="-71"/>
          <w:sz w:val="19"/>
          <w:szCs w:val="19"/>
        </w:rPr>
        <w:t xml:space="preserve"> </w:t>
      </w:r>
      <w:r>
        <w:rPr>
          <w:spacing w:val="6"/>
          <w:sz w:val="19"/>
          <w:szCs w:val="19"/>
          <w:u w:val="single" w:color="auto"/>
        </w:rPr>
        <w:t xml:space="preserve">         </w:t>
      </w:r>
      <w:r>
        <w:rPr>
          <w:spacing w:val="-74"/>
          <w:sz w:val="19"/>
          <w:szCs w:val="19"/>
        </w:rPr>
        <w:t xml:space="preserve"> </w:t>
      </w:r>
      <w:r>
        <w:rPr>
          <w:spacing w:val="7"/>
          <w:sz w:val="19"/>
          <w:szCs w:val="19"/>
        </w:rPr>
        <w:t>,目前微型计算机可以配置不</w:t>
      </w:r>
      <w:r>
        <w:rPr>
          <w:sz w:val="19"/>
          <w:szCs w:val="19"/>
        </w:rPr>
        <w:t xml:space="preserve"> </w:t>
      </w:r>
      <w:r>
        <w:rPr>
          <w:spacing w:val="-6"/>
          <w:sz w:val="19"/>
          <w:szCs w:val="19"/>
        </w:rPr>
        <w:t>同的显示系统，在</w:t>
      </w:r>
      <w:r>
        <w:rPr>
          <w:spacing w:val="-55"/>
          <w:sz w:val="19"/>
          <w:szCs w:val="19"/>
        </w:rPr>
        <w:t xml:space="preserve"> </w:t>
      </w:r>
      <w:r>
        <w:rPr>
          <w:rFonts w:ascii="Times New Roman" w:eastAsia="Times New Roman" w:hAnsi="Times New Roman" w:cs="Times New Roman"/>
          <w:spacing w:val="-6"/>
          <w:sz w:val="19"/>
          <w:szCs w:val="19"/>
        </w:rPr>
        <w:t>CGA</w:t>
      </w:r>
      <w:r>
        <w:rPr>
          <w:spacing w:val="-6"/>
          <w:sz w:val="19"/>
          <w:szCs w:val="19"/>
        </w:rPr>
        <w:t>、</w:t>
      </w:r>
      <w:r>
        <w:rPr>
          <w:rFonts w:ascii="Times New Roman" w:eastAsia="Times New Roman" w:hAnsi="Times New Roman" w:cs="Times New Roman"/>
          <w:spacing w:val="-6"/>
          <w:sz w:val="19"/>
          <w:szCs w:val="19"/>
        </w:rPr>
        <w:t xml:space="preserve">EGA </w:t>
      </w:r>
      <w:r>
        <w:rPr>
          <w:spacing w:val="-6"/>
          <w:sz w:val="19"/>
          <w:szCs w:val="19"/>
        </w:rPr>
        <w:t>和</w:t>
      </w:r>
      <w:r>
        <w:rPr>
          <w:spacing w:val="-37"/>
          <w:sz w:val="19"/>
          <w:szCs w:val="19"/>
        </w:rPr>
        <w:t xml:space="preserve"> </w:t>
      </w:r>
      <w:r>
        <w:rPr>
          <w:rFonts w:ascii="Times New Roman" w:eastAsia="Times New Roman" w:hAnsi="Times New Roman" w:cs="Times New Roman"/>
          <w:spacing w:val="-6"/>
          <w:sz w:val="19"/>
          <w:szCs w:val="19"/>
        </w:rPr>
        <w:t xml:space="preserve">VGA </w:t>
      </w:r>
      <w:r>
        <w:rPr>
          <w:spacing w:val="-6"/>
          <w:sz w:val="19"/>
          <w:szCs w:val="19"/>
        </w:rPr>
        <w:t>标准中，显示</w:t>
      </w:r>
      <w:r>
        <w:rPr>
          <w:spacing w:val="-7"/>
          <w:sz w:val="19"/>
          <w:szCs w:val="19"/>
        </w:rPr>
        <w:t>性能最好的一种</w:t>
      </w:r>
      <w:r>
        <w:rPr>
          <w:spacing w:val="-7"/>
          <w:sz w:val="19"/>
          <w:szCs w:val="19"/>
          <w:u w:val="single" w:color="auto"/>
        </w:rPr>
        <w:t xml:space="preserve">是          </w:t>
      </w:r>
    </w:p>
    <w:p>
      <w:pPr>
        <w:pStyle w:val="BodyText"/>
        <w:tabs>
          <w:tab w:val="left" w:pos="579"/>
        </w:tabs>
        <w:spacing w:before="225" w:line="219" w:lineRule="auto"/>
        <w:ind w:left="486"/>
        <w:rPr>
          <w:sz w:val="19"/>
          <w:szCs w:val="19"/>
        </w:rPr>
      </w:pPr>
      <w:r>
        <w:rPr>
          <w:sz w:val="19"/>
          <w:szCs w:val="19"/>
          <w:u w:val="single" w:color="auto"/>
        </w:rPr>
        <w:tab/>
      </w:r>
      <w:r>
        <w:rPr>
          <w:spacing w:val="-2"/>
          <w:sz w:val="19"/>
          <w:szCs w:val="19"/>
          <w:u w:val="single" w:color="auto"/>
        </w:rPr>
        <w:t>【答案】显示分辨率，VGA</w:t>
      </w:r>
    </w:p>
    <w:p>
      <w:pPr>
        <w:pStyle w:val="BodyText"/>
        <w:spacing w:before="14" w:line="193" w:lineRule="auto"/>
        <w:ind w:left="520"/>
        <w:rPr>
          <w:sz w:val="19"/>
          <w:szCs w:val="19"/>
        </w:rPr>
      </w:pPr>
      <w:r>
        <w:rPr>
          <w:spacing w:val="-1"/>
          <w:position w:val="-1"/>
          <w:sz w:val="19"/>
          <w:szCs w:val="19"/>
        </w:rPr>
        <w:t>9、剪贴板是</w:t>
      </w:r>
      <w:r>
        <w:rPr>
          <w:spacing w:val="-1"/>
          <w:position w:val="-1"/>
          <w:sz w:val="19"/>
          <w:szCs w:val="19"/>
          <w:u w:val="single" w:color="auto"/>
        </w:rPr>
        <w:t xml:space="preserve">      </w:t>
      </w:r>
      <w:r>
        <w:rPr>
          <w:spacing w:val="-76"/>
          <w:position w:val="-1"/>
          <w:sz w:val="19"/>
          <w:szCs w:val="19"/>
        </w:rPr>
        <w:t xml:space="preserve"> </w:t>
      </w:r>
      <w:r>
        <w:rPr>
          <w:spacing w:val="-1"/>
          <w:sz w:val="19"/>
          <w:szCs w:val="19"/>
        </w:rPr>
        <w:t>中的一个区域。(请在</w:t>
      </w:r>
      <w:r>
        <w:rPr>
          <w:spacing w:val="74"/>
          <w:sz w:val="19"/>
          <w:szCs w:val="19"/>
        </w:rPr>
        <w:t xml:space="preserve"> </w:t>
      </w:r>
      <w:r>
        <w:rPr>
          <w:spacing w:val="-1"/>
          <w:sz w:val="19"/>
          <w:szCs w:val="19"/>
        </w:rPr>
        <w:t>“内存/外存” 中选)</w:t>
      </w:r>
    </w:p>
    <w:p>
      <w:pPr>
        <w:spacing w:line="14" w:lineRule="auto"/>
        <w:rPr>
          <w:rFonts w:ascii="Arial"/>
          <w:sz w:val="2"/>
        </w:rPr>
        <w:sectPr>
          <w:headerReference w:type="default" r:id="rId16"/>
          <w:type w:val="continuous"/>
          <w:pgSz w:w="16840" w:h="11910"/>
          <w:pgMar w:top="439" w:right="369" w:bottom="0" w:left="360" w:header="419" w:footer="0" w:gutter="0"/>
          <w:pgNumType w:start="7"/>
          <w:cols w:num="2" w:space="708" w:equalWidth="0">
            <w:col w:w="8233" w:space="100"/>
            <w:col w:w="7778" w:space="0"/>
          </w:cols>
        </w:sectPr>
      </w:pPr>
      <w:r>
        <w:rPr>
          <w:rFonts w:ascii="Arial" w:eastAsia="Arial" w:hAnsi="Arial" w:cs="Arial"/>
          <w:sz w:val="2"/>
          <w:szCs w:val="2"/>
        </w:rPr>
        <w:br w:type="column"/>
      </w:r>
    </w:p>
    <w:p>
      <w:pPr>
        <w:pStyle w:val="BodyText"/>
        <w:spacing w:before="38" w:line="219" w:lineRule="auto"/>
        <w:ind w:left="94"/>
        <w:rPr>
          <w:sz w:val="19"/>
          <w:szCs w:val="19"/>
        </w:rPr>
      </w:pPr>
      <w:r>
        <w:rPr>
          <w:b/>
          <w:bCs/>
          <w:spacing w:val="7"/>
          <w:sz w:val="19"/>
          <w:szCs w:val="19"/>
        </w:rPr>
        <w:t>【答案】</w:t>
      </w:r>
      <w:r>
        <w:rPr>
          <w:spacing w:val="7"/>
          <w:sz w:val="19"/>
          <w:szCs w:val="19"/>
        </w:rPr>
        <w:t>内存</w:t>
      </w:r>
    </w:p>
    <w:p>
      <w:pPr>
        <w:pStyle w:val="BodyText"/>
        <w:spacing w:before="26" w:line="219" w:lineRule="auto"/>
        <w:ind w:left="117"/>
        <w:rPr>
          <w:sz w:val="19"/>
          <w:szCs w:val="19"/>
        </w:rPr>
      </w:pPr>
      <w:r>
        <w:rPr>
          <w:rFonts w:ascii="Times New Roman" w:eastAsia="Times New Roman" w:hAnsi="Times New Roman" w:cs="Times New Roman"/>
          <w:sz w:val="19"/>
          <w:szCs w:val="19"/>
        </w:rPr>
        <w:t>10</w:t>
      </w:r>
      <w:r>
        <w:rPr>
          <w:rFonts w:ascii="Times New Roman" w:eastAsia="Times New Roman" w:hAnsi="Times New Roman" w:cs="Times New Roman"/>
          <w:spacing w:val="-20"/>
          <w:sz w:val="19"/>
          <w:szCs w:val="19"/>
        </w:rPr>
        <w:t xml:space="preserve"> </w:t>
      </w:r>
      <w:r>
        <w:rPr>
          <w:sz w:val="19"/>
          <w:szCs w:val="19"/>
        </w:rPr>
        <w:t>、</w:t>
      </w:r>
      <w:r>
        <w:rPr>
          <w:rFonts w:ascii="Times New Roman" w:eastAsia="Times New Roman" w:hAnsi="Times New Roman" w:cs="Times New Roman"/>
          <w:sz w:val="19"/>
          <w:szCs w:val="19"/>
        </w:rPr>
        <w:t xml:space="preserve">Windows  </w:t>
      </w:r>
      <w:r>
        <w:rPr>
          <w:sz w:val="19"/>
          <w:szCs w:val="19"/>
        </w:rPr>
        <w:t>错</w:t>
      </w:r>
      <w:r>
        <w:rPr>
          <w:rFonts w:ascii="Times New Roman" w:eastAsia="Times New Roman" w:hAnsi="Times New Roman" w:cs="Times New Roman"/>
          <w:sz w:val="19"/>
          <w:szCs w:val="19"/>
        </w:rPr>
        <w:t xml:space="preserve">P </w:t>
      </w:r>
      <w:r>
        <w:rPr>
          <w:sz w:val="19"/>
          <w:szCs w:val="19"/>
        </w:rPr>
        <w:t>桌面上的()图标不能删除。</w:t>
      </w:r>
    </w:p>
    <w:p>
      <w:pPr>
        <w:pStyle w:val="BodyText"/>
        <w:spacing w:before="156" w:line="266" w:lineRule="exact"/>
        <w:ind w:firstLine="87"/>
      </w:pPr>
      <w:r>
        <w:rPr>
          <w:position w:val="-5"/>
        </w:rPr>
        <w:pict>
          <v:group id="_x0000_i1026" style="width:69.5pt;height:13.3pt;mso-position-horizontal-relative:char;mso-position-vertical-relative:line" coordorigin="0,0" coordsize="1390,266"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390;height:260;position:absolute" filled="f" stroked="f">
              <v:imagedata r:id="rId17" o:title=""/>
            </v:shape>
            <v:shapetype id="_x0000_t202" coordsize="21600,21600" o:spt="202" path="m,l,21600r21600,l21600,xe">
              <v:stroke joinstyle="miter"/>
              <v:path gradientshapeok="t" o:connecttype="rect"/>
            </v:shapetype>
            <v:shape id="_x0000_s1028" type="#_x0000_t202" style="width:1430;height:306;left:-20;position:absolute;top:-20" filled="f" stroked="f">
              <o:lock v:ext="edit" aspectratio="f"/>
              <v:textbox inset="0,0,0,0">
                <w:txbxContent>
                  <w:p>
                    <w:pPr>
                      <w:spacing w:before="95" w:line="219"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u w:val="single" w:color="auto"/>
                      </w:rPr>
                      <w:t>】回收站</w:t>
                    </w:r>
                  </w:p>
                </w:txbxContent>
              </v:textbox>
            </v:shape>
            <w10:wrap type="none"/>
          </v:group>
        </w:pict>
      </w:r>
    </w:p>
    <w:p>
      <w:pPr>
        <w:pStyle w:val="BodyText"/>
        <w:spacing w:before="49" w:line="229" w:lineRule="auto"/>
        <w:ind w:left="117"/>
        <w:rPr>
          <w:sz w:val="19"/>
          <w:szCs w:val="19"/>
        </w:rPr>
      </w:pPr>
      <w:r>
        <w:rPr>
          <w:spacing w:val="4"/>
          <w:sz w:val="19"/>
          <w:szCs w:val="19"/>
        </w:rPr>
        <w:t>11、要安装或卸除某个中文输入法，应先启动</w:t>
      </w:r>
      <w:r>
        <w:rPr>
          <w:spacing w:val="2"/>
          <w:sz w:val="19"/>
          <w:szCs w:val="19"/>
          <w:u w:val="single" w:color="auto"/>
        </w:rPr>
        <w:t xml:space="preserve">         </w:t>
      </w:r>
      <w:r>
        <w:rPr>
          <w:spacing w:val="-85"/>
          <w:sz w:val="19"/>
          <w:szCs w:val="19"/>
        </w:rPr>
        <w:t xml:space="preserve"> </w:t>
      </w:r>
      <w:r>
        <w:rPr>
          <w:spacing w:val="4"/>
          <w:sz w:val="19"/>
          <w:szCs w:val="19"/>
        </w:rPr>
        <w:t>,再使用其中</w:t>
      </w:r>
      <w:r>
        <w:rPr>
          <w:spacing w:val="4"/>
          <w:sz w:val="19"/>
          <w:szCs w:val="19"/>
          <w:u w:val="single" w:color="auto"/>
        </w:rPr>
        <w:t xml:space="preserve">        </w:t>
      </w:r>
      <w:r>
        <w:rPr>
          <w:spacing w:val="4"/>
          <w:sz w:val="19"/>
          <w:szCs w:val="19"/>
        </w:rPr>
        <w:t>的功能。</w:t>
      </w:r>
    </w:p>
    <w:p>
      <w:pPr>
        <w:pStyle w:val="BodyText"/>
        <w:spacing w:before="159" w:line="270" w:lineRule="exact"/>
        <w:ind w:firstLine="76"/>
      </w:pPr>
      <w:r>
        <w:rPr>
          <w:position w:val="-5"/>
        </w:rPr>
        <w:pict>
          <v:group id="_x0000_i1029" style="width:130.05pt;height:13.5pt;mso-position-horizontal-relative:char;mso-position-vertical-relative:line" coordorigin="0,0" coordsize="2601,270" filled="f" stroked="f">
            <v:shape id="_x0000_s1030" type="#_x0000_t75" style="width:2601;height:270;position:absolute" filled="f" stroked="f">
              <v:imagedata r:id="rId18" o:title=""/>
            </v:shape>
            <v:shape id="_x0000_s1031" type="#_x0000_t202" style="width:2641;height:310;left:-20;position:absolute;top:-20" filled="f" stroked="f">
              <o:lock v:ext="edit" aspectratio="f"/>
              <v:textbox inset="0,0,0,0">
                <w:txbxContent>
                  <w:p>
                    <w:pPr>
                      <w:spacing w:before="85" w:line="219" w:lineRule="auto"/>
                      <w:rPr>
                        <w:rFonts w:ascii="SimSun" w:eastAsia="SimSun" w:hAnsi="SimSun" w:cs="SimSun"/>
                        <w:sz w:val="19"/>
                        <w:szCs w:val="19"/>
                      </w:rPr>
                    </w:pPr>
                    <w:r>
                      <w:rPr>
                        <w:rFonts w:ascii="SimSun" w:eastAsia="SimSun" w:hAnsi="SimSun" w:cs="SimSun"/>
                        <w:b/>
                        <w:bCs/>
                        <w:spacing w:val="4"/>
                        <w:sz w:val="19"/>
                        <w:szCs w:val="19"/>
                      </w:rPr>
                      <w:t>【答案</w:t>
                    </w:r>
                    <w:r>
                      <w:rPr>
                        <w:rFonts w:ascii="SimSun" w:eastAsia="SimSun" w:hAnsi="SimSun" w:cs="SimSun"/>
                        <w:spacing w:val="4"/>
                        <w:sz w:val="19"/>
                        <w:szCs w:val="19"/>
                        <w:u w:val="single" w:color="auto"/>
                      </w:rPr>
                      <w:t>】控制面板，区域选项</w:t>
                    </w:r>
                  </w:p>
                </w:txbxContent>
              </v:textbox>
            </v:shape>
            <w10:wrap type="none"/>
          </v:group>
        </w:pict>
      </w:r>
    </w:p>
    <w:p>
      <w:pPr>
        <w:pStyle w:val="BodyText"/>
        <w:spacing w:before="47" w:line="220" w:lineRule="auto"/>
        <w:ind w:left="117"/>
        <w:rPr>
          <w:sz w:val="19"/>
          <w:szCs w:val="19"/>
        </w:rPr>
      </w:pPr>
      <w:r>
        <w:rPr>
          <w:spacing w:val="2"/>
          <w:sz w:val="19"/>
          <w:szCs w:val="19"/>
        </w:rPr>
        <w:t>12、</w:t>
      </w:r>
      <w:r>
        <w:rPr>
          <w:spacing w:val="-53"/>
          <w:sz w:val="19"/>
          <w:szCs w:val="19"/>
        </w:rPr>
        <w:t xml:space="preserve"> </w:t>
      </w:r>
      <w:r>
        <w:rPr>
          <w:spacing w:val="2"/>
          <w:sz w:val="19"/>
          <w:szCs w:val="19"/>
        </w:rPr>
        <w:t>智能手机也要安装</w:t>
      </w:r>
      <w:r>
        <w:rPr>
          <w:spacing w:val="-74"/>
          <w:sz w:val="19"/>
          <w:szCs w:val="19"/>
        </w:rPr>
        <w:t xml:space="preserve"> </w:t>
      </w:r>
      <w:r>
        <w:rPr>
          <w:spacing w:val="3"/>
          <w:sz w:val="19"/>
          <w:szCs w:val="19"/>
          <w:u w:val="single" w:color="auto"/>
        </w:rPr>
        <w:t xml:space="preserve">         </w:t>
      </w:r>
      <w:r>
        <w:rPr>
          <w:spacing w:val="-77"/>
          <w:sz w:val="19"/>
          <w:szCs w:val="19"/>
        </w:rPr>
        <w:t xml:space="preserve"> </w:t>
      </w:r>
      <w:r>
        <w:rPr>
          <w:spacing w:val="2"/>
          <w:sz w:val="19"/>
          <w:szCs w:val="19"/>
        </w:rPr>
        <w:t>系统，例如，苹果公</w:t>
      </w:r>
      <w:r>
        <w:rPr>
          <w:spacing w:val="1"/>
          <w:sz w:val="19"/>
          <w:szCs w:val="19"/>
        </w:rPr>
        <w:t>司的</w:t>
      </w:r>
      <w:r>
        <w:rPr>
          <w:sz w:val="19"/>
          <w:szCs w:val="19"/>
        </w:rPr>
        <w:t>iOS</w:t>
      </w:r>
      <w:r>
        <w:rPr>
          <w:spacing w:val="1"/>
          <w:sz w:val="19"/>
          <w:szCs w:val="19"/>
        </w:rPr>
        <w:t>。</w:t>
      </w:r>
    </w:p>
    <w:p>
      <w:pPr>
        <w:tabs>
          <w:tab w:val="left" w:pos="1286"/>
        </w:tabs>
        <w:spacing w:before="5" w:line="229" w:lineRule="exact"/>
        <w:ind w:left="76"/>
        <w:rPr>
          <w:rFonts w:ascii="Arial"/>
          <w:sz w:val="21"/>
        </w:rPr>
      </w:pPr>
      <w:r>
        <w:rPr>
          <w:rFonts w:ascii="Arial" w:eastAsia="Arial" w:hAnsi="Arial" w:cs="Arial"/>
          <w:position w:val="-1"/>
          <w:sz w:val="21"/>
          <w:szCs w:val="21"/>
          <w:u w:val="single" w:color="auto"/>
        </w:rPr>
        <w:tab/>
      </w:r>
    </w:p>
    <w:p>
      <w:pPr>
        <w:pStyle w:val="BodyText"/>
        <w:spacing w:before="1" w:line="207" w:lineRule="auto"/>
        <w:ind w:left="24"/>
        <w:rPr>
          <w:sz w:val="19"/>
          <w:szCs w:val="19"/>
        </w:rPr>
      </w:pPr>
      <w:r>
        <w:rPr>
          <w:b/>
          <w:bCs/>
          <w:spacing w:val="9"/>
          <w:sz w:val="19"/>
          <w:szCs w:val="19"/>
        </w:rPr>
        <w:t>【答案】</w:t>
      </w:r>
      <w:r>
        <w:rPr>
          <w:spacing w:val="9"/>
          <w:sz w:val="19"/>
          <w:szCs w:val="19"/>
        </w:rPr>
        <w:t>操作</w:t>
      </w:r>
    </w:p>
    <w:p>
      <w:pPr>
        <w:pStyle w:val="BodyText"/>
        <w:spacing w:before="46" w:line="220" w:lineRule="auto"/>
        <w:ind w:left="117"/>
        <w:rPr>
          <w:sz w:val="19"/>
          <w:szCs w:val="19"/>
        </w:rPr>
      </w:pPr>
      <w:r>
        <w:rPr>
          <w:spacing w:val="3"/>
          <w:sz w:val="19"/>
          <w:szCs w:val="19"/>
        </w:rPr>
        <w:t>13、</w:t>
      </w:r>
      <w:r>
        <w:rPr>
          <w:spacing w:val="-35"/>
          <w:sz w:val="19"/>
          <w:szCs w:val="19"/>
        </w:rPr>
        <w:t xml:space="preserve"> </w:t>
      </w:r>
      <w:r>
        <w:rPr>
          <w:spacing w:val="3"/>
          <w:sz w:val="19"/>
          <w:szCs w:val="19"/>
        </w:rPr>
        <w:t>所谓</w:t>
      </w:r>
      <w:r>
        <w:rPr>
          <w:spacing w:val="11"/>
          <w:sz w:val="19"/>
          <w:szCs w:val="19"/>
          <w:u w:val="single" w:color="auto"/>
        </w:rPr>
        <w:t xml:space="preserve">       </w:t>
      </w:r>
      <w:r>
        <w:rPr>
          <w:spacing w:val="3"/>
          <w:sz w:val="19"/>
          <w:szCs w:val="19"/>
        </w:rPr>
        <w:t>是指逻辑上具有完整意义的信息资源(程序和数据)的集合。</w:t>
      </w:r>
    </w:p>
    <w:p>
      <w:pPr>
        <w:pStyle w:val="BodyText"/>
        <w:spacing w:before="156" w:line="250" w:lineRule="exact"/>
        <w:ind w:firstLine="97"/>
      </w:pPr>
      <w:r>
        <w:rPr>
          <w:position w:val="-4"/>
        </w:rPr>
        <w:pict>
          <v:group id="_x0000_i1032" style="width:58.55pt;height:12.5pt;mso-position-horizontal-relative:char;mso-position-vertical-relative:line" coordorigin="0,0" coordsize="1170,250" filled="f" stroked="f">
            <v:shape id="_x0000_s1033" type="#_x0000_t75" style="width:1170;height:250;position:absolute" filled="f" stroked="f">
              <v:imagedata r:id="rId19" o:title=""/>
            </v:shape>
            <v:shape id="_x0000_s1034" type="#_x0000_t202" style="width:1210;height:290;left:-20;position:absolute;top:-20" filled="f" stroked="f">
              <o:lock v:ext="edit" aspectratio="f"/>
              <v:textbox inset="0,0,0,0">
                <w:txbxContent>
                  <w:p>
                    <w:pPr>
                      <w:spacing w:before="75" w:line="219" w:lineRule="auto"/>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文件</w:t>
                    </w:r>
                  </w:p>
                </w:txbxContent>
              </v:textbox>
            </v:shape>
            <w10:wrap type="none"/>
          </v:group>
        </w:pict>
      </w:r>
    </w:p>
    <w:p>
      <w:pPr>
        <w:pStyle w:val="BodyText"/>
        <w:spacing w:before="57" w:line="235" w:lineRule="auto"/>
        <w:ind w:left="107" w:right="237" w:firstLine="9"/>
        <w:rPr>
          <w:sz w:val="19"/>
          <w:szCs w:val="19"/>
        </w:rPr>
      </w:pPr>
      <w:r>
        <w:rPr>
          <w:spacing w:val="4"/>
          <w:sz w:val="19"/>
          <w:szCs w:val="19"/>
        </w:rPr>
        <w:t>14、</w:t>
      </w:r>
      <w:r>
        <w:rPr>
          <w:spacing w:val="-43"/>
          <w:sz w:val="19"/>
          <w:szCs w:val="19"/>
        </w:rPr>
        <w:t xml:space="preserve"> </w:t>
      </w:r>
      <w:r>
        <w:rPr>
          <w:spacing w:val="4"/>
          <w:sz w:val="19"/>
          <w:szCs w:val="19"/>
        </w:rPr>
        <w:t>屏幕水平方向上显示的点数乘垂直方向上显示的点数表示显示器的</w:t>
      </w:r>
      <w:r>
        <w:rPr>
          <w:spacing w:val="3"/>
          <w:sz w:val="19"/>
          <w:szCs w:val="19"/>
        </w:rPr>
        <w:t>清晰程度，该指</w:t>
      </w:r>
      <w:r>
        <w:rPr>
          <w:sz w:val="19"/>
          <w:szCs w:val="19"/>
        </w:rPr>
        <w:t xml:space="preserve"> </w:t>
      </w:r>
      <w:r>
        <w:rPr>
          <w:spacing w:val="-3"/>
          <w:sz w:val="19"/>
          <w:szCs w:val="19"/>
        </w:rPr>
        <w:t>标称为</w:t>
      </w:r>
      <w:r>
        <w:rPr>
          <w:spacing w:val="-54"/>
          <w:sz w:val="19"/>
          <w:szCs w:val="19"/>
        </w:rPr>
        <w:t xml:space="preserve"> </w:t>
      </w:r>
      <w:r>
        <w:rPr>
          <w:spacing w:val="3"/>
          <w:sz w:val="19"/>
          <w:szCs w:val="19"/>
          <w:u w:val="single" w:color="auto"/>
        </w:rPr>
        <w:t xml:space="preserve">         </w:t>
      </w:r>
      <w:r>
        <w:rPr>
          <w:spacing w:val="-67"/>
          <w:sz w:val="19"/>
          <w:szCs w:val="19"/>
        </w:rPr>
        <w:t xml:space="preserve"> </w:t>
      </w:r>
      <w:r>
        <w:rPr>
          <w:spacing w:val="-5"/>
          <w:w w:val="23"/>
          <w:sz w:val="19"/>
          <w:szCs w:val="19"/>
        </w:rPr>
        <w:t>_</w:t>
      </w:r>
      <w:r>
        <w:rPr>
          <w:spacing w:val="-3"/>
          <w:sz w:val="19"/>
          <w:szCs w:val="19"/>
        </w:rPr>
        <w:t>。</w:t>
      </w:r>
    </w:p>
    <w:p>
      <w:pPr>
        <w:pStyle w:val="BodyText"/>
        <w:spacing w:before="236" w:line="219" w:lineRule="auto"/>
        <w:ind w:left="24"/>
        <w:rPr>
          <w:sz w:val="19"/>
          <w:szCs w:val="19"/>
        </w:rPr>
      </w:pPr>
      <w:r>
        <w:rPr>
          <w:b/>
          <w:bCs/>
          <w:spacing w:val="7"/>
          <w:sz w:val="19"/>
          <w:szCs w:val="19"/>
        </w:rPr>
        <w:t>【答案】</w:t>
      </w:r>
      <w:r>
        <w:rPr>
          <w:spacing w:val="7"/>
          <w:sz w:val="19"/>
          <w:szCs w:val="19"/>
        </w:rPr>
        <w:t>分辨率</w:t>
      </w:r>
    </w:p>
    <w:p>
      <w:pPr>
        <w:pStyle w:val="BodyText"/>
        <w:spacing w:before="25" w:line="229" w:lineRule="auto"/>
        <w:ind w:left="117"/>
        <w:rPr>
          <w:sz w:val="19"/>
          <w:szCs w:val="19"/>
        </w:rPr>
      </w:pPr>
      <w:r>
        <w:rPr>
          <w:sz w:val="19"/>
          <w:szCs w:val="19"/>
        </w:rPr>
        <w:t>5、 在总线的主要技术指标中，</w:t>
      </w:r>
      <w:r>
        <w:rPr>
          <w:spacing w:val="65"/>
          <w:w w:val="101"/>
          <w:sz w:val="19"/>
          <w:szCs w:val="19"/>
        </w:rPr>
        <w:t xml:space="preserve"> </w:t>
      </w:r>
      <w:r>
        <w:rPr>
          <w:spacing w:val="2"/>
          <w:sz w:val="19"/>
          <w:szCs w:val="19"/>
          <w:u w:val="single" w:color="auto"/>
        </w:rPr>
        <w:t xml:space="preserve">         </w:t>
      </w:r>
      <w:r>
        <w:rPr>
          <w:spacing w:val="-78"/>
          <w:sz w:val="19"/>
          <w:szCs w:val="19"/>
        </w:rPr>
        <w:t xml:space="preserve"> </w:t>
      </w:r>
      <w:r>
        <w:rPr>
          <w:sz w:val="19"/>
          <w:szCs w:val="19"/>
        </w:rPr>
        <w:t>是指总线能够同时传送的二进</w:t>
      </w:r>
      <w:r>
        <w:rPr>
          <w:spacing w:val="-1"/>
          <w:sz w:val="19"/>
          <w:szCs w:val="19"/>
        </w:rPr>
        <w:t>制数据的位数。</w:t>
      </w:r>
    </w:p>
    <w:p>
      <w:pPr>
        <w:pStyle w:val="BodyText"/>
        <w:spacing w:before="214" w:line="219" w:lineRule="auto"/>
        <w:ind w:left="24"/>
        <w:rPr>
          <w:sz w:val="19"/>
          <w:szCs w:val="19"/>
        </w:rPr>
      </w:pPr>
      <w:r>
        <w:rPr>
          <w:b/>
          <w:bCs/>
          <w:spacing w:val="9"/>
          <w:sz w:val="19"/>
          <w:szCs w:val="19"/>
        </w:rPr>
        <w:t>【答案】</w:t>
      </w:r>
      <w:r>
        <w:rPr>
          <w:spacing w:val="9"/>
          <w:sz w:val="19"/>
          <w:szCs w:val="19"/>
        </w:rPr>
        <w:t>带宽</w:t>
      </w:r>
    </w:p>
    <w:p>
      <w:pPr>
        <w:pStyle w:val="BodyText"/>
        <w:spacing w:before="24" w:line="238" w:lineRule="auto"/>
        <w:ind w:left="107" w:right="200" w:firstLine="9"/>
        <w:rPr>
          <w:sz w:val="19"/>
          <w:szCs w:val="19"/>
        </w:rPr>
      </w:pPr>
      <w:r>
        <w:rPr>
          <w:spacing w:val="3"/>
          <w:sz w:val="19"/>
          <w:szCs w:val="19"/>
        </w:rPr>
        <w:t>16、</w:t>
      </w:r>
      <w:r>
        <w:rPr>
          <w:sz w:val="19"/>
          <w:szCs w:val="19"/>
        </w:rPr>
        <w:t>Word</w:t>
      </w:r>
      <w:r>
        <w:rPr>
          <w:spacing w:val="-23"/>
          <w:sz w:val="19"/>
          <w:szCs w:val="19"/>
        </w:rPr>
        <w:t xml:space="preserve"> </w:t>
      </w:r>
      <w:r>
        <w:rPr>
          <w:spacing w:val="3"/>
          <w:sz w:val="19"/>
          <w:szCs w:val="19"/>
        </w:rPr>
        <w:t>可以让用户根据自己的习惯</w:t>
      </w:r>
      <w:r>
        <w:rPr>
          <w:spacing w:val="3"/>
          <w:sz w:val="19"/>
          <w:szCs w:val="19"/>
          <w:u w:val="single" w:color="auto"/>
        </w:rPr>
        <w:t>建</w:t>
      </w:r>
      <w:r>
        <w:rPr>
          <w:spacing w:val="48"/>
          <w:sz w:val="19"/>
          <w:szCs w:val="19"/>
          <w:u w:val="single" w:color="auto"/>
        </w:rPr>
        <w:t xml:space="preserve"> </w:t>
      </w:r>
      <w:r>
        <w:rPr>
          <w:spacing w:val="3"/>
          <w:sz w:val="19"/>
          <w:szCs w:val="19"/>
          <w:u w:val="single" w:color="auto"/>
        </w:rPr>
        <w:t xml:space="preserve">立       </w:t>
      </w:r>
      <w:r>
        <w:rPr>
          <w:spacing w:val="3"/>
          <w:sz w:val="19"/>
          <w:szCs w:val="19"/>
        </w:rPr>
        <w:t>库，在输入英文单词时会自动修</w:t>
      </w:r>
      <w:r>
        <w:rPr>
          <w:spacing w:val="2"/>
          <w:sz w:val="19"/>
          <w:szCs w:val="19"/>
        </w:rPr>
        <w:t>复单</w:t>
      </w:r>
      <w:r>
        <w:rPr>
          <w:sz w:val="19"/>
          <w:szCs w:val="19"/>
        </w:rPr>
        <w:t xml:space="preserve"> </w:t>
      </w:r>
      <w:r>
        <w:rPr>
          <w:spacing w:val="-16"/>
        </w:rPr>
        <w:t>词的</w:t>
      </w:r>
      <w:r>
        <w:rPr>
          <w:spacing w:val="7"/>
          <w:u w:val="single" w:color="auto"/>
        </w:rPr>
        <w:t xml:space="preserve">        </w:t>
      </w:r>
      <w:r>
        <w:rPr>
          <w:spacing w:val="-16"/>
          <w:sz w:val="19"/>
          <w:szCs w:val="19"/>
        </w:rPr>
        <w:t>错误。</w:t>
      </w:r>
    </w:p>
    <w:p>
      <w:pPr>
        <w:pStyle w:val="BodyText"/>
        <w:spacing w:before="151" w:line="260" w:lineRule="exact"/>
        <w:ind w:firstLine="57"/>
      </w:pPr>
      <w:r>
        <w:rPr>
          <w:position w:val="-5"/>
        </w:rPr>
        <w:pict>
          <v:group id="_x0000_i1035" style="width:111.5pt;height:13pt;mso-position-horizontal-relative:char;mso-position-vertical-relative:line" coordorigin="0,0" coordsize="2230,260" filled="f" stroked="f">
            <v:shape id="_x0000_s1036" type="#_x0000_t75" style="width:2230;height:260;position:absolute" filled="f" stroked="f">
              <v:imagedata r:id="rId20" o:title=""/>
            </v:shape>
            <v:shape id="_x0000_s1037" type="#_x0000_t202" style="width:2270;height:300;left:-20;position:absolute;top:-20" filled="f" stroked="f">
              <o:lock v:ext="edit" aspectratio="f"/>
              <v:textbox inset="0,0,0,0">
                <w:txbxContent>
                  <w:p>
                    <w:pPr>
                      <w:spacing w:before="76" w:line="219" w:lineRule="auto"/>
                      <w:rPr>
                        <w:rFonts w:ascii="SimSun" w:eastAsia="SimSun" w:hAnsi="SimSun" w:cs="SimSun"/>
                        <w:sz w:val="19"/>
                        <w:szCs w:val="19"/>
                      </w:rPr>
                    </w:pPr>
                    <w:r>
                      <w:rPr>
                        <w:rFonts w:ascii="SimSun" w:eastAsia="SimSun" w:hAnsi="SimSun" w:cs="SimSun"/>
                        <w:b/>
                        <w:bCs/>
                        <w:spacing w:val="6"/>
                        <w:sz w:val="19"/>
                        <w:szCs w:val="19"/>
                      </w:rPr>
                      <w:t>【答案】</w:t>
                    </w:r>
                    <w:r>
                      <w:rPr>
                        <w:rFonts w:ascii="SimSun" w:eastAsia="SimSun" w:hAnsi="SimSun" w:cs="SimSun"/>
                        <w:spacing w:val="6"/>
                        <w:sz w:val="19"/>
                        <w:szCs w:val="19"/>
                      </w:rPr>
                      <w:t>自动更正，拼写</w:t>
                    </w:r>
                  </w:p>
                </w:txbxContent>
              </v:textbox>
            </v:shape>
            <w10:wrap type="none"/>
          </v:group>
        </w:pict>
      </w:r>
    </w:p>
    <w:p>
      <w:pPr>
        <w:pStyle w:val="BodyText"/>
        <w:spacing w:before="48" w:line="219" w:lineRule="auto"/>
        <w:ind w:left="117"/>
        <w:rPr>
          <w:sz w:val="19"/>
          <w:szCs w:val="19"/>
        </w:rPr>
      </w:pPr>
      <w:r>
        <w:rPr>
          <w:rFonts w:ascii="Times New Roman" w:eastAsia="Times New Roman" w:hAnsi="Times New Roman" w:cs="Times New Roman"/>
          <w:spacing w:val="-12"/>
          <w:sz w:val="19"/>
          <w:szCs w:val="19"/>
        </w:rPr>
        <w:t>17</w:t>
      </w:r>
      <w:r>
        <w:rPr>
          <w:spacing w:val="-12"/>
          <w:sz w:val="19"/>
          <w:szCs w:val="19"/>
        </w:rPr>
        <w:t>、</w:t>
      </w:r>
      <w:r>
        <w:rPr>
          <w:rFonts w:ascii="Times New Roman" w:eastAsia="Times New Roman" w:hAnsi="Times New Roman" w:cs="Times New Roman"/>
          <w:spacing w:val="-12"/>
          <w:sz w:val="19"/>
          <w:szCs w:val="19"/>
        </w:rPr>
        <w:t>WORD</w:t>
      </w:r>
      <w:r>
        <w:rPr>
          <w:rFonts w:ascii="Times New Roman" w:eastAsia="Times New Roman" w:hAnsi="Times New Roman" w:cs="Times New Roman"/>
          <w:spacing w:val="27"/>
          <w:w w:val="101"/>
          <w:sz w:val="19"/>
          <w:szCs w:val="19"/>
        </w:rPr>
        <w:t xml:space="preserve"> </w:t>
      </w:r>
      <w:r>
        <w:rPr>
          <w:spacing w:val="-12"/>
          <w:sz w:val="19"/>
          <w:szCs w:val="19"/>
        </w:rPr>
        <w:t>文字处理，按</w:t>
      </w:r>
      <w:r>
        <w:rPr>
          <w:spacing w:val="-65"/>
          <w:sz w:val="19"/>
          <w:szCs w:val="19"/>
        </w:rPr>
        <w:t xml:space="preserve"> </w:t>
      </w:r>
      <w:r>
        <w:rPr>
          <w:spacing w:val="-12"/>
          <w:sz w:val="19"/>
          <w:szCs w:val="19"/>
          <w:u w:val="single" w:color="auto"/>
        </w:rPr>
        <w:t xml:space="preserve">    </w:t>
      </w:r>
      <w:r>
        <w:rPr>
          <w:spacing w:val="-12"/>
          <w:sz w:val="19"/>
          <w:szCs w:val="19"/>
        </w:rPr>
        <w:t>键可以把插入点</w:t>
      </w:r>
      <w:r>
        <w:rPr>
          <w:spacing w:val="-13"/>
          <w:sz w:val="19"/>
          <w:szCs w:val="19"/>
        </w:rPr>
        <w:t>移到文档尾部。</w:t>
      </w:r>
    </w:p>
    <w:p>
      <w:pPr>
        <w:pStyle w:val="BodyText"/>
        <w:spacing w:before="177" w:line="265" w:lineRule="exact"/>
        <w:ind w:firstLine="87"/>
      </w:pPr>
      <w:r>
        <w:rPr>
          <w:position w:val="-5"/>
        </w:rPr>
        <w:pict>
          <v:group id="_x0000_i1038" style="width:79.55pt;height:13.3pt;mso-position-horizontal-relative:char;mso-position-vertical-relative:line" coordorigin="0,0" coordsize="1591,266" filled="f" stroked="f">
            <v:shape id="_x0000_s1039" type="#_x0000_t75" style="width:1591;height:260;position:absolute" filled="f" stroked="f">
              <v:imagedata r:id="rId21" o:title=""/>
            </v:shape>
            <v:shape id="_x0000_s1040" type="#_x0000_t202" style="width:1631;height:306;left:-20;position:absolute;top:-20" filled="f" stroked="f">
              <o:lock v:ext="edit" aspectratio="f"/>
              <v:textbox inset="0,0,0,0">
                <w:txbxContent>
                  <w:p>
                    <w:pPr>
                      <w:spacing w:before="27" w:line="220" w:lineRule="auto"/>
                      <w:rPr>
                        <w:rFonts w:ascii="Times New Roman" w:eastAsia="Times New Roman" w:hAnsi="Times New Roman" w:cs="Times New Roman"/>
                        <w:sz w:val="24"/>
                        <w:szCs w:val="24"/>
                      </w:rPr>
                    </w:pPr>
                    <w:r>
                      <w:rPr>
                        <w:rFonts w:ascii="SimSun" w:eastAsia="SimSun" w:hAnsi="SimSun" w:cs="SimSun"/>
                        <w:b/>
                        <w:bCs/>
                        <w:spacing w:val="-18"/>
                        <w:w w:val="94"/>
                        <w:sz w:val="24"/>
                        <w:szCs w:val="24"/>
                      </w:rPr>
                      <w:t>【答案</w:t>
                    </w:r>
                    <w:r>
                      <w:rPr>
                        <w:rFonts w:ascii="SimSun" w:eastAsia="SimSun" w:hAnsi="SimSun" w:cs="SimSun"/>
                        <w:spacing w:val="-18"/>
                        <w:w w:val="94"/>
                        <w:sz w:val="24"/>
                        <w:szCs w:val="24"/>
                        <w:u w:val="single" w:color="auto"/>
                      </w:rPr>
                      <w:t>】</w:t>
                    </w:r>
                    <w:r>
                      <w:rPr>
                        <w:rFonts w:ascii="Times New Roman" w:eastAsia="Times New Roman" w:hAnsi="Times New Roman" w:cs="Times New Roman"/>
                        <w:spacing w:val="-18"/>
                        <w:w w:val="94"/>
                        <w:sz w:val="24"/>
                        <w:szCs w:val="24"/>
                        <w:u w:val="single" w:color="auto"/>
                      </w:rPr>
                      <w:t>Ctrl+End</w:t>
                    </w:r>
                  </w:p>
                </w:txbxContent>
              </v:textbox>
            </v:shape>
            <w10:wrap type="none"/>
          </v:group>
        </w:pict>
      </w:r>
    </w:p>
    <w:p>
      <w:pPr>
        <w:pStyle w:val="BodyText"/>
        <w:spacing w:before="21" w:line="212" w:lineRule="auto"/>
        <w:ind w:left="117"/>
        <w:rPr>
          <w:sz w:val="19"/>
          <w:szCs w:val="19"/>
        </w:rPr>
      </w:pPr>
      <w:r>
        <w:rPr>
          <w:spacing w:val="2"/>
          <w:sz w:val="19"/>
          <w:szCs w:val="19"/>
        </w:rPr>
        <w:t>18、在</w:t>
      </w:r>
      <w:r>
        <w:rPr>
          <w:spacing w:val="-31"/>
          <w:sz w:val="19"/>
          <w:szCs w:val="19"/>
        </w:rPr>
        <w:t xml:space="preserve"> </w:t>
      </w:r>
      <w:r>
        <w:rPr>
          <w:rFonts w:ascii="Times New Roman" w:eastAsia="Times New Roman" w:hAnsi="Times New Roman" w:cs="Times New Roman"/>
          <w:sz w:val="19"/>
          <w:szCs w:val="19"/>
        </w:rPr>
        <w:t>Excel</w:t>
      </w:r>
      <w:r>
        <w:rPr>
          <w:rFonts w:ascii="Times New Roman" w:eastAsia="Times New Roman" w:hAnsi="Times New Roman" w:cs="Times New Roman"/>
          <w:spacing w:val="13"/>
          <w:w w:val="101"/>
          <w:sz w:val="19"/>
          <w:szCs w:val="19"/>
        </w:rPr>
        <w:t xml:space="preserve">  </w:t>
      </w:r>
      <w:r>
        <w:rPr>
          <w:spacing w:val="2"/>
          <w:sz w:val="19"/>
          <w:szCs w:val="19"/>
        </w:rPr>
        <w:t>中，单元格</w:t>
      </w:r>
      <w:r>
        <w:rPr>
          <w:rFonts w:ascii="Times New Roman" w:eastAsia="Times New Roman" w:hAnsi="Times New Roman" w:cs="Times New Roman"/>
          <w:spacing w:val="2"/>
          <w:sz w:val="19"/>
          <w:szCs w:val="19"/>
        </w:rPr>
        <w:t>E5</w:t>
      </w:r>
      <w:r>
        <w:rPr>
          <w:rFonts w:ascii="Times New Roman" w:eastAsia="Times New Roman" w:hAnsi="Times New Roman" w:cs="Times New Roman"/>
          <w:spacing w:val="16"/>
          <w:sz w:val="19"/>
          <w:szCs w:val="19"/>
        </w:rPr>
        <w:t xml:space="preserve"> </w:t>
      </w:r>
      <w:r>
        <w:rPr>
          <w:spacing w:val="2"/>
          <w:sz w:val="19"/>
          <w:szCs w:val="19"/>
        </w:rPr>
        <w:t>中有公式“=</w:t>
      </w:r>
      <w:r>
        <w:rPr>
          <w:rFonts w:ascii="Times New Roman" w:eastAsia="Times New Roman" w:hAnsi="Times New Roman" w:cs="Times New Roman"/>
          <w:sz w:val="19"/>
          <w:szCs w:val="19"/>
        </w:rPr>
        <w:t>SUM</w:t>
      </w:r>
      <w:r>
        <w:rPr>
          <w:rFonts w:ascii="Times New Roman" w:eastAsia="Times New Roman" w:hAnsi="Times New Roman" w:cs="Times New Roman"/>
          <w:spacing w:val="2"/>
          <w:sz w:val="19"/>
          <w:szCs w:val="19"/>
        </w:rPr>
        <w:t>(C5:D5)*</w:t>
      </w:r>
      <w:r>
        <w:rPr>
          <w:rFonts w:ascii="Times New Roman" w:eastAsia="Times New Roman" w:hAnsi="Times New Roman" w:cs="Times New Roman"/>
          <w:sz w:val="19"/>
          <w:szCs w:val="19"/>
        </w:rPr>
        <w:t>Sheet</w:t>
      </w:r>
      <w:r>
        <w:rPr>
          <w:rFonts w:ascii="Times New Roman" w:eastAsia="Times New Roman" w:hAnsi="Times New Roman" w:cs="Times New Roman"/>
          <w:spacing w:val="2"/>
          <w:sz w:val="19"/>
          <w:szCs w:val="19"/>
        </w:rPr>
        <w:t xml:space="preserve">3!B5”,     </w:t>
      </w:r>
      <w:r>
        <w:rPr>
          <w:spacing w:val="2"/>
          <w:sz w:val="19"/>
          <w:szCs w:val="19"/>
        </w:rPr>
        <w:t>在公式中</w:t>
      </w:r>
    </w:p>
    <w:p>
      <w:pPr>
        <w:pStyle w:val="BodyText"/>
        <w:spacing w:before="55" w:line="221" w:lineRule="auto"/>
        <w:ind w:left="92"/>
        <w:rPr>
          <w:sz w:val="19"/>
          <w:szCs w:val="19"/>
        </w:rPr>
      </w:pPr>
      <w:r>
        <w:rPr>
          <w:spacing w:val="7"/>
          <w:sz w:val="19"/>
          <w:szCs w:val="19"/>
        </w:rPr>
        <w:t>“</w:t>
      </w:r>
      <w:r>
        <w:rPr>
          <w:sz w:val="19"/>
          <w:szCs w:val="19"/>
        </w:rPr>
        <w:t>Sheet</w:t>
      </w:r>
      <w:r>
        <w:rPr>
          <w:spacing w:val="7"/>
          <w:sz w:val="19"/>
          <w:szCs w:val="19"/>
        </w:rPr>
        <w:t>3!B5”表示</w:t>
      </w:r>
      <w:r>
        <w:rPr>
          <w:spacing w:val="-83"/>
          <w:sz w:val="19"/>
          <w:szCs w:val="19"/>
        </w:rPr>
        <w:t xml:space="preserve"> </w:t>
      </w:r>
      <w:r>
        <w:rPr>
          <w:sz w:val="19"/>
          <w:szCs w:val="19"/>
          <w:u w:val="single" w:color="auto"/>
        </w:rPr>
        <w:t xml:space="preserve">          </w:t>
      </w:r>
    </w:p>
    <w:p>
      <w:pPr>
        <w:pStyle w:val="BodyText"/>
        <w:spacing w:before="183" w:line="260" w:lineRule="exact"/>
        <w:ind w:firstLine="127"/>
      </w:pPr>
      <w:r>
        <w:rPr>
          <w:position w:val="-5"/>
        </w:rPr>
        <w:pict>
          <v:group id="_x0000_i1041" style="width:164.55pt;height:13pt;mso-position-horizontal-relative:char;mso-position-vertical-relative:line" coordorigin="0,0" coordsize="3291,260" filled="f" stroked="f">
            <v:shape id="_x0000_s1042" type="#_x0000_t75" style="width:3291;height:240;position:absolute" filled="f" stroked="f">
              <v:imagedata r:id="rId22" o:title=""/>
            </v:shape>
            <v:shape id="_x0000_s1043" type="#_x0000_t202" style="width:3331;height:300;left:-20;position:absolute;top:-20" filled="f" stroked="f">
              <o:lock v:ext="edit" aspectratio="f"/>
              <v:textbox inset="0,0,0,0">
                <w:txbxContent>
                  <w:p>
                    <w:pPr>
                      <w:spacing w:before="75" w:line="219" w:lineRule="auto"/>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53"/>
                        <w:sz w:val="19"/>
                        <w:szCs w:val="19"/>
                      </w:rPr>
                      <w:t xml:space="preserve"> </w:t>
                    </w:r>
                    <w:r>
                      <w:rPr>
                        <w:rFonts w:ascii="SimSun" w:eastAsia="SimSun" w:hAnsi="SimSun" w:cs="SimSun"/>
                        <w:spacing w:val="2"/>
                        <w:sz w:val="19"/>
                        <w:szCs w:val="19"/>
                        <w:u w:val="single" w:color="auto"/>
                      </w:rPr>
                      <w:t>工作表</w:t>
                    </w:r>
                    <w:r>
                      <w:rPr>
                        <w:rFonts w:ascii="Times New Roman" w:eastAsia="Times New Roman" w:hAnsi="Times New Roman" w:cs="Times New Roman"/>
                        <w:sz w:val="19"/>
                        <w:szCs w:val="19"/>
                        <w:u w:val="single" w:color="auto"/>
                      </w:rPr>
                      <w:t>Sheet</w:t>
                    </w:r>
                    <w:r>
                      <w:rPr>
                        <w:rFonts w:ascii="Times New Roman" w:eastAsia="Times New Roman" w:hAnsi="Times New Roman" w:cs="Times New Roman"/>
                        <w:spacing w:val="2"/>
                        <w:sz w:val="19"/>
                        <w:szCs w:val="19"/>
                        <w:u w:val="single" w:color="auto"/>
                      </w:rPr>
                      <w:t>3</w:t>
                    </w:r>
                    <w:r>
                      <w:rPr>
                        <w:rFonts w:ascii="Times New Roman" w:eastAsia="Times New Roman" w:hAnsi="Times New Roman" w:cs="Times New Roman"/>
                        <w:spacing w:val="-22"/>
                        <w:sz w:val="19"/>
                        <w:szCs w:val="19"/>
                        <w:u w:val="single" w:color="auto"/>
                      </w:rPr>
                      <w:t xml:space="preserve"> </w:t>
                    </w:r>
                    <w:r>
                      <w:rPr>
                        <w:rFonts w:ascii="SimSun" w:eastAsia="SimSun" w:hAnsi="SimSun" w:cs="SimSun"/>
                        <w:spacing w:val="2"/>
                        <w:sz w:val="19"/>
                        <w:szCs w:val="19"/>
                        <w:u w:val="single" w:color="auto"/>
                      </w:rPr>
                      <w:t>中的</w:t>
                    </w:r>
                    <w:r>
                      <w:rPr>
                        <w:rFonts w:ascii="Times New Roman" w:eastAsia="Times New Roman" w:hAnsi="Times New Roman" w:cs="Times New Roman"/>
                        <w:spacing w:val="2"/>
                        <w:sz w:val="19"/>
                        <w:szCs w:val="19"/>
                        <w:u w:val="single" w:color="auto"/>
                      </w:rPr>
                      <w:t>B5</w:t>
                    </w:r>
                    <w:r>
                      <w:rPr>
                        <w:rFonts w:ascii="SimSun" w:eastAsia="SimSun" w:hAnsi="SimSun" w:cs="SimSun"/>
                        <w:spacing w:val="2"/>
                        <w:sz w:val="19"/>
                        <w:szCs w:val="19"/>
                        <w:u w:val="single" w:color="auto"/>
                      </w:rPr>
                      <w:t>单元格</w:t>
                    </w:r>
                  </w:p>
                </w:txbxContent>
              </v:textbox>
            </v:shape>
            <w10:wrap type="none"/>
          </v:group>
        </w:pict>
      </w:r>
    </w:p>
    <w:p>
      <w:pPr>
        <w:pStyle w:val="BodyText"/>
        <w:spacing w:before="39" w:line="220" w:lineRule="auto"/>
        <w:ind w:left="117"/>
        <w:rPr>
          <w:sz w:val="19"/>
          <w:szCs w:val="19"/>
        </w:rPr>
      </w:pPr>
      <w:r>
        <w:rPr>
          <w:rFonts w:ascii="Times New Roman" w:eastAsia="Times New Roman" w:hAnsi="Times New Roman" w:cs="Times New Roman"/>
          <w:spacing w:val="-4"/>
          <w:sz w:val="19"/>
          <w:szCs w:val="19"/>
        </w:rPr>
        <w:t>9</w:t>
      </w:r>
      <w:r>
        <w:rPr>
          <w:rFonts w:ascii="Times New Roman" w:eastAsia="Times New Roman" w:hAnsi="Times New Roman" w:cs="Times New Roman"/>
          <w:spacing w:val="-27"/>
          <w:sz w:val="19"/>
          <w:szCs w:val="19"/>
        </w:rPr>
        <w:t xml:space="preserve"> </w:t>
      </w:r>
      <w:r>
        <w:rPr>
          <w:spacing w:val="-4"/>
          <w:sz w:val="19"/>
          <w:szCs w:val="19"/>
        </w:rPr>
        <w:t>、</w:t>
      </w:r>
      <w:r>
        <w:rPr>
          <w:rFonts w:ascii="Times New Roman" w:eastAsia="Times New Roman" w:hAnsi="Times New Roman" w:cs="Times New Roman"/>
          <w:spacing w:val="-4"/>
          <w:sz w:val="19"/>
          <w:szCs w:val="19"/>
        </w:rPr>
        <w:t xml:space="preserve">Word   </w:t>
      </w:r>
      <w:r>
        <w:rPr>
          <w:spacing w:val="-4"/>
          <w:sz w:val="19"/>
          <w:szCs w:val="19"/>
        </w:rPr>
        <w:t>中，当鼠标指针位于选定栏，</w:t>
      </w:r>
      <w:r>
        <w:rPr>
          <w:spacing w:val="-35"/>
          <w:sz w:val="19"/>
          <w:szCs w:val="19"/>
        </w:rPr>
        <w:t xml:space="preserve"> </w:t>
      </w:r>
      <w:r>
        <w:rPr>
          <w:spacing w:val="4"/>
          <w:sz w:val="19"/>
          <w:szCs w:val="19"/>
          <w:u w:val="single" w:color="auto"/>
        </w:rPr>
        <w:t xml:space="preserve">        </w:t>
      </w:r>
      <w:r>
        <w:rPr>
          <w:spacing w:val="-4"/>
          <w:sz w:val="19"/>
          <w:szCs w:val="19"/>
        </w:rPr>
        <w:t>击左键，则选定一段.</w:t>
      </w:r>
    </w:p>
    <w:p>
      <w:pPr>
        <w:pStyle w:val="BodyText"/>
        <w:spacing w:before="165" w:line="265" w:lineRule="exact"/>
        <w:ind w:firstLine="76"/>
      </w:pPr>
      <w:r>
        <w:rPr>
          <w:position w:val="-5"/>
        </w:rPr>
        <w:pict>
          <v:group id="_x0000_i1044" style="width:51pt;height:13.3pt;mso-position-horizontal-relative:char;mso-position-vertical-relative:line" coordorigin="0,0" coordsize="1020,266" filled="f" stroked="f">
            <v:shape id="_x0000_s1045" type="#_x0000_t75" style="width:1020;height:260;position:absolute" filled="f" stroked="f">
              <v:imagedata r:id="rId23" o:title=""/>
            </v:shape>
            <v:shape id="_x0000_s1046" type="#_x0000_t202" style="width:1060;height:306;left:-20;position:absolute;top:-20" filled="f" stroked="f">
              <o:lock v:ext="edit" aspectratio="f"/>
              <v:textbox inset="0,0,0,0">
                <w:txbxContent>
                  <w:p>
                    <w:pPr>
                      <w:spacing w:before="95" w:line="220" w:lineRule="auto"/>
                      <w:rPr>
                        <w:rFonts w:ascii="SimSun" w:eastAsia="SimSun" w:hAnsi="SimSun" w:cs="SimSun"/>
                        <w:sz w:val="19"/>
                        <w:szCs w:val="19"/>
                      </w:rPr>
                    </w:pPr>
                    <w:r>
                      <w:rPr>
                        <w:rFonts w:ascii="SimSun" w:eastAsia="SimSun" w:hAnsi="SimSun" w:cs="SimSun"/>
                        <w:b/>
                        <w:bCs/>
                        <w:spacing w:val="-4"/>
                        <w:sz w:val="19"/>
                        <w:szCs w:val="19"/>
                      </w:rPr>
                      <w:t>【答案】</w:t>
                    </w:r>
                    <w:r>
                      <w:rPr>
                        <w:rFonts w:ascii="SimSun" w:eastAsia="SimSun" w:hAnsi="SimSun" w:cs="SimSun"/>
                        <w:spacing w:val="-4"/>
                        <w:sz w:val="19"/>
                        <w:szCs w:val="19"/>
                      </w:rPr>
                      <w:t>双</w:t>
                    </w:r>
                  </w:p>
                </w:txbxContent>
              </v:textbox>
            </v:shape>
            <w10:wrap type="none"/>
          </v:group>
        </w:pict>
      </w:r>
    </w:p>
    <w:p>
      <w:pPr>
        <w:pStyle w:val="BodyText"/>
        <w:spacing w:before="52" w:line="219" w:lineRule="auto"/>
        <w:ind w:left="117"/>
        <w:rPr>
          <w:sz w:val="19"/>
          <w:szCs w:val="19"/>
        </w:rPr>
      </w:pPr>
      <w:r>
        <w:rPr>
          <w:spacing w:val="2"/>
          <w:sz w:val="19"/>
          <w:szCs w:val="19"/>
        </w:rPr>
        <w:t>20、演示文稿的基本组成单元</w:t>
      </w:r>
      <w:r>
        <w:rPr>
          <w:spacing w:val="2"/>
          <w:sz w:val="19"/>
          <w:szCs w:val="19"/>
          <w:u w:val="single" w:color="auto"/>
        </w:rPr>
        <w:t xml:space="preserve">是      </w:t>
      </w:r>
    </w:p>
    <w:p>
      <w:pPr>
        <w:pStyle w:val="BodyText"/>
        <w:spacing w:before="233" w:line="220" w:lineRule="auto"/>
        <w:ind w:left="24"/>
        <w:rPr>
          <w:sz w:val="19"/>
          <w:szCs w:val="19"/>
        </w:rPr>
      </w:pPr>
      <w:r>
        <w:rPr>
          <w:b/>
          <w:bCs/>
          <w:spacing w:val="6"/>
          <w:sz w:val="19"/>
          <w:szCs w:val="19"/>
        </w:rPr>
        <w:t>【答案</w:t>
      </w:r>
      <w:r>
        <w:rPr>
          <w:spacing w:val="6"/>
          <w:sz w:val="19"/>
          <w:szCs w:val="19"/>
          <w:u w:val="single" w:color="auto"/>
        </w:rPr>
        <w:t>】幻灯片</w:t>
      </w:r>
    </w:p>
    <w:p>
      <w:pPr>
        <w:pStyle w:val="BodyText"/>
        <w:spacing w:before="27" w:line="219" w:lineRule="auto"/>
        <w:ind w:left="117"/>
        <w:rPr>
          <w:sz w:val="19"/>
          <w:szCs w:val="19"/>
        </w:rPr>
      </w:pPr>
      <w:r>
        <w:rPr>
          <w:spacing w:val="-1"/>
          <w:sz w:val="19"/>
          <w:szCs w:val="19"/>
        </w:rPr>
        <w:t>21、在</w:t>
      </w:r>
      <w:r>
        <w:rPr>
          <w:spacing w:val="-38"/>
          <w:sz w:val="19"/>
          <w:szCs w:val="19"/>
        </w:rPr>
        <w:t xml:space="preserve"> </w:t>
      </w:r>
      <w:r>
        <w:rPr>
          <w:rFonts w:ascii="Times New Roman" w:eastAsia="Times New Roman" w:hAnsi="Times New Roman" w:cs="Times New Roman"/>
          <w:spacing w:val="-1"/>
          <w:sz w:val="19"/>
          <w:szCs w:val="19"/>
        </w:rPr>
        <w:t>Word</w:t>
      </w:r>
      <w:r>
        <w:rPr>
          <w:rFonts w:ascii="Times New Roman" w:eastAsia="Times New Roman" w:hAnsi="Times New Roman" w:cs="Times New Roman"/>
          <w:spacing w:val="22"/>
          <w:w w:val="101"/>
          <w:sz w:val="19"/>
          <w:szCs w:val="19"/>
        </w:rPr>
        <w:t xml:space="preserve"> </w:t>
      </w:r>
      <w:r>
        <w:rPr>
          <w:spacing w:val="-1"/>
          <w:sz w:val="19"/>
          <w:szCs w:val="19"/>
        </w:rPr>
        <w:t>文档中插入页码，则单击“</w:t>
      </w:r>
      <w:r>
        <w:rPr>
          <w:spacing w:val="8"/>
          <w:sz w:val="19"/>
          <w:szCs w:val="19"/>
          <w:u w:val="single" w:color="auto"/>
        </w:rPr>
        <w:t xml:space="preserve">        </w:t>
      </w:r>
      <w:r>
        <w:rPr>
          <w:spacing w:val="-1"/>
        </w:rPr>
        <w:t>”</w:t>
      </w:r>
      <w:r>
        <w:rPr>
          <w:spacing w:val="-2"/>
        </w:rPr>
        <w:t>菜单中的“</w:t>
      </w:r>
      <w:r>
        <w:rPr>
          <w:spacing w:val="-2"/>
          <w:u w:val="single" w:color="auto"/>
        </w:rPr>
        <w:t xml:space="preserve">        </w:t>
      </w:r>
      <w:r>
        <w:rPr>
          <w:spacing w:val="-2"/>
          <w:sz w:val="19"/>
          <w:szCs w:val="19"/>
        </w:rPr>
        <w:t>”命令设置。</w:t>
      </w:r>
    </w:p>
    <w:p>
      <w:pPr>
        <w:pStyle w:val="BodyText"/>
        <w:spacing w:before="154" w:line="260" w:lineRule="exact"/>
        <w:ind w:firstLine="23"/>
      </w:pPr>
      <w:r>
        <w:rPr>
          <w:position w:val="-5"/>
        </w:rPr>
        <w:pict>
          <v:group id="_x0000_i1047" style="width:92.7pt;height:13pt;mso-position-horizontal-relative:char;mso-position-vertical-relative:line" coordorigin="0,0" coordsize="1853,260" filled="f" stroked="f">
            <v:shape id="_x0000_s1048" type="#_x0000_t75" style="width:1790;height:260;left:63;position:absolute" filled="f" stroked="f">
              <v:imagedata r:id="rId24" o:title=""/>
            </v:shape>
            <v:shape id="_x0000_s1049" type="#_x0000_t202" style="width:1893;height:300;left:-20;position:absolute;top:-20" filled="f" stroked="f">
              <o:lock v:ext="edit" aspectratio="f"/>
              <v:textbox inset="0,0,0,0">
                <w:txbxContent>
                  <w:p>
                    <w:pPr>
                      <w:tabs>
                        <w:tab w:val="left" w:pos="113"/>
                      </w:tabs>
                      <w:spacing w:before="78" w:line="220" w:lineRule="auto"/>
                      <w:ind w:left="20"/>
                      <w:rPr>
                        <w:rFonts w:ascii="SimSun" w:eastAsia="SimSun" w:hAnsi="SimSun" w:cs="SimSun"/>
                        <w:sz w:val="19"/>
                        <w:szCs w:val="19"/>
                      </w:rPr>
                    </w:pPr>
                    <w:r>
                      <w:rPr>
                        <w:rFonts w:ascii="SimSun" w:eastAsia="SimSun" w:hAnsi="SimSun" w:cs="SimSun"/>
                        <w:sz w:val="19"/>
                        <w:szCs w:val="19"/>
                        <w:u w:val="single" w:color="auto"/>
                      </w:rPr>
                      <w:tab/>
                    </w:r>
                    <w:r>
                      <w:rPr>
                        <w:rFonts w:ascii="SimSun" w:eastAsia="SimSun" w:hAnsi="SimSun" w:cs="SimSun"/>
                        <w:spacing w:val="-1"/>
                        <w:sz w:val="19"/>
                        <w:szCs w:val="19"/>
                        <w:u w:val="single" w:color="auto"/>
                      </w:rPr>
                      <w:t>【答案】插入，页码</w:t>
                    </w:r>
                  </w:p>
                </w:txbxContent>
              </v:textbox>
            </v:shape>
            <w10:wrap type="none"/>
          </v:group>
        </w:pict>
      </w:r>
    </w:p>
    <w:p>
      <w:pPr>
        <w:pStyle w:val="BodyText"/>
        <w:spacing w:before="54" w:line="228" w:lineRule="auto"/>
        <w:ind w:left="117" w:right="235"/>
        <w:rPr>
          <w:sz w:val="19"/>
          <w:szCs w:val="19"/>
        </w:rPr>
      </w:pPr>
      <w:r>
        <w:rPr>
          <w:sz w:val="19"/>
          <w:szCs w:val="19"/>
        </w:rPr>
        <w:t>22、</w:t>
      </w:r>
      <w:r>
        <w:rPr>
          <w:spacing w:val="-38"/>
          <w:sz w:val="19"/>
          <w:szCs w:val="19"/>
        </w:rPr>
        <w:t xml:space="preserve"> </w:t>
      </w:r>
      <w:r>
        <w:rPr>
          <w:sz w:val="19"/>
          <w:szCs w:val="19"/>
        </w:rPr>
        <w:t>在</w:t>
      </w:r>
      <w:r>
        <w:rPr>
          <w:spacing w:val="-38"/>
          <w:sz w:val="19"/>
          <w:szCs w:val="19"/>
        </w:rPr>
        <w:t xml:space="preserve"> </w:t>
      </w:r>
      <w:r>
        <w:rPr>
          <w:rFonts w:ascii="Times New Roman" w:eastAsia="Times New Roman" w:hAnsi="Times New Roman" w:cs="Times New Roman"/>
          <w:sz w:val="19"/>
          <w:szCs w:val="19"/>
        </w:rPr>
        <w:t>Excel</w:t>
      </w:r>
      <w:r>
        <w:rPr>
          <w:rFonts w:ascii="Times New Roman" w:eastAsia="Times New Roman" w:hAnsi="Times New Roman" w:cs="Times New Roman"/>
          <w:spacing w:val="18"/>
          <w:w w:val="101"/>
          <w:sz w:val="19"/>
          <w:szCs w:val="19"/>
        </w:rPr>
        <w:t xml:space="preserve">  </w:t>
      </w:r>
      <w:r>
        <w:rPr>
          <w:sz w:val="19"/>
          <w:szCs w:val="19"/>
        </w:rPr>
        <w:t xml:space="preserve">中，为了区别”数字”与”数字字符串”,在输入的”数字字符串”前应加 </w:t>
      </w:r>
      <w:r>
        <w:rPr>
          <w:spacing w:val="-7"/>
          <w:sz w:val="19"/>
          <w:szCs w:val="19"/>
          <w:u w:val="single" w:color="auto"/>
        </w:rPr>
        <w:t>上</w:t>
      </w:r>
      <w:r>
        <w:rPr>
          <w:spacing w:val="8"/>
          <w:sz w:val="19"/>
          <w:szCs w:val="19"/>
          <w:u w:val="single" w:color="auto"/>
        </w:rPr>
        <w:t xml:space="preserve">     </w:t>
      </w:r>
      <w:r>
        <w:rPr>
          <w:spacing w:val="-53"/>
          <w:sz w:val="19"/>
          <w:szCs w:val="19"/>
        </w:rPr>
        <w:t xml:space="preserve"> </w:t>
      </w:r>
      <w:r>
        <w:rPr>
          <w:spacing w:val="-7"/>
          <w:sz w:val="19"/>
          <w:szCs w:val="19"/>
        </w:rPr>
        <w:t>符号以区别”数字”。</w:t>
      </w:r>
    </w:p>
    <w:p>
      <w:pPr>
        <w:spacing w:line="228" w:lineRule="auto"/>
        <w:rPr>
          <w:sz w:val="19"/>
          <w:szCs w:val="19"/>
        </w:rPr>
        <w:sectPr>
          <w:headerReference w:type="default" r:id="rId25"/>
          <w:type w:val="nextPage"/>
          <w:pgSz w:w="16840" w:h="11910"/>
          <w:pgMar w:top="439" w:right="369" w:bottom="0" w:left="360" w:header="419" w:footer="0" w:gutter="0"/>
          <w:pgNumType w:start="8"/>
          <w:cols w:num="2" w:space="708" w:equalWidth="0">
            <w:col w:w="8233" w:space="100"/>
            <w:col w:w="7778" w:space="0"/>
          </w:cols>
          <w:titlePg w:val="0"/>
        </w:sectPr>
      </w:pPr>
    </w:p>
    <w:tbl>
      <w:tblPr>
        <w:tblStyle w:val="TableNormal3"/>
        <w:tblW w:w="161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8201"/>
        <w:gridCol w:w="7908"/>
      </w:tblGrid>
      <w:tr>
        <w:tblPrEx>
          <w:tblW w:w="161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11119"/>
        </w:trPr>
        <w:tc>
          <w:tcPr>
            <w:tcW w:w="8201" w:type="dxa"/>
            <w:tcBorders>
              <w:left w:val="nil"/>
              <w:right w:val="nil"/>
            </w:tcBorders>
            <w:vAlign w:val="top"/>
          </w:tcPr>
          <w:p>
            <w:pPr>
              <w:spacing w:line="249" w:lineRule="auto"/>
              <w:rPr>
                <w:rFonts w:ascii="Arial"/>
                <w:sz w:val="21"/>
              </w:rPr>
            </w:pPr>
            <w:r>
              <w:drawing>
                <wp:anchor distT="0" distB="0" distL="0" distR="0" simplePos="0" relativeHeight="251672576" behindDoc="0" locked="0" layoutInCell="1" allowOverlap="1">
                  <wp:simplePos x="0" y="0"/>
                  <wp:positionH relativeFrom="rightMargin">
                    <wp:posOffset>-4763110</wp:posOffset>
                  </wp:positionH>
                  <wp:positionV relativeFrom="topMargin">
                    <wp:posOffset>1695446</wp:posOffset>
                  </wp:positionV>
                  <wp:extent cx="628558" cy="6352"/>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6"/>
                          <a:stretch>
                            <a:fillRect/>
                          </a:stretch>
                        </pic:blipFill>
                        <pic:spPr>
                          <a:xfrm>
                            <a:off x="0" y="0"/>
                            <a:ext cx="628558" cy="6352"/>
                          </a:xfrm>
                          <a:prstGeom prst="rect">
                            <a:avLst/>
                          </a:prstGeom>
                        </pic:spPr>
                      </pic:pic>
                    </a:graphicData>
                  </a:graphic>
                </wp:anchor>
              </w:drawing>
            </w:r>
            <w:r>
              <w:drawing>
                <wp:anchor distT="0" distB="0" distL="0" distR="0" simplePos="0" relativeHeight="251670528" behindDoc="0" locked="0" layoutInCell="1" allowOverlap="1">
                  <wp:simplePos x="0" y="0"/>
                  <wp:positionH relativeFrom="rightMargin">
                    <wp:posOffset>-4896456</wp:posOffset>
                  </wp:positionH>
                  <wp:positionV relativeFrom="topMargin">
                    <wp:posOffset>2755833</wp:posOffset>
                  </wp:positionV>
                  <wp:extent cx="895250" cy="6352"/>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7"/>
                          <a:stretch>
                            <a:fillRect/>
                          </a:stretch>
                        </pic:blipFill>
                        <pic:spPr>
                          <a:xfrm>
                            <a:off x="0" y="0"/>
                            <a:ext cx="895250" cy="6352"/>
                          </a:xfrm>
                          <a:prstGeom prst="rect">
                            <a:avLst/>
                          </a:prstGeom>
                        </pic:spPr>
                      </pic:pic>
                    </a:graphicData>
                  </a:graphic>
                </wp:anchor>
              </w:drawing>
            </w:r>
            <w:r>
              <w:drawing>
                <wp:anchor distT="0" distB="0" distL="0" distR="0" simplePos="0" relativeHeight="251667456" behindDoc="0" locked="0" layoutInCell="1" allowOverlap="1">
                  <wp:simplePos x="0" y="0"/>
                  <wp:positionH relativeFrom="rightMargin">
                    <wp:posOffset>-4915598</wp:posOffset>
                  </wp:positionH>
                  <wp:positionV relativeFrom="topMargin">
                    <wp:posOffset>5530794</wp:posOffset>
                  </wp:positionV>
                  <wp:extent cx="1835200" cy="6352"/>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8"/>
                          <a:stretch>
                            <a:fillRect/>
                          </a:stretch>
                        </pic:blipFill>
                        <pic:spPr>
                          <a:xfrm>
                            <a:off x="0" y="0"/>
                            <a:ext cx="1835200" cy="6352"/>
                          </a:xfrm>
                          <a:prstGeom prst="rect">
                            <a:avLst/>
                          </a:prstGeom>
                        </pic:spPr>
                      </pic:pic>
                    </a:graphicData>
                  </a:graphic>
                </wp:anchor>
              </w:drawing>
            </w:r>
            <w:r>
              <w:drawing>
                <wp:anchor distT="0" distB="0" distL="0" distR="0" simplePos="0" relativeHeight="251666432" behindDoc="0" locked="0" layoutInCell="1" allowOverlap="1">
                  <wp:simplePos x="0" y="0"/>
                  <wp:positionH relativeFrom="rightMargin">
                    <wp:posOffset>-4902873</wp:posOffset>
                  </wp:positionH>
                  <wp:positionV relativeFrom="topMargin">
                    <wp:posOffset>6623022</wp:posOffset>
                  </wp:positionV>
                  <wp:extent cx="3371843" cy="6352"/>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9"/>
                          <a:stretch>
                            <a:fillRect/>
                          </a:stretch>
                        </pic:blipFill>
                        <pic:spPr>
                          <a:xfrm>
                            <a:off x="0" y="0"/>
                            <a:ext cx="3371843" cy="6352"/>
                          </a:xfrm>
                          <a:prstGeom prst="rect">
                            <a:avLst/>
                          </a:prstGeom>
                        </pic:spPr>
                      </pic:pic>
                    </a:graphicData>
                  </a:graphic>
                </wp:anchor>
              </w:drawing>
            </w:r>
          </w:p>
          <w:p>
            <w:pPr>
              <w:pStyle w:val="TableText"/>
              <w:spacing w:before="65" w:line="220" w:lineRule="auto"/>
              <w:ind w:left="422"/>
            </w:pPr>
            <w:r>
              <w:rPr>
                <w:b/>
                <w:bCs/>
                <w:spacing w:val="-8"/>
              </w:rPr>
              <w:t>【答案】</w:t>
            </w:r>
            <w:r>
              <w:rPr>
                <w:spacing w:val="-30"/>
              </w:rPr>
              <w:t xml:space="preserve"> </w:t>
            </w:r>
            <w:r>
              <w:rPr>
                <w:spacing w:val="-8"/>
              </w:rPr>
              <w:t>’</w:t>
            </w:r>
          </w:p>
          <w:p>
            <w:pPr>
              <w:pStyle w:val="TableText"/>
              <w:spacing w:before="12" w:line="219" w:lineRule="auto"/>
              <w:ind w:left="520"/>
            </w:pPr>
            <w:r>
              <w:rPr>
                <w:spacing w:val="-8"/>
              </w:rPr>
              <w:t>23、</w:t>
            </w:r>
            <w:r>
              <w:rPr>
                <w:spacing w:val="-26"/>
              </w:rPr>
              <w:t xml:space="preserve"> </w:t>
            </w:r>
            <w:r>
              <w:rPr>
                <w:spacing w:val="-8"/>
              </w:rPr>
              <w:t>以分组交换网为中心的计算机网络称为第</w:t>
            </w:r>
            <w:r>
              <w:rPr>
                <w:spacing w:val="-83"/>
              </w:rPr>
              <w:t xml:space="preserve"> </w:t>
            </w:r>
            <w:r>
              <w:rPr>
                <w:spacing w:val="6"/>
                <w:u w:val="single" w:color="auto"/>
              </w:rPr>
              <w:t xml:space="preserve">        </w:t>
            </w:r>
            <w:r>
              <w:rPr>
                <w:spacing w:val="-8"/>
              </w:rPr>
              <w:t>代计算机网络。</w:t>
            </w:r>
          </w:p>
          <w:p>
            <w:pPr>
              <w:pStyle w:val="TableText"/>
              <w:spacing w:before="221" w:line="220" w:lineRule="auto"/>
              <w:ind w:left="422"/>
            </w:pPr>
            <w:r>
              <w:rPr>
                <w:b/>
                <w:bCs/>
                <w:spacing w:val="-3"/>
              </w:rPr>
              <w:t>【答案】</w:t>
            </w:r>
            <w:r>
              <w:rPr>
                <w:spacing w:val="-3"/>
              </w:rPr>
              <w:t>二</w:t>
            </w:r>
          </w:p>
          <w:p>
            <w:pPr>
              <w:pStyle w:val="TableText"/>
              <w:spacing w:before="12" w:line="225" w:lineRule="auto"/>
              <w:ind w:left="520" w:right="291"/>
            </w:pPr>
            <w:r>
              <w:rPr>
                <w:spacing w:val="-7"/>
              </w:rPr>
              <w:t>24、网络操作系统是对计算机网络进行有</w:t>
            </w:r>
            <w:r>
              <w:rPr>
                <w:spacing w:val="-8"/>
              </w:rPr>
              <w:t>效管理的操作系统，它能有效地管理计算机网</w:t>
            </w:r>
            <w:r>
              <w:t xml:space="preserve">  </w:t>
            </w:r>
            <w:r>
              <w:rPr>
                <w:spacing w:val="-10"/>
              </w:rPr>
              <w:t xml:space="preserve">络，并为网络用户提供相互通讯、 </w:t>
            </w:r>
            <w:r>
              <w:rPr>
                <w:spacing w:val="8"/>
                <w:u w:val="single" w:color="auto"/>
              </w:rPr>
              <w:t xml:space="preserve">      </w:t>
            </w:r>
            <w:r>
              <w:rPr>
                <w:spacing w:val="-100"/>
              </w:rPr>
              <w:t xml:space="preserve"> </w:t>
            </w:r>
            <w:r>
              <w:rPr>
                <w:spacing w:val="-10"/>
              </w:rPr>
              <w:t>共享、系统安全等方便灵活的网络使用环境。</w:t>
            </w:r>
          </w:p>
          <w:p>
            <w:pPr>
              <w:pStyle w:val="TableText"/>
              <w:spacing w:before="221" w:line="220" w:lineRule="auto"/>
              <w:ind w:left="422"/>
            </w:pPr>
            <w:r>
              <w:rPr>
                <w:b/>
                <w:bCs/>
                <w:spacing w:val="-3"/>
              </w:rPr>
              <w:t>【答案】</w:t>
            </w:r>
            <w:r>
              <w:rPr>
                <w:spacing w:val="-3"/>
              </w:rPr>
              <w:t>资源</w:t>
            </w:r>
          </w:p>
          <w:p>
            <w:pPr>
              <w:pStyle w:val="TableText"/>
              <w:spacing w:before="25" w:line="219" w:lineRule="auto"/>
              <w:ind w:left="520"/>
            </w:pPr>
            <w:r>
              <w:rPr>
                <w:spacing w:val="-5"/>
              </w:rPr>
              <w:t>25、接收到的电子邮件的主题字前带有回形针标记，表</w:t>
            </w:r>
            <w:r>
              <w:rPr>
                <w:spacing w:val="-6"/>
              </w:rPr>
              <w:t>示该邮件带有</w:t>
            </w:r>
            <w:r>
              <w:rPr>
                <w:spacing w:val="-91"/>
              </w:rPr>
              <w:t xml:space="preserve"> </w:t>
            </w:r>
            <w:r>
              <w:rPr>
                <w:u w:val="single" w:color="auto"/>
              </w:rPr>
              <w:t xml:space="preserve">         </w:t>
            </w:r>
          </w:p>
          <w:p>
            <w:pPr>
              <w:pStyle w:val="TableText"/>
              <w:spacing w:before="209" w:line="219" w:lineRule="auto"/>
              <w:ind w:left="422"/>
            </w:pPr>
            <w:r>
              <w:rPr>
                <w:b/>
                <w:bCs/>
                <w:spacing w:val="-5"/>
              </w:rPr>
              <w:t>【答案】</w:t>
            </w:r>
            <w:r>
              <w:rPr>
                <w:spacing w:val="-5"/>
              </w:rPr>
              <w:t>附件</w:t>
            </w:r>
          </w:p>
          <w:p>
            <w:pPr>
              <w:pStyle w:val="TableText"/>
              <w:spacing w:before="15" w:line="219" w:lineRule="auto"/>
              <w:ind w:left="520"/>
            </w:pPr>
            <w:r>
              <w:rPr>
                <w:spacing w:val="-12"/>
              </w:rPr>
              <w:t>26、</w:t>
            </w:r>
            <w:r>
              <w:rPr>
                <w:spacing w:val="-18"/>
              </w:rPr>
              <w:t xml:space="preserve"> </w:t>
            </w:r>
            <w:r>
              <w:rPr>
                <w:spacing w:val="-12"/>
              </w:rPr>
              <w:t>目前的网络传输介质中，</w:t>
            </w:r>
            <w:r>
              <w:rPr>
                <w:spacing w:val="31"/>
              </w:rPr>
              <w:t xml:space="preserve"> </w:t>
            </w:r>
            <w:r>
              <w:rPr>
                <w:spacing w:val="8"/>
                <w:u w:val="single" w:color="auto"/>
              </w:rPr>
              <w:t xml:space="preserve">        </w:t>
            </w:r>
            <w:r>
              <w:rPr>
                <w:spacing w:val="-95"/>
              </w:rPr>
              <w:t xml:space="preserve"> </w:t>
            </w:r>
            <w:r>
              <w:rPr>
                <w:spacing w:val="-12"/>
              </w:rPr>
              <w:t>主要用于长距离的数据传输和网络的主干线。</w:t>
            </w:r>
          </w:p>
          <w:p>
            <w:pPr>
              <w:pStyle w:val="TableText"/>
              <w:spacing w:before="202" w:line="219" w:lineRule="auto"/>
              <w:ind w:left="422"/>
            </w:pPr>
            <w:r>
              <w:pict>
                <v:rect id="_x0000_s1050" style="width:41.55pt;height:0.55pt;margin-top:9.81pt;margin-left:43.5pt;position:absolute;z-index:251674624" filled="t" fillcolor="black" stroked="f"/>
              </w:pict>
            </w:r>
            <w:r>
              <w:rPr>
                <w:b/>
                <w:bCs/>
                <w:spacing w:val="-4"/>
              </w:rPr>
              <w:t>【答案】</w:t>
            </w:r>
            <w:r>
              <w:rPr>
                <w:spacing w:val="-4"/>
              </w:rPr>
              <w:t>光纤</w:t>
            </w:r>
          </w:p>
          <w:p>
            <w:pPr>
              <w:pStyle w:val="TableText"/>
              <w:spacing w:before="13" w:line="234" w:lineRule="auto"/>
              <w:ind w:left="520" w:right="141"/>
            </w:pPr>
            <w:r>
              <w:rPr>
                <w:spacing w:val="-6"/>
              </w:rPr>
              <w:t>27、</w:t>
            </w:r>
            <w:r>
              <w:rPr>
                <w:spacing w:val="-30"/>
              </w:rPr>
              <w:t xml:space="preserve"> </w:t>
            </w:r>
            <w:r>
              <w:rPr>
                <w:spacing w:val="-6"/>
              </w:rPr>
              <w:t>目前局域网内主要采用</w:t>
            </w:r>
            <w:r>
              <w:rPr>
                <w:spacing w:val="-94"/>
              </w:rPr>
              <w:t xml:space="preserve"> </w:t>
            </w:r>
            <w:r>
              <w:rPr>
                <w:spacing w:val="10"/>
                <w:u w:val="single" w:color="auto"/>
              </w:rPr>
              <w:t xml:space="preserve">        </w:t>
            </w:r>
            <w:r>
              <w:rPr>
                <w:spacing w:val="-100"/>
              </w:rPr>
              <w:t xml:space="preserve"> </w:t>
            </w:r>
            <w:r>
              <w:rPr>
                <w:spacing w:val="-6"/>
              </w:rPr>
              <w:t>连接计算机，它通常有多个端口</w:t>
            </w:r>
            <w:r>
              <w:rPr>
                <w:spacing w:val="-7"/>
              </w:rPr>
              <w:t>，为接入的任意两</w:t>
            </w:r>
            <w:r>
              <w:t xml:space="preserve"> </w:t>
            </w:r>
            <w:r>
              <w:rPr>
                <w:spacing w:val="-6"/>
              </w:rPr>
              <w:t>个节点提供独享的数据传输，并将收到的数据向指定的端口进行转发。</w:t>
            </w:r>
          </w:p>
          <w:p>
            <w:pPr>
              <w:pStyle w:val="TableText"/>
              <w:spacing w:before="212" w:line="219" w:lineRule="auto"/>
              <w:ind w:left="422"/>
            </w:pPr>
            <w:r>
              <w:rPr>
                <w:b/>
                <w:bCs/>
                <w:spacing w:val="-2"/>
              </w:rPr>
              <w:t>【答案】</w:t>
            </w:r>
            <w:r>
              <w:rPr>
                <w:spacing w:val="-2"/>
              </w:rPr>
              <w:t>交换机</w:t>
            </w:r>
          </w:p>
          <w:p>
            <w:pPr>
              <w:pStyle w:val="TableText"/>
              <w:spacing w:before="14" w:line="219" w:lineRule="auto"/>
              <w:ind w:left="520"/>
            </w:pPr>
            <w:r>
              <w:rPr>
                <w:spacing w:val="-6"/>
              </w:rPr>
              <w:t>28、通常人们把计算机信息系统的非法入侵者称为</w:t>
            </w:r>
            <w:r>
              <w:rPr>
                <w:spacing w:val="-6"/>
                <w:u w:val="single" w:color="auto"/>
              </w:rPr>
              <w:t xml:space="preserve">  </w:t>
            </w:r>
            <w:r>
              <w:rPr>
                <w:spacing w:val="-7"/>
                <w:u w:val="single" w:color="auto"/>
              </w:rPr>
              <w:t xml:space="preserve">   </w:t>
            </w:r>
          </w:p>
          <w:p>
            <w:pPr>
              <w:tabs>
                <w:tab w:val="left" w:pos="1678"/>
              </w:tabs>
              <w:spacing w:before="14" w:line="219" w:lineRule="exact"/>
              <w:ind w:left="669"/>
              <w:rPr>
                <w:rFonts w:ascii="Arial"/>
                <w:sz w:val="21"/>
              </w:rPr>
            </w:pPr>
            <w:r>
              <w:rPr>
                <w:rFonts w:ascii="Arial" w:eastAsia="Arial" w:hAnsi="Arial" w:cs="Arial"/>
                <w:position w:val="-1"/>
                <w:sz w:val="21"/>
                <w:szCs w:val="21"/>
                <w:u w:val="single" w:color="auto"/>
              </w:rPr>
              <w:tab/>
            </w:r>
          </w:p>
          <w:p>
            <w:pPr>
              <w:pStyle w:val="TableText"/>
              <w:spacing w:before="1" w:line="199" w:lineRule="auto"/>
              <w:ind w:left="422"/>
            </w:pPr>
            <w:r>
              <w:rPr>
                <w:b/>
                <w:bCs/>
                <w:spacing w:val="-3"/>
              </w:rPr>
              <w:t>【答案】</w:t>
            </w:r>
            <w:r>
              <w:rPr>
                <w:spacing w:val="-3"/>
              </w:rPr>
              <w:t>黑客</w:t>
            </w:r>
          </w:p>
          <w:p>
            <w:pPr>
              <w:pStyle w:val="TableText"/>
              <w:spacing w:before="26" w:line="224" w:lineRule="auto"/>
              <w:ind w:left="520" w:right="170"/>
            </w:pPr>
            <w:r>
              <w:rPr>
                <w:spacing w:val="-1"/>
              </w:rPr>
              <w:t>29、黑客一般使用</w:t>
            </w:r>
            <w:r>
              <w:rPr>
                <w:rFonts w:ascii="Times New Roman" w:eastAsia="Times New Roman" w:hAnsi="Times New Roman" w:cs="Times New Roman"/>
                <w:spacing w:val="-1"/>
              </w:rPr>
              <w:t>Telnet</w:t>
            </w:r>
            <w:r>
              <w:rPr>
                <w:rFonts w:ascii="Times New Roman" w:eastAsia="Times New Roman" w:hAnsi="Times New Roman" w:cs="Times New Roman"/>
                <w:spacing w:val="-28"/>
              </w:rPr>
              <w:t xml:space="preserve"> </w:t>
            </w:r>
            <w:r>
              <w:rPr>
                <w:spacing w:val="-1"/>
              </w:rPr>
              <w:t>、</w:t>
            </w:r>
            <w:r>
              <w:rPr>
                <w:rFonts w:ascii="Times New Roman" w:eastAsia="Times New Roman" w:hAnsi="Times New Roman" w:cs="Times New Roman"/>
                <w:spacing w:val="-1"/>
              </w:rPr>
              <w:t>FTP</w:t>
            </w:r>
            <w:r>
              <w:rPr>
                <w:rFonts w:ascii="Times New Roman" w:eastAsia="Times New Roman" w:hAnsi="Times New Roman" w:cs="Times New Roman"/>
                <w:spacing w:val="32"/>
              </w:rPr>
              <w:t xml:space="preserve"> </w:t>
            </w:r>
            <w:r>
              <w:rPr>
                <w:spacing w:val="-1"/>
              </w:rPr>
              <w:t>等软件向目标主机申请_,如果目标主机有</w:t>
            </w:r>
            <w:r>
              <w:rPr>
                <w:spacing w:val="-2"/>
              </w:rPr>
              <w:t>应答就说明它</w:t>
            </w:r>
            <w:r>
              <w:t xml:space="preserve"> </w:t>
            </w:r>
            <w:r>
              <w:rPr>
                <w:spacing w:val="-10"/>
              </w:rPr>
              <w:t>开放了这些端口的</w:t>
            </w:r>
            <w:r>
              <w:rPr>
                <w:spacing w:val="-92"/>
              </w:rPr>
              <w:t xml:space="preserve"> </w:t>
            </w:r>
            <w:r>
              <w:rPr>
                <w:u w:val="single" w:color="auto"/>
              </w:rPr>
              <w:t xml:space="preserve">         </w:t>
            </w:r>
          </w:p>
          <w:p>
            <w:pPr>
              <w:tabs>
                <w:tab w:val="left" w:pos="1658"/>
              </w:tabs>
              <w:spacing w:before="3" w:line="234" w:lineRule="exact"/>
              <w:ind w:left="499"/>
              <w:rPr>
                <w:rFonts w:ascii="Arial"/>
                <w:sz w:val="21"/>
              </w:rPr>
            </w:pPr>
            <w:r>
              <w:rPr>
                <w:rFonts w:ascii="Arial" w:eastAsia="Arial" w:hAnsi="Arial" w:cs="Arial"/>
                <w:position w:val="-1"/>
                <w:sz w:val="21"/>
                <w:szCs w:val="21"/>
                <w:u w:val="single" w:color="auto"/>
              </w:rPr>
              <w:tab/>
            </w:r>
          </w:p>
          <w:p>
            <w:pPr>
              <w:pStyle w:val="TableText"/>
              <w:spacing w:before="1" w:line="213" w:lineRule="auto"/>
              <w:ind w:left="422"/>
            </w:pPr>
            <w:r>
              <w:rPr>
                <w:b/>
                <w:bCs/>
                <w:spacing w:val="-4"/>
              </w:rPr>
              <w:t>【答案】</w:t>
            </w:r>
            <w:r>
              <w:rPr>
                <w:spacing w:val="-4"/>
              </w:rPr>
              <w:t>服务</w:t>
            </w:r>
          </w:p>
          <w:p>
            <w:pPr>
              <w:pStyle w:val="TableText"/>
              <w:spacing w:before="13" w:line="219" w:lineRule="auto"/>
              <w:ind w:left="520"/>
            </w:pPr>
            <w:r>
              <w:rPr>
                <w:spacing w:val="-9"/>
              </w:rPr>
              <w:t xml:space="preserve">30、设输入序列为 </w:t>
            </w:r>
            <w:r>
              <w:rPr>
                <w:rFonts w:ascii="Times New Roman" w:eastAsia="Times New Roman" w:hAnsi="Times New Roman" w:cs="Times New Roman"/>
                <w:spacing w:val="-9"/>
              </w:rPr>
              <w:t xml:space="preserve">ABCD  </w:t>
            </w:r>
            <w:r>
              <w:rPr>
                <w:spacing w:val="-9"/>
              </w:rPr>
              <w:t>借助一个栈不可以得到的输出</w:t>
            </w:r>
            <w:r>
              <w:rPr>
                <w:spacing w:val="-10"/>
              </w:rPr>
              <w:t>序列是(1)。</w:t>
            </w:r>
          </w:p>
          <w:p>
            <w:pPr>
              <w:pStyle w:val="TableText"/>
              <w:tabs>
                <w:tab w:val="left" w:pos="520"/>
              </w:tabs>
              <w:spacing w:before="191" w:line="212" w:lineRule="auto"/>
              <w:ind w:left="421"/>
              <w:rPr>
                <w:rFonts w:ascii="Times New Roman" w:eastAsia="Times New Roman" w:hAnsi="Times New Roman" w:cs="Times New Roman"/>
              </w:rPr>
            </w:pPr>
            <w:r>
              <w:rPr>
                <w:u w:val="single" w:color="auto"/>
              </w:rPr>
              <w:tab/>
            </w:r>
            <w:r>
              <w:rPr>
                <w:spacing w:val="-11"/>
                <w:u w:val="single" w:color="auto"/>
              </w:rPr>
              <w:t>【答案】</w:t>
            </w:r>
            <w:r>
              <w:rPr>
                <w:spacing w:val="-32"/>
                <w:u w:val="single" w:color="auto"/>
              </w:rPr>
              <w:t xml:space="preserve"> </w:t>
            </w:r>
            <w:r>
              <w:rPr>
                <w:rFonts w:ascii="Times New Roman" w:eastAsia="Times New Roman" w:hAnsi="Times New Roman" w:cs="Times New Roman"/>
                <w:spacing w:val="-11"/>
                <w:u w:val="single" w:color="auto"/>
              </w:rPr>
              <w:t>(D,A,B.C)</w:t>
            </w:r>
          </w:p>
          <w:p>
            <w:pPr>
              <w:pStyle w:val="TableText"/>
              <w:spacing w:before="42" w:line="213" w:lineRule="auto"/>
              <w:ind w:left="520" w:right="273"/>
            </w:pPr>
            <w:r>
              <w:rPr>
                <w:spacing w:val="-6"/>
              </w:rPr>
              <w:t>31、下列给定程序中，函数</w:t>
            </w:r>
            <w:r>
              <w:rPr>
                <w:spacing w:val="28"/>
              </w:rPr>
              <w:t xml:space="preserve"> </w:t>
            </w:r>
            <w:r>
              <w:rPr>
                <w:spacing w:val="-6"/>
              </w:rPr>
              <w:t>fun</w:t>
            </w:r>
            <w:r>
              <w:rPr>
                <w:spacing w:val="24"/>
              </w:rPr>
              <w:t xml:space="preserve"> </w:t>
            </w:r>
            <w:r>
              <w:rPr>
                <w:spacing w:val="-6"/>
              </w:rPr>
              <w:t>的功能是：把形参 a 所指数组中的偶数按原顺序依次</w:t>
            </w:r>
            <w:r>
              <w:t xml:space="preserve"> </w:t>
            </w:r>
            <w:r>
              <w:rPr>
                <w:spacing w:val="-4"/>
              </w:rPr>
              <w:t>存放到</w:t>
            </w:r>
            <w:r>
              <w:rPr>
                <w:spacing w:val="27"/>
              </w:rPr>
              <w:t xml:space="preserve"> </w:t>
            </w:r>
            <w:r>
              <w:rPr>
                <w:rFonts w:ascii="Times New Roman" w:eastAsia="Times New Roman" w:hAnsi="Times New Roman" w:cs="Times New Roman"/>
                <w:spacing w:val="-4"/>
              </w:rPr>
              <w:t>a[0]</w:t>
            </w:r>
            <w:r>
              <w:rPr>
                <w:rFonts w:ascii="Times New Roman" w:eastAsia="Times New Roman" w:hAnsi="Times New Roman" w:cs="Times New Roman"/>
                <w:spacing w:val="-28"/>
              </w:rPr>
              <w:t xml:space="preserve"> </w:t>
            </w:r>
            <w:r>
              <w:rPr>
                <w:spacing w:val="-4"/>
              </w:rPr>
              <w:t>、</w:t>
            </w:r>
            <w:r>
              <w:rPr>
                <w:rFonts w:ascii="Times New Roman" w:eastAsia="Times New Roman" w:hAnsi="Times New Roman" w:cs="Times New Roman"/>
                <w:spacing w:val="-4"/>
              </w:rPr>
              <w:t>a[1]</w:t>
            </w:r>
            <w:r>
              <w:rPr>
                <w:rFonts w:ascii="Times New Roman" w:eastAsia="Times New Roman" w:hAnsi="Times New Roman" w:cs="Times New Roman"/>
                <w:spacing w:val="-29"/>
              </w:rPr>
              <w:t xml:space="preserve"> </w:t>
            </w:r>
            <w:r>
              <w:rPr>
                <w:spacing w:val="-4"/>
              </w:rPr>
              <w:t>、</w:t>
            </w:r>
            <w:r>
              <w:rPr>
                <w:rFonts w:ascii="Times New Roman" w:eastAsia="Times New Roman" w:hAnsi="Times New Roman" w:cs="Times New Roman"/>
                <w:spacing w:val="-4"/>
              </w:rPr>
              <w:t xml:space="preserve">a[2],,    </w:t>
            </w:r>
            <w:r>
              <w:rPr>
                <w:spacing w:val="-4"/>
              </w:rPr>
              <w:t>中 ， 把奇数从数组</w:t>
            </w:r>
            <w:r>
              <w:rPr>
                <w:spacing w:val="-5"/>
              </w:rPr>
              <w:t>中删除，偶数的个数通过函数值返</w:t>
            </w:r>
          </w:p>
          <w:p>
            <w:pPr>
              <w:pStyle w:val="TableText"/>
              <w:spacing w:before="35" w:line="229" w:lineRule="auto"/>
              <w:ind w:left="520" w:right="272"/>
            </w:pPr>
            <w:r>
              <w:rPr>
                <w:spacing w:val="-2"/>
              </w:rPr>
              <w:t>回。  例如，若 a 所指数组中的数据最初排列为</w:t>
            </w:r>
            <w:r>
              <w:rPr>
                <w:spacing w:val="-3"/>
              </w:rPr>
              <w:t>：9、1、4、2、3、6、5、8、7,删除</w:t>
            </w:r>
            <w:r>
              <w:t xml:space="preserve"> </w:t>
            </w:r>
            <w:r>
              <w:rPr>
                <w:spacing w:val="-2"/>
              </w:rPr>
              <w:t>奇数后，a 所指数组中的数  据为：4、2、6、8,返回值为4。   请在程序</w:t>
            </w:r>
            <w:r>
              <w:rPr>
                <w:spacing w:val="-3"/>
              </w:rPr>
              <w:t>的下划线处</w:t>
            </w:r>
            <w:r>
              <w:t xml:space="preserve"> </w:t>
            </w:r>
            <w:r>
              <w:rPr>
                <w:spacing w:val="-8"/>
              </w:rPr>
              <w:t xml:space="preserve">填入正确的内容并将下划线删除，使程序得出正确的结果。  </w:t>
            </w:r>
            <w:r>
              <w:rPr>
                <w:spacing w:val="-9"/>
              </w:rPr>
              <w:t xml:space="preserve"> 注意：不得增行或删行，</w:t>
            </w:r>
            <w:r>
              <w:t xml:space="preserve"> </w:t>
            </w:r>
            <w:r>
              <w:rPr>
                <w:spacing w:val="-11"/>
              </w:rPr>
              <w:t>也不得更改程序的结构!</w:t>
            </w:r>
            <w:r>
              <w:rPr>
                <w:spacing w:val="34"/>
              </w:rPr>
              <w:t xml:space="preserve">  </w:t>
            </w:r>
            <w:r>
              <w:rPr>
                <w:spacing w:val="-11"/>
              </w:rPr>
              <w:t>试题程序如下：。</w:t>
            </w:r>
          </w:p>
          <w:p>
            <w:pPr>
              <w:pStyle w:val="TableText"/>
              <w:spacing w:before="249" w:after="0" w:line="231" w:lineRule="auto"/>
              <w:ind w:left="501" w:right="143" w:hanging="79"/>
            </w:pPr>
            <w:r>
              <w:rPr>
                <w:b/>
                <w:bCs/>
              </w:rPr>
              <w:t>【答案】</w:t>
            </w:r>
            <w:r>
              <w:t>①a[i]%2</w:t>
            </w:r>
            <w:r>
              <w:rPr>
                <w:spacing w:val="79"/>
              </w:rPr>
              <w:t xml:space="preserve"> </w:t>
            </w:r>
            <w:r>
              <w:t>②a[j]</w:t>
            </w:r>
            <w:r>
              <w:rPr>
                <w:spacing w:val="86"/>
              </w:rPr>
              <w:t xml:space="preserve"> </w:t>
            </w:r>
            <w:r>
              <w:t>③</w:t>
            </w:r>
            <w:r>
              <w:rPr>
                <w:spacing w:val="-69"/>
              </w:rPr>
              <w:t xml:space="preserve"> </w:t>
            </w:r>
            <w:r>
              <w:rPr>
                <w:spacing w:val="-85"/>
                <w:u w:val="single" w:color="auto"/>
              </w:rPr>
              <w:t xml:space="preserve"> </w:t>
            </w:r>
            <w:r>
              <w:rPr>
                <w:u w:val="single" w:color="auto"/>
              </w:rPr>
              <w:t xml:space="preserve">j             </w:t>
            </w:r>
            <w:r>
              <w:rPr>
                <w:spacing w:val="-1"/>
                <w:u w:val="single" w:color="auto"/>
              </w:rPr>
              <w:t xml:space="preserve">                                  </w:t>
            </w:r>
            <w:r>
              <w:t xml:space="preserve"> </w:t>
            </w:r>
            <w:r>
              <w:rPr>
                <w:b/>
                <w:bCs/>
                <w:spacing w:val="1"/>
              </w:rPr>
              <w:t>【解析】</w:t>
            </w:r>
            <w:r>
              <w:rPr>
                <w:spacing w:val="1"/>
              </w:rPr>
              <w:t xml:space="preserve">填空1: </w:t>
            </w:r>
            <w:r>
              <w:rPr>
                <w:rFonts w:ascii="Times New Roman" w:eastAsia="Times New Roman" w:hAnsi="Times New Roman" w:cs="Times New Roman"/>
              </w:rPr>
              <w:t>if</w:t>
            </w:r>
            <w:r>
              <w:rPr>
                <w:rFonts w:ascii="Times New Roman" w:eastAsia="Times New Roman" w:hAnsi="Times New Roman" w:cs="Times New Roman"/>
                <w:spacing w:val="1"/>
              </w:rPr>
              <w:t xml:space="preserve">   </w:t>
            </w:r>
            <w:r>
              <w:rPr>
                <w:spacing w:val="1"/>
              </w:rPr>
              <w:t>语句条件表达式，判断数组元素是否为偶数，对2 求余，结果为</w:t>
            </w:r>
            <w:r>
              <w:rPr>
                <w:spacing w:val="2"/>
              </w:rPr>
              <w:t xml:space="preserve">  </w:t>
            </w:r>
          </w:p>
        </w:tc>
        <w:tc>
          <w:tcPr>
            <w:tcW w:w="7908" w:type="dxa"/>
            <w:tcBorders>
              <w:left w:val="nil"/>
              <w:right w:val="nil"/>
            </w:tcBorders>
            <w:vAlign w:val="top"/>
          </w:tcPr>
          <w:p>
            <w:pPr>
              <w:pStyle w:val="TableText"/>
              <w:spacing w:before="285" w:line="212" w:lineRule="auto"/>
              <w:ind w:left="239"/>
            </w:pPr>
            <w:r>
              <w:drawing>
                <wp:anchor distT="0" distB="0" distL="0" distR="0" simplePos="0" relativeHeight="251669504" behindDoc="0" locked="0" layoutInCell="1" allowOverlap="1">
                  <wp:simplePos x="0" y="0"/>
                  <wp:positionH relativeFrom="rightMargin">
                    <wp:posOffset>-4888931</wp:posOffset>
                  </wp:positionH>
                  <wp:positionV relativeFrom="topMargin">
                    <wp:posOffset>634982</wp:posOffset>
                  </wp:positionV>
                  <wp:extent cx="1009670" cy="6352"/>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0"/>
                          <a:stretch>
                            <a:fillRect/>
                          </a:stretch>
                        </pic:blipFill>
                        <pic:spPr>
                          <a:xfrm>
                            <a:off x="0" y="0"/>
                            <a:ext cx="1009670" cy="6352"/>
                          </a:xfrm>
                          <a:prstGeom prst="rect">
                            <a:avLst/>
                          </a:prstGeom>
                        </pic:spPr>
                      </pic:pic>
                    </a:graphicData>
                  </a:graphic>
                </wp:anchor>
              </w:drawing>
            </w:r>
            <w:r>
              <w:drawing>
                <wp:anchor distT="0" distB="0" distL="0" distR="0" simplePos="0" relativeHeight="251668480" behindDoc="0" locked="0" layoutInCell="1" allowOverlap="1">
                  <wp:simplePos x="0" y="0"/>
                  <wp:positionH relativeFrom="rightMargin">
                    <wp:posOffset>-4895240</wp:posOffset>
                  </wp:positionH>
                  <wp:positionV relativeFrom="topMargin">
                    <wp:posOffset>1409646</wp:posOffset>
                  </wp:positionV>
                  <wp:extent cx="1657370" cy="6352"/>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1"/>
                          <a:stretch>
                            <a:fillRect/>
                          </a:stretch>
                        </pic:blipFill>
                        <pic:spPr>
                          <a:xfrm>
                            <a:off x="0" y="0"/>
                            <a:ext cx="1657370" cy="6352"/>
                          </a:xfrm>
                          <a:prstGeom prst="rect">
                            <a:avLst/>
                          </a:prstGeom>
                        </pic:spPr>
                      </pic:pic>
                    </a:graphicData>
                  </a:graphic>
                </wp:anchor>
              </w:drawing>
            </w:r>
            <w:r>
              <w:drawing>
                <wp:anchor distT="0" distB="0" distL="0" distR="0" simplePos="0" relativeHeight="251671552" behindDoc="0" locked="0" layoutInCell="1" allowOverlap="1">
                  <wp:simplePos x="0" y="0"/>
                  <wp:positionH relativeFrom="rightMargin">
                    <wp:posOffset>-4774620</wp:posOffset>
                  </wp:positionH>
                  <wp:positionV relativeFrom="topMargin">
                    <wp:posOffset>1860543</wp:posOffset>
                  </wp:positionV>
                  <wp:extent cx="876324" cy="6352"/>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2"/>
                          <a:stretch>
                            <a:fillRect/>
                          </a:stretch>
                        </pic:blipFill>
                        <pic:spPr>
                          <a:xfrm>
                            <a:off x="0" y="0"/>
                            <a:ext cx="876324" cy="6352"/>
                          </a:xfrm>
                          <a:prstGeom prst="rect">
                            <a:avLst/>
                          </a:prstGeom>
                        </pic:spPr>
                      </pic:pic>
                    </a:graphicData>
                  </a:graphic>
                </wp:anchor>
              </w:drawing>
            </w:r>
            <w:r>
              <w:drawing>
                <wp:anchor distT="0" distB="0" distL="0" distR="0" simplePos="0" relativeHeight="251665408" behindDoc="0" locked="0" layoutInCell="1" allowOverlap="1">
                  <wp:simplePos x="0" y="0"/>
                  <wp:positionH relativeFrom="rightMargin">
                    <wp:posOffset>-4882515</wp:posOffset>
                  </wp:positionH>
                  <wp:positionV relativeFrom="topMargin">
                    <wp:posOffset>3816296</wp:posOffset>
                  </wp:positionV>
                  <wp:extent cx="4673550" cy="6352"/>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3"/>
                          <a:stretch>
                            <a:fillRect/>
                          </a:stretch>
                        </pic:blipFill>
                        <pic:spPr>
                          <a:xfrm>
                            <a:off x="0" y="0"/>
                            <a:ext cx="4673550" cy="6352"/>
                          </a:xfrm>
                          <a:prstGeom prst="rect">
                            <a:avLst/>
                          </a:prstGeom>
                        </pic:spPr>
                      </pic:pic>
                    </a:graphicData>
                  </a:graphic>
                </wp:anchor>
              </w:drawing>
            </w:r>
            <w:r>
              <w:rPr>
                <w:spacing w:val="-1"/>
              </w:rPr>
              <w:t xml:space="preserve">33、线性表 </w:t>
            </w:r>
            <w:r>
              <w:rPr>
                <w:rFonts w:ascii="Times New Roman" w:eastAsia="Times New Roman" w:hAnsi="Times New Roman" w:cs="Times New Roman"/>
                <w:spacing w:val="-1"/>
              </w:rPr>
              <w:t xml:space="preserve">L=(al,a2….,an)            </w:t>
            </w:r>
            <w:r>
              <w:rPr>
                <w:spacing w:val="-1"/>
              </w:rPr>
              <w:t>用数组表示，假</w:t>
            </w:r>
            <w:r>
              <w:rPr>
                <w:spacing w:val="-2"/>
              </w:rPr>
              <w:t>定删除表中任一元素的概率相同，则</w:t>
            </w:r>
          </w:p>
          <w:p>
            <w:pPr>
              <w:pStyle w:val="TableText"/>
              <w:spacing w:before="53" w:line="219" w:lineRule="auto"/>
              <w:ind w:left="239"/>
            </w:pPr>
            <w:r>
              <w:t xml:space="preserve">删除一个元素平均需要移动元素的个数是(  </w:t>
            </w:r>
            <w:r>
              <w:rPr>
                <w:spacing w:val="-1"/>
              </w:rPr>
              <w:t>)。</w:t>
            </w:r>
          </w:p>
          <w:p>
            <w:pPr>
              <w:pStyle w:val="TableText"/>
              <w:tabs>
                <w:tab w:val="left" w:pos="7547"/>
              </w:tabs>
              <w:spacing w:before="221" w:line="218" w:lineRule="auto"/>
              <w:ind w:left="211" w:right="359"/>
              <w:jc w:val="both"/>
            </w:pPr>
            <w:r>
              <w:rPr>
                <w:b/>
                <w:bCs/>
                <w:spacing w:val="-6"/>
              </w:rPr>
              <w:t>【答案】</w:t>
            </w:r>
            <w:r>
              <w:rPr>
                <w:spacing w:val="-6"/>
              </w:rPr>
              <w:t>(n-1)/</w:t>
            </w:r>
            <w:r>
              <w:rPr>
                <w:spacing w:val="43"/>
              </w:rPr>
              <w:t xml:space="preserve"> </w:t>
            </w:r>
            <w:r>
              <w:rPr>
                <w:spacing w:val="-6"/>
                <w:u w:val="single" w:color="auto"/>
              </w:rPr>
              <w:t>2</w:t>
            </w:r>
            <w:r>
              <w:rPr>
                <w:u w:val="single" w:color="auto"/>
              </w:rPr>
              <w:tab/>
            </w:r>
            <w:r>
              <w:t xml:space="preserve"> </w:t>
            </w:r>
            <w:r>
              <w:rPr>
                <w:b/>
                <w:bCs/>
              </w:rPr>
              <w:t>【解析】</w:t>
            </w:r>
            <w:r>
              <w:t>删除第一个元素需要移动n-1</w:t>
            </w:r>
            <w:r>
              <w:rPr>
                <w:spacing w:val="26"/>
              </w:rPr>
              <w:t xml:space="preserve"> </w:t>
            </w:r>
            <w:r>
              <w:rPr>
                <w:u w:val="single" w:color="auto"/>
              </w:rPr>
              <w:t>次</w:t>
            </w:r>
            <w:r>
              <w:rPr>
                <w:spacing w:val="-1"/>
                <w:u w:val="single" w:color="auto"/>
              </w:rPr>
              <w:t>，以此类推，删除最后一个元素需要移动0</w:t>
            </w:r>
            <w:r>
              <w:t xml:space="preserve"> </w:t>
            </w:r>
            <w:r>
              <w:rPr>
                <w:spacing w:val="12"/>
                <w:u w:val="single" w:color="auto"/>
              </w:rPr>
              <w:t>次。平均次数为</w:t>
            </w:r>
            <w:r>
              <w:rPr>
                <w:rFonts w:ascii="Times New Roman" w:eastAsia="Times New Roman" w:hAnsi="Times New Roman" w:cs="Times New Roman"/>
                <w:spacing w:val="12"/>
                <w:u w:val="single" w:color="auto"/>
              </w:rPr>
              <w:t>(n-1)*n/n/2=(n-1)/2</w:t>
            </w:r>
            <w:r>
              <w:rPr>
                <w:rFonts w:ascii="Times New Roman" w:eastAsia="Times New Roman" w:hAnsi="Times New Roman" w:cs="Times New Roman"/>
                <w:spacing w:val="-17"/>
                <w:u w:val="single" w:color="auto"/>
              </w:rPr>
              <w:t xml:space="preserve"> </w:t>
            </w:r>
            <w:r>
              <w:rPr>
                <w:spacing w:val="12"/>
                <w:u w:val="single" w:color="auto"/>
              </w:rPr>
              <w:t>。</w:t>
            </w:r>
          </w:p>
          <w:p>
            <w:pPr>
              <w:pStyle w:val="TableText"/>
              <w:spacing w:before="53" w:line="219" w:lineRule="auto"/>
              <w:ind w:left="239"/>
            </w:pPr>
            <w:r>
              <w:rPr>
                <w:spacing w:val="10"/>
              </w:rPr>
              <w:t>34、由一棵二叉树的(1)和(2)可唯一确定这棵二叉树。</w:t>
            </w:r>
          </w:p>
          <w:p>
            <w:pPr>
              <w:pStyle w:val="TableText"/>
              <w:spacing w:before="213" w:line="220" w:lineRule="auto"/>
              <w:ind w:left="211"/>
            </w:pPr>
            <w:r>
              <w:rPr>
                <w:b/>
                <w:bCs/>
                <w:spacing w:val="-1"/>
              </w:rPr>
              <w:t>【</w:t>
            </w:r>
            <w:r>
              <w:rPr>
                <w:spacing w:val="-1"/>
                <w:u w:val="single" w:color="auto"/>
              </w:rPr>
              <w:t>答案】后序序列；中序序列</w:t>
            </w:r>
          </w:p>
          <w:p>
            <w:pPr>
              <w:pStyle w:val="TableText"/>
              <w:spacing w:before="11" w:line="219" w:lineRule="auto"/>
              <w:ind w:left="239"/>
            </w:pPr>
            <w:r>
              <w:rPr>
                <w:spacing w:val="-8"/>
              </w:rPr>
              <w:t xml:space="preserve">35、在有 </w:t>
            </w:r>
            <w:r>
              <w:rPr>
                <w:rFonts w:ascii="Times New Roman" w:eastAsia="Times New Roman" w:hAnsi="Times New Roman" w:cs="Times New Roman"/>
                <w:spacing w:val="-8"/>
              </w:rPr>
              <w:t xml:space="preserve">n </w:t>
            </w:r>
            <w:r>
              <w:rPr>
                <w:spacing w:val="-8"/>
              </w:rPr>
              <w:t>个选手参加的单循环赛中，总共将进行</w:t>
            </w:r>
            <w:r>
              <w:rPr>
                <w:spacing w:val="-90"/>
              </w:rPr>
              <w:t xml:space="preserve"> </w:t>
            </w:r>
            <w:r>
              <w:rPr>
                <w:spacing w:val="26"/>
                <w:u w:val="single" w:color="auto"/>
              </w:rPr>
              <w:t xml:space="preserve">   </w:t>
            </w:r>
            <w:r>
              <w:rPr>
                <w:spacing w:val="-8"/>
              </w:rPr>
              <w:t xml:space="preserve"> (1) </w:t>
            </w:r>
            <w:r>
              <w:rPr>
                <w:spacing w:val="20"/>
                <w:u w:val="single" w:color="auto"/>
              </w:rPr>
              <w:t xml:space="preserve">   </w:t>
            </w:r>
            <w:r>
              <w:rPr>
                <w:spacing w:val="-8"/>
              </w:rPr>
              <w:t>场比</w:t>
            </w:r>
            <w:r>
              <w:rPr>
                <w:spacing w:val="-9"/>
              </w:rPr>
              <w:t>赛。</w:t>
            </w:r>
          </w:p>
          <w:p>
            <w:pPr>
              <w:pStyle w:val="TableText"/>
              <w:spacing w:before="220" w:line="220" w:lineRule="auto"/>
              <w:ind w:left="211"/>
            </w:pPr>
            <w:r>
              <w:rPr>
                <w:b/>
                <w:bCs/>
                <w:spacing w:val="-3"/>
              </w:rPr>
              <w:t>【答案】</w:t>
            </w:r>
            <w:r>
              <w:rPr>
                <w:spacing w:val="-3"/>
              </w:rPr>
              <w:t>n(n-1)/2</w:t>
            </w:r>
          </w:p>
          <w:p>
            <w:pPr>
              <w:pStyle w:val="TableText"/>
              <w:spacing w:line="212" w:lineRule="auto"/>
              <w:ind w:left="239"/>
            </w:pPr>
            <w:r>
              <w:rPr>
                <w:spacing w:val="-2"/>
              </w:rPr>
              <w:t xml:space="preserve">36、学生表“入学成绩”字段的有效性规则定义为：“&gt;=0 </w:t>
            </w:r>
            <w:r>
              <w:rPr>
                <w:rFonts w:ascii="Times New Roman" w:eastAsia="Times New Roman" w:hAnsi="Times New Roman" w:cs="Times New Roman"/>
                <w:spacing w:val="-2"/>
              </w:rPr>
              <w:t>A</w:t>
            </w:r>
            <w:r>
              <w:rPr>
                <w:rFonts w:ascii="Times New Roman" w:eastAsia="Times New Roman" w:hAnsi="Times New Roman" w:cs="Times New Roman"/>
                <w:spacing w:val="-3"/>
              </w:rPr>
              <w:t xml:space="preserve">nd&lt;=750”,     </w:t>
            </w:r>
            <w:r>
              <w:rPr>
                <w:spacing w:val="-3"/>
              </w:rPr>
              <w:t>该规则对应的</w:t>
            </w:r>
          </w:p>
          <w:p>
            <w:pPr>
              <w:pStyle w:val="TableText"/>
              <w:spacing w:before="35" w:line="221" w:lineRule="auto"/>
              <w:ind w:left="239"/>
            </w:pPr>
            <w:r>
              <w:drawing>
                <wp:anchor distT="0" distB="0" distL="0" distR="0" simplePos="0" relativeHeight="251673600" behindDoc="0" locked="0" layoutInCell="1" allowOverlap="1">
                  <wp:simplePos x="0" y="0"/>
                  <wp:positionH relativeFrom="column">
                    <wp:posOffset>760745</wp:posOffset>
                  </wp:positionH>
                  <wp:positionV relativeFrom="paragraph">
                    <wp:posOffset>142445</wp:posOffset>
                  </wp:positionV>
                  <wp:extent cx="807064" cy="635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4"/>
                          <a:stretch>
                            <a:fillRect/>
                          </a:stretch>
                        </pic:blipFill>
                        <pic:spPr>
                          <a:xfrm>
                            <a:off x="0" y="0"/>
                            <a:ext cx="807064" cy="6350"/>
                          </a:xfrm>
                          <a:prstGeom prst="rect">
                            <a:avLst/>
                          </a:prstGeom>
                        </pic:spPr>
                      </pic:pic>
                    </a:graphicData>
                  </a:graphic>
                </wp:anchor>
              </w:drawing>
            </w:r>
            <w:r>
              <w:rPr>
                <w:spacing w:val="-6"/>
              </w:rPr>
              <w:t>逻辑表达式是</w:t>
            </w:r>
          </w:p>
          <w:p>
            <w:pPr>
              <w:pStyle w:val="TableText"/>
              <w:spacing w:before="201" w:line="228" w:lineRule="exact"/>
              <w:ind w:firstLine="208"/>
            </w:pPr>
            <w:r>
              <w:rPr>
                <w:position w:val="-4"/>
              </w:rPr>
              <w:pict>
                <v:group id="_x0000_i1051" style="width:182.55pt;height:11.45pt;mso-position-horizontal-relative:char;mso-position-vertical-relative:line" coordorigin="0,0" coordsize="3651,228" filled="f" stroked="f">
                  <v:shape id="_x0000_s1052" type="#_x0000_t75" style="width:3651;height:228;position:absolute" filled="f" stroked="f">
                    <v:imagedata r:id="rId35" o:title=""/>
                  </v:shape>
                  <v:shape id="_x0000_s1053" type="#_x0000_t202" style="width:3691;height:268;left:-20;position:absolute;top:-20" filled="f" stroked="f">
                    <o:lock v:ext="edit" aspectratio="f"/>
                    <v:textbox inset="0,0,0,0">
                      <w:txbxContent>
                        <w:p>
                          <w:pPr>
                            <w:spacing w:before="48" w:line="220" w:lineRule="auto"/>
                            <w:ind w:left="20"/>
                            <w:rPr>
                              <w:rFonts w:ascii="SimSun" w:eastAsia="SimSun" w:hAnsi="SimSun" w:cs="SimSun"/>
                              <w:sz w:val="20"/>
                              <w:szCs w:val="20"/>
                            </w:rPr>
                          </w:pPr>
                          <w:r>
                            <w:rPr>
                              <w:rFonts w:ascii="SimSun" w:eastAsia="SimSun" w:hAnsi="SimSun" w:cs="SimSun"/>
                              <w:spacing w:val="2"/>
                              <w:sz w:val="20"/>
                              <w:szCs w:val="20"/>
                            </w:rPr>
                            <w:t xml:space="preserve">【答案】入学成绩&gt;=0 </w:t>
                          </w:r>
                          <w:r>
                            <w:rPr>
                              <w:rFonts w:ascii="SimSun" w:eastAsia="SimSun" w:hAnsi="SimSun" w:cs="SimSun"/>
                              <w:sz w:val="20"/>
                              <w:szCs w:val="20"/>
                            </w:rPr>
                            <w:t>And</w:t>
                          </w:r>
                          <w:r>
                            <w:rPr>
                              <w:rFonts w:ascii="SimSun" w:eastAsia="SimSun" w:hAnsi="SimSun" w:cs="SimSun"/>
                              <w:spacing w:val="2"/>
                              <w:sz w:val="20"/>
                              <w:szCs w:val="20"/>
                            </w:rPr>
                            <w:t>入学成绩&lt;=750</w:t>
                          </w:r>
                        </w:p>
                      </w:txbxContent>
                    </v:textbox>
                  </v:shape>
                  <w10:wrap type="none"/>
                </v:group>
              </w:pict>
            </w:r>
          </w:p>
          <w:p>
            <w:pPr>
              <w:pStyle w:val="TableText"/>
              <w:spacing w:before="50" w:line="212" w:lineRule="auto"/>
              <w:ind w:left="239"/>
            </w:pPr>
            <w:r>
              <w:rPr>
                <w:spacing w:val="-8"/>
              </w:rPr>
              <w:t>37、如果在创建表时建立”姓名"字段，其数据类型应选取</w:t>
            </w:r>
            <w:r>
              <w:rPr>
                <w:spacing w:val="-66"/>
              </w:rPr>
              <w:t xml:space="preserve"> </w:t>
            </w:r>
            <w:r>
              <w:rPr>
                <w:u w:val="single" w:color="auto"/>
              </w:rPr>
              <w:t xml:space="preserve">         </w:t>
            </w:r>
          </w:p>
          <w:p>
            <w:pPr>
              <w:tabs>
                <w:tab w:val="left" w:pos="1618"/>
              </w:tabs>
              <w:spacing w:line="230" w:lineRule="exact"/>
              <w:ind w:left="369"/>
              <w:rPr>
                <w:rFonts w:ascii="Arial"/>
                <w:sz w:val="21"/>
              </w:rPr>
            </w:pPr>
            <w:r>
              <w:rPr>
                <w:rFonts w:ascii="Arial" w:eastAsia="Arial" w:hAnsi="Arial" w:cs="Arial"/>
                <w:position w:val="-1"/>
                <w:sz w:val="21"/>
                <w:szCs w:val="21"/>
                <w:u w:val="single" w:color="auto"/>
              </w:rPr>
              <w:tab/>
            </w:r>
          </w:p>
          <w:p>
            <w:pPr>
              <w:pStyle w:val="TableText"/>
              <w:spacing w:line="208" w:lineRule="auto"/>
              <w:ind w:left="141"/>
            </w:pPr>
            <w:r>
              <w:rPr>
                <w:b/>
                <w:bCs/>
                <w:spacing w:val="-2"/>
              </w:rPr>
              <w:t>【答案】</w:t>
            </w:r>
            <w:r>
              <w:rPr>
                <w:spacing w:val="-2"/>
              </w:rPr>
              <w:t>字符型</w:t>
            </w:r>
          </w:p>
          <w:p>
            <w:pPr>
              <w:pStyle w:val="TableText"/>
              <w:spacing w:before="25" w:line="219" w:lineRule="auto"/>
              <w:ind w:left="239"/>
            </w:pPr>
            <w:r>
              <w:rPr>
                <w:spacing w:val="-4"/>
              </w:rPr>
              <w:t>38、二维表中垂直方向的每一列称为一个</w:t>
            </w:r>
            <w:r>
              <w:rPr>
                <w:spacing w:val="9"/>
                <w:u w:val="single" w:color="auto"/>
              </w:rPr>
              <w:t xml:space="preserve">       </w:t>
            </w:r>
            <w:r>
              <w:rPr>
                <w:spacing w:val="-4"/>
              </w:rPr>
              <w:t xml:space="preserve"> 在文件中对应一个字段.</w:t>
            </w:r>
          </w:p>
          <w:p>
            <w:pPr>
              <w:pStyle w:val="TableText"/>
              <w:spacing w:before="211" w:line="220" w:lineRule="auto"/>
              <w:ind w:left="141"/>
            </w:pPr>
            <w:r>
              <w:rPr>
                <w:b/>
                <w:bCs/>
                <w:spacing w:val="1"/>
              </w:rPr>
              <w:t>【答</w:t>
            </w:r>
            <w:r>
              <w:rPr>
                <w:b/>
                <w:bCs/>
                <w:spacing w:val="1"/>
                <w:u w:val="single" w:color="auto"/>
              </w:rPr>
              <w:t>案】属性</w:t>
            </w:r>
          </w:p>
          <w:p>
            <w:pPr>
              <w:pStyle w:val="TableText"/>
              <w:spacing w:before="4" w:line="219" w:lineRule="auto"/>
              <w:ind w:left="239"/>
            </w:pPr>
            <w:r>
              <w:rPr>
                <w:spacing w:val="1"/>
              </w:rPr>
              <w:t>39、</w:t>
            </w:r>
            <w:r>
              <w:t>Access</w:t>
            </w:r>
            <w:r>
              <w:rPr>
                <w:spacing w:val="1"/>
              </w:rPr>
              <w:t xml:space="preserve"> 2010的数据表中哪4个常见的数据类型的宽度是固定的</w:t>
            </w:r>
            <w:r>
              <w:rPr>
                <w:spacing w:val="-48"/>
              </w:rPr>
              <w:t xml:space="preserve"> </w:t>
            </w:r>
            <w:r>
              <w:rPr>
                <w:spacing w:val="1"/>
                <w:u w:val="single" w:color="auto"/>
              </w:rPr>
              <w:t xml:space="preserve">        </w:t>
            </w:r>
            <w:r>
              <w:rPr>
                <w:spacing w:val="1"/>
                <w:position w:val="-1"/>
              </w:rPr>
              <w:t>。</w:t>
            </w:r>
          </w:p>
          <w:p>
            <w:pPr>
              <w:pStyle w:val="TableText"/>
              <w:spacing w:before="209" w:line="231" w:lineRule="auto"/>
              <w:ind w:left="238" w:right="233" w:hanging="27"/>
            </w:pPr>
            <w:r>
              <w:rPr>
                <w:b/>
                <w:bCs/>
                <w:spacing w:val="-5"/>
              </w:rPr>
              <w:t>【答案】</w:t>
            </w:r>
            <w:r>
              <w:rPr>
                <w:spacing w:val="-5"/>
              </w:rPr>
              <w:t xml:space="preserve"> 日期/时间~货币</w:t>
            </w:r>
            <w:r>
              <w:rPr>
                <w:spacing w:val="-5"/>
                <w:u w:val="single" w:color="auto"/>
              </w:rPr>
              <w:t>~自动编号~是/否~</w:t>
            </w:r>
            <w:r>
              <w:rPr>
                <w:spacing w:val="-6"/>
                <w:u w:val="single" w:color="auto"/>
              </w:rPr>
              <w:t>日期/时间型~货币型~自动编号型~是/否</w:t>
            </w:r>
            <w:r>
              <w:rPr>
                <w:spacing w:val="-6"/>
              </w:rPr>
              <w:t>型^</w:t>
            </w:r>
            <w:r>
              <w:t xml:space="preserve"> </w:t>
            </w:r>
            <w:r>
              <w:rPr>
                <w:spacing w:val="2"/>
                <w:u w:val="single" w:color="auto"/>
              </w:rPr>
              <w:t>是否~是否型)(任写一种</w:t>
            </w:r>
          </w:p>
          <w:p>
            <w:pPr>
              <w:pStyle w:val="TableText"/>
              <w:spacing w:before="2" w:line="217" w:lineRule="auto"/>
              <w:ind w:left="239"/>
            </w:pPr>
            <w:r>
              <w:rPr>
                <w:spacing w:val="-6"/>
              </w:rPr>
              <w:t>40、在</w:t>
            </w:r>
            <w:r>
              <w:rPr>
                <w:spacing w:val="-38"/>
              </w:rPr>
              <w:t xml:space="preserve"> </w:t>
            </w:r>
            <w:r>
              <w:rPr>
                <w:rFonts w:ascii="Times New Roman" w:eastAsia="Times New Roman" w:hAnsi="Times New Roman" w:cs="Times New Roman"/>
                <w:spacing w:val="-6"/>
              </w:rPr>
              <w:t>Access</w:t>
            </w:r>
            <w:r>
              <w:rPr>
                <w:rFonts w:ascii="Times New Roman" w:eastAsia="Times New Roman" w:hAnsi="Times New Roman" w:cs="Times New Roman"/>
                <w:spacing w:val="46"/>
                <w:w w:val="101"/>
              </w:rPr>
              <w:t xml:space="preserve"> </w:t>
            </w:r>
            <w:r>
              <w:rPr>
                <w:spacing w:val="-6"/>
              </w:rPr>
              <w:t>中，如果要在某个字段中存放图像，则该字段类型应该为</w:t>
            </w:r>
            <w:r>
              <w:rPr>
                <w:spacing w:val="7"/>
                <w:u w:val="single" w:color="auto"/>
              </w:rPr>
              <w:t xml:space="preserve">       </w:t>
            </w:r>
            <w:r>
              <w:rPr>
                <w:spacing w:val="-6"/>
              </w:rPr>
              <w:t>。</w:t>
            </w:r>
          </w:p>
          <w:p>
            <w:pPr>
              <w:tabs>
                <w:tab w:val="left" w:pos="1798"/>
              </w:tabs>
              <w:spacing w:before="15" w:line="230" w:lineRule="exact"/>
              <w:ind w:left="219"/>
              <w:rPr>
                <w:rFonts w:ascii="Arial"/>
                <w:sz w:val="21"/>
              </w:rPr>
            </w:pPr>
            <w:r>
              <w:rPr>
                <w:rFonts w:ascii="Arial" w:eastAsia="Arial" w:hAnsi="Arial" w:cs="Arial"/>
                <w:position w:val="-1"/>
                <w:sz w:val="21"/>
                <w:szCs w:val="21"/>
                <w:u w:val="single" w:color="auto"/>
              </w:rPr>
              <w:tab/>
            </w:r>
          </w:p>
          <w:p>
            <w:pPr>
              <w:pStyle w:val="TableText"/>
              <w:tabs>
                <w:tab w:val="left" w:pos="241"/>
              </w:tabs>
              <w:spacing w:line="208" w:lineRule="auto"/>
              <w:ind w:left="143"/>
            </w:pPr>
            <w:r>
              <w:rPr>
                <w:u w:val="single" w:color="auto"/>
              </w:rPr>
              <w:tab/>
            </w:r>
            <w:r>
              <w:rPr>
                <w:b/>
                <w:bCs/>
                <w:spacing w:val="-11"/>
                <w:u w:val="single" w:color="auto"/>
              </w:rPr>
              <w:t>【答案】OLE对象</w:t>
            </w:r>
          </w:p>
        </w:tc>
      </w:tr>
    </w:tbl>
    <w:p>
      <w:pPr>
        <w:sectPr>
          <w:headerReference w:type="default" r:id="rId36"/>
          <w:pgSz w:w="16840" w:h="11910"/>
          <w:pgMar w:top="380" w:right="369" w:bottom="0" w:left="360" w:header="0" w:footer="0" w:gutter="0"/>
          <w:pgNumType w:start="9"/>
          <w:cols w:space="708"/>
        </w:sectPr>
      </w:pPr>
    </w:p>
    <w:tbl>
      <w:tblPr>
        <w:tblStyle w:val="TableNormal4"/>
        <w:tblW w:w="161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
      <w:tblGrid>
        <w:gridCol w:w="8201"/>
        <w:gridCol w:w="7908"/>
      </w:tblGrid>
      <w:tr>
        <w:tblPrEx>
          <w:tblW w:w="161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PrEx>
        <w:trPr>
          <w:trHeight w:val="11119"/>
        </w:trPr>
        <w:tc>
          <w:tcPr>
            <w:tcW w:w="8201" w:type="dxa"/>
            <w:tcBorders>
              <w:left w:val="nil"/>
              <w:right w:val="nil"/>
            </w:tcBorders>
            <w:vAlign w:val="top"/>
          </w:tcPr>
          <w:p>
            <w:pPr>
              <w:pStyle w:val="TableText"/>
              <w:spacing w:before="0" w:line="231" w:lineRule="auto"/>
              <w:ind w:left="501" w:right="143" w:hanging="79"/>
            </w:pPr>
            <w:r>
              <w:rPr>
                <w:spacing w:val="9"/>
              </w:rPr>
              <w:t>0,则为偶数；结果为1,则为奇数。填空2:将为偶数的数组元素按原顺序保存至数组</w:t>
            </w:r>
            <w:r>
              <w:rPr>
                <w:spacing w:val="2"/>
              </w:rPr>
              <w:t xml:space="preserve"> </w:t>
            </w:r>
            <w:r>
              <w:rPr>
                <w:rFonts w:ascii="Times New Roman" w:eastAsia="Times New Roman" w:hAnsi="Times New Roman" w:cs="Times New Roman"/>
                <w:spacing w:val="2"/>
              </w:rPr>
              <w:t xml:space="preserve">a  </w:t>
            </w:r>
            <w:r>
              <w:rPr>
                <w:spacing w:val="2"/>
              </w:rPr>
              <w:t>中，对应的</w:t>
            </w:r>
            <w:r>
              <w:rPr>
                <w:spacing w:val="2"/>
                <w:u w:val="single" w:color="auto"/>
              </w:rPr>
              <w:t>保存下标为j。</w:t>
            </w:r>
            <w:r>
              <w:rPr>
                <w:spacing w:val="19"/>
                <w:u w:val="single" w:color="auto"/>
              </w:rPr>
              <w:t xml:space="preserve">    </w:t>
            </w:r>
            <w:r>
              <w:rPr>
                <w:spacing w:val="2"/>
                <w:u w:val="single" w:color="auto"/>
              </w:rPr>
              <w:t>填空3:最后按要求将偶数个数通过</w:t>
            </w:r>
            <w:r>
              <w:rPr>
                <w:u w:val="single" w:color="auto"/>
              </w:rPr>
              <w:t>return</w:t>
            </w:r>
            <w:r>
              <w:rPr>
                <w:spacing w:val="2"/>
                <w:u w:val="single" w:color="auto"/>
              </w:rPr>
              <w:t>语句返回</w:t>
            </w:r>
            <w:r>
              <w:rPr>
                <w:spacing w:val="1"/>
              </w:rPr>
              <w:t xml:space="preserve">  </w:t>
            </w:r>
            <w:r>
              <w:rPr>
                <w:spacing w:val="3"/>
                <w:u w:val="single" w:color="auto"/>
              </w:rPr>
              <w:t>给</w:t>
            </w:r>
            <w:r>
              <w:rPr>
                <w:rFonts w:ascii="Times New Roman" w:eastAsia="Times New Roman" w:hAnsi="Times New Roman" w:cs="Times New Roman"/>
                <w:u w:val="single" w:color="auto"/>
              </w:rPr>
              <w:t>main</w:t>
            </w:r>
            <w:r>
              <w:rPr>
                <w:rFonts w:ascii="Times New Roman" w:eastAsia="Times New Roman" w:hAnsi="Times New Roman" w:cs="Times New Roman"/>
                <w:spacing w:val="-27"/>
                <w:u w:val="single" w:color="auto"/>
              </w:rPr>
              <w:t xml:space="preserve"> </w:t>
            </w:r>
            <w:r>
              <w:rPr>
                <w:spacing w:val="3"/>
                <w:u w:val="single" w:color="auto"/>
              </w:rPr>
              <w:t xml:space="preserve">函数。 </w:t>
            </w:r>
          </w:p>
          <w:p>
            <w:pPr>
              <w:pStyle w:val="TableText"/>
              <w:spacing w:before="22" w:line="219" w:lineRule="auto"/>
              <w:ind w:left="520"/>
            </w:pPr>
            <w:r>
              <w:t>32、对于前序遍历与中序遍历结果相同的二叉树为(1);。</w:t>
            </w:r>
          </w:p>
          <w:p>
            <w:pPr>
              <w:pStyle w:val="TableText"/>
              <w:spacing w:before="211" w:line="219" w:lineRule="auto"/>
              <w:ind w:left="422"/>
            </w:pPr>
            <w:r>
              <w:rPr>
                <w:b/>
                <w:bCs/>
                <w:spacing w:val="-4"/>
              </w:rPr>
              <w:t>【答案】</w:t>
            </w:r>
            <w:r>
              <w:rPr>
                <w:spacing w:val="-4"/>
              </w:rPr>
              <w:t>所有结点只有右子树的二叉树；只有</w:t>
            </w:r>
            <w:r>
              <w:rPr>
                <w:spacing w:val="-5"/>
              </w:rPr>
              <w:t>根结点的二叉树</w:t>
            </w:r>
          </w:p>
        </w:tc>
        <w:tc>
          <w:tcPr>
            <w:tcW w:w="7908" w:type="dxa"/>
            <w:tcBorders>
              <w:left w:val="nil"/>
              <w:right w:val="nil"/>
            </w:tcBorders>
            <w:vAlign w:val="top"/>
          </w:tcPr>
          <w:p/>
        </w:tc>
      </w:tr>
    </w:tbl>
    <w:p>
      <w:pPr>
        <w:rPr>
          <w:rFonts w:ascii="Arial"/>
          <w:sz w:val="21"/>
        </w:rPr>
      </w:pPr>
    </w:p>
    <w:p>
      <w:pPr>
        <w:rPr>
          <w:rFonts w:ascii="Arial" w:eastAsia="Arial" w:hAnsi="Arial" w:cs="Arial"/>
          <w:sz w:val="21"/>
          <w:szCs w:val="21"/>
        </w:rPr>
        <w:sectPr>
          <w:headerReference w:type="default" r:id="rId37"/>
          <w:type w:val="nextPage"/>
          <w:pgSz w:w="16840" w:h="11910"/>
          <w:pgMar w:top="380" w:right="369" w:bottom="0" w:left="360" w:header="0" w:footer="0" w:gutter="0"/>
          <w:pgNumType w:start="10"/>
          <w:cols w:space="708"/>
          <w:titlePg w:val="0"/>
        </w:sectPr>
      </w:pPr>
    </w:p>
    <w:p>
      <w:pPr>
        <w:spacing w:line="220" w:lineRule="exact"/>
      </w:pPr>
    </w:p>
    <w:p>
      <w:pPr>
        <w:spacing w:line="220" w:lineRule="exact"/>
        <w:sectPr>
          <w:headerReference w:type="default" r:id="rId38"/>
          <w:pgSz w:w="16840" w:h="11910"/>
          <w:pgMar w:top="439" w:right="369" w:bottom="0" w:left="360" w:header="419" w:footer="0" w:gutter="0"/>
          <w:pgNumType w:start="11"/>
          <w:cols w:num="1" w:space="708" w:equalWidth="0">
            <w:col w:w="16110" w:space="0"/>
          </w:cols>
        </w:sectPr>
      </w:pPr>
    </w:p>
    <w:p>
      <w:pPr>
        <w:pStyle w:val="BodyText"/>
        <w:spacing w:before="54" w:line="219" w:lineRule="auto"/>
        <w:ind w:left="2942"/>
      </w:pPr>
      <w:r>
        <w:rPr>
          <w:b/>
          <w:bCs/>
          <w:spacing w:val="-8"/>
        </w:rPr>
        <w:t>计算机应用基础填空题大全(三)</w:t>
      </w:r>
    </w:p>
    <w:p>
      <w:pPr>
        <w:pStyle w:val="BodyText"/>
        <w:spacing w:before="114" w:line="219" w:lineRule="auto"/>
        <w:ind w:left="3439"/>
        <w:rPr>
          <w:sz w:val="14"/>
          <w:szCs w:val="14"/>
        </w:rPr>
      </w:pPr>
      <w:r>
        <w:rPr>
          <w:spacing w:val="1"/>
          <w:sz w:val="14"/>
          <w:szCs w:val="14"/>
        </w:rPr>
        <w:t>总分100分，考试时长90分钟)</w:t>
      </w:r>
    </w:p>
    <w:p>
      <w:pPr>
        <w:spacing w:line="135" w:lineRule="auto"/>
        <w:rPr>
          <w:rFonts w:ascii="Arial"/>
          <w:sz w:val="2"/>
        </w:rPr>
      </w:pPr>
    </w:p>
    <w:tbl>
      <w:tblPr>
        <w:tblStyle w:val="TableNormal5"/>
        <w:tblW w:w="668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33"/>
        <w:gridCol w:w="1927"/>
        <w:gridCol w:w="2017"/>
        <w:gridCol w:w="1503"/>
      </w:tblGrid>
      <w:tr>
        <w:tblPrEx>
          <w:tblW w:w="6680" w:type="dxa"/>
          <w:tblInd w:w="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02"/>
        </w:trPr>
        <w:tc>
          <w:tcPr>
            <w:tcW w:w="1233" w:type="dxa"/>
            <w:vAlign w:val="top"/>
          </w:tcPr>
          <w:p>
            <w:pPr>
              <w:pStyle w:val="TableText"/>
              <w:spacing w:before="145" w:line="221" w:lineRule="auto"/>
              <w:ind w:left="385"/>
              <w:rPr>
                <w:sz w:val="22"/>
                <w:szCs w:val="22"/>
              </w:rPr>
            </w:pPr>
            <w:r>
              <w:rPr>
                <w:spacing w:val="6"/>
                <w:sz w:val="22"/>
                <w:szCs w:val="22"/>
              </w:rPr>
              <w:t>题号</w:t>
            </w:r>
          </w:p>
        </w:tc>
        <w:tc>
          <w:tcPr>
            <w:tcW w:w="1927" w:type="dxa"/>
            <w:vAlign w:val="top"/>
          </w:tcPr>
          <w:p>
            <w:pPr>
              <w:rPr>
                <w:rFonts w:ascii="Arial"/>
                <w:sz w:val="21"/>
              </w:rPr>
            </w:pPr>
          </w:p>
        </w:tc>
        <w:tc>
          <w:tcPr>
            <w:tcW w:w="2017" w:type="dxa"/>
            <w:vAlign w:val="top"/>
          </w:tcPr>
          <w:p>
            <w:pPr>
              <w:pStyle w:val="TableText"/>
              <w:spacing w:before="144" w:line="220" w:lineRule="auto"/>
              <w:ind w:left="784"/>
              <w:rPr>
                <w:sz w:val="22"/>
                <w:szCs w:val="22"/>
              </w:rPr>
            </w:pPr>
            <w:r>
              <w:rPr>
                <w:spacing w:val="4"/>
                <w:sz w:val="22"/>
                <w:szCs w:val="22"/>
              </w:rPr>
              <w:t>总分</w:t>
            </w:r>
          </w:p>
        </w:tc>
        <w:tc>
          <w:tcPr>
            <w:tcW w:w="1503" w:type="dxa"/>
            <w:vAlign w:val="top"/>
          </w:tcPr>
          <w:p>
            <w:pPr>
              <w:pStyle w:val="TableText"/>
              <w:spacing w:before="145" w:line="221" w:lineRule="auto"/>
              <w:ind w:left="428"/>
              <w:rPr>
                <w:sz w:val="22"/>
                <w:szCs w:val="22"/>
              </w:rPr>
            </w:pPr>
            <w:r>
              <w:rPr>
                <w:spacing w:val="3"/>
                <w:sz w:val="22"/>
                <w:szCs w:val="22"/>
              </w:rPr>
              <w:t>阅卷人</w:t>
            </w:r>
          </w:p>
        </w:tc>
      </w:tr>
      <w:tr>
        <w:tblPrEx>
          <w:tblW w:w="6680" w:type="dxa"/>
          <w:tblInd w:w="949" w:type="dxa"/>
          <w:tblLayout w:type="fixed"/>
        </w:tblPrEx>
        <w:trPr>
          <w:trHeight w:val="497"/>
        </w:trPr>
        <w:tc>
          <w:tcPr>
            <w:tcW w:w="1233" w:type="dxa"/>
            <w:vAlign w:val="top"/>
          </w:tcPr>
          <w:p>
            <w:pPr>
              <w:pStyle w:val="TableText"/>
              <w:spacing w:before="142" w:line="219" w:lineRule="auto"/>
              <w:ind w:left="385"/>
              <w:rPr>
                <w:sz w:val="22"/>
                <w:szCs w:val="22"/>
              </w:rPr>
            </w:pPr>
            <w:r>
              <w:rPr>
                <w:spacing w:val="-3"/>
                <w:sz w:val="22"/>
                <w:szCs w:val="22"/>
              </w:rPr>
              <w:t>分值</w:t>
            </w:r>
          </w:p>
        </w:tc>
        <w:tc>
          <w:tcPr>
            <w:tcW w:w="1927" w:type="dxa"/>
            <w:vAlign w:val="top"/>
          </w:tcPr>
          <w:p>
            <w:pPr>
              <w:pStyle w:val="TableText"/>
              <w:spacing w:before="197" w:line="184" w:lineRule="auto"/>
              <w:ind w:left="792"/>
              <w:rPr>
                <w:sz w:val="22"/>
                <w:szCs w:val="22"/>
              </w:rPr>
            </w:pPr>
            <w:r>
              <w:rPr>
                <w:spacing w:val="-6"/>
                <w:sz w:val="22"/>
                <w:szCs w:val="22"/>
              </w:rPr>
              <w:t>100</w:t>
            </w:r>
          </w:p>
        </w:tc>
        <w:tc>
          <w:tcPr>
            <w:tcW w:w="2017" w:type="dxa"/>
            <w:vAlign w:val="top"/>
          </w:tcPr>
          <w:p>
            <w:pPr>
              <w:pStyle w:val="TableText"/>
              <w:spacing w:before="197" w:line="184" w:lineRule="auto"/>
              <w:ind w:left="835"/>
              <w:rPr>
                <w:sz w:val="22"/>
                <w:szCs w:val="22"/>
              </w:rPr>
            </w:pPr>
            <w:r>
              <w:rPr>
                <w:spacing w:val="-6"/>
                <w:sz w:val="22"/>
                <w:szCs w:val="22"/>
              </w:rPr>
              <w:t>100</w:t>
            </w:r>
          </w:p>
        </w:tc>
        <w:tc>
          <w:tcPr>
            <w:tcW w:w="1503" w:type="dxa"/>
            <w:vMerge w:val="restart"/>
            <w:tcBorders>
              <w:bottom w:val="nil"/>
            </w:tcBorders>
            <w:vAlign w:val="top"/>
          </w:tcPr>
          <w:p>
            <w:pPr>
              <w:rPr>
                <w:rFonts w:ascii="Arial"/>
                <w:sz w:val="21"/>
              </w:rPr>
            </w:pPr>
          </w:p>
        </w:tc>
      </w:tr>
      <w:tr>
        <w:tblPrEx>
          <w:tblW w:w="6680" w:type="dxa"/>
          <w:tblInd w:w="949" w:type="dxa"/>
          <w:tblLayout w:type="fixed"/>
        </w:tblPrEx>
        <w:trPr>
          <w:trHeight w:val="521"/>
        </w:trPr>
        <w:tc>
          <w:tcPr>
            <w:tcW w:w="1233" w:type="dxa"/>
            <w:vAlign w:val="top"/>
          </w:tcPr>
          <w:p>
            <w:pPr>
              <w:pStyle w:val="TableText"/>
              <w:spacing w:before="155" w:line="219" w:lineRule="auto"/>
              <w:ind w:left="385"/>
              <w:rPr>
                <w:sz w:val="22"/>
                <w:szCs w:val="22"/>
              </w:rPr>
            </w:pPr>
            <w:r>
              <w:rPr>
                <w:spacing w:val="-3"/>
                <w:sz w:val="22"/>
                <w:szCs w:val="22"/>
              </w:rPr>
              <w:t>得分</w:t>
            </w:r>
          </w:p>
        </w:tc>
        <w:tc>
          <w:tcPr>
            <w:tcW w:w="1927" w:type="dxa"/>
            <w:vAlign w:val="top"/>
          </w:tcPr>
          <w:p>
            <w:pPr>
              <w:rPr>
                <w:rFonts w:ascii="Arial"/>
                <w:sz w:val="21"/>
              </w:rPr>
            </w:pPr>
          </w:p>
        </w:tc>
        <w:tc>
          <w:tcPr>
            <w:tcW w:w="2017" w:type="dxa"/>
            <w:vAlign w:val="top"/>
          </w:tcPr>
          <w:p>
            <w:pPr>
              <w:rPr>
                <w:rFonts w:ascii="Arial"/>
                <w:sz w:val="21"/>
              </w:rPr>
            </w:pPr>
          </w:p>
        </w:tc>
        <w:tc>
          <w:tcPr>
            <w:tcW w:w="1503" w:type="dxa"/>
            <w:vMerge/>
            <w:tcBorders>
              <w:top w:val="nil"/>
            </w:tcBorders>
            <w:vAlign w:val="top"/>
          </w:tcPr>
          <w:p>
            <w:pPr>
              <w:rPr>
                <w:rFonts w:ascii="Arial"/>
                <w:sz w:val="21"/>
              </w:rPr>
            </w:pPr>
          </w:p>
        </w:tc>
      </w:tr>
    </w:tbl>
    <w:p>
      <w:pPr>
        <w:pStyle w:val="BodyText"/>
        <w:spacing w:before="273" w:line="219" w:lineRule="auto"/>
        <w:ind w:left="520"/>
      </w:pPr>
      <w:r>
        <w:rPr>
          <w:spacing w:val="-23"/>
          <w:w w:val="99"/>
        </w:rPr>
        <w:t>■  主观题用黑色字迹的签字笔作答(切勿使用其它颜色的签字笔)。</w:t>
      </w:r>
    </w:p>
    <w:p>
      <w:pPr>
        <w:pStyle w:val="BodyText"/>
        <w:spacing w:before="2" w:line="219" w:lineRule="auto"/>
        <w:ind w:left="520"/>
      </w:pPr>
      <w:r>
        <w:rPr>
          <w:spacing w:val="-21"/>
          <w:w w:val="96"/>
        </w:rPr>
        <w:t>■  不要将答卷纸或答题卡折叠、弄破，严禁在答卷纸或答题卡的条形码上做任何涂写和标记。</w:t>
      </w:r>
    </w:p>
    <w:p>
      <w:pPr>
        <w:pStyle w:val="BodyText"/>
        <w:spacing w:before="41" w:line="217" w:lineRule="auto"/>
        <w:ind w:left="869" w:right="195" w:hanging="349"/>
      </w:pPr>
      <w:r>
        <w:rPr>
          <w:spacing w:val="-21"/>
          <w:w w:val="96"/>
        </w:rPr>
        <w:t>■  考试结束前要离开考场的考生须先按答题卡、试卷、草稿纸从上到下的顺序平放在桌面上，再举</w:t>
      </w:r>
      <w:r>
        <w:rPr>
          <w:spacing w:val="33"/>
        </w:rPr>
        <w:t xml:space="preserve"> </w:t>
      </w:r>
      <w:r>
        <w:rPr>
          <w:spacing w:val="-27"/>
        </w:rPr>
        <w:t>手提出离场。</w:t>
      </w:r>
    </w:p>
    <w:p>
      <w:pPr>
        <w:pStyle w:val="BodyText"/>
        <w:spacing w:before="179" w:line="219" w:lineRule="auto"/>
        <w:ind w:left="522"/>
      </w:pPr>
      <w:r>
        <w:rPr>
          <w:b/>
          <w:bCs/>
          <w:spacing w:val="-4"/>
        </w:rPr>
        <w:t>一</w:t>
      </w:r>
      <w:r>
        <w:rPr>
          <w:spacing w:val="-26"/>
        </w:rPr>
        <w:t xml:space="preserve"> </w:t>
      </w:r>
      <w:r>
        <w:rPr>
          <w:b/>
          <w:bCs/>
          <w:spacing w:val="-4"/>
        </w:rPr>
        <w:t>、填</w:t>
      </w:r>
      <w:r>
        <w:rPr>
          <w:spacing w:val="-24"/>
        </w:rPr>
        <w:t xml:space="preserve"> </w:t>
      </w:r>
      <w:r>
        <w:rPr>
          <w:b/>
          <w:bCs/>
          <w:spacing w:val="-4"/>
        </w:rPr>
        <w:t>空</w:t>
      </w:r>
      <w:r>
        <w:rPr>
          <w:spacing w:val="-30"/>
        </w:rPr>
        <w:t xml:space="preserve"> </w:t>
      </w:r>
      <w:r>
        <w:rPr>
          <w:b/>
          <w:bCs/>
          <w:spacing w:val="-4"/>
        </w:rPr>
        <w:t>题</w:t>
      </w:r>
      <w:r>
        <w:rPr>
          <w:spacing w:val="-4"/>
        </w:rPr>
        <w:t xml:space="preserve"> (每小题2</w:t>
      </w:r>
      <w:r>
        <w:rPr>
          <w:spacing w:val="-44"/>
        </w:rPr>
        <w:t xml:space="preserve"> </w:t>
      </w:r>
      <w:r>
        <w:rPr>
          <w:spacing w:val="-4"/>
        </w:rPr>
        <w:t>.</w:t>
      </w:r>
      <w:r>
        <w:rPr>
          <w:spacing w:val="-46"/>
        </w:rPr>
        <w:t xml:space="preserve"> </w:t>
      </w:r>
      <w:r>
        <w:rPr>
          <w:spacing w:val="-4"/>
        </w:rPr>
        <w:t>5 分</w:t>
      </w:r>
      <w:r>
        <w:rPr>
          <w:spacing w:val="-24"/>
        </w:rPr>
        <w:t xml:space="preserve"> </w:t>
      </w:r>
      <w:r>
        <w:rPr>
          <w:spacing w:val="-4"/>
        </w:rPr>
        <w:t>，</w:t>
      </w:r>
      <w:r>
        <w:rPr>
          <w:spacing w:val="-41"/>
        </w:rPr>
        <w:t xml:space="preserve"> </w:t>
      </w:r>
      <w:r>
        <w:rPr>
          <w:spacing w:val="-4"/>
        </w:rPr>
        <w:t>共</w:t>
      </w:r>
      <w:r>
        <w:rPr>
          <w:spacing w:val="-25"/>
        </w:rPr>
        <w:t xml:space="preserve"> </w:t>
      </w:r>
      <w:r>
        <w:rPr>
          <w:spacing w:val="-4"/>
        </w:rPr>
        <w:t>1</w:t>
      </w:r>
      <w:r>
        <w:rPr>
          <w:spacing w:val="-39"/>
        </w:rPr>
        <w:t xml:space="preserve"> </w:t>
      </w:r>
      <w:r>
        <w:rPr>
          <w:spacing w:val="-4"/>
        </w:rPr>
        <w:t>0</w:t>
      </w:r>
      <w:r>
        <w:rPr>
          <w:spacing w:val="-38"/>
        </w:rPr>
        <w:t xml:space="preserve"> </w:t>
      </w:r>
      <w:r>
        <w:rPr>
          <w:spacing w:val="-4"/>
        </w:rPr>
        <w:t>0</w:t>
      </w:r>
      <w:r>
        <w:rPr>
          <w:spacing w:val="-38"/>
        </w:rPr>
        <w:t xml:space="preserve"> </w:t>
      </w:r>
      <w:r>
        <w:rPr>
          <w:spacing w:val="-4"/>
        </w:rPr>
        <w:t>分</w:t>
      </w:r>
      <w:r>
        <w:rPr>
          <w:spacing w:val="-40"/>
        </w:rPr>
        <w:t xml:space="preserve"> </w:t>
      </w:r>
      <w:r>
        <w:rPr>
          <w:spacing w:val="-4"/>
        </w:rPr>
        <w:t>)</w:t>
      </w:r>
    </w:p>
    <w:p>
      <w:pPr>
        <w:pStyle w:val="BodyText"/>
        <w:spacing w:before="132" w:line="216" w:lineRule="auto"/>
        <w:ind w:left="520"/>
      </w:pPr>
      <w:r>
        <w:rPr>
          <w:spacing w:val="1"/>
        </w:rPr>
        <w:t>1、为了在计算机内部能够区分是汉字编码还是</w:t>
      </w:r>
      <w:r>
        <w:rPr>
          <w:rFonts w:ascii="Times New Roman" w:eastAsia="Times New Roman" w:hAnsi="Times New Roman" w:cs="Times New Roman"/>
        </w:rPr>
        <w:t>ASCII</w:t>
      </w:r>
      <w:r>
        <w:rPr>
          <w:rFonts w:ascii="Times New Roman" w:eastAsia="Times New Roman" w:hAnsi="Times New Roman" w:cs="Times New Roman"/>
          <w:spacing w:val="-5"/>
        </w:rPr>
        <w:t xml:space="preserve"> </w:t>
      </w:r>
      <w:r>
        <w:rPr>
          <w:spacing w:val="1"/>
        </w:rPr>
        <w:t>码,将国标码每个字节</w:t>
      </w:r>
    </w:p>
    <w:p>
      <w:pPr>
        <w:pStyle w:val="BodyText"/>
        <w:tabs>
          <w:tab w:val="left" w:pos="1490"/>
        </w:tabs>
        <w:spacing w:before="119" w:line="178" w:lineRule="auto"/>
        <w:ind w:left="600"/>
        <w:rPr>
          <w:sz w:val="12"/>
          <w:szCs w:val="12"/>
        </w:rPr>
      </w:pPr>
      <w:r>
        <w:rPr>
          <w:rFonts w:ascii="Times New Roman" w:eastAsia="Times New Roman" w:hAnsi="Times New Roman" w:cs="Times New Roman"/>
          <w:sz w:val="12"/>
          <w:szCs w:val="12"/>
          <w:u w:val="single" w:color="auto"/>
        </w:rPr>
        <w:tab/>
      </w:r>
      <w:r>
        <w:rPr>
          <w:rFonts w:ascii="Times New Roman" w:eastAsia="Times New Roman" w:hAnsi="Times New Roman" w:cs="Times New Roman"/>
          <w:spacing w:val="-20"/>
          <w:sz w:val="12"/>
          <w:szCs w:val="12"/>
        </w:rPr>
        <w:t xml:space="preserve"> </w:t>
      </w:r>
      <w:r>
        <w:rPr>
          <w:rFonts w:ascii="Times New Roman" w:eastAsia="Times New Roman" w:hAnsi="Times New Roman" w:cs="Times New Roman"/>
          <w:spacing w:val="-2"/>
          <w:sz w:val="12"/>
          <w:szCs w:val="12"/>
        </w:rPr>
        <w:t>H</w:t>
      </w:r>
      <w:r>
        <w:rPr>
          <w:spacing w:val="-2"/>
          <w:sz w:val="12"/>
          <w:szCs w:val="12"/>
        </w:rPr>
        <w:t>。</w:t>
      </w:r>
    </w:p>
    <w:p>
      <w:pPr>
        <w:pStyle w:val="BodyText"/>
        <w:spacing w:before="232" w:line="220" w:lineRule="auto"/>
        <w:ind w:left="422"/>
      </w:pPr>
      <w:r>
        <w:rPr>
          <w:b/>
          <w:bCs/>
          <w:spacing w:val="-4"/>
        </w:rPr>
        <w:t>【答案】</w:t>
      </w:r>
      <w:r>
        <w:rPr>
          <w:spacing w:val="-4"/>
        </w:rPr>
        <w:t>80</w:t>
      </w:r>
    </w:p>
    <w:p>
      <w:pPr>
        <w:pStyle w:val="BodyText"/>
        <w:spacing w:before="90" w:line="184" w:lineRule="auto"/>
        <w:ind w:left="520"/>
        <w:rPr>
          <w:sz w:val="12"/>
          <w:szCs w:val="12"/>
        </w:rPr>
      </w:pPr>
      <w:r>
        <w:rPr>
          <w:spacing w:val="-2"/>
          <w:sz w:val="16"/>
          <w:szCs w:val="16"/>
        </w:rPr>
        <w:t>2、1GB=</w:t>
      </w:r>
      <w:r>
        <w:rPr>
          <w:spacing w:val="22"/>
          <w:sz w:val="16"/>
          <w:szCs w:val="16"/>
        </w:rPr>
        <w:t xml:space="preserve">  </w:t>
      </w:r>
      <w:r>
        <w:rPr>
          <w:spacing w:val="10"/>
          <w:sz w:val="16"/>
          <w:szCs w:val="16"/>
          <w:u w:val="single" w:color="auto"/>
        </w:rPr>
        <w:t xml:space="preserve">      </w:t>
      </w:r>
      <w:r>
        <w:rPr>
          <w:spacing w:val="-60"/>
          <w:sz w:val="16"/>
          <w:szCs w:val="16"/>
        </w:rPr>
        <w:t xml:space="preserve"> </w:t>
      </w:r>
      <w:r>
        <w:rPr>
          <w:rFonts w:ascii="Times New Roman" w:eastAsia="Times New Roman" w:hAnsi="Times New Roman" w:cs="Times New Roman"/>
          <w:spacing w:val="-2"/>
          <w:sz w:val="12"/>
          <w:szCs w:val="12"/>
        </w:rPr>
        <w:t>KB</w:t>
      </w:r>
      <w:r>
        <w:rPr>
          <w:spacing w:val="-2"/>
          <w:sz w:val="12"/>
          <w:szCs w:val="12"/>
        </w:rPr>
        <w:t>。</w:t>
      </w:r>
    </w:p>
    <w:p>
      <w:pPr>
        <w:pStyle w:val="BodyText"/>
        <w:spacing w:before="222" w:line="220" w:lineRule="auto"/>
        <w:ind w:left="422"/>
      </w:pPr>
      <w:r>
        <w:rPr>
          <w:b/>
          <w:bCs/>
          <w:spacing w:val="-2"/>
        </w:rPr>
        <w:t>【答案】</w:t>
      </w:r>
      <w:r>
        <w:rPr>
          <w:spacing w:val="-2"/>
        </w:rPr>
        <w:t>1024*1024</w:t>
      </w:r>
    </w:p>
    <w:p>
      <w:pPr>
        <w:pStyle w:val="BodyText"/>
        <w:spacing w:before="12" w:line="218" w:lineRule="auto"/>
        <w:ind w:left="520"/>
      </w:pPr>
      <w:r>
        <w:rPr>
          <w:spacing w:val="-5"/>
        </w:rPr>
        <w:t>3、在音频数字化时将取得的幅度值以二进制存储的过程叫做</w:t>
      </w:r>
      <w:r>
        <w:rPr>
          <w:u w:val="single" w:color="auto"/>
        </w:rPr>
        <w:t xml:space="preserve">         </w:t>
      </w:r>
    </w:p>
    <w:p>
      <w:pPr>
        <w:pStyle w:val="BodyText"/>
        <w:spacing w:before="213" w:line="220" w:lineRule="auto"/>
        <w:ind w:left="422"/>
      </w:pPr>
      <w:r>
        <w:pict>
          <v:rect id="_x0000_s1054" style="width:48.5pt;height:0.55pt;margin-top:10.37pt;margin-left:36pt;position:absolute;z-index:251675648" filled="t" fillcolor="black" stroked="f"/>
        </w:pict>
      </w:r>
      <w:r>
        <w:rPr>
          <w:b/>
          <w:bCs/>
          <w:spacing w:val="-2"/>
        </w:rPr>
        <w:t>【答案】</w:t>
      </w:r>
      <w:r>
        <w:rPr>
          <w:spacing w:val="-2"/>
        </w:rPr>
        <w:t>量化</w:t>
      </w:r>
    </w:p>
    <w:p>
      <w:pPr>
        <w:pStyle w:val="BodyText"/>
        <w:spacing w:before="33" w:line="220" w:lineRule="auto"/>
        <w:ind w:left="520"/>
      </w:pPr>
      <w:r>
        <w:rPr>
          <w:spacing w:val="-10"/>
        </w:rPr>
        <w:t>4、未来计算机将朝着微型化、巨型化、</w:t>
      </w:r>
      <w:r>
        <w:rPr>
          <w:spacing w:val="68"/>
        </w:rPr>
        <w:t xml:space="preserve"> </w:t>
      </w:r>
      <w:r>
        <w:rPr>
          <w:spacing w:val="-10"/>
          <w:u w:val="single" w:color="auto"/>
        </w:rPr>
        <w:t xml:space="preserve">         </w:t>
      </w:r>
      <w:r>
        <w:rPr>
          <w:spacing w:val="-10"/>
        </w:rPr>
        <w:t>和智能化方向发展。</w:t>
      </w:r>
    </w:p>
    <w:p>
      <w:pPr>
        <w:pStyle w:val="BodyText"/>
        <w:spacing w:before="155" w:line="260" w:lineRule="exact"/>
        <w:ind w:firstLine="520"/>
      </w:pPr>
      <w:r>
        <w:rPr>
          <w:position w:val="-5"/>
        </w:rPr>
        <w:pict>
          <v:group id="_x0000_i1055" style="width:68.5pt;height:13pt;mso-position-horizontal-relative:char;mso-position-vertical-relative:line" coordorigin="0,0" coordsize="1370,260" filled="f" stroked="f">
            <v:shape id="_x0000_s1056" type="#_x0000_t75" style="width:1370;height:260;position:absolute" filled="f" stroked="f">
              <v:imagedata r:id="rId39" o:title=""/>
            </v:shape>
            <v:shape id="_x0000_s1057" type="#_x0000_t202" style="width:1410;height:300;left:-20;position:absolute;top:-20" filled="f" stroked="f">
              <o:lock v:ext="edit" aspectratio="f"/>
              <v:textbox inset="0,0,0,0">
                <w:txbxContent>
                  <w:p>
                    <w:pPr>
                      <w:spacing w:before="65" w:line="220" w:lineRule="auto"/>
                      <w:rPr>
                        <w:rFonts w:ascii="SimSun" w:eastAsia="SimSun" w:hAnsi="SimSun" w:cs="SimSun"/>
                        <w:sz w:val="20"/>
                        <w:szCs w:val="20"/>
                      </w:rPr>
                    </w:pPr>
                    <w:r>
                      <w:rPr>
                        <w:rFonts w:ascii="SimSun" w:eastAsia="SimSun" w:hAnsi="SimSun" w:cs="SimSun"/>
                        <w:b/>
                        <w:bCs/>
                        <w:spacing w:val="-10"/>
                        <w:sz w:val="20"/>
                        <w:szCs w:val="20"/>
                      </w:rPr>
                      <w:t>【答</w:t>
                    </w:r>
                    <w:r>
                      <w:rPr>
                        <w:rFonts w:ascii="SimSun" w:eastAsia="SimSun" w:hAnsi="SimSun" w:cs="SimSun"/>
                        <w:spacing w:val="-10"/>
                        <w:sz w:val="20"/>
                        <w:szCs w:val="20"/>
                        <w:u w:val="single" w:color="auto"/>
                      </w:rPr>
                      <w:t>案】网络化</w:t>
                    </w:r>
                  </w:p>
                </w:txbxContent>
              </v:textbox>
            </v:shape>
            <w10:wrap type="none"/>
          </v:group>
        </w:pict>
      </w:r>
    </w:p>
    <w:p>
      <w:pPr>
        <w:pStyle w:val="BodyText"/>
        <w:spacing w:before="38" w:line="219" w:lineRule="auto"/>
        <w:ind w:left="520"/>
        <w:rPr>
          <w:sz w:val="12"/>
          <w:szCs w:val="12"/>
        </w:rPr>
      </w:pPr>
      <w:r>
        <w:t>5、将八进制数450转换成十进制数是</w:t>
      </w:r>
      <w:r>
        <w:rPr>
          <w:spacing w:val="10"/>
          <w:u w:val="single" w:color="auto"/>
        </w:rPr>
        <w:t xml:space="preserve">        </w:t>
      </w:r>
      <w:r>
        <w:rPr>
          <w:spacing w:val="-84"/>
        </w:rPr>
        <w:t xml:space="preserve"> </w:t>
      </w:r>
      <w:r>
        <w:rPr>
          <w:rFonts w:ascii="Times New Roman" w:eastAsia="Times New Roman" w:hAnsi="Times New Roman" w:cs="Times New Roman"/>
          <w:position w:val="-1"/>
          <w:sz w:val="12"/>
          <w:szCs w:val="12"/>
        </w:rPr>
        <w:t>D</w:t>
      </w:r>
      <w:r>
        <w:rPr>
          <w:position w:val="-1"/>
          <w:sz w:val="12"/>
          <w:szCs w:val="12"/>
        </w:rPr>
        <w:t>。</w:t>
      </w:r>
    </w:p>
    <w:p>
      <w:pPr>
        <w:pStyle w:val="BodyText"/>
        <w:spacing w:before="184" w:line="250" w:lineRule="exact"/>
        <w:ind w:firstLine="509"/>
      </w:pPr>
      <w:r>
        <w:rPr>
          <w:position w:val="-4"/>
        </w:rPr>
        <w:pict>
          <v:group id="_x0000_i1058" style="width:49.55pt;height:12.5pt;mso-position-horizontal-relative:char;mso-position-vertical-relative:line" coordorigin="0,0" coordsize="990,250" filled="f" stroked="f">
            <v:shape id="_x0000_s1059" type="#_x0000_t75" style="width:990;height:250;position:absolute" filled="f" stroked="f">
              <v:imagedata r:id="rId40" o:title=""/>
            </v:shape>
            <v:shape id="_x0000_s1060" type="#_x0000_t202" style="width:1030;height:290;left:-20;position:absolute;top:-20" filled="f" stroked="f">
              <o:lock v:ext="edit" aspectratio="f"/>
              <v:textbox inset="0,0,0,0">
                <w:txbxContent>
                  <w:p>
                    <w:pPr>
                      <w:spacing w:before="65" w:line="220" w:lineRule="auto"/>
                      <w:rPr>
                        <w:rFonts w:ascii="SimSun" w:eastAsia="SimSun" w:hAnsi="SimSun" w:cs="SimSun"/>
                        <w:sz w:val="20"/>
                        <w:szCs w:val="20"/>
                      </w:rPr>
                    </w:pPr>
                    <w:r>
                      <w:rPr>
                        <w:rFonts w:ascii="SimSun" w:eastAsia="SimSun" w:hAnsi="SimSun" w:cs="SimSun"/>
                        <w:b/>
                        <w:bCs/>
                        <w:spacing w:val="-16"/>
                        <w:sz w:val="20"/>
                        <w:szCs w:val="20"/>
                      </w:rPr>
                      <w:t>【答案】</w:t>
                    </w:r>
                    <w:r>
                      <w:rPr>
                        <w:rFonts w:ascii="SimSun" w:eastAsia="SimSun" w:hAnsi="SimSun" w:cs="SimSun"/>
                        <w:spacing w:val="-16"/>
                        <w:sz w:val="20"/>
                        <w:szCs w:val="20"/>
                      </w:rPr>
                      <w:t>37</w:t>
                    </w:r>
                  </w:p>
                </w:txbxContent>
              </v:textbox>
            </v:shape>
            <w10:wrap type="none"/>
          </v:group>
        </w:pict>
      </w:r>
    </w:p>
    <w:p>
      <w:pPr>
        <w:pStyle w:val="BodyText"/>
        <w:spacing w:before="39" w:line="219" w:lineRule="auto"/>
        <w:ind w:left="520"/>
      </w:pPr>
      <w:r>
        <w:rPr>
          <w:spacing w:val="-8"/>
        </w:rPr>
        <w:t>6、在表示存储容量时，</w:t>
      </w:r>
      <w:r>
        <w:rPr>
          <w:spacing w:val="32"/>
        </w:rPr>
        <w:t xml:space="preserve"> </w:t>
      </w:r>
      <w:r>
        <w:rPr>
          <w:spacing w:val="-8"/>
        </w:rPr>
        <w:t>1</w:t>
      </w:r>
      <w:r>
        <w:rPr>
          <w:rFonts w:ascii="Times New Roman" w:eastAsia="Times New Roman" w:hAnsi="Times New Roman" w:cs="Times New Roman"/>
          <w:spacing w:val="-8"/>
        </w:rPr>
        <w:t>GB</w:t>
      </w:r>
      <w:r>
        <w:rPr>
          <w:rFonts w:ascii="Times New Roman" w:eastAsia="Times New Roman" w:hAnsi="Times New Roman" w:cs="Times New Roman"/>
          <w:spacing w:val="-19"/>
        </w:rPr>
        <w:t xml:space="preserve"> </w:t>
      </w:r>
      <w:r>
        <w:rPr>
          <w:spacing w:val="-8"/>
        </w:rPr>
        <w:t>表示2</w:t>
      </w:r>
      <w:r>
        <w:rPr>
          <w:spacing w:val="-8"/>
          <w:u w:val="single" w:color="auto"/>
        </w:rPr>
        <w:t>的</w:t>
      </w:r>
      <w:r>
        <w:rPr>
          <w:spacing w:val="1"/>
          <w:u w:val="single" w:color="auto"/>
        </w:rPr>
        <w:t xml:space="preserve">        </w:t>
      </w:r>
      <w:r>
        <w:rPr>
          <w:spacing w:val="-8"/>
        </w:rPr>
        <w:t>次方，或是</w:t>
      </w:r>
      <w:r>
        <w:rPr>
          <w:rFonts w:ascii="Times New Roman" w:eastAsia="Times New Roman" w:hAnsi="Times New Roman" w:cs="Times New Roman"/>
          <w:spacing w:val="-8"/>
          <w:u w:val="single" w:color="auto"/>
        </w:rPr>
        <w:t xml:space="preserve">    </w:t>
      </w:r>
      <w:r>
        <w:rPr>
          <w:rFonts w:ascii="Times New Roman" w:eastAsia="Times New Roman" w:hAnsi="Times New Roman" w:cs="Times New Roman"/>
          <w:spacing w:val="-9"/>
          <w:u w:val="single" w:color="auto"/>
        </w:rPr>
        <w:t xml:space="preserve">            M</w:t>
      </w:r>
      <w:r>
        <w:rPr>
          <w:rFonts w:ascii="Times New Roman" w:eastAsia="Times New Roman" w:hAnsi="Times New Roman" w:cs="Times New Roman"/>
          <w:spacing w:val="-9"/>
        </w:rPr>
        <w:t>B</w:t>
      </w:r>
      <w:r>
        <w:rPr>
          <w:spacing w:val="-9"/>
        </w:rPr>
        <w:t>。</w:t>
      </w:r>
    </w:p>
    <w:p>
      <w:pPr>
        <w:pStyle w:val="BodyText"/>
        <w:spacing w:before="174" w:line="250" w:lineRule="exact"/>
        <w:ind w:firstLine="490"/>
      </w:pPr>
      <w:r>
        <w:rPr>
          <w:position w:val="-5"/>
        </w:rPr>
        <w:pict>
          <v:group id="_x0000_i1061" style="width:80.5pt;height:12.55pt;mso-position-horizontal-relative:char;mso-position-vertical-relative:line" coordorigin="0,0" coordsize="1610,251" filled="f" stroked="f">
            <v:shape id="_x0000_s1062" type="#_x0000_t75" style="width:1610;height:251;position:absolute" filled="f" stroked="f">
              <v:imagedata r:id="rId41" o:title=""/>
            </v:shape>
            <v:shape id="_x0000_s1063" type="#_x0000_t202" style="width:1650;height:291;left:-20;position:absolute;top:-20" filled="f" stroked="f">
              <o:lock v:ext="edit" aspectratio="f"/>
              <v:textbox inset="0,0,0,0">
                <w:txbxContent>
                  <w:p>
                    <w:pPr>
                      <w:spacing w:before="65" w:line="216" w:lineRule="auto"/>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rPr>
                      <w:t>30,1024</w:t>
                    </w:r>
                  </w:p>
                </w:txbxContent>
              </v:textbox>
            </v:shape>
            <w10:wrap type="none"/>
          </v:group>
        </w:pict>
      </w:r>
    </w:p>
    <w:p>
      <w:pPr>
        <w:pStyle w:val="BodyText"/>
        <w:spacing w:before="49" w:line="219" w:lineRule="auto"/>
        <w:ind w:left="520"/>
      </w:pPr>
      <w:r>
        <w:rPr>
          <w:spacing w:val="2"/>
        </w:rPr>
        <w:t>7、用补码表示时，8位二进制整数的取值范围(用十进制表示)是()。</w:t>
      </w:r>
    </w:p>
    <w:p>
      <w:pPr>
        <w:pStyle w:val="BodyText"/>
        <w:spacing w:before="200" w:line="220" w:lineRule="auto"/>
        <w:ind w:left="422"/>
      </w:pPr>
      <w:r>
        <w:rPr>
          <w:b/>
          <w:bCs/>
          <w:spacing w:val="6"/>
        </w:rPr>
        <w:t>【答</w:t>
      </w:r>
      <w:r>
        <w:rPr>
          <w:spacing w:val="6"/>
          <w:u w:val="single" w:color="auto"/>
        </w:rPr>
        <w:t>案】-128*+127</w:t>
      </w:r>
    </w:p>
    <w:p>
      <w:pPr>
        <w:pStyle w:val="BodyText"/>
        <w:spacing w:before="24" w:line="220" w:lineRule="auto"/>
        <w:ind w:left="520"/>
      </w:pPr>
      <w:r>
        <w:rPr>
          <w:spacing w:val="-4"/>
        </w:rPr>
        <w:t>8、用户使用设备前，需要安装该设备的</w:t>
      </w:r>
      <w:r>
        <w:rPr>
          <w:spacing w:val="-85"/>
        </w:rPr>
        <w:t xml:space="preserve"> </w:t>
      </w:r>
      <w:r>
        <w:rPr>
          <w:spacing w:val="-4"/>
          <w:u w:val="single" w:color="auto"/>
        </w:rPr>
        <w:t xml:space="preserve">    </w:t>
      </w:r>
      <w:r>
        <w:rPr>
          <w:spacing w:val="-5"/>
          <w:u w:val="single" w:color="auto"/>
        </w:rPr>
        <w:t xml:space="preserve">     </w:t>
      </w:r>
      <w:r>
        <w:rPr>
          <w:spacing w:val="-5"/>
        </w:rPr>
        <w:t>程序。</w:t>
      </w:r>
    </w:p>
    <w:p>
      <w:pPr>
        <w:pStyle w:val="BodyText"/>
        <w:spacing w:before="173" w:line="270" w:lineRule="exact"/>
        <w:ind w:firstLine="509"/>
      </w:pPr>
      <w:r>
        <w:rPr>
          <w:position w:val="-5"/>
        </w:rPr>
        <w:pict>
          <v:group id="_x0000_i1064" style="width:59pt;height:13.5pt;mso-position-horizontal-relative:char;mso-position-vertical-relative:line" coordorigin="0,0" coordsize="1180,270" filled="f" stroked="f">
            <v:shape id="_x0000_s1065" type="#_x0000_t75" style="width:1180;height:270;position:absolute" filled="f" stroked="f">
              <v:imagedata r:id="rId42" o:title=""/>
            </v:shape>
            <v:shape id="_x0000_s1066" type="#_x0000_t202" style="width:1220;height:310;left:-20;position:absolute;top:-20" filled="f" stroked="f">
              <o:lock v:ext="edit" aspectratio="f"/>
              <v:textbox inset="0,0,0,0">
                <w:txbxContent>
                  <w:p>
                    <w:pPr>
                      <w:spacing w:before="65" w:line="220" w:lineRule="auto"/>
                      <w:rPr>
                        <w:rFonts w:ascii="SimSun" w:eastAsia="SimSun" w:hAnsi="SimSun" w:cs="SimSun"/>
                        <w:sz w:val="20"/>
                        <w:szCs w:val="20"/>
                      </w:rPr>
                    </w:pPr>
                    <w:r>
                      <w:rPr>
                        <w:rFonts w:ascii="SimSun" w:eastAsia="SimSun" w:hAnsi="SimSun" w:cs="SimSun"/>
                        <w:b/>
                        <w:bCs/>
                        <w:spacing w:val="-14"/>
                        <w:sz w:val="20"/>
                        <w:szCs w:val="20"/>
                      </w:rPr>
                      <w:t>【答案】</w:t>
                    </w:r>
                    <w:r>
                      <w:rPr>
                        <w:rFonts w:ascii="SimSun" w:eastAsia="SimSun" w:hAnsi="SimSun" w:cs="SimSun"/>
                        <w:spacing w:val="-14"/>
                        <w:sz w:val="20"/>
                        <w:szCs w:val="20"/>
                      </w:rPr>
                      <w:t>驱动</w:t>
                    </w:r>
                  </w:p>
                </w:txbxContent>
              </v:textbox>
            </v:shape>
            <w10:wrap type="none"/>
          </v:group>
        </w:pict>
      </w:r>
    </w:p>
    <w:p>
      <w:pPr>
        <w:pStyle w:val="BodyText"/>
        <w:spacing w:before="37" w:line="219" w:lineRule="auto"/>
        <w:ind w:left="520"/>
      </w:pPr>
      <w:r>
        <w:rPr>
          <w:spacing w:val="-7"/>
        </w:rPr>
        <w:t>9、微型计算机中最大最重要的一块集成电路板称</w:t>
      </w:r>
      <w:r>
        <w:rPr>
          <w:spacing w:val="-7"/>
          <w:u w:val="single" w:color="auto"/>
        </w:rPr>
        <w:t xml:space="preserve">为     </w:t>
      </w:r>
    </w:p>
    <w:p>
      <w:pPr>
        <w:spacing w:line="14" w:lineRule="auto"/>
        <w:rPr>
          <w:rFonts w:ascii="Arial"/>
          <w:sz w:val="2"/>
        </w:rPr>
        <w:sectPr>
          <w:headerReference w:type="default" r:id="rId43"/>
          <w:type w:val="continuous"/>
          <w:pgSz w:w="16840" w:h="11910"/>
          <w:pgMar w:top="439" w:right="369" w:bottom="0" w:left="360" w:header="419" w:footer="0" w:gutter="0"/>
          <w:pgNumType w:start="12"/>
          <w:cols w:num="2" w:space="708" w:equalWidth="0">
            <w:col w:w="8253" w:space="100"/>
            <w:col w:w="7758" w:space="0"/>
          </w:cols>
        </w:sectPr>
      </w:pPr>
      <w:r>
        <w:rPr>
          <w:rFonts w:ascii="Arial" w:eastAsia="Arial" w:hAnsi="Arial" w:cs="Arial"/>
          <w:sz w:val="2"/>
          <w:szCs w:val="2"/>
        </w:rPr>
        <w:br w:type="column"/>
      </w:r>
    </w:p>
    <w:p>
      <w:pPr>
        <w:pStyle w:val="BodyText"/>
        <w:spacing w:line="258" w:lineRule="exact"/>
        <w:ind w:firstLine="167"/>
      </w:pPr>
      <w:r>
        <w:rPr>
          <w:position w:val="-5"/>
        </w:rPr>
        <w:pict>
          <v:group id="_x0000_i1067" style="width:202pt;height:13pt;mso-position-horizontal-relative:char;mso-position-vertical-relative:line" coordorigin="0,0" coordsize="4040,260" filled="f" stroked="f">
            <v:shape id="_x0000_s1068" type="#_x0000_t75" style="width:4040;height:260;position:absolute" filled="f" stroked="f">
              <v:imagedata r:id="rId44" o:title=""/>
            </v:shape>
            <v:shape id="_x0000_s1069" type="#_x0000_t202" style="width:4080;height:300;left:-20;position:absolute;top:-20" filled="f" stroked="f">
              <o:lock v:ext="edit" aspectratio="f"/>
              <v:textbox inset="0,0,0,0">
                <w:txbxContent>
                  <w:p>
                    <w:pPr>
                      <w:spacing w:before="66" w:line="227" w:lineRule="auto"/>
                      <w:rPr>
                        <w:rFonts w:ascii="SimSun" w:eastAsia="SimSun" w:hAnsi="SimSun" w:cs="SimSun"/>
                        <w:sz w:val="20"/>
                        <w:szCs w:val="20"/>
                      </w:rPr>
                    </w:pPr>
                    <w:r>
                      <w:rPr>
                        <w:rFonts w:ascii="SimSun" w:eastAsia="SimSun" w:hAnsi="SimSun" w:cs="SimSun"/>
                        <w:b/>
                        <w:bCs/>
                        <w:spacing w:val="-6"/>
                        <w:sz w:val="20"/>
                        <w:szCs w:val="20"/>
                      </w:rPr>
                      <w:t>【答案】</w:t>
                    </w:r>
                    <w:r>
                      <w:rPr>
                        <w:rFonts w:ascii="SimSun" w:eastAsia="SimSun" w:hAnsi="SimSun" w:cs="SimSun"/>
                        <w:spacing w:val="-6"/>
                        <w:sz w:val="20"/>
                        <w:szCs w:val="20"/>
                      </w:rPr>
                      <w:t>主板</w:t>
                    </w:r>
                    <w:r>
                      <w:rPr>
                        <w:rFonts w:ascii="SimSun" w:eastAsia="SimSun" w:hAnsi="SimSun" w:cs="SimSun"/>
                        <w:spacing w:val="20"/>
                        <w:sz w:val="20"/>
                        <w:szCs w:val="20"/>
                      </w:rPr>
                      <w:t xml:space="preserve">   </w:t>
                    </w:r>
                    <w:r>
                      <w:rPr>
                        <w:rFonts w:ascii="SimSun" w:eastAsia="SimSun" w:hAnsi="SimSun" w:cs="SimSun"/>
                        <w:spacing w:val="-6"/>
                        <w:sz w:val="20"/>
                        <w:szCs w:val="20"/>
                      </w:rPr>
                      <w:t>或    母</w:t>
                    </w:r>
                    <w:r>
                      <w:rPr>
                        <w:rFonts w:ascii="SimSun" w:eastAsia="SimSun" w:hAnsi="SimSun" w:cs="SimSun"/>
                        <w:spacing w:val="-45"/>
                        <w:sz w:val="20"/>
                        <w:szCs w:val="20"/>
                      </w:rPr>
                      <w:t xml:space="preserve"> </w:t>
                    </w:r>
                    <w:r>
                      <w:rPr>
                        <w:rFonts w:ascii="SimSun" w:eastAsia="SimSun" w:hAnsi="SimSun" w:cs="SimSun"/>
                        <w:spacing w:val="-6"/>
                        <w:sz w:val="20"/>
                        <w:szCs w:val="20"/>
                      </w:rPr>
                      <w:t>板</w:t>
                    </w:r>
                    <w:r>
                      <w:rPr>
                        <w:rFonts w:ascii="SimSun" w:eastAsia="SimSun" w:hAnsi="SimSun" w:cs="SimSun"/>
                        <w:spacing w:val="18"/>
                        <w:sz w:val="20"/>
                        <w:szCs w:val="20"/>
                      </w:rPr>
                      <w:t xml:space="preserve">   </w:t>
                    </w:r>
                    <w:r>
                      <w:rPr>
                        <w:rFonts w:ascii="SimSun" w:eastAsia="SimSun" w:hAnsi="SimSun" w:cs="SimSun"/>
                        <w:spacing w:val="-6"/>
                        <w:sz w:val="20"/>
                        <w:szCs w:val="20"/>
                      </w:rPr>
                      <w:t>或</w:t>
                    </w:r>
                    <w:r>
                      <w:rPr>
                        <w:rFonts w:ascii="SimSun" w:eastAsia="SimSun" w:hAnsi="SimSun" w:cs="SimSun"/>
                        <w:spacing w:val="27"/>
                        <w:sz w:val="20"/>
                        <w:szCs w:val="20"/>
                      </w:rPr>
                      <w:t xml:space="preserve">   </w:t>
                    </w:r>
                    <w:r>
                      <w:rPr>
                        <w:rFonts w:ascii="SimSun" w:eastAsia="SimSun" w:hAnsi="SimSun" w:cs="SimSun"/>
                        <w:spacing w:val="-6"/>
                        <w:sz w:val="20"/>
                        <w:szCs w:val="20"/>
                      </w:rPr>
                      <w:t>系统板</w:t>
                    </w:r>
                  </w:p>
                </w:txbxContent>
              </v:textbox>
            </v:shape>
            <w10:wrap type="none"/>
          </v:group>
        </w:pict>
      </w:r>
    </w:p>
    <w:p>
      <w:pPr>
        <w:pStyle w:val="BodyText"/>
        <w:spacing w:before="48" w:line="219" w:lineRule="auto"/>
        <w:ind w:left="97"/>
      </w:pPr>
      <w:r>
        <w:rPr>
          <w:rFonts w:ascii="Times New Roman" w:eastAsia="Times New Roman" w:hAnsi="Times New Roman" w:cs="Times New Roman"/>
          <w:spacing w:val="-10"/>
        </w:rPr>
        <w:t>10</w:t>
      </w:r>
      <w:r>
        <w:rPr>
          <w:spacing w:val="-10"/>
        </w:rPr>
        <w:t>、</w:t>
      </w:r>
      <w:r>
        <w:rPr>
          <w:rFonts w:ascii="Times New Roman" w:eastAsia="Times New Roman" w:hAnsi="Times New Roman" w:cs="Times New Roman"/>
          <w:spacing w:val="-10"/>
        </w:rPr>
        <w:t>Windows</w:t>
      </w:r>
      <w:r>
        <w:rPr>
          <w:rFonts w:ascii="Times New Roman" w:eastAsia="Times New Roman" w:hAnsi="Times New Roman" w:cs="Times New Roman"/>
          <w:spacing w:val="24"/>
          <w:w w:val="101"/>
        </w:rPr>
        <w:t xml:space="preserve"> </w:t>
      </w:r>
      <w:r>
        <w:rPr>
          <w:spacing w:val="-10"/>
        </w:rPr>
        <w:t>支持的文件系统有</w:t>
      </w:r>
      <w:r>
        <w:rPr>
          <w:rFonts w:ascii="Times New Roman" w:eastAsia="Times New Roman" w:hAnsi="Times New Roman" w:cs="Times New Roman"/>
          <w:spacing w:val="-10"/>
        </w:rPr>
        <w:t>exFA</w:t>
      </w:r>
      <w:r>
        <w:rPr>
          <w:rFonts w:ascii="Times New Roman" w:eastAsia="Times New Roman" w:hAnsi="Times New Roman" w:cs="Times New Roman"/>
          <w:spacing w:val="-11"/>
        </w:rPr>
        <w:t>T</w:t>
      </w:r>
      <w:r>
        <w:rPr>
          <w:spacing w:val="-11"/>
        </w:rPr>
        <w:t>、</w:t>
      </w:r>
      <w:r>
        <w:rPr>
          <w:rFonts w:ascii="Times New Roman" w:eastAsia="Times New Roman" w:hAnsi="Times New Roman" w:cs="Times New Roman"/>
          <w:spacing w:val="-11"/>
        </w:rPr>
        <w:t>FAT32</w:t>
      </w:r>
      <w:r>
        <w:rPr>
          <w:rFonts w:ascii="Times New Roman" w:eastAsia="Times New Roman" w:hAnsi="Times New Roman" w:cs="Times New Roman"/>
          <w:spacing w:val="22"/>
          <w:w w:val="101"/>
        </w:rPr>
        <w:t xml:space="preserve"> </w:t>
      </w:r>
      <w:r>
        <w:rPr>
          <w:spacing w:val="-11"/>
        </w:rPr>
        <w:t>和</w:t>
      </w:r>
      <w:r>
        <w:rPr>
          <w:spacing w:val="-82"/>
        </w:rPr>
        <w:t xml:space="preserve"> </w:t>
      </w:r>
      <w:r>
        <w:rPr>
          <w:u w:val="single" w:color="auto"/>
        </w:rPr>
        <w:t xml:space="preserve">         </w:t>
      </w:r>
    </w:p>
    <w:p>
      <w:pPr>
        <w:pStyle w:val="BodyText"/>
        <w:spacing w:before="154" w:line="256" w:lineRule="exact"/>
        <w:ind w:firstLine="57"/>
      </w:pPr>
      <w:r>
        <w:rPr>
          <w:position w:val="-5"/>
        </w:rPr>
        <w:pict>
          <v:group id="_x0000_i1070" style="width:60.55pt;height:12.8pt;mso-position-horizontal-relative:char;mso-position-vertical-relative:line" coordorigin="0,0" coordsize="1210,256" filled="f" stroked="f">
            <v:shape id="_x0000_s1071" type="#_x0000_t75" style="width:1210;height:250;position:absolute" filled="f" stroked="f">
              <v:imagedata r:id="rId45" o:title=""/>
            </v:shape>
            <v:shape id="_x0000_s1072" type="#_x0000_t202" style="width:1250;height:296;left:-20;position:absolute;top:-20" filled="f" stroked="f">
              <o:lock v:ext="edit" aspectratio="f"/>
              <v:textbox inset="0,0,0,0">
                <w:txbxContent>
                  <w:p>
                    <w:pPr>
                      <w:spacing w:before="75" w:line="220" w:lineRule="auto"/>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rPr>
                      <w:t>NTFS</w:t>
                    </w:r>
                  </w:p>
                </w:txbxContent>
              </v:textbox>
            </v:shape>
            <w10:wrap type="none"/>
          </v:group>
        </w:pict>
      </w:r>
    </w:p>
    <w:p>
      <w:pPr>
        <w:pStyle w:val="BodyText"/>
        <w:spacing w:before="61" w:line="219" w:lineRule="auto"/>
        <w:ind w:left="97"/>
      </w:pPr>
      <w:r>
        <w:t>11、从能否连接多个设备角度出发，</w:t>
      </w:r>
      <w:r>
        <w:rPr>
          <w:spacing w:val="-21"/>
        </w:rPr>
        <w:t xml:space="preserve"> </w:t>
      </w:r>
      <w:r>
        <w:rPr>
          <w:rFonts w:ascii="Times New Roman" w:eastAsia="Times New Roman" w:hAnsi="Times New Roman" w:cs="Times New Roman"/>
        </w:rPr>
        <w:t xml:space="preserve">I/0   </w:t>
      </w:r>
      <w:r>
        <w:t>接口可分为(   )</w:t>
      </w:r>
      <w:r>
        <w:rPr>
          <w:spacing w:val="-24"/>
        </w:rPr>
        <w:t xml:space="preserve"> </w:t>
      </w:r>
      <w:r>
        <w:t>接 口</w:t>
      </w:r>
      <w:r>
        <w:rPr>
          <w:spacing w:val="-19"/>
        </w:rPr>
        <w:t xml:space="preserve"> </w:t>
      </w:r>
      <w:r>
        <w:t>与 (   )接口。</w:t>
      </w:r>
    </w:p>
    <w:p>
      <w:pPr>
        <w:pStyle w:val="BodyText"/>
        <w:spacing w:before="155" w:line="266" w:lineRule="exact"/>
        <w:ind w:firstLine="47"/>
      </w:pPr>
      <w:r>
        <w:rPr>
          <w:position w:val="-5"/>
        </w:rPr>
        <w:pict>
          <v:group id="_x0000_i1073" style="width:110pt;height:13.3pt;mso-position-horizontal-relative:char;mso-position-vertical-relative:line" coordorigin="0,0" coordsize="2200,266" filled="f" stroked="f">
            <v:shape id="_x0000_s1074" type="#_x0000_t75" style="width:2200;height:250;position:absolute" filled="f" stroked="f">
              <v:imagedata r:id="rId46" o:title=""/>
            </v:shape>
            <v:shape id="_x0000_s1075" type="#_x0000_t202" style="width:2240;height:306;left:-20;position:absolute;top:-20" filled="f" stroked="f">
              <o:lock v:ext="edit" aspectratio="f"/>
              <v:textbox inset="0,0,0,0">
                <w:txbxContent>
                  <w:p>
                    <w:pPr>
                      <w:spacing w:before="85" w:line="220" w:lineRule="auto"/>
                      <w:rPr>
                        <w:rFonts w:ascii="SimSun" w:eastAsia="SimSun" w:hAnsi="SimSun" w:cs="SimSun"/>
                        <w:sz w:val="20"/>
                        <w:szCs w:val="20"/>
                      </w:rPr>
                    </w:pPr>
                    <w:r>
                      <w:rPr>
                        <w:rFonts w:ascii="SimSun" w:eastAsia="SimSun" w:hAnsi="SimSun" w:cs="SimSun"/>
                        <w:b/>
                        <w:bCs/>
                        <w:spacing w:val="-4"/>
                        <w:sz w:val="20"/>
                        <w:szCs w:val="20"/>
                      </w:rPr>
                      <w:t>【答</w:t>
                    </w:r>
                    <w:r>
                      <w:rPr>
                        <w:rFonts w:ascii="SimSun" w:eastAsia="SimSun" w:hAnsi="SimSun" w:cs="SimSun"/>
                        <w:spacing w:val="-4"/>
                        <w:sz w:val="20"/>
                        <w:szCs w:val="20"/>
                        <w:u w:val="single" w:color="auto"/>
                      </w:rPr>
                      <w:t>案】独占式；总线式</w:t>
                    </w:r>
                  </w:p>
                </w:txbxContent>
              </v:textbox>
            </v:shape>
            <w10:wrap type="none"/>
          </v:group>
        </w:pict>
      </w:r>
    </w:p>
    <w:p>
      <w:pPr>
        <w:pStyle w:val="BodyText"/>
        <w:spacing w:before="42" w:line="223" w:lineRule="auto"/>
        <w:ind w:left="97" w:right="329"/>
      </w:pPr>
      <w:r>
        <w:rPr>
          <w:spacing w:val="-4"/>
        </w:rPr>
        <w:t>12、按</w:t>
      </w:r>
      <w:r>
        <w:rPr>
          <w:spacing w:val="-49"/>
        </w:rPr>
        <w:t xml:space="preserve"> </w:t>
      </w:r>
      <w:r>
        <w:rPr>
          <w:spacing w:val="-4"/>
        </w:rPr>
        <w:t>ALT+F4</w:t>
      </w:r>
      <w:r>
        <w:rPr>
          <w:spacing w:val="-58"/>
        </w:rPr>
        <w:t xml:space="preserve"> </w:t>
      </w:r>
      <w:r>
        <w:rPr>
          <w:spacing w:val="-4"/>
        </w:rPr>
        <w:t>键可以关闭窗口或退出应用程序；如果某个应用程序不再响应用户的操</w:t>
      </w:r>
      <w:r>
        <w:t xml:space="preserve"> </w:t>
      </w:r>
      <w:r>
        <w:rPr>
          <w:spacing w:val="-8"/>
        </w:rPr>
        <w:t>作，可以同时</w:t>
      </w:r>
      <w:r>
        <w:rPr>
          <w:spacing w:val="-8"/>
          <w:u w:val="single" w:color="auto"/>
        </w:rPr>
        <w:t>按</w:t>
      </w:r>
      <w:r>
        <w:rPr>
          <w:spacing w:val="9"/>
          <w:u w:val="single" w:color="auto"/>
        </w:rPr>
        <w:t xml:space="preserve">       </w:t>
      </w:r>
      <w:r>
        <w:rPr>
          <w:spacing w:val="-79"/>
        </w:rPr>
        <w:t xml:space="preserve"> </w:t>
      </w:r>
      <w:r>
        <w:rPr>
          <w:spacing w:val="-8"/>
        </w:rPr>
        <w:t>_三个键。</w:t>
      </w:r>
    </w:p>
    <w:p>
      <w:pPr>
        <w:pStyle w:val="BodyText"/>
        <w:spacing w:before="189" w:line="250" w:lineRule="exact"/>
        <w:ind w:firstLine="57"/>
      </w:pPr>
      <w:r>
        <w:rPr>
          <w:position w:val="-4"/>
        </w:rPr>
        <w:pict>
          <v:group id="_x0000_i1076" style="width:99.05pt;height:12.5pt;mso-position-horizontal-relative:char;mso-position-vertical-relative:line" coordorigin="0,0" coordsize="1981,250" filled="f" stroked="f">
            <v:shape id="_x0000_s1077" type="#_x0000_t75" style="width:1981;height:250;position:absolute" filled="f" stroked="f">
              <v:imagedata r:id="rId47" o:title=""/>
            </v:shape>
            <v:shape id="_x0000_s1078" type="#_x0000_t202" style="width:2021;height:290;left:-20;position:absolute;top:-20" filled="f" stroked="f">
              <o:lock v:ext="edit" aspectratio="f"/>
              <v:textbox inset="0,0,0,0">
                <w:txbxContent>
                  <w:p>
                    <w:pPr>
                      <w:spacing w:before="55" w:line="220" w:lineRule="auto"/>
                      <w:rPr>
                        <w:rFonts w:ascii="Times New Roman" w:eastAsia="Times New Roman" w:hAnsi="Times New Roman" w:cs="Times New Roman"/>
                        <w:sz w:val="20"/>
                        <w:szCs w:val="20"/>
                      </w:rPr>
                    </w:pPr>
                    <w:r>
                      <w:rPr>
                        <w:rFonts w:ascii="SimSun" w:eastAsia="SimSun" w:hAnsi="SimSun" w:cs="SimSun"/>
                        <w:b/>
                        <w:bCs/>
                        <w:spacing w:val="-16"/>
                        <w:sz w:val="20"/>
                        <w:szCs w:val="20"/>
                      </w:rPr>
                      <w:t>【答案】</w:t>
                    </w:r>
                    <w:r>
                      <w:rPr>
                        <w:rFonts w:ascii="Times New Roman" w:eastAsia="Times New Roman" w:hAnsi="Times New Roman" w:cs="Times New Roman"/>
                        <w:spacing w:val="-16"/>
                        <w:sz w:val="20"/>
                        <w:szCs w:val="20"/>
                      </w:rPr>
                      <w:t>CTRL ALT DEL</w:t>
                    </w:r>
                  </w:p>
                </w:txbxContent>
              </v:textbox>
            </v:shape>
            <w10:wrap type="none"/>
          </v:group>
        </w:pict>
      </w:r>
    </w:p>
    <w:p>
      <w:pPr>
        <w:pStyle w:val="BodyText"/>
        <w:spacing w:before="36" w:line="231" w:lineRule="auto"/>
        <w:ind w:left="97" w:right="260"/>
      </w:pPr>
      <w:r>
        <w:rPr>
          <w:spacing w:val="-5"/>
        </w:rPr>
        <w:t>13、当你要删除某一应用程序时，可以使用</w:t>
      </w:r>
      <w:r>
        <w:rPr>
          <w:spacing w:val="11"/>
          <w:u w:val="single" w:color="auto"/>
        </w:rPr>
        <w:t xml:space="preserve">       </w:t>
      </w:r>
      <w:r>
        <w:rPr>
          <w:spacing w:val="-5"/>
          <w:u w:val="single" w:color="auto"/>
        </w:rPr>
        <w:t>工</w:t>
      </w:r>
      <w:r>
        <w:rPr>
          <w:spacing w:val="-5"/>
        </w:rPr>
        <w:t>具。如果采用直接删文</w:t>
      </w:r>
      <w:r>
        <w:rPr>
          <w:spacing w:val="-6"/>
        </w:rPr>
        <w:t>件夹的方</w:t>
      </w:r>
      <w:r>
        <w:t xml:space="preserve"> </w:t>
      </w:r>
      <w:r>
        <w:rPr>
          <w:spacing w:val="-7"/>
        </w:rPr>
        <w:t>法，很可能造成系统</w:t>
      </w:r>
      <w:r>
        <w:rPr>
          <w:spacing w:val="-82"/>
        </w:rPr>
        <w:t xml:space="preserve"> </w:t>
      </w:r>
      <w:r>
        <w:rPr>
          <w:spacing w:val="1"/>
          <w:u w:val="single" w:color="auto"/>
        </w:rPr>
        <w:t xml:space="preserve">         </w:t>
      </w:r>
      <w:r>
        <w:rPr>
          <w:spacing w:val="-79"/>
        </w:rPr>
        <w:t xml:space="preserve"> </w:t>
      </w:r>
      <w:r>
        <w:rPr>
          <w:spacing w:val="-7"/>
        </w:rPr>
        <w:t>错误。</w:t>
      </w:r>
    </w:p>
    <w:p>
      <w:pPr>
        <w:pStyle w:val="BodyText"/>
        <w:spacing w:before="163" w:line="260" w:lineRule="exact"/>
        <w:ind w:firstLine="47"/>
      </w:pPr>
      <w:r>
        <w:rPr>
          <w:position w:val="-5"/>
        </w:rPr>
        <w:pict>
          <v:group id="_x0000_i1079" style="width:159.55pt;height:13pt;mso-position-horizontal-relative:char;mso-position-vertical-relative:line" coordorigin="0,0" coordsize="3191,260" filled="f" stroked="f">
            <v:shape id="_x0000_s1080" type="#_x0000_t75" style="width:3191;height:260;position:absolute" filled="f" stroked="f">
              <v:imagedata r:id="rId48" o:title=""/>
            </v:shape>
            <v:shape id="_x0000_s1081" type="#_x0000_t202" style="width:3231;height:300;left:-20;position:absolute;top:-20" filled="f" stroked="f">
              <o:lock v:ext="edit" aspectratio="f"/>
              <v:textbox inset="0,0,0,0">
                <w:txbxContent>
                  <w:p>
                    <w:pPr>
                      <w:spacing w:before="65" w:line="216" w:lineRule="auto"/>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u w:val="single" w:color="auto"/>
                      </w:rPr>
                      <w:t>】“添加/删除程序”,设置</w:t>
                    </w:r>
                  </w:p>
                </w:txbxContent>
              </v:textbox>
            </v:shape>
            <w10:wrap type="none"/>
          </v:group>
        </w:pict>
      </w:r>
    </w:p>
    <w:p>
      <w:pPr>
        <w:pStyle w:val="BodyText"/>
        <w:spacing w:before="38" w:line="235" w:lineRule="auto"/>
        <w:ind w:left="97" w:right="111"/>
      </w:pPr>
      <w:r>
        <w:rPr>
          <w:spacing w:val="-1"/>
        </w:rPr>
        <w:t>4、</w:t>
      </w:r>
      <w:r>
        <w:rPr>
          <w:spacing w:val="-16"/>
        </w:rPr>
        <w:t xml:space="preserve"> </w:t>
      </w:r>
      <w:r>
        <w:rPr>
          <w:spacing w:val="-1"/>
        </w:rPr>
        <w:t>把线程作为CPU</w:t>
      </w:r>
      <w:r>
        <w:rPr>
          <w:spacing w:val="-33"/>
        </w:rPr>
        <w:t xml:space="preserve"> </w:t>
      </w:r>
      <w:r>
        <w:rPr>
          <w:spacing w:val="-1"/>
        </w:rPr>
        <w:t>的分配单位的好处是；充分共享</w:t>
      </w:r>
      <w:r>
        <w:rPr>
          <w:spacing w:val="-69"/>
        </w:rPr>
        <w:t xml:space="preserve"> </w:t>
      </w:r>
      <w:r>
        <w:rPr>
          <w:spacing w:val="11"/>
          <w:u w:val="single" w:color="auto"/>
        </w:rPr>
        <w:t xml:space="preserve">        </w:t>
      </w:r>
      <w:r>
        <w:rPr>
          <w:spacing w:val="-88"/>
        </w:rPr>
        <w:t xml:space="preserve"> </w:t>
      </w:r>
      <w:r>
        <w:rPr>
          <w:spacing w:val="-1"/>
        </w:rPr>
        <w:t>;减少内存开销；提高并</w:t>
      </w:r>
      <w:r>
        <w:t xml:space="preserve"> </w:t>
      </w:r>
      <w:r>
        <w:rPr>
          <w:spacing w:val="-9"/>
        </w:rPr>
        <w:t>发性；加快切换速度。</w:t>
      </w:r>
    </w:p>
    <w:p>
      <w:pPr>
        <w:pStyle w:val="BodyText"/>
        <w:spacing w:before="199" w:line="220" w:lineRule="auto"/>
      </w:pPr>
      <w:r>
        <w:rPr>
          <w:b/>
          <w:bCs/>
          <w:spacing w:val="-2"/>
        </w:rPr>
        <w:t>【答案】</w:t>
      </w:r>
      <w:r>
        <w:rPr>
          <w:spacing w:val="-2"/>
        </w:rPr>
        <w:t>资源</w:t>
      </w:r>
    </w:p>
    <w:p>
      <w:pPr>
        <w:pStyle w:val="BodyText"/>
        <w:spacing w:before="34" w:line="219" w:lineRule="auto"/>
        <w:ind w:left="97"/>
      </w:pPr>
      <w:r>
        <w:rPr>
          <w:spacing w:val="-6"/>
        </w:rPr>
        <w:t>15、一个程序被加载到内存，系统就创建了一个</w:t>
      </w:r>
      <w:r>
        <w:rPr>
          <w:spacing w:val="1"/>
          <w:u w:val="single" w:color="auto"/>
        </w:rPr>
        <w:t xml:space="preserve">         </w:t>
      </w:r>
    </w:p>
    <w:p>
      <w:pPr>
        <w:pStyle w:val="BodyText"/>
        <w:spacing w:before="210" w:line="220" w:lineRule="auto"/>
      </w:pPr>
      <w:r>
        <w:rPr>
          <w:b/>
          <w:bCs/>
          <w:spacing w:val="-2"/>
        </w:rPr>
        <w:t>【答案】</w:t>
      </w:r>
      <w:r>
        <w:rPr>
          <w:spacing w:val="-2"/>
        </w:rPr>
        <w:t>进程</w:t>
      </w:r>
    </w:p>
    <w:p>
      <w:pPr>
        <w:pStyle w:val="BodyText"/>
        <w:spacing w:before="4" w:line="220" w:lineRule="auto"/>
        <w:ind w:left="97"/>
      </w:pPr>
      <w:r>
        <w:rPr>
          <w:spacing w:val="-13"/>
        </w:rPr>
        <w:t>16、WINDOWS 的“回收站</w:t>
      </w:r>
      <w:r>
        <w:rPr>
          <w:spacing w:val="-13"/>
          <w:u w:val="single" w:color="auto"/>
        </w:rPr>
        <w:t>”是</w:t>
      </w:r>
      <w:r>
        <w:rPr>
          <w:spacing w:val="7"/>
          <w:u w:val="single" w:color="auto"/>
        </w:rPr>
        <w:t xml:space="preserve">     </w:t>
      </w:r>
      <w:r>
        <w:rPr>
          <w:spacing w:val="-13"/>
        </w:rPr>
        <w:t>中的一块区域。</w:t>
      </w:r>
    </w:p>
    <w:p>
      <w:pPr>
        <w:pStyle w:val="BodyText"/>
        <w:spacing w:before="230" w:line="220" w:lineRule="auto"/>
      </w:pPr>
      <w:r>
        <w:rPr>
          <w:b/>
          <w:bCs/>
          <w:spacing w:val="-4"/>
        </w:rPr>
        <w:t>【答案】</w:t>
      </w:r>
      <w:r>
        <w:rPr>
          <w:spacing w:val="-4"/>
        </w:rPr>
        <w:t>硬盘</w:t>
      </w:r>
    </w:p>
    <w:p>
      <w:pPr>
        <w:pStyle w:val="BodyText"/>
        <w:spacing w:before="6" w:line="213" w:lineRule="auto"/>
        <w:ind w:left="97"/>
      </w:pPr>
      <w:r>
        <w:rPr>
          <w:spacing w:val="-13"/>
        </w:rPr>
        <w:t>17、文件属性包括：只读、</w:t>
      </w:r>
      <w:r>
        <w:rPr>
          <w:spacing w:val="27"/>
        </w:rPr>
        <w:t xml:space="preserve"> </w:t>
      </w:r>
      <w:r>
        <w:rPr>
          <w:spacing w:val="-13"/>
        </w:rPr>
        <w:t>__和隐藏。</w:t>
      </w:r>
    </w:p>
    <w:p>
      <w:pPr>
        <w:pStyle w:val="BodyText"/>
        <w:spacing w:before="225" w:line="219" w:lineRule="auto"/>
      </w:pPr>
      <w:r>
        <w:rPr>
          <w:b/>
          <w:bCs/>
          <w:spacing w:val="-2"/>
        </w:rPr>
        <w:t>【答案】</w:t>
      </w:r>
      <w:r>
        <w:rPr>
          <w:spacing w:val="-2"/>
        </w:rPr>
        <w:t>存档</w:t>
      </w:r>
    </w:p>
    <w:p>
      <w:pPr>
        <w:pStyle w:val="BodyText"/>
        <w:spacing w:before="25" w:line="220" w:lineRule="auto"/>
        <w:ind w:left="97" w:right="380"/>
        <w:rPr>
          <w:rFonts w:ascii="Times New Roman" w:eastAsia="Times New Roman" w:hAnsi="Times New Roman" w:cs="Times New Roman"/>
        </w:rPr>
      </w:pPr>
      <w:r>
        <w:rPr>
          <w:spacing w:val="-5"/>
        </w:rPr>
        <w:t>8、 复制当前窗口内容用</w:t>
      </w:r>
      <w:r>
        <w:rPr>
          <w:rFonts w:ascii="Times New Roman" w:eastAsia="Times New Roman" w:hAnsi="Times New Roman" w:cs="Times New Roman"/>
          <w:spacing w:val="-5"/>
        </w:rPr>
        <w:t>Alt+</w:t>
      </w:r>
      <w:r>
        <w:rPr>
          <w:rFonts w:ascii="Times New Roman" w:eastAsia="Times New Roman" w:hAnsi="Times New Roman" w:cs="Times New Roman"/>
          <w:spacing w:val="-30"/>
        </w:rPr>
        <w:t xml:space="preserve"> </w:t>
      </w:r>
      <w:r>
        <w:rPr>
          <w:rFonts w:ascii="Times New Roman" w:eastAsia="Times New Roman" w:hAnsi="Times New Roman" w:cs="Times New Roman"/>
          <w:spacing w:val="-5"/>
          <w:u w:val="single" w:color="auto"/>
        </w:rPr>
        <w:t xml:space="preserve">               </w:t>
      </w:r>
      <w:r>
        <w:rPr>
          <w:spacing w:val="-5"/>
        </w:rPr>
        <w:t>。注：答案为英文，须全部大写；多个单词间，</w:t>
      </w:r>
      <w:r>
        <w:t xml:space="preserve"> </w:t>
      </w:r>
      <w:r>
        <w:rPr>
          <w:spacing w:val="-20"/>
        </w:rPr>
        <w:t>不需空格.如：</w:t>
      </w:r>
      <w:r>
        <w:rPr>
          <w:rFonts w:ascii="Times New Roman" w:eastAsia="Times New Roman" w:hAnsi="Times New Roman" w:cs="Times New Roman"/>
          <w:spacing w:val="-20"/>
        </w:rPr>
        <w:t xml:space="preserve">AAA      BBB  </w:t>
      </w:r>
      <w:r>
        <w:rPr>
          <w:spacing w:val="-20"/>
        </w:rPr>
        <w:t xml:space="preserve">应写为： </w:t>
      </w:r>
      <w:r>
        <w:rPr>
          <w:rFonts w:ascii="Times New Roman" w:eastAsia="Times New Roman" w:hAnsi="Times New Roman" w:cs="Times New Roman"/>
          <w:spacing w:val="-20"/>
        </w:rPr>
        <w:t>AAABBB</w:t>
      </w:r>
    </w:p>
    <w:p>
      <w:pPr>
        <w:pStyle w:val="BodyText"/>
        <w:spacing w:before="175" w:line="240" w:lineRule="exact"/>
        <w:ind w:firstLine="67"/>
      </w:pPr>
      <w:r>
        <w:rPr>
          <w:position w:val="-4"/>
        </w:rPr>
        <w:pict>
          <v:group id="_x0000_i1082" style="width:94.5pt;height:12pt;mso-position-horizontal-relative:char;mso-position-vertical-relative:line" coordorigin="0,0" coordsize="1890,240" filled="f" stroked="f">
            <v:shape id="_x0000_s1083" type="#_x0000_t75" style="width:1890;height:240;position:absolute" filled="f" stroked="f">
              <v:imagedata r:id="rId49" o:title=""/>
            </v:shape>
            <v:shape id="_x0000_s1084" type="#_x0000_t202" style="width:1930;height:280;left:-20;position:absolute;top:-20" filled="f" stroked="f">
              <o:lock v:ext="edit" aspectratio="f"/>
              <v:textbox inset="0,0,0,0">
                <w:txbxContent>
                  <w:p>
                    <w:pPr>
                      <w:spacing w:before="55" w:line="220" w:lineRule="auto"/>
                      <w:rPr>
                        <w:rFonts w:ascii="Times New Roman" w:eastAsia="Times New Roman" w:hAnsi="Times New Roman" w:cs="Times New Roman"/>
                        <w:sz w:val="20"/>
                        <w:szCs w:val="20"/>
                      </w:rPr>
                    </w:pPr>
                    <w:r>
                      <w:rPr>
                        <w:rFonts w:ascii="SimSun" w:eastAsia="SimSun" w:hAnsi="SimSun" w:cs="SimSun"/>
                        <w:b/>
                        <w:bCs/>
                        <w:spacing w:val="-14"/>
                        <w:w w:val="96"/>
                        <w:sz w:val="20"/>
                        <w:szCs w:val="20"/>
                      </w:rPr>
                      <w:t>【答案】</w:t>
                    </w:r>
                    <w:r>
                      <w:rPr>
                        <w:rFonts w:ascii="Times New Roman" w:eastAsia="Times New Roman" w:hAnsi="Times New Roman" w:cs="Times New Roman"/>
                        <w:spacing w:val="-14"/>
                        <w:w w:val="96"/>
                        <w:sz w:val="20"/>
                        <w:szCs w:val="20"/>
                      </w:rPr>
                      <w:t>PRINTSCREEN</w:t>
                    </w:r>
                  </w:p>
                </w:txbxContent>
              </v:textbox>
            </v:shape>
            <w10:wrap type="none"/>
          </v:group>
        </w:pict>
      </w:r>
    </w:p>
    <w:p>
      <w:pPr>
        <w:pStyle w:val="BodyText"/>
        <w:spacing w:before="56" w:line="239" w:lineRule="auto"/>
        <w:ind w:left="97" w:right="131"/>
      </w:pPr>
      <w:r>
        <w:rPr>
          <w:spacing w:val="-4"/>
        </w:rPr>
        <w:t>19、在</w:t>
      </w:r>
      <w:r>
        <w:rPr>
          <w:spacing w:val="-53"/>
        </w:rPr>
        <w:t xml:space="preserve"> </w:t>
      </w:r>
      <w:r>
        <w:rPr>
          <w:rFonts w:ascii="Times New Roman" w:eastAsia="Times New Roman" w:hAnsi="Times New Roman" w:cs="Times New Roman"/>
          <w:spacing w:val="-4"/>
        </w:rPr>
        <w:t>word</w:t>
      </w:r>
      <w:r>
        <w:rPr>
          <w:rFonts w:ascii="Times New Roman" w:eastAsia="Times New Roman" w:hAnsi="Times New Roman" w:cs="Times New Roman"/>
          <w:spacing w:val="30"/>
        </w:rPr>
        <w:t xml:space="preserve"> </w:t>
      </w:r>
      <w:r>
        <w:rPr>
          <w:spacing w:val="-4"/>
        </w:rPr>
        <w:t>中，在默认情况下，该插入表格框为</w:t>
      </w:r>
      <w:r>
        <w:rPr>
          <w:spacing w:val="-5"/>
          <w:u w:val="single" w:color="auto"/>
        </w:rPr>
        <w:t xml:space="preserve">            行    </w:t>
      </w:r>
      <w:r>
        <w:rPr>
          <w:spacing w:val="-90"/>
        </w:rPr>
        <w:t xml:space="preserve"> </w:t>
      </w:r>
      <w:r>
        <w:rPr>
          <w:spacing w:val="-5"/>
        </w:rPr>
        <w:t>列，拖动鼠标可改</w:t>
      </w:r>
      <w:r>
        <w:t xml:space="preserve"> </w:t>
      </w:r>
      <w:r>
        <w:rPr>
          <w:spacing w:val="-5"/>
        </w:rPr>
        <w:t>变插入表格的行数和列数，行列数最多可达屏幕显示的最大数。</w:t>
      </w:r>
    </w:p>
    <w:p>
      <w:pPr>
        <w:pStyle w:val="BodyText"/>
        <w:spacing w:before="146" w:line="260" w:lineRule="exact"/>
        <w:ind w:firstLine="77"/>
      </w:pPr>
      <w:r>
        <w:rPr>
          <w:position w:val="-5"/>
        </w:rPr>
        <w:pict>
          <v:group id="_x0000_i1085" style="width:59.55pt;height:13pt;mso-position-horizontal-relative:char;mso-position-vertical-relative:line" coordorigin="0,0" coordsize="1190,260" filled="f" stroked="f">
            <v:shape id="_x0000_s1086" type="#_x0000_t75" style="width:1190;height:260;position:absolute" filled="f" stroked="f">
              <v:imagedata r:id="rId50" o:title=""/>
            </v:shape>
            <v:shape id="_x0000_s1087" type="#_x0000_t202" style="width:1230;height:300;left:-20;position:absolute;top:-20" filled="f" stroked="f">
              <o:lock v:ext="edit" aspectratio="f"/>
              <v:textbox inset="0,0,0,0">
                <w:txbxContent>
                  <w:p>
                    <w:pPr>
                      <w:spacing w:before="75" w:line="216" w:lineRule="auto"/>
                      <w:rPr>
                        <w:rFonts w:ascii="SimSun" w:eastAsia="SimSun" w:hAnsi="SimSun" w:cs="SimSun"/>
                        <w:sz w:val="20"/>
                        <w:szCs w:val="20"/>
                      </w:rPr>
                    </w:pPr>
                    <w:r>
                      <w:rPr>
                        <w:rFonts w:ascii="SimSun" w:eastAsia="SimSun" w:hAnsi="SimSun" w:cs="SimSun"/>
                        <w:b/>
                        <w:bCs/>
                        <w:spacing w:val="-10"/>
                        <w:sz w:val="20"/>
                        <w:szCs w:val="20"/>
                      </w:rPr>
                      <w:t>【答案】</w:t>
                    </w:r>
                    <w:r>
                      <w:rPr>
                        <w:rFonts w:ascii="SimSun" w:eastAsia="SimSun" w:hAnsi="SimSun" w:cs="SimSun"/>
                        <w:spacing w:val="-10"/>
                        <w:sz w:val="20"/>
                        <w:szCs w:val="20"/>
                      </w:rPr>
                      <w:t>4,5</w:t>
                    </w:r>
                  </w:p>
                </w:txbxContent>
              </v:textbox>
            </v:shape>
            <w10:wrap type="none"/>
          </v:group>
        </w:pict>
      </w:r>
    </w:p>
    <w:p>
      <w:pPr>
        <w:pStyle w:val="BodyText"/>
        <w:spacing w:before="37" w:line="228" w:lineRule="auto"/>
        <w:ind w:left="97" w:right="244"/>
      </w:pPr>
      <w:r>
        <w:rPr>
          <w:spacing w:val="-2"/>
        </w:rPr>
        <w:t>20、每段首行首字距页左边界的距离称为 左缩进，而从第二行开始</w:t>
      </w:r>
      <w:r>
        <w:rPr>
          <w:spacing w:val="-3"/>
        </w:rPr>
        <w:t>，相对于第一行左</w:t>
      </w:r>
      <w:r>
        <w:t xml:space="preserve"> </w:t>
      </w:r>
      <w:r>
        <w:rPr>
          <w:spacing w:val="-2"/>
        </w:rPr>
        <w:t>侧的的偏移量称为</w:t>
      </w:r>
      <w:r>
        <w:rPr>
          <w:spacing w:val="-80"/>
        </w:rPr>
        <w:t xml:space="preserve"> </w:t>
      </w:r>
      <w:r>
        <w:rPr>
          <w:spacing w:val="11"/>
          <w:u w:val="single" w:color="auto"/>
        </w:rPr>
        <w:t xml:space="preserve">      </w:t>
      </w:r>
      <w:r>
        <w:rPr>
          <w:spacing w:val="-76"/>
        </w:rPr>
        <w:t xml:space="preserve"> </w:t>
      </w:r>
      <w:r>
        <w:rPr>
          <w:spacing w:val="-2"/>
        </w:rPr>
        <w:t>_</w:t>
      </w:r>
      <w:r>
        <w:rPr>
          <w:spacing w:val="-52"/>
        </w:rPr>
        <w:t xml:space="preserve"> </w:t>
      </w:r>
      <w:r>
        <w:rPr>
          <w:spacing w:val="-2"/>
        </w:rPr>
        <w:t>。(无量字)</w:t>
      </w:r>
    </w:p>
    <w:p>
      <w:pPr>
        <w:pStyle w:val="BodyText"/>
        <w:spacing w:before="159" w:line="265" w:lineRule="exact"/>
        <w:ind w:firstLine="77"/>
      </w:pPr>
      <w:r>
        <w:rPr>
          <w:position w:val="-5"/>
        </w:rPr>
        <w:pict>
          <v:group id="_x0000_i1088" style="width:79.05pt;height:13.3pt;mso-position-horizontal-relative:char;mso-position-vertical-relative:line" coordorigin="0,0" coordsize="1581,266" filled="f" stroked="f">
            <v:shape id="_x0000_s1089" type="#_x0000_t75" style="width:1581;height:260;position:absolute" filled="f" stroked="f">
              <v:imagedata r:id="rId51" o:title=""/>
            </v:shape>
            <v:shape id="_x0000_s1090" type="#_x0000_t202" style="width:1621;height:306;left:-20;position:absolute;top:-20" filled="f" stroked="f">
              <o:lock v:ext="edit" aspectratio="f"/>
              <v:textbox inset="0,0,0,0">
                <w:txbxContent>
                  <w:p>
                    <w:pPr>
                      <w:spacing w:before="85" w:line="219" w:lineRule="auto"/>
                      <w:rPr>
                        <w:rFonts w:ascii="SimSun" w:eastAsia="SimSun" w:hAnsi="SimSun" w:cs="SimSun"/>
                        <w:sz w:val="20"/>
                        <w:szCs w:val="20"/>
                      </w:rPr>
                    </w:pPr>
                    <w:r>
                      <w:rPr>
                        <w:rFonts w:ascii="SimSun" w:eastAsia="SimSun" w:hAnsi="SimSun" w:cs="SimSun"/>
                        <w:b/>
                        <w:bCs/>
                        <w:spacing w:val="-9"/>
                        <w:sz w:val="20"/>
                        <w:szCs w:val="20"/>
                      </w:rPr>
                      <w:t>【答案】</w:t>
                    </w:r>
                    <w:r>
                      <w:rPr>
                        <w:rFonts w:ascii="SimSun" w:eastAsia="SimSun" w:hAnsi="SimSun" w:cs="SimSun"/>
                        <w:spacing w:val="-9"/>
                        <w:sz w:val="20"/>
                        <w:szCs w:val="20"/>
                      </w:rPr>
                      <w:t>首行缩进</w:t>
                    </w:r>
                  </w:p>
                </w:txbxContent>
              </v:textbox>
            </v:shape>
            <w10:wrap type="none"/>
          </v:group>
        </w:pict>
      </w:r>
    </w:p>
    <w:p>
      <w:pPr>
        <w:pStyle w:val="BodyText"/>
        <w:spacing w:before="52" w:line="219" w:lineRule="auto"/>
        <w:ind w:left="87"/>
      </w:pPr>
      <w:r>
        <w:rPr>
          <w:spacing w:val="17"/>
        </w:rPr>
        <w:t>21、</w:t>
      </w:r>
      <w:r>
        <w:t>Exce</w:t>
      </w:r>
      <w:r>
        <w:rPr>
          <w:spacing w:val="17"/>
        </w:rPr>
        <w:t>12016中提供了  ()和()两种筛</w:t>
      </w:r>
      <w:r>
        <w:rPr>
          <w:spacing w:val="16"/>
        </w:rPr>
        <w:t>选命令。</w:t>
      </w:r>
    </w:p>
    <w:p>
      <w:pPr>
        <w:pStyle w:val="BodyText"/>
        <w:spacing w:before="156" w:line="260" w:lineRule="exact"/>
        <w:ind w:firstLine="100"/>
      </w:pPr>
      <w:r>
        <w:rPr>
          <w:position w:val="-5"/>
        </w:rPr>
        <w:pict>
          <v:group id="_x0000_i1091" style="width:111.9pt;height:13.05pt;mso-position-horizontal-relative:char;mso-position-vertical-relative:line" coordorigin="0,0" coordsize="2238,261" filled="f" stroked="f">
            <v:shape id="_x0000_s1092" type="#_x0000_t75" style="width:2211;height:260;left:27;position:absolute" filled="f" stroked="f">
              <v:imagedata r:id="rId52" o:title=""/>
            </v:shape>
            <v:shape id="_x0000_s1093" type="#_x0000_t202" style="width:2278;height:301;left:-20;position:absolute;top:-20" filled="f" stroked="f">
              <o:lock v:ext="edit" aspectratio="f"/>
              <v:textbox inset="0,0,0,0">
                <w:txbxContent>
                  <w:p>
                    <w:pPr>
                      <w:spacing w:before="78" w:line="215" w:lineRule="auto"/>
                      <w:rPr>
                        <w:rFonts w:ascii="SimSun" w:eastAsia="SimSun" w:hAnsi="SimSun" w:cs="SimSun"/>
                        <w:sz w:val="20"/>
                        <w:szCs w:val="20"/>
                      </w:rPr>
                    </w:pPr>
                    <w:r>
                      <w:rPr>
                        <w:rFonts w:ascii="SimSun" w:eastAsia="SimSun" w:hAnsi="SimSun" w:cs="SimSun"/>
                        <w:b/>
                        <w:bCs/>
                        <w:spacing w:val="-10"/>
                        <w:sz w:val="20"/>
                        <w:szCs w:val="20"/>
                      </w:rPr>
                      <w:t>【答案】</w:t>
                    </w:r>
                    <w:r>
                      <w:rPr>
                        <w:rFonts w:ascii="SimSun" w:eastAsia="SimSun" w:hAnsi="SimSun" w:cs="SimSun"/>
                        <w:spacing w:val="-10"/>
                        <w:sz w:val="20"/>
                        <w:szCs w:val="20"/>
                      </w:rPr>
                      <w:t>筛选|、高级筛选</w:t>
                    </w:r>
                  </w:p>
                </w:txbxContent>
              </v:textbox>
            </v:shape>
            <w10:wrap type="none"/>
          </v:group>
        </w:pict>
      </w:r>
    </w:p>
    <w:p>
      <w:pPr>
        <w:spacing w:line="260" w:lineRule="exact"/>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3" w:history="1">
        <w:r>
          <w:rPr>
            <w:rFonts w:ascii="SimSun" w:eastAsia="SimSun" w:hAnsi="SimSun" w:cs="SimSun"/>
            <w:b/>
            <w:bCs/>
            <w:noProof w:val="0"/>
            <w:snapToGrid/>
            <w:color w:val="0000EE"/>
            <w:kern w:val="0"/>
            <w:sz w:val="30"/>
            <w:szCs w:val="30"/>
            <w:u w:val="single" w:color="0000EE"/>
          </w:rPr>
          <w:t>https://d.book118.com/847036155016006034</w:t>
        </w:r>
      </w:hyperlink>
    </w:p>
    <w:p>
      <w:pPr>
        <w:spacing w:line="260" w:lineRule="exact"/>
      </w:pPr>
    </w:p>
    <w:sectPr>
      <w:headerReference w:type="default" r:id="rId54"/>
      <w:type w:val="nextPage"/>
      <w:pgSz w:w="16840" w:h="11910"/>
      <w:pgMar w:top="439" w:right="369" w:bottom="0" w:left="360" w:header="419" w:footer="0" w:gutter="0"/>
      <w:pgNumType w:start="13"/>
      <w:cols w:num="2" w:space="708" w:equalWidth="0">
        <w:col w:w="8253" w:space="100"/>
        <w:col w:w="7758" w:space="0"/>
      </w:cols>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49" style="width:805.5pt;height:1.05pt;margin-top:21pt;margin-left:18pt;mso-position-horizontal-relative:page;mso-position-vertical-relative:page;position:absolute;z-index:251658240" o:allowincell="f" filled="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0" style="width:805.5pt;height:1.05pt;margin-top:21pt;margin-left:18pt;mso-position-horizontal-relative:page;mso-position-vertical-relative:page;position:absolute;z-index:251659264" o:allowincell="f" filled="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1" style="width:805.5pt;height:1.05pt;margin-top:21pt;margin-left:18pt;mso-position-horizontal-relative:page;mso-position-vertical-relative:page;position:absolute;z-index:251660288" o:allowincell="f" filled="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2" style="width:805.5pt;height:1.05pt;margin-top:21pt;margin-left:18pt;mso-position-horizontal-relative:page;mso-position-vertical-relative:page;position:absolute;z-index:251661312" o:allowincell="f" filled="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3" style="width:805.5pt;height:1.05pt;margin-top:21pt;margin-left:18pt;mso-position-horizontal-relative:page;mso-position-vertical-relative:page;position:absolute;z-index:251662336" o:allowincell="f" filled="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4" style="width:805.5pt;height:1.05pt;margin-top:21pt;margin-left:18pt;mso-position-horizontal-relative:page;mso-position-vertical-relative:page;position:absolute;z-index:251663360" o:allowincell="f" filled="t" fillcolor="black"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5" style="width:805.5pt;height:1.05pt;margin-top:21pt;margin-left:18pt;mso-position-horizontal-relative:page;mso-position-vertical-relative:page;position:absolute;z-index:251664384" o:allowincell="f" filled="t" fillcolor="black" stroked="f"/>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6" style="width:805.5pt;height:1.05pt;margin-top:21pt;margin-left:18pt;mso-position-horizontal-relative:page;mso-position-vertical-relative:page;position:absolute;z-index:251665408" o:allowincell="f" filled="t" fillcolor="black" stroked="f"/>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7" style="width:805.5pt;height:1.05pt;margin-top:21pt;margin-left:18pt;mso-position-horizontal-relative:page;mso-position-vertical-relative:page;position:absolute;z-index:251666432" o:allowincell="f" filled="t" fillcolor="black"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0"/>
      <w:szCs w:val="20"/>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image" Target="media/image3.jpeg" /><Relationship Id="rId12" Type="http://schemas.openxmlformats.org/officeDocument/2006/relationships/image" Target="media/image4.png" /><Relationship Id="rId13" Type="http://schemas.openxmlformats.org/officeDocument/2006/relationships/image" Target="media/image5.jpeg" /><Relationship Id="rId14" Type="http://schemas.openxmlformats.org/officeDocument/2006/relationships/image" Target="media/image6.jpeg"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image" Target="media/image7.jpeg" /><Relationship Id="rId18" Type="http://schemas.openxmlformats.org/officeDocument/2006/relationships/image" Target="media/image8.jpeg" /><Relationship Id="rId19" Type="http://schemas.openxmlformats.org/officeDocument/2006/relationships/image" Target="media/image9.jpeg" /><Relationship Id="rId2" Type="http://schemas.openxmlformats.org/officeDocument/2006/relationships/webSettings" Target="webSettings.xml" /><Relationship Id="rId20" Type="http://schemas.openxmlformats.org/officeDocument/2006/relationships/image" Target="media/image10.jpeg" /><Relationship Id="rId21" Type="http://schemas.openxmlformats.org/officeDocument/2006/relationships/image" Target="media/image11.jpeg" /><Relationship Id="rId22" Type="http://schemas.openxmlformats.org/officeDocument/2006/relationships/image" Target="media/image12.jpeg" /><Relationship Id="rId23" Type="http://schemas.openxmlformats.org/officeDocument/2006/relationships/image" Target="media/image13.jpeg" /><Relationship Id="rId24" Type="http://schemas.openxmlformats.org/officeDocument/2006/relationships/image" Target="media/image14.jpeg" /><Relationship Id="rId25" Type="http://schemas.openxmlformats.org/officeDocument/2006/relationships/header" Target="header8.xml" /><Relationship Id="rId26" Type="http://schemas.openxmlformats.org/officeDocument/2006/relationships/image" Target="media/image15.jpeg" /><Relationship Id="rId27" Type="http://schemas.openxmlformats.org/officeDocument/2006/relationships/image" Target="media/image16.jpeg" /><Relationship Id="rId28" Type="http://schemas.openxmlformats.org/officeDocument/2006/relationships/image" Target="media/image17.jpeg" /><Relationship Id="rId29" Type="http://schemas.openxmlformats.org/officeDocument/2006/relationships/image" Target="media/image18.jpeg" /><Relationship Id="rId3" Type="http://schemas.openxmlformats.org/officeDocument/2006/relationships/fontTable" Target="fontTable.xml" /><Relationship Id="rId30" Type="http://schemas.openxmlformats.org/officeDocument/2006/relationships/image" Target="media/image19.jpeg" /><Relationship Id="rId31" Type="http://schemas.openxmlformats.org/officeDocument/2006/relationships/image" Target="media/image20.jpeg" /><Relationship Id="rId32" Type="http://schemas.openxmlformats.org/officeDocument/2006/relationships/image" Target="media/image21.jpeg" /><Relationship Id="rId33" Type="http://schemas.openxmlformats.org/officeDocument/2006/relationships/image" Target="media/image22.jpe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header" Target="header9.xml" /><Relationship Id="rId37" Type="http://schemas.openxmlformats.org/officeDocument/2006/relationships/header" Target="header10.xml" /><Relationship Id="rId38" Type="http://schemas.openxmlformats.org/officeDocument/2006/relationships/header" Target="header11.xml" /><Relationship Id="rId39" Type="http://schemas.openxmlformats.org/officeDocument/2006/relationships/image" Target="media/image25.jpeg" /><Relationship Id="rId4" Type="http://schemas.openxmlformats.org/officeDocument/2006/relationships/image" Target="media/image1.jpeg" /><Relationship Id="rId40" Type="http://schemas.openxmlformats.org/officeDocument/2006/relationships/image" Target="media/image26.jpeg" /><Relationship Id="rId41" Type="http://schemas.openxmlformats.org/officeDocument/2006/relationships/image" Target="media/image27.jpeg" /><Relationship Id="rId42" Type="http://schemas.openxmlformats.org/officeDocument/2006/relationships/image" Target="media/image28.jpeg" /><Relationship Id="rId43" Type="http://schemas.openxmlformats.org/officeDocument/2006/relationships/header" Target="header12.xml" /><Relationship Id="rId44" Type="http://schemas.openxmlformats.org/officeDocument/2006/relationships/image" Target="media/image29.jpeg" /><Relationship Id="rId45" Type="http://schemas.openxmlformats.org/officeDocument/2006/relationships/image" Target="media/image30.jpeg" /><Relationship Id="rId46" Type="http://schemas.openxmlformats.org/officeDocument/2006/relationships/image" Target="media/image31.jpeg" /><Relationship Id="rId47" Type="http://schemas.openxmlformats.org/officeDocument/2006/relationships/image" Target="media/image32.jpeg" /><Relationship Id="rId48" Type="http://schemas.openxmlformats.org/officeDocument/2006/relationships/image" Target="media/image33.jpeg" /><Relationship Id="rId49" Type="http://schemas.openxmlformats.org/officeDocument/2006/relationships/image" Target="media/image34.jpeg" /><Relationship Id="rId5" Type="http://schemas.openxmlformats.org/officeDocument/2006/relationships/header" Target="header1.xml" /><Relationship Id="rId50" Type="http://schemas.openxmlformats.org/officeDocument/2006/relationships/image" Target="media/image35.jpeg" /><Relationship Id="rId51" Type="http://schemas.openxmlformats.org/officeDocument/2006/relationships/image" Target="media/image36.jpeg" /><Relationship Id="rId52" Type="http://schemas.openxmlformats.org/officeDocument/2006/relationships/image" Target="media/image37.jpeg" /><Relationship Id="rId53" Type="http://schemas.openxmlformats.org/officeDocument/2006/relationships/hyperlink" Target="https://d.book118.com/847036155016006034" TargetMode="External" /><Relationship Id="rId54" Type="http://schemas.openxmlformats.org/officeDocument/2006/relationships/header" Target="header13.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image" Target="media/image2.jpeg"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2024-01-24T23:38:14Z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2024-01-24T23:38:17Z</vt:filetime>
  </property>
  <property fmtid="{D5CDD505-2E9C-101B-9397-08002B2CF9AE}" pid="3" name="CRO">
    <vt:lpwstr>wqlLaW5nc29mdCBQREYgdG8gV1BTIDkw</vt:lpwstr>
  </property>
  <property fmtid="{D5CDD505-2E9C-101B-9397-08002B2CF9AE}" pid="4" name="UsrData">
    <vt:lpwstr>65b12edfa507ba001f4d869cwl</vt:lpwstr>
  </property>
</Properties>
</file>