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枸杞项目建设总纲及方案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8" w:history="1">
        <w:r>
          <w:rPr>
            <w:rFonts w:ascii="仿宋" w:eastAsia="仿宋" w:hAnsi="仿宋" w:cs="仿宋" w:hint="eastAsia"/>
            <w:lang w:eastAsia="zh-CN"/>
          </w:rPr>
          <w:t>前言</w:t>
        </w:r>
        <w:r>
          <w:tab/>
        </w:r>
        <w:r>
          <w:fldChar w:fldCharType="begin"/>
        </w:r>
        <w:r>
          <w:instrText xml:space="preserve"> PAGEREF _Toc14288 \h </w:instrText>
        </w:r>
        <w:r>
          <w:fldChar w:fldCharType="separate"/>
        </w:r>
        <w:r>
          <w:t>3</w:t>
        </w:r>
        <w:r>
          <w:fldChar w:fldCharType="end"/>
        </w:r>
      </w:hyperlink>
    </w:p>
    <w:p>
      <w:pPr>
        <w:pStyle w:val="TOC1"/>
        <w:tabs>
          <w:tab w:val="right" w:leader="dot" w:pos="8306"/>
        </w:tabs>
      </w:pPr>
      <w:hyperlink w:anchor="_Toc28463" w:history="1">
        <w:r>
          <w:rPr>
            <w:rFonts w:ascii="仿宋" w:eastAsia="仿宋" w:hAnsi="仿宋" w:cs="仿宋" w:hint="eastAsia"/>
            <w:lang w:eastAsia="zh-CN"/>
          </w:rPr>
          <w:t>一、项目选址研究</w:t>
        </w:r>
        <w:r>
          <w:tab/>
        </w:r>
        <w:r>
          <w:fldChar w:fldCharType="begin"/>
        </w:r>
        <w:r>
          <w:instrText xml:space="preserve"> PAGEREF _Toc28463 \h </w:instrText>
        </w:r>
        <w:r>
          <w:fldChar w:fldCharType="separate"/>
        </w:r>
        <w:r>
          <w:t>3</w:t>
        </w:r>
        <w:r>
          <w:fldChar w:fldCharType="end"/>
        </w:r>
      </w:hyperlink>
    </w:p>
    <w:p>
      <w:pPr>
        <w:pStyle w:val="TOC2"/>
        <w:tabs>
          <w:tab w:val="right" w:leader="dot" w:pos="8306"/>
        </w:tabs>
      </w:pPr>
      <w:hyperlink w:anchor="_Toc25422" w:history="1">
        <w:r>
          <w:rPr>
            <w:rFonts w:ascii="仿宋" w:eastAsia="仿宋" w:hAnsi="仿宋" w:cs="仿宋" w:hint="eastAsia"/>
            <w:lang w:eastAsia="zh-CN"/>
          </w:rPr>
          <w:t>(一)、项目选址原则</w:t>
        </w:r>
        <w:r>
          <w:tab/>
        </w:r>
        <w:r>
          <w:fldChar w:fldCharType="begin"/>
        </w:r>
        <w:r>
          <w:instrText xml:space="preserve"> PAGEREF _Toc25422 \h </w:instrText>
        </w:r>
        <w:r>
          <w:fldChar w:fldCharType="separate"/>
        </w:r>
        <w:r>
          <w:t>3</w:t>
        </w:r>
        <w:r>
          <w:fldChar w:fldCharType="end"/>
        </w:r>
      </w:hyperlink>
    </w:p>
    <w:p>
      <w:pPr>
        <w:pStyle w:val="TOC2"/>
        <w:tabs>
          <w:tab w:val="right" w:leader="dot" w:pos="8306"/>
        </w:tabs>
      </w:pPr>
      <w:hyperlink w:anchor="_Toc2984" w:history="1">
        <w:r>
          <w:rPr>
            <w:rFonts w:ascii="仿宋" w:eastAsia="仿宋" w:hAnsi="仿宋" w:cs="仿宋" w:hint="eastAsia"/>
            <w:lang w:eastAsia="zh-CN"/>
          </w:rPr>
          <w:t>(二)、项目选址</w:t>
        </w:r>
        <w:r>
          <w:tab/>
        </w:r>
        <w:r>
          <w:fldChar w:fldCharType="begin"/>
        </w:r>
        <w:r>
          <w:instrText xml:space="preserve"> PAGEREF _Toc2984 \h </w:instrText>
        </w:r>
        <w:r>
          <w:fldChar w:fldCharType="separate"/>
        </w:r>
        <w:r>
          <w:t>6</w:t>
        </w:r>
        <w:r>
          <w:fldChar w:fldCharType="end"/>
        </w:r>
      </w:hyperlink>
    </w:p>
    <w:p>
      <w:pPr>
        <w:pStyle w:val="TOC2"/>
        <w:tabs>
          <w:tab w:val="right" w:leader="dot" w:pos="8306"/>
        </w:tabs>
      </w:pPr>
      <w:hyperlink w:anchor="_Toc18984" w:history="1">
        <w:r>
          <w:rPr>
            <w:rFonts w:ascii="仿宋" w:eastAsia="仿宋" w:hAnsi="仿宋" w:cs="仿宋" w:hint="eastAsia"/>
            <w:lang w:eastAsia="zh-CN"/>
          </w:rPr>
          <w:t>(三)、建设条件分析</w:t>
        </w:r>
        <w:r>
          <w:tab/>
        </w:r>
        <w:r>
          <w:fldChar w:fldCharType="begin"/>
        </w:r>
        <w:r>
          <w:instrText xml:space="preserve"> PAGEREF _Toc18984 \h </w:instrText>
        </w:r>
        <w:r>
          <w:fldChar w:fldCharType="separate"/>
        </w:r>
        <w:r>
          <w:t>8</w:t>
        </w:r>
        <w:r>
          <w:fldChar w:fldCharType="end"/>
        </w:r>
      </w:hyperlink>
    </w:p>
    <w:p>
      <w:pPr>
        <w:pStyle w:val="TOC2"/>
        <w:tabs>
          <w:tab w:val="right" w:leader="dot" w:pos="8306"/>
        </w:tabs>
      </w:pPr>
      <w:hyperlink w:anchor="_Toc22251" w:history="1">
        <w:r>
          <w:rPr>
            <w:rFonts w:ascii="仿宋" w:eastAsia="仿宋" w:hAnsi="仿宋" w:cs="仿宋" w:hint="eastAsia"/>
            <w:lang w:eastAsia="zh-CN"/>
          </w:rPr>
          <w:t>(四)、用地控制指标</w:t>
        </w:r>
        <w:r>
          <w:tab/>
        </w:r>
        <w:r>
          <w:fldChar w:fldCharType="begin"/>
        </w:r>
        <w:r>
          <w:instrText xml:space="preserve"> PAGEREF _Toc22251 \h </w:instrText>
        </w:r>
        <w:r>
          <w:fldChar w:fldCharType="separate"/>
        </w:r>
        <w:r>
          <w:t>10</w:t>
        </w:r>
        <w:r>
          <w:fldChar w:fldCharType="end"/>
        </w:r>
      </w:hyperlink>
    </w:p>
    <w:p>
      <w:pPr>
        <w:pStyle w:val="TOC2"/>
        <w:tabs>
          <w:tab w:val="right" w:leader="dot" w:pos="8306"/>
        </w:tabs>
      </w:pPr>
      <w:hyperlink w:anchor="_Toc19211" w:history="1">
        <w:r>
          <w:rPr>
            <w:rFonts w:ascii="仿宋" w:eastAsia="仿宋" w:hAnsi="仿宋" w:cs="仿宋" w:hint="eastAsia"/>
            <w:lang w:eastAsia="zh-CN"/>
          </w:rPr>
          <w:t>(五)、地总体要求</w:t>
        </w:r>
        <w:r>
          <w:tab/>
        </w:r>
        <w:r>
          <w:fldChar w:fldCharType="begin"/>
        </w:r>
        <w:r>
          <w:instrText xml:space="preserve"> PAGEREF _Toc19211 \h </w:instrText>
        </w:r>
        <w:r>
          <w:fldChar w:fldCharType="separate"/>
        </w:r>
        <w:r>
          <w:t>11</w:t>
        </w:r>
        <w:r>
          <w:fldChar w:fldCharType="end"/>
        </w:r>
      </w:hyperlink>
    </w:p>
    <w:p>
      <w:pPr>
        <w:pStyle w:val="TOC2"/>
        <w:tabs>
          <w:tab w:val="right" w:leader="dot" w:pos="8306"/>
        </w:tabs>
      </w:pPr>
      <w:hyperlink w:anchor="_Toc1510" w:history="1">
        <w:r>
          <w:rPr>
            <w:rFonts w:ascii="仿宋" w:eastAsia="仿宋" w:hAnsi="仿宋" w:cs="仿宋" w:hint="eastAsia"/>
            <w:lang w:eastAsia="zh-CN"/>
          </w:rPr>
          <w:t>(六)、节约用地措施</w:t>
        </w:r>
        <w:r>
          <w:tab/>
        </w:r>
        <w:r>
          <w:fldChar w:fldCharType="begin"/>
        </w:r>
        <w:r>
          <w:instrText xml:space="preserve"> PAGEREF _Toc1510 \h </w:instrText>
        </w:r>
        <w:r>
          <w:fldChar w:fldCharType="separate"/>
        </w:r>
        <w:r>
          <w:t>12</w:t>
        </w:r>
        <w:r>
          <w:fldChar w:fldCharType="end"/>
        </w:r>
      </w:hyperlink>
    </w:p>
    <w:p>
      <w:pPr>
        <w:pStyle w:val="TOC2"/>
        <w:tabs>
          <w:tab w:val="right" w:leader="dot" w:pos="8306"/>
        </w:tabs>
      </w:pPr>
      <w:hyperlink w:anchor="_Toc7249" w:history="1">
        <w:r>
          <w:rPr>
            <w:rFonts w:ascii="仿宋" w:eastAsia="仿宋" w:hAnsi="仿宋" w:cs="仿宋" w:hint="eastAsia"/>
            <w:lang w:eastAsia="zh-CN"/>
          </w:rPr>
          <w:t>(七)、选址综合评价</w:t>
        </w:r>
        <w:r>
          <w:tab/>
        </w:r>
        <w:r>
          <w:fldChar w:fldCharType="begin"/>
        </w:r>
        <w:r>
          <w:instrText xml:space="preserve"> PAGEREF _Toc7249 \h </w:instrText>
        </w:r>
        <w:r>
          <w:fldChar w:fldCharType="separate"/>
        </w:r>
        <w:r>
          <w:t>14</w:t>
        </w:r>
        <w:r>
          <w:fldChar w:fldCharType="end"/>
        </w:r>
      </w:hyperlink>
    </w:p>
    <w:p>
      <w:pPr>
        <w:pStyle w:val="TOC1"/>
        <w:tabs>
          <w:tab w:val="right" w:leader="dot" w:pos="8306"/>
        </w:tabs>
      </w:pPr>
      <w:hyperlink w:anchor="_Toc7689" w:history="1">
        <w:r>
          <w:rPr>
            <w:rFonts w:ascii="仿宋" w:eastAsia="仿宋" w:hAnsi="仿宋" w:cs="仿宋" w:hint="eastAsia"/>
            <w:lang w:eastAsia="zh-CN"/>
          </w:rPr>
          <w:t>二、发展规划、产业政策和行业准入分析</w:t>
        </w:r>
        <w:r>
          <w:tab/>
        </w:r>
        <w:r>
          <w:fldChar w:fldCharType="begin"/>
        </w:r>
        <w:r>
          <w:instrText xml:space="preserve"> PAGEREF _Toc7689 \h </w:instrText>
        </w:r>
        <w:r>
          <w:fldChar w:fldCharType="separate"/>
        </w:r>
        <w:r>
          <w:t>15</w:t>
        </w:r>
        <w:r>
          <w:fldChar w:fldCharType="end"/>
        </w:r>
      </w:hyperlink>
    </w:p>
    <w:p>
      <w:pPr>
        <w:pStyle w:val="TOC2"/>
        <w:tabs>
          <w:tab w:val="right" w:leader="dot" w:pos="8306"/>
        </w:tabs>
      </w:pPr>
      <w:hyperlink w:anchor="_Toc15405" w:history="1">
        <w:r>
          <w:rPr>
            <w:rFonts w:ascii="仿宋" w:eastAsia="仿宋" w:hAnsi="仿宋" w:cs="仿宋" w:hint="eastAsia"/>
            <w:lang w:eastAsia="zh-CN"/>
          </w:rPr>
          <w:t>(一)、发展规划分析</w:t>
        </w:r>
        <w:r>
          <w:tab/>
        </w:r>
        <w:r>
          <w:fldChar w:fldCharType="begin"/>
        </w:r>
        <w:r>
          <w:instrText xml:space="preserve"> PAGEREF _Toc15405 \h </w:instrText>
        </w:r>
        <w:r>
          <w:fldChar w:fldCharType="separate"/>
        </w:r>
        <w:r>
          <w:t>15</w:t>
        </w:r>
        <w:r>
          <w:fldChar w:fldCharType="end"/>
        </w:r>
      </w:hyperlink>
    </w:p>
    <w:p>
      <w:pPr>
        <w:pStyle w:val="TOC2"/>
        <w:tabs>
          <w:tab w:val="right" w:leader="dot" w:pos="8306"/>
        </w:tabs>
      </w:pPr>
      <w:hyperlink w:anchor="_Toc24909" w:history="1">
        <w:r>
          <w:rPr>
            <w:rFonts w:ascii="仿宋" w:eastAsia="仿宋" w:hAnsi="仿宋" w:cs="仿宋" w:hint="eastAsia"/>
            <w:lang w:eastAsia="zh-CN"/>
          </w:rPr>
          <w:t>(二)、产业政策分析</w:t>
        </w:r>
        <w:r>
          <w:tab/>
        </w:r>
        <w:r>
          <w:fldChar w:fldCharType="begin"/>
        </w:r>
        <w:r>
          <w:instrText xml:space="preserve"> PAGEREF _Toc24909 \h </w:instrText>
        </w:r>
        <w:r>
          <w:fldChar w:fldCharType="separate"/>
        </w:r>
        <w:r>
          <w:t>16</w:t>
        </w:r>
        <w:r>
          <w:fldChar w:fldCharType="end"/>
        </w:r>
      </w:hyperlink>
    </w:p>
    <w:p>
      <w:pPr>
        <w:pStyle w:val="TOC2"/>
        <w:tabs>
          <w:tab w:val="right" w:leader="dot" w:pos="8306"/>
        </w:tabs>
      </w:pPr>
      <w:hyperlink w:anchor="_Toc30453" w:history="1">
        <w:r>
          <w:rPr>
            <w:rFonts w:ascii="仿宋" w:eastAsia="仿宋" w:hAnsi="仿宋" w:cs="仿宋" w:hint="eastAsia"/>
            <w:lang w:eastAsia="zh-CN"/>
          </w:rPr>
          <w:t>(三)、行业准入分析</w:t>
        </w:r>
        <w:r>
          <w:tab/>
        </w:r>
        <w:r>
          <w:fldChar w:fldCharType="begin"/>
        </w:r>
        <w:r>
          <w:instrText xml:space="preserve"> PAGEREF _Toc30453 \h </w:instrText>
        </w:r>
        <w:r>
          <w:fldChar w:fldCharType="separate"/>
        </w:r>
        <w:r>
          <w:t>18</w:t>
        </w:r>
        <w:r>
          <w:fldChar w:fldCharType="end"/>
        </w:r>
      </w:hyperlink>
    </w:p>
    <w:p>
      <w:pPr>
        <w:pStyle w:val="TOC1"/>
        <w:tabs>
          <w:tab w:val="right" w:leader="dot" w:pos="8306"/>
        </w:tabs>
      </w:pPr>
      <w:hyperlink w:anchor="_Toc23509" w:history="1">
        <w:r>
          <w:rPr>
            <w:rFonts w:ascii="仿宋" w:eastAsia="仿宋" w:hAnsi="仿宋" w:cs="仿宋" w:hint="eastAsia"/>
            <w:lang w:eastAsia="zh-CN"/>
          </w:rPr>
          <w:t>三、经济影响分析</w:t>
        </w:r>
        <w:r>
          <w:tab/>
        </w:r>
        <w:r>
          <w:fldChar w:fldCharType="begin"/>
        </w:r>
        <w:r>
          <w:instrText xml:space="preserve"> PAGEREF _Toc23509 \h </w:instrText>
        </w:r>
        <w:r>
          <w:fldChar w:fldCharType="separate"/>
        </w:r>
        <w:r>
          <w:t>19</w:t>
        </w:r>
        <w:r>
          <w:fldChar w:fldCharType="end"/>
        </w:r>
      </w:hyperlink>
    </w:p>
    <w:p>
      <w:pPr>
        <w:pStyle w:val="TOC2"/>
        <w:tabs>
          <w:tab w:val="right" w:leader="dot" w:pos="8306"/>
        </w:tabs>
      </w:pPr>
      <w:hyperlink w:anchor="_Toc23777" w:history="1">
        <w:r>
          <w:rPr>
            <w:rFonts w:ascii="仿宋" w:eastAsia="仿宋" w:hAnsi="仿宋" w:cs="仿宋" w:hint="eastAsia"/>
            <w:lang w:eastAsia="zh-CN"/>
          </w:rPr>
          <w:t>(一)、经济费用效益或费用效果分析</w:t>
        </w:r>
        <w:r>
          <w:tab/>
        </w:r>
        <w:r>
          <w:fldChar w:fldCharType="begin"/>
        </w:r>
        <w:r>
          <w:instrText xml:space="preserve"> PAGEREF _Toc23777 \h </w:instrText>
        </w:r>
        <w:r>
          <w:fldChar w:fldCharType="separate"/>
        </w:r>
        <w:r>
          <w:t>19</w:t>
        </w:r>
        <w:r>
          <w:fldChar w:fldCharType="end"/>
        </w:r>
      </w:hyperlink>
    </w:p>
    <w:p>
      <w:pPr>
        <w:pStyle w:val="TOC2"/>
        <w:tabs>
          <w:tab w:val="right" w:leader="dot" w:pos="8306"/>
        </w:tabs>
      </w:pPr>
      <w:hyperlink w:anchor="_Toc10022" w:history="1">
        <w:r>
          <w:rPr>
            <w:rFonts w:ascii="仿宋" w:eastAsia="仿宋" w:hAnsi="仿宋" w:cs="仿宋" w:hint="eastAsia"/>
            <w:lang w:eastAsia="zh-CN"/>
          </w:rPr>
          <w:t>(二)、行业影响分析</w:t>
        </w:r>
        <w:r>
          <w:tab/>
        </w:r>
        <w:r>
          <w:fldChar w:fldCharType="begin"/>
        </w:r>
        <w:r>
          <w:instrText xml:space="preserve"> PAGEREF _Toc10022 \h </w:instrText>
        </w:r>
        <w:r>
          <w:fldChar w:fldCharType="separate"/>
        </w:r>
        <w:r>
          <w:t>21</w:t>
        </w:r>
        <w:r>
          <w:fldChar w:fldCharType="end"/>
        </w:r>
      </w:hyperlink>
    </w:p>
    <w:p>
      <w:pPr>
        <w:pStyle w:val="TOC2"/>
        <w:tabs>
          <w:tab w:val="right" w:leader="dot" w:pos="8306"/>
        </w:tabs>
      </w:pPr>
      <w:hyperlink w:anchor="_Toc2759" w:history="1">
        <w:r>
          <w:rPr>
            <w:rFonts w:ascii="仿宋" w:eastAsia="仿宋" w:hAnsi="仿宋" w:cs="仿宋" w:hint="eastAsia"/>
            <w:lang w:eastAsia="zh-CN"/>
          </w:rPr>
          <w:t>(三)、区域经济影响分析</w:t>
        </w:r>
        <w:r>
          <w:tab/>
        </w:r>
        <w:r>
          <w:fldChar w:fldCharType="begin"/>
        </w:r>
        <w:r>
          <w:instrText xml:space="preserve"> PAGEREF _Toc2759 \h </w:instrText>
        </w:r>
        <w:r>
          <w:fldChar w:fldCharType="separate"/>
        </w:r>
        <w:r>
          <w:t>23</w:t>
        </w:r>
        <w:r>
          <w:fldChar w:fldCharType="end"/>
        </w:r>
      </w:hyperlink>
    </w:p>
    <w:p>
      <w:pPr>
        <w:pStyle w:val="TOC2"/>
        <w:tabs>
          <w:tab w:val="right" w:leader="dot" w:pos="8306"/>
        </w:tabs>
      </w:pPr>
      <w:hyperlink w:anchor="_Toc22664" w:history="1">
        <w:r>
          <w:rPr>
            <w:rFonts w:ascii="仿宋" w:eastAsia="仿宋" w:hAnsi="仿宋" w:cs="仿宋" w:hint="eastAsia"/>
            <w:lang w:eastAsia="zh-CN"/>
          </w:rPr>
          <w:t>(四)、宏观经济影响分析</w:t>
        </w:r>
        <w:r>
          <w:tab/>
        </w:r>
        <w:r>
          <w:fldChar w:fldCharType="begin"/>
        </w:r>
        <w:r>
          <w:instrText xml:space="preserve"> PAGEREF _Toc22664 \h </w:instrText>
        </w:r>
        <w:r>
          <w:fldChar w:fldCharType="separate"/>
        </w:r>
        <w:r>
          <w:t>24</w:t>
        </w:r>
        <w:r>
          <w:fldChar w:fldCharType="end"/>
        </w:r>
      </w:hyperlink>
    </w:p>
    <w:p>
      <w:pPr>
        <w:pStyle w:val="TOC1"/>
        <w:tabs>
          <w:tab w:val="right" w:leader="dot" w:pos="8306"/>
        </w:tabs>
      </w:pPr>
      <w:hyperlink w:anchor="_Toc1421" w:history="1">
        <w:r>
          <w:rPr>
            <w:rFonts w:ascii="仿宋" w:eastAsia="仿宋" w:hAnsi="仿宋" w:cs="仿宋" w:hint="eastAsia"/>
            <w:lang w:eastAsia="zh-CN"/>
          </w:rPr>
          <w:t>四、社会影响分析</w:t>
        </w:r>
        <w:r>
          <w:tab/>
        </w:r>
        <w:r>
          <w:fldChar w:fldCharType="begin"/>
        </w:r>
        <w:r>
          <w:instrText xml:space="preserve"> PAGEREF _Toc1421 \h </w:instrText>
        </w:r>
        <w:r>
          <w:fldChar w:fldCharType="separate"/>
        </w:r>
        <w:r>
          <w:t>26</w:t>
        </w:r>
        <w:r>
          <w:fldChar w:fldCharType="end"/>
        </w:r>
      </w:hyperlink>
    </w:p>
    <w:p>
      <w:pPr>
        <w:pStyle w:val="TOC2"/>
        <w:tabs>
          <w:tab w:val="right" w:leader="dot" w:pos="8306"/>
        </w:tabs>
      </w:pPr>
      <w:hyperlink w:anchor="_Toc31507" w:history="1">
        <w:r>
          <w:rPr>
            <w:rFonts w:ascii="仿宋" w:eastAsia="仿宋" w:hAnsi="仿宋" w:cs="仿宋" w:hint="eastAsia"/>
            <w:lang w:eastAsia="zh-CN"/>
          </w:rPr>
          <w:t>(一)、社会影响效果分析</w:t>
        </w:r>
        <w:r>
          <w:tab/>
        </w:r>
        <w:r>
          <w:fldChar w:fldCharType="begin"/>
        </w:r>
        <w:r>
          <w:instrText xml:space="preserve"> PAGEREF _Toc31507 \h </w:instrText>
        </w:r>
        <w:r>
          <w:fldChar w:fldCharType="separate"/>
        </w:r>
        <w:r>
          <w:t>26</w:t>
        </w:r>
        <w:r>
          <w:fldChar w:fldCharType="end"/>
        </w:r>
      </w:hyperlink>
    </w:p>
    <w:p>
      <w:pPr>
        <w:pStyle w:val="TOC2"/>
        <w:tabs>
          <w:tab w:val="right" w:leader="dot" w:pos="8306"/>
        </w:tabs>
      </w:pPr>
      <w:hyperlink w:anchor="_Toc9843" w:history="1">
        <w:r>
          <w:rPr>
            <w:rFonts w:ascii="仿宋" w:eastAsia="仿宋" w:hAnsi="仿宋" w:cs="仿宋" w:hint="eastAsia"/>
            <w:lang w:eastAsia="zh-CN"/>
          </w:rPr>
          <w:t>(二)、社会适应性分析</w:t>
        </w:r>
        <w:r>
          <w:tab/>
        </w:r>
        <w:r>
          <w:fldChar w:fldCharType="begin"/>
        </w:r>
        <w:r>
          <w:instrText xml:space="preserve"> PAGEREF _Toc9843 \h </w:instrText>
        </w:r>
        <w:r>
          <w:fldChar w:fldCharType="separate"/>
        </w:r>
        <w:r>
          <w:t>28</w:t>
        </w:r>
        <w:r>
          <w:fldChar w:fldCharType="end"/>
        </w:r>
      </w:hyperlink>
    </w:p>
    <w:p>
      <w:pPr>
        <w:pStyle w:val="TOC2"/>
        <w:tabs>
          <w:tab w:val="right" w:leader="dot" w:pos="8306"/>
        </w:tabs>
      </w:pPr>
      <w:hyperlink w:anchor="_Toc15213" w:history="1">
        <w:r>
          <w:rPr>
            <w:rFonts w:ascii="仿宋" w:eastAsia="仿宋" w:hAnsi="仿宋" w:cs="仿宋" w:hint="eastAsia"/>
            <w:lang w:eastAsia="zh-CN"/>
          </w:rPr>
          <w:t>(三)、社会风险及对策分析</w:t>
        </w:r>
        <w:r>
          <w:tab/>
        </w:r>
        <w:r>
          <w:fldChar w:fldCharType="begin"/>
        </w:r>
        <w:r>
          <w:instrText xml:space="preserve"> PAGEREF _Toc15213 \h </w:instrText>
        </w:r>
        <w:r>
          <w:fldChar w:fldCharType="separate"/>
        </w:r>
        <w:r>
          <w:t>29</w:t>
        </w:r>
        <w:r>
          <w:fldChar w:fldCharType="end"/>
        </w:r>
      </w:hyperlink>
    </w:p>
    <w:p>
      <w:pPr>
        <w:pStyle w:val="TOC1"/>
        <w:tabs>
          <w:tab w:val="right" w:leader="dot" w:pos="8306"/>
        </w:tabs>
      </w:pPr>
      <w:hyperlink w:anchor="_Toc18017" w:history="1">
        <w:r>
          <w:rPr>
            <w:rFonts w:ascii="仿宋" w:eastAsia="仿宋" w:hAnsi="仿宋" w:cs="仿宋" w:hint="eastAsia"/>
            <w:lang w:eastAsia="zh-CN"/>
          </w:rPr>
          <w:t>五、枸杞项目概论</w:t>
        </w:r>
        <w:r>
          <w:tab/>
        </w:r>
        <w:r>
          <w:fldChar w:fldCharType="begin"/>
        </w:r>
        <w:r>
          <w:instrText xml:space="preserve"> PAGEREF _Toc18017 \h </w:instrText>
        </w:r>
        <w:r>
          <w:fldChar w:fldCharType="separate"/>
        </w:r>
        <w:r>
          <w:t>33</w:t>
        </w:r>
        <w:r>
          <w:fldChar w:fldCharType="end"/>
        </w:r>
      </w:hyperlink>
    </w:p>
    <w:p>
      <w:pPr>
        <w:pStyle w:val="TOC2"/>
        <w:tabs>
          <w:tab w:val="right" w:leader="dot" w:pos="8306"/>
        </w:tabs>
      </w:pPr>
      <w:hyperlink w:anchor="_Toc23119" w:history="1">
        <w:r>
          <w:rPr>
            <w:rFonts w:ascii="仿宋" w:eastAsia="仿宋" w:hAnsi="仿宋" w:cs="仿宋" w:hint="eastAsia"/>
            <w:lang w:eastAsia="zh-CN"/>
          </w:rPr>
          <w:t>(一)、项目申报单位概况</w:t>
        </w:r>
        <w:r>
          <w:tab/>
        </w:r>
        <w:r>
          <w:fldChar w:fldCharType="begin"/>
        </w:r>
        <w:r>
          <w:instrText xml:space="preserve"> PAGEREF _Toc23119 \h </w:instrText>
        </w:r>
        <w:r>
          <w:fldChar w:fldCharType="separate"/>
        </w:r>
        <w:r>
          <w:t>33</w:t>
        </w:r>
        <w:r>
          <w:fldChar w:fldCharType="end"/>
        </w:r>
      </w:hyperlink>
    </w:p>
    <w:p>
      <w:pPr>
        <w:pStyle w:val="TOC2"/>
        <w:tabs>
          <w:tab w:val="right" w:leader="dot" w:pos="8306"/>
        </w:tabs>
      </w:pPr>
      <w:hyperlink w:anchor="_Toc2260" w:history="1">
        <w:r>
          <w:rPr>
            <w:rFonts w:ascii="仿宋" w:eastAsia="仿宋" w:hAnsi="仿宋" w:cs="仿宋" w:hint="eastAsia"/>
            <w:lang w:eastAsia="zh-CN"/>
          </w:rPr>
          <w:t>(二)、项目概况</w:t>
        </w:r>
        <w:r>
          <w:tab/>
        </w:r>
        <w:r>
          <w:fldChar w:fldCharType="begin"/>
        </w:r>
        <w:r>
          <w:instrText xml:space="preserve"> PAGEREF _Toc2260 \h </w:instrText>
        </w:r>
        <w:r>
          <w:fldChar w:fldCharType="separate"/>
        </w:r>
        <w:r>
          <w:t>34</w:t>
        </w:r>
        <w:r>
          <w:fldChar w:fldCharType="end"/>
        </w:r>
      </w:hyperlink>
    </w:p>
    <w:p>
      <w:pPr>
        <w:pStyle w:val="TOC1"/>
        <w:tabs>
          <w:tab w:val="right" w:leader="dot" w:pos="8306"/>
        </w:tabs>
      </w:pPr>
      <w:hyperlink w:anchor="_Toc25667" w:history="1">
        <w:r>
          <w:rPr>
            <w:rFonts w:ascii="仿宋" w:eastAsia="仿宋" w:hAnsi="仿宋" w:cs="仿宋" w:hint="eastAsia"/>
            <w:lang w:eastAsia="zh-CN"/>
          </w:rPr>
          <w:t>六、背景、必要性分析</w:t>
        </w:r>
        <w:r>
          <w:tab/>
        </w:r>
        <w:r>
          <w:fldChar w:fldCharType="begin"/>
        </w:r>
        <w:r>
          <w:instrText xml:space="preserve"> PAGEREF _Toc25667 \h </w:instrText>
        </w:r>
        <w:r>
          <w:fldChar w:fldCharType="separate"/>
        </w:r>
        <w:r>
          <w:t>37</w:t>
        </w:r>
        <w:r>
          <w:fldChar w:fldCharType="end"/>
        </w:r>
      </w:hyperlink>
    </w:p>
    <w:p>
      <w:pPr>
        <w:pStyle w:val="TOC2"/>
        <w:tabs>
          <w:tab w:val="right" w:leader="dot" w:pos="8306"/>
        </w:tabs>
      </w:pPr>
      <w:hyperlink w:anchor="_Toc27439" w:history="1">
        <w:r>
          <w:rPr>
            <w:rFonts w:ascii="仿宋" w:eastAsia="仿宋" w:hAnsi="仿宋" w:cs="仿宋" w:hint="eastAsia"/>
            <w:lang w:eastAsia="zh-CN"/>
          </w:rPr>
          <w:t>(一)、项目建设背景</w:t>
        </w:r>
        <w:r>
          <w:tab/>
        </w:r>
        <w:r>
          <w:fldChar w:fldCharType="begin"/>
        </w:r>
        <w:r>
          <w:instrText xml:space="preserve"> PAGEREF _Toc27439 \h </w:instrText>
        </w:r>
        <w:r>
          <w:fldChar w:fldCharType="separate"/>
        </w:r>
        <w:r>
          <w:t>37</w:t>
        </w:r>
        <w:r>
          <w:fldChar w:fldCharType="end"/>
        </w:r>
      </w:hyperlink>
    </w:p>
    <w:p>
      <w:pPr>
        <w:pStyle w:val="TOC2"/>
        <w:tabs>
          <w:tab w:val="right" w:leader="dot" w:pos="8306"/>
        </w:tabs>
      </w:pPr>
      <w:hyperlink w:anchor="_Toc24631" w:history="1">
        <w:r>
          <w:rPr>
            <w:rFonts w:ascii="仿宋" w:eastAsia="仿宋" w:hAnsi="仿宋" w:cs="仿宋" w:hint="eastAsia"/>
            <w:lang w:eastAsia="zh-CN"/>
          </w:rPr>
          <w:t>(二)、必要性分析</w:t>
        </w:r>
        <w:r>
          <w:tab/>
        </w:r>
        <w:r>
          <w:fldChar w:fldCharType="begin"/>
        </w:r>
        <w:r>
          <w:instrText xml:space="preserve"> PAGEREF _Toc24631 \h </w:instrText>
        </w:r>
        <w:r>
          <w:fldChar w:fldCharType="separate"/>
        </w:r>
        <w:r>
          <w:t>38</w:t>
        </w:r>
        <w:r>
          <w:fldChar w:fldCharType="end"/>
        </w:r>
      </w:hyperlink>
    </w:p>
    <w:p>
      <w:pPr>
        <w:pStyle w:val="TOC2"/>
        <w:tabs>
          <w:tab w:val="right" w:leader="dot" w:pos="8306"/>
        </w:tabs>
      </w:pPr>
      <w:hyperlink w:anchor="_Toc9064" w:history="1">
        <w:r>
          <w:rPr>
            <w:rFonts w:ascii="仿宋" w:eastAsia="仿宋" w:hAnsi="仿宋" w:cs="仿宋" w:hint="eastAsia"/>
            <w:lang w:eastAsia="zh-CN"/>
          </w:rPr>
          <w:t>(三)、项目建设有利条件</w:t>
        </w:r>
        <w:r>
          <w:tab/>
        </w:r>
        <w:r>
          <w:fldChar w:fldCharType="begin"/>
        </w:r>
        <w:r>
          <w:instrText xml:space="preserve"> PAGEREF _Toc9064 \h </w:instrText>
        </w:r>
        <w:r>
          <w:fldChar w:fldCharType="separate"/>
        </w:r>
        <w:r>
          <w:t>39</w:t>
        </w:r>
        <w:r>
          <w:fldChar w:fldCharType="end"/>
        </w:r>
      </w:hyperlink>
    </w:p>
    <w:p>
      <w:pPr>
        <w:pStyle w:val="TOC1"/>
        <w:tabs>
          <w:tab w:val="right" w:leader="dot" w:pos="8306"/>
        </w:tabs>
      </w:pPr>
      <w:hyperlink w:anchor="_Toc29667" w:history="1">
        <w:r>
          <w:rPr>
            <w:rFonts w:ascii="仿宋" w:eastAsia="仿宋" w:hAnsi="仿宋" w:cs="仿宋" w:hint="eastAsia"/>
            <w:lang w:eastAsia="zh-CN"/>
          </w:rPr>
          <w:t>七、土地利用与规划方案</w:t>
        </w:r>
        <w:r>
          <w:tab/>
        </w:r>
        <w:r>
          <w:fldChar w:fldCharType="begin"/>
        </w:r>
        <w:r>
          <w:instrText xml:space="preserve"> PAGEREF _Toc29667 \h </w:instrText>
        </w:r>
        <w:r>
          <w:fldChar w:fldCharType="separate"/>
        </w:r>
        <w:r>
          <w:t>41</w:t>
        </w:r>
        <w:r>
          <w:fldChar w:fldCharType="end"/>
        </w:r>
      </w:hyperlink>
    </w:p>
    <w:p>
      <w:pPr>
        <w:pStyle w:val="TOC2"/>
        <w:tabs>
          <w:tab w:val="right" w:leader="dot" w:pos="8306"/>
        </w:tabs>
      </w:pPr>
      <w:hyperlink w:anchor="_Toc29052" w:history="1">
        <w:r>
          <w:rPr>
            <w:rFonts w:ascii="仿宋" w:eastAsia="仿宋" w:hAnsi="仿宋" w:cs="仿宋" w:hint="eastAsia"/>
            <w:lang w:eastAsia="zh-CN"/>
          </w:rPr>
          <w:t>(一)、项目用地情况分析</w:t>
        </w:r>
        <w:r>
          <w:tab/>
        </w:r>
        <w:r>
          <w:fldChar w:fldCharType="begin"/>
        </w:r>
        <w:r>
          <w:instrText xml:space="preserve"> PAGEREF _Toc29052 \h </w:instrText>
        </w:r>
        <w:r>
          <w:fldChar w:fldCharType="separate"/>
        </w:r>
        <w:r>
          <w:t>41</w:t>
        </w:r>
        <w:r>
          <w:fldChar w:fldCharType="end"/>
        </w:r>
      </w:hyperlink>
    </w:p>
    <w:p>
      <w:pPr>
        <w:pStyle w:val="TOC2"/>
        <w:tabs>
          <w:tab w:val="right" w:leader="dot" w:pos="8306"/>
        </w:tabs>
      </w:pPr>
      <w:hyperlink w:anchor="_Toc13322" w:history="1">
        <w:r>
          <w:rPr>
            <w:rFonts w:ascii="仿宋" w:eastAsia="仿宋" w:hAnsi="仿宋" w:cs="仿宋" w:hint="eastAsia"/>
            <w:lang w:eastAsia="zh-CN"/>
          </w:rPr>
          <w:t>(二)、土地利用规划方案</w:t>
        </w:r>
        <w:r>
          <w:tab/>
        </w:r>
        <w:r>
          <w:fldChar w:fldCharType="begin"/>
        </w:r>
        <w:r>
          <w:instrText xml:space="preserve"> PAGEREF _Toc13322 \h </w:instrText>
        </w:r>
        <w:r>
          <w:fldChar w:fldCharType="separate"/>
        </w:r>
        <w:r>
          <w:t>42</w:t>
        </w:r>
        <w:r>
          <w:fldChar w:fldCharType="end"/>
        </w:r>
      </w:hyperlink>
    </w:p>
    <w:p>
      <w:pPr>
        <w:pStyle w:val="TOC1"/>
        <w:tabs>
          <w:tab w:val="right" w:leader="dot" w:pos="8306"/>
        </w:tabs>
      </w:pPr>
      <w:hyperlink w:anchor="_Toc24834" w:history="1">
        <w:r>
          <w:rPr>
            <w:rFonts w:ascii="仿宋" w:eastAsia="仿宋" w:hAnsi="仿宋" w:cs="仿宋" w:hint="eastAsia"/>
            <w:lang w:eastAsia="zh-CN"/>
          </w:rPr>
          <w:t>八、环境保护与治理方案</w:t>
        </w:r>
        <w:r>
          <w:tab/>
        </w:r>
        <w:r>
          <w:fldChar w:fldCharType="begin"/>
        </w:r>
        <w:r>
          <w:instrText xml:space="preserve"> PAGEREF _Toc24834 \h </w:instrText>
        </w:r>
        <w:r>
          <w:fldChar w:fldCharType="separate"/>
        </w:r>
        <w:r>
          <w:t>43</w:t>
        </w:r>
        <w:r>
          <w:fldChar w:fldCharType="end"/>
        </w:r>
      </w:hyperlink>
    </w:p>
    <w:p>
      <w:pPr>
        <w:pStyle w:val="TOC2"/>
        <w:tabs>
          <w:tab w:val="right" w:leader="dot" w:pos="8306"/>
        </w:tabs>
      </w:pPr>
      <w:hyperlink w:anchor="_Toc18466" w:history="1">
        <w:r>
          <w:rPr>
            <w:rFonts w:ascii="仿宋" w:eastAsia="仿宋" w:hAnsi="仿宋" w:cs="仿宋" w:hint="eastAsia"/>
            <w:lang w:eastAsia="zh-CN"/>
          </w:rPr>
          <w:t>(一)、项目环境影响评估</w:t>
        </w:r>
        <w:r>
          <w:tab/>
        </w:r>
        <w:r>
          <w:fldChar w:fldCharType="begin"/>
        </w:r>
        <w:r>
          <w:instrText xml:space="preserve"> PAGEREF _Toc18466 \h </w:instrText>
        </w:r>
        <w:r>
          <w:fldChar w:fldCharType="separate"/>
        </w:r>
        <w:r>
          <w:t>43</w:t>
        </w:r>
        <w:r>
          <w:fldChar w:fldCharType="end"/>
        </w:r>
      </w:hyperlink>
    </w:p>
    <w:p>
      <w:pPr>
        <w:pStyle w:val="TOC2"/>
        <w:tabs>
          <w:tab w:val="right" w:leader="dot" w:pos="8306"/>
        </w:tabs>
      </w:pPr>
      <w:hyperlink w:anchor="_Toc9431" w:history="1">
        <w:r>
          <w:rPr>
            <w:rFonts w:ascii="仿宋" w:eastAsia="仿宋" w:hAnsi="仿宋" w:cs="仿宋" w:hint="eastAsia"/>
            <w:lang w:eastAsia="zh-CN"/>
          </w:rPr>
          <w:t>(二)、环境保护措施与治理方案</w:t>
        </w:r>
        <w:r>
          <w:tab/>
        </w:r>
        <w:r>
          <w:fldChar w:fldCharType="begin"/>
        </w:r>
        <w:r>
          <w:instrText xml:space="preserve"> PAGEREF _Toc9431 \h </w:instrText>
        </w:r>
        <w:r>
          <w:fldChar w:fldCharType="separate"/>
        </w:r>
        <w:r>
          <w:t>43</w:t>
        </w:r>
        <w:r>
          <w:fldChar w:fldCharType="end"/>
        </w:r>
      </w:hyperlink>
    </w:p>
    <w:p>
      <w:pPr>
        <w:pStyle w:val="TOC1"/>
        <w:tabs>
          <w:tab w:val="right" w:leader="dot" w:pos="8306"/>
        </w:tabs>
      </w:pPr>
      <w:hyperlink w:anchor="_Toc1005" w:history="1">
        <w:r>
          <w:rPr>
            <w:rFonts w:ascii="仿宋" w:eastAsia="仿宋" w:hAnsi="仿宋" w:cs="仿宋" w:hint="eastAsia"/>
            <w:lang w:eastAsia="zh-CN"/>
          </w:rPr>
          <w:t>九、经济效益与社会效益优化</w:t>
        </w:r>
        <w:r>
          <w:tab/>
        </w:r>
        <w:r>
          <w:fldChar w:fldCharType="begin"/>
        </w:r>
        <w:r>
          <w:instrText xml:space="preserve"> PAGEREF _Toc1005 \h </w:instrText>
        </w:r>
        <w:r>
          <w:fldChar w:fldCharType="separate"/>
        </w:r>
        <w:r>
          <w:t>44</w:t>
        </w:r>
        <w:r>
          <w:fldChar w:fldCharType="end"/>
        </w:r>
      </w:hyperlink>
    </w:p>
    <w:p>
      <w:pPr>
        <w:pStyle w:val="TOC2"/>
        <w:tabs>
          <w:tab w:val="right" w:leader="dot" w:pos="8306"/>
        </w:tabs>
      </w:pPr>
      <w:hyperlink w:anchor="_Toc17599" w:history="1">
        <w:r>
          <w:rPr>
            <w:rFonts w:ascii="仿宋" w:eastAsia="仿宋" w:hAnsi="仿宋" w:cs="仿宋" w:hint="eastAsia"/>
            <w:lang w:eastAsia="zh-CN"/>
          </w:rPr>
          <w:t>(一)、经济效益提升策略</w:t>
        </w:r>
        <w:r>
          <w:tab/>
        </w:r>
        <w:r>
          <w:fldChar w:fldCharType="begin"/>
        </w:r>
        <w:r>
          <w:instrText xml:space="preserve"> PAGEREF _Toc17599 \h </w:instrText>
        </w:r>
        <w:r>
          <w:fldChar w:fldCharType="separate"/>
        </w:r>
        <w:r>
          <w:t>44</w:t>
        </w:r>
        <w:r>
          <w:fldChar w:fldCharType="end"/>
        </w:r>
      </w:hyperlink>
    </w:p>
    <w:p>
      <w:pPr>
        <w:pStyle w:val="TOC2"/>
        <w:tabs>
          <w:tab w:val="right" w:leader="dot" w:pos="8306"/>
        </w:tabs>
      </w:pPr>
      <w:hyperlink w:anchor="_Toc28409" w:history="1">
        <w:r>
          <w:rPr>
            <w:rFonts w:ascii="仿宋" w:eastAsia="仿宋" w:hAnsi="仿宋" w:cs="仿宋" w:hint="eastAsia"/>
            <w:lang w:eastAsia="zh-CN"/>
          </w:rPr>
          <w:t>(二)、社会效益增强方案</w:t>
        </w:r>
        <w:r>
          <w:tab/>
        </w:r>
        <w:r>
          <w:fldChar w:fldCharType="begin"/>
        </w:r>
        <w:r>
          <w:instrText xml:space="preserve"> PAGEREF _Toc28409 \h </w:instrText>
        </w:r>
        <w:r>
          <w:fldChar w:fldCharType="separate"/>
        </w:r>
        <w:r>
          <w:t>45</w:t>
        </w:r>
        <w:r>
          <w:fldChar w:fldCharType="end"/>
        </w:r>
      </w:hyperlink>
    </w:p>
    <w:p>
      <w:pPr>
        <w:pStyle w:val="TOC1"/>
        <w:tabs>
          <w:tab w:val="right" w:leader="dot" w:pos="8306"/>
        </w:tabs>
      </w:pPr>
      <w:hyperlink w:anchor="_Toc21865" w:history="1">
        <w:r>
          <w:rPr>
            <w:rFonts w:ascii="仿宋" w:eastAsia="仿宋" w:hAnsi="仿宋" w:cs="仿宋" w:hint="eastAsia"/>
            <w:lang w:eastAsia="zh-CN"/>
          </w:rPr>
          <w:t>十、项目进度计划</w:t>
        </w:r>
        <w:r>
          <w:tab/>
        </w:r>
        <w:r>
          <w:fldChar w:fldCharType="begin"/>
        </w:r>
        <w:r>
          <w:instrText xml:space="preserve"> PAGEREF _Toc21865 \h </w:instrText>
        </w:r>
        <w:r>
          <w:fldChar w:fldCharType="separate"/>
        </w:r>
        <w:r>
          <w:t>46</w:t>
        </w:r>
        <w:r>
          <w:fldChar w:fldCharType="end"/>
        </w:r>
      </w:hyperlink>
    </w:p>
    <w:p>
      <w:pPr>
        <w:pStyle w:val="TOC2"/>
        <w:tabs>
          <w:tab w:val="right" w:leader="dot" w:pos="8306"/>
        </w:tabs>
      </w:pPr>
      <w:hyperlink w:anchor="_Toc12594" w:history="1">
        <w:r>
          <w:rPr>
            <w:rFonts w:ascii="仿宋" w:eastAsia="仿宋" w:hAnsi="仿宋" w:cs="仿宋" w:hint="eastAsia"/>
            <w:lang w:eastAsia="zh-CN"/>
          </w:rPr>
          <w:t>(一)、建设周期</w:t>
        </w:r>
        <w:r>
          <w:tab/>
        </w:r>
        <w:r>
          <w:fldChar w:fldCharType="begin"/>
        </w:r>
        <w:r>
          <w:instrText xml:space="preserve"> PAGEREF _Toc12594 \h </w:instrText>
        </w:r>
        <w:r>
          <w:fldChar w:fldCharType="separate"/>
        </w:r>
        <w:r>
          <w:t>46</w:t>
        </w:r>
        <w:r>
          <w:fldChar w:fldCharType="end"/>
        </w:r>
      </w:hyperlink>
    </w:p>
    <w:p>
      <w:pPr>
        <w:pStyle w:val="TOC2"/>
        <w:tabs>
          <w:tab w:val="right" w:leader="dot" w:pos="8306"/>
        </w:tabs>
      </w:pPr>
      <w:hyperlink w:anchor="_Toc30011" w:history="1">
        <w:r>
          <w:rPr>
            <w:rFonts w:ascii="仿宋" w:eastAsia="仿宋" w:hAnsi="仿宋" w:cs="仿宋" w:hint="eastAsia"/>
            <w:lang w:eastAsia="zh-CN"/>
          </w:rPr>
          <w:t>(二)、建设进度</w:t>
        </w:r>
        <w:r>
          <w:tab/>
        </w:r>
        <w:r>
          <w:fldChar w:fldCharType="begin"/>
        </w:r>
        <w:r>
          <w:instrText xml:space="preserve"> PAGEREF _Toc30011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1" w:history="1">
        <w:r>
          <w:rPr>
            <w:rFonts w:ascii="仿宋" w:eastAsia="仿宋" w:hAnsi="仿宋" w:cs="仿宋" w:hint="eastAsia"/>
            <w:lang w:eastAsia="zh-CN"/>
          </w:rPr>
          <w:t>(三)、进度安排注意事项</w:t>
        </w:r>
        <w:r>
          <w:tab/>
        </w:r>
        <w:r>
          <w:fldChar w:fldCharType="begin"/>
        </w:r>
        <w:r>
          <w:instrText xml:space="preserve"> PAGEREF _Toc21731 \h </w:instrText>
        </w:r>
        <w:r>
          <w:fldChar w:fldCharType="separate"/>
        </w:r>
        <w:r>
          <w:t>48</w:t>
        </w:r>
        <w:r>
          <w:fldChar w:fldCharType="end"/>
        </w:r>
      </w:hyperlink>
    </w:p>
    <w:p>
      <w:pPr>
        <w:pStyle w:val="TOC2"/>
        <w:tabs>
          <w:tab w:val="right" w:leader="dot" w:pos="8306"/>
        </w:tabs>
      </w:pPr>
      <w:hyperlink w:anchor="_Toc23758" w:history="1">
        <w:r>
          <w:rPr>
            <w:rFonts w:ascii="仿宋" w:eastAsia="仿宋" w:hAnsi="仿宋" w:cs="仿宋" w:hint="eastAsia"/>
            <w:lang w:eastAsia="zh-CN"/>
          </w:rPr>
          <w:t>(四)、人力资源配置</w:t>
        </w:r>
        <w:r>
          <w:tab/>
        </w:r>
        <w:r>
          <w:fldChar w:fldCharType="begin"/>
        </w:r>
        <w:r>
          <w:instrText xml:space="preserve"> PAGEREF _Toc23758 \h </w:instrText>
        </w:r>
        <w:r>
          <w:fldChar w:fldCharType="separate"/>
        </w:r>
        <w:r>
          <w:t>48</w:t>
        </w:r>
        <w:r>
          <w:fldChar w:fldCharType="end"/>
        </w:r>
      </w:hyperlink>
    </w:p>
    <w:p>
      <w:pPr>
        <w:pStyle w:val="TOC2"/>
        <w:tabs>
          <w:tab w:val="right" w:leader="dot" w:pos="8306"/>
        </w:tabs>
      </w:pPr>
      <w:hyperlink w:anchor="_Toc4569" w:history="1">
        <w:r>
          <w:rPr>
            <w:rFonts w:ascii="仿宋" w:eastAsia="仿宋" w:hAnsi="仿宋" w:cs="仿宋" w:hint="eastAsia"/>
            <w:lang w:eastAsia="zh-CN"/>
          </w:rPr>
          <w:t>(五)、员工培训</w:t>
        </w:r>
        <w:r>
          <w:tab/>
        </w:r>
        <w:r>
          <w:fldChar w:fldCharType="begin"/>
        </w:r>
        <w:r>
          <w:instrText xml:space="preserve"> PAGEREF _Toc4569 \h </w:instrText>
        </w:r>
        <w:r>
          <w:fldChar w:fldCharType="separate"/>
        </w:r>
        <w:r>
          <w:t>50</w:t>
        </w:r>
        <w:r>
          <w:fldChar w:fldCharType="end"/>
        </w:r>
      </w:hyperlink>
    </w:p>
    <w:p>
      <w:pPr>
        <w:pStyle w:val="TOC2"/>
        <w:tabs>
          <w:tab w:val="right" w:leader="dot" w:pos="8306"/>
        </w:tabs>
      </w:pPr>
      <w:hyperlink w:anchor="_Toc2053" w:history="1">
        <w:r>
          <w:rPr>
            <w:rFonts w:ascii="仿宋" w:eastAsia="仿宋" w:hAnsi="仿宋" w:cs="仿宋" w:hint="eastAsia"/>
            <w:lang w:eastAsia="zh-CN"/>
          </w:rPr>
          <w:t>(六)、项目实施保障</w:t>
        </w:r>
        <w:r>
          <w:tab/>
        </w:r>
        <w:r>
          <w:fldChar w:fldCharType="begin"/>
        </w:r>
        <w:r>
          <w:instrText xml:space="preserve"> PAGEREF _Toc2053 \h </w:instrText>
        </w:r>
        <w:r>
          <w:fldChar w:fldCharType="separate"/>
        </w:r>
        <w:r>
          <w:t>51</w:t>
        </w:r>
        <w:r>
          <w:fldChar w:fldCharType="end"/>
        </w:r>
      </w:hyperlink>
    </w:p>
    <w:p>
      <w:pPr>
        <w:pStyle w:val="TOC2"/>
        <w:tabs>
          <w:tab w:val="right" w:leader="dot" w:pos="8306"/>
        </w:tabs>
      </w:pPr>
      <w:hyperlink w:anchor="_Toc12935" w:history="1">
        <w:r>
          <w:rPr>
            <w:rFonts w:ascii="仿宋" w:eastAsia="仿宋" w:hAnsi="仿宋" w:cs="仿宋" w:hint="eastAsia"/>
            <w:lang w:eastAsia="zh-CN"/>
          </w:rPr>
          <w:t>(七)、安全规范管理</w:t>
        </w:r>
        <w:r>
          <w:tab/>
        </w:r>
        <w:r>
          <w:fldChar w:fldCharType="begin"/>
        </w:r>
        <w:r>
          <w:instrText xml:space="preserve"> PAGEREF _Toc12935 \h </w:instrText>
        </w:r>
        <w:r>
          <w:fldChar w:fldCharType="separate"/>
        </w:r>
        <w:r>
          <w:t>52</w:t>
        </w:r>
        <w:r>
          <w:fldChar w:fldCharType="end"/>
        </w:r>
      </w:hyperlink>
    </w:p>
    <w:p>
      <w:pPr>
        <w:pStyle w:val="TOC1"/>
        <w:tabs>
          <w:tab w:val="right" w:leader="dot" w:pos="8306"/>
        </w:tabs>
      </w:pPr>
      <w:hyperlink w:anchor="_Toc25891" w:history="1">
        <w:r>
          <w:rPr>
            <w:rFonts w:ascii="仿宋" w:eastAsia="仿宋" w:hAnsi="仿宋" w:cs="仿宋" w:hint="eastAsia"/>
            <w:lang w:eastAsia="zh-CN"/>
          </w:rPr>
          <w:t>十一、安全与应急管理</w:t>
        </w:r>
        <w:r>
          <w:tab/>
        </w:r>
        <w:r>
          <w:fldChar w:fldCharType="begin"/>
        </w:r>
        <w:r>
          <w:instrText xml:space="preserve"> PAGEREF _Toc25891 \h </w:instrText>
        </w:r>
        <w:r>
          <w:fldChar w:fldCharType="separate"/>
        </w:r>
        <w:r>
          <w:t>54</w:t>
        </w:r>
        <w:r>
          <w:fldChar w:fldCharType="end"/>
        </w:r>
      </w:hyperlink>
    </w:p>
    <w:p>
      <w:pPr>
        <w:pStyle w:val="TOC2"/>
        <w:tabs>
          <w:tab w:val="right" w:leader="dot" w:pos="8306"/>
        </w:tabs>
      </w:pPr>
      <w:hyperlink w:anchor="_Toc27479" w:history="1">
        <w:r>
          <w:rPr>
            <w:rFonts w:ascii="仿宋" w:eastAsia="仿宋" w:hAnsi="仿宋" w:cs="仿宋" w:hint="eastAsia"/>
            <w:lang w:eastAsia="zh-CN"/>
          </w:rPr>
          <w:t>(一)、安全生产管理</w:t>
        </w:r>
        <w:r>
          <w:tab/>
        </w:r>
        <w:r>
          <w:fldChar w:fldCharType="begin"/>
        </w:r>
        <w:r>
          <w:instrText xml:space="preserve"> PAGEREF _Toc27479 \h </w:instrText>
        </w:r>
        <w:r>
          <w:fldChar w:fldCharType="separate"/>
        </w:r>
        <w:r>
          <w:t>54</w:t>
        </w:r>
        <w:r>
          <w:fldChar w:fldCharType="end"/>
        </w:r>
      </w:hyperlink>
    </w:p>
    <w:p>
      <w:pPr>
        <w:pStyle w:val="TOC2"/>
        <w:tabs>
          <w:tab w:val="right" w:leader="dot" w:pos="8306"/>
        </w:tabs>
      </w:pPr>
      <w:hyperlink w:anchor="_Toc8528" w:history="1">
        <w:r>
          <w:rPr>
            <w:rFonts w:ascii="仿宋" w:eastAsia="仿宋" w:hAnsi="仿宋" w:cs="仿宋" w:hint="eastAsia"/>
            <w:lang w:eastAsia="zh-CN"/>
          </w:rPr>
          <w:t>(二)、应急预案与响应</w:t>
        </w:r>
        <w:r>
          <w:tab/>
        </w:r>
        <w:r>
          <w:fldChar w:fldCharType="begin"/>
        </w:r>
        <w:r>
          <w:instrText xml:space="preserve"> PAGEREF _Toc8528 \h </w:instrText>
        </w:r>
        <w:r>
          <w:fldChar w:fldCharType="separate"/>
        </w:r>
        <w:r>
          <w:t>55</w:t>
        </w:r>
        <w:r>
          <w:fldChar w:fldCharType="end"/>
        </w:r>
      </w:hyperlink>
    </w:p>
    <w:p>
      <w:pPr>
        <w:pStyle w:val="TOC1"/>
        <w:tabs>
          <w:tab w:val="right" w:leader="dot" w:pos="8306"/>
        </w:tabs>
      </w:pPr>
      <w:hyperlink w:anchor="_Toc32151" w:history="1">
        <w:r>
          <w:rPr>
            <w:rFonts w:ascii="仿宋" w:eastAsia="仿宋" w:hAnsi="仿宋" w:cs="仿宋" w:hint="eastAsia"/>
            <w:lang w:eastAsia="zh-CN"/>
          </w:rPr>
          <w:t>十二、环境保护与绿色发展</w:t>
        </w:r>
        <w:r>
          <w:tab/>
        </w:r>
        <w:r>
          <w:fldChar w:fldCharType="begin"/>
        </w:r>
        <w:r>
          <w:instrText xml:space="preserve"> PAGEREF _Toc32151 \h </w:instrText>
        </w:r>
        <w:r>
          <w:fldChar w:fldCharType="separate"/>
        </w:r>
        <w:r>
          <w:t>57</w:t>
        </w:r>
        <w:r>
          <w:fldChar w:fldCharType="end"/>
        </w:r>
      </w:hyperlink>
    </w:p>
    <w:p>
      <w:pPr>
        <w:pStyle w:val="TOC2"/>
        <w:tabs>
          <w:tab w:val="right" w:leader="dot" w:pos="8306"/>
        </w:tabs>
      </w:pPr>
      <w:hyperlink w:anchor="_Toc9824" w:history="1">
        <w:r>
          <w:rPr>
            <w:rFonts w:ascii="仿宋" w:eastAsia="仿宋" w:hAnsi="仿宋" w:cs="仿宋" w:hint="eastAsia"/>
            <w:lang w:eastAsia="zh-CN"/>
          </w:rPr>
          <w:t>(一)、环境保护措施</w:t>
        </w:r>
        <w:r>
          <w:tab/>
        </w:r>
        <w:r>
          <w:fldChar w:fldCharType="begin"/>
        </w:r>
        <w:r>
          <w:instrText xml:space="preserve"> PAGEREF _Toc9824 \h </w:instrText>
        </w:r>
        <w:r>
          <w:fldChar w:fldCharType="separate"/>
        </w:r>
        <w:r>
          <w:t>57</w:t>
        </w:r>
        <w:r>
          <w:fldChar w:fldCharType="end"/>
        </w:r>
      </w:hyperlink>
    </w:p>
    <w:p>
      <w:pPr>
        <w:pStyle w:val="TOC2"/>
        <w:tabs>
          <w:tab w:val="right" w:leader="dot" w:pos="8306"/>
        </w:tabs>
      </w:pPr>
      <w:hyperlink w:anchor="_Toc2711" w:history="1">
        <w:r>
          <w:rPr>
            <w:rFonts w:ascii="仿宋" w:eastAsia="仿宋" w:hAnsi="仿宋" w:cs="仿宋" w:hint="eastAsia"/>
            <w:lang w:eastAsia="zh-CN"/>
          </w:rPr>
          <w:t>(二)、绿色发展与可持续发展策略</w:t>
        </w:r>
        <w:r>
          <w:tab/>
        </w:r>
        <w:r>
          <w:fldChar w:fldCharType="begin"/>
        </w:r>
        <w:r>
          <w:instrText xml:space="preserve"> PAGEREF _Toc2711 \h </w:instrText>
        </w:r>
        <w:r>
          <w:fldChar w:fldCharType="separate"/>
        </w:r>
        <w:r>
          <w:t>59</w:t>
        </w:r>
        <w:r>
          <w:fldChar w:fldCharType="end"/>
        </w:r>
      </w:hyperlink>
    </w:p>
    <w:p>
      <w:pPr>
        <w:pStyle w:val="TOC1"/>
        <w:tabs>
          <w:tab w:val="right" w:leader="dot" w:pos="8306"/>
        </w:tabs>
      </w:pPr>
      <w:hyperlink w:anchor="_Toc15339" w:history="1">
        <w:r>
          <w:rPr>
            <w:rFonts w:ascii="仿宋" w:eastAsia="仿宋" w:hAnsi="仿宋" w:cs="仿宋" w:hint="eastAsia"/>
            <w:lang w:eastAsia="zh-CN"/>
          </w:rPr>
          <w:t>十三、质量管理与控制</w:t>
        </w:r>
        <w:r>
          <w:tab/>
        </w:r>
        <w:r>
          <w:fldChar w:fldCharType="begin"/>
        </w:r>
        <w:r>
          <w:instrText xml:space="preserve"> PAGEREF _Toc15339 \h </w:instrText>
        </w:r>
        <w:r>
          <w:fldChar w:fldCharType="separate"/>
        </w:r>
        <w:r>
          <w:t>60</w:t>
        </w:r>
        <w:r>
          <w:fldChar w:fldCharType="end"/>
        </w:r>
      </w:hyperlink>
    </w:p>
    <w:p>
      <w:pPr>
        <w:pStyle w:val="TOC2"/>
        <w:tabs>
          <w:tab w:val="right" w:leader="dot" w:pos="8306"/>
        </w:tabs>
      </w:pPr>
      <w:hyperlink w:anchor="_Toc24824" w:history="1">
        <w:r>
          <w:rPr>
            <w:rFonts w:ascii="仿宋" w:eastAsia="仿宋" w:hAnsi="仿宋" w:cs="仿宋" w:hint="eastAsia"/>
            <w:lang w:eastAsia="zh-CN"/>
          </w:rPr>
          <w:t>(一)、质量管理体系建设</w:t>
        </w:r>
        <w:r>
          <w:tab/>
        </w:r>
        <w:r>
          <w:fldChar w:fldCharType="begin"/>
        </w:r>
        <w:r>
          <w:instrText xml:space="preserve"> PAGEREF _Toc24824 \h </w:instrText>
        </w:r>
        <w:r>
          <w:fldChar w:fldCharType="separate"/>
        </w:r>
        <w:r>
          <w:t>60</w:t>
        </w:r>
        <w:r>
          <w:fldChar w:fldCharType="end"/>
        </w:r>
      </w:hyperlink>
    </w:p>
    <w:p>
      <w:pPr>
        <w:pStyle w:val="TOC2"/>
        <w:tabs>
          <w:tab w:val="right" w:leader="dot" w:pos="8306"/>
        </w:tabs>
      </w:pPr>
      <w:hyperlink w:anchor="_Toc3560" w:history="1">
        <w:r>
          <w:rPr>
            <w:rFonts w:ascii="仿宋" w:eastAsia="仿宋" w:hAnsi="仿宋" w:cs="仿宋" w:hint="eastAsia"/>
            <w:lang w:eastAsia="zh-CN"/>
          </w:rPr>
          <w:t>(二)、质量控制措施</w:t>
        </w:r>
        <w:r>
          <w:tab/>
        </w:r>
        <w:r>
          <w:fldChar w:fldCharType="begin"/>
        </w:r>
        <w:r>
          <w:instrText xml:space="preserve"> PAGEREF _Toc3560 \h </w:instrText>
        </w:r>
        <w:r>
          <w:fldChar w:fldCharType="separate"/>
        </w:r>
        <w:r>
          <w:t>61</w:t>
        </w:r>
        <w:r>
          <w:fldChar w:fldCharType="end"/>
        </w:r>
      </w:hyperlink>
    </w:p>
    <w:p>
      <w:pPr>
        <w:pStyle w:val="TOC1"/>
        <w:tabs>
          <w:tab w:val="right" w:leader="dot" w:pos="8306"/>
        </w:tabs>
      </w:pPr>
      <w:hyperlink w:anchor="_Toc7487" w:history="1">
        <w:r>
          <w:rPr>
            <w:rFonts w:ascii="仿宋" w:eastAsia="仿宋" w:hAnsi="仿宋" w:cs="仿宋" w:hint="eastAsia"/>
            <w:lang w:eastAsia="zh-CN"/>
          </w:rPr>
          <w:t>十四、设施与设备管理</w:t>
        </w:r>
        <w:r>
          <w:tab/>
        </w:r>
        <w:r>
          <w:fldChar w:fldCharType="begin"/>
        </w:r>
        <w:r>
          <w:instrText xml:space="preserve"> PAGEREF _Toc7487 \h </w:instrText>
        </w:r>
        <w:r>
          <w:fldChar w:fldCharType="separate"/>
        </w:r>
        <w:r>
          <w:t>63</w:t>
        </w:r>
        <w:r>
          <w:fldChar w:fldCharType="end"/>
        </w:r>
      </w:hyperlink>
    </w:p>
    <w:p>
      <w:pPr>
        <w:pStyle w:val="TOC2"/>
        <w:tabs>
          <w:tab w:val="right" w:leader="dot" w:pos="8306"/>
        </w:tabs>
      </w:pPr>
      <w:hyperlink w:anchor="_Toc11635" w:history="1">
        <w:r>
          <w:rPr>
            <w:rFonts w:ascii="仿宋" w:eastAsia="仿宋" w:hAnsi="仿宋" w:cs="仿宋" w:hint="eastAsia"/>
            <w:lang w:eastAsia="zh-CN"/>
          </w:rPr>
          <w:t>(一)、设施规划与配置</w:t>
        </w:r>
        <w:r>
          <w:tab/>
        </w:r>
        <w:r>
          <w:fldChar w:fldCharType="begin"/>
        </w:r>
        <w:r>
          <w:instrText xml:space="preserve"> PAGEREF _Toc11635 \h </w:instrText>
        </w:r>
        <w:r>
          <w:fldChar w:fldCharType="separate"/>
        </w:r>
        <w:r>
          <w:t>63</w:t>
        </w:r>
        <w:r>
          <w:fldChar w:fldCharType="end"/>
        </w:r>
      </w:hyperlink>
    </w:p>
    <w:p>
      <w:pPr>
        <w:pStyle w:val="TOC2"/>
        <w:tabs>
          <w:tab w:val="right" w:leader="dot" w:pos="8306"/>
        </w:tabs>
      </w:pPr>
      <w:hyperlink w:anchor="_Toc35" w:history="1">
        <w:r>
          <w:rPr>
            <w:rFonts w:ascii="仿宋" w:eastAsia="仿宋" w:hAnsi="仿宋" w:cs="仿宋" w:hint="eastAsia"/>
            <w:lang w:eastAsia="zh-CN"/>
          </w:rPr>
          <w:t>(二)、设备采购与维护管理</w:t>
        </w:r>
        <w:r>
          <w:tab/>
        </w:r>
        <w:r>
          <w:fldChar w:fldCharType="begin"/>
        </w:r>
        <w:r>
          <w:instrText xml:space="preserve"> PAGEREF _Toc35 \h </w:instrText>
        </w:r>
        <w:r>
          <w:fldChar w:fldCharType="separate"/>
        </w:r>
        <w:r>
          <w:t>63</w:t>
        </w:r>
        <w:r>
          <w:fldChar w:fldCharType="end"/>
        </w:r>
      </w:hyperlink>
    </w:p>
    <w:p>
      <w:pPr>
        <w:pStyle w:val="TOC2"/>
        <w:tabs>
          <w:tab w:val="right" w:leader="dot" w:pos="8306"/>
        </w:tabs>
      </w:pPr>
      <w:hyperlink w:anchor="_Toc1119" w:history="1">
        <w:r>
          <w:rPr>
            <w:rFonts w:ascii="仿宋" w:eastAsia="仿宋" w:hAnsi="仿宋" w:cs="仿宋" w:hint="eastAsia"/>
            <w:lang w:eastAsia="zh-CN"/>
          </w:rPr>
          <w:t>(三)、设施设备升级策略</w:t>
        </w:r>
        <w:r>
          <w:tab/>
        </w:r>
        <w:r>
          <w:fldChar w:fldCharType="begin"/>
        </w:r>
        <w:r>
          <w:instrText xml:space="preserve"> PAGEREF _Toc1119 \h </w:instrText>
        </w:r>
        <w:r>
          <w:fldChar w:fldCharType="separate"/>
        </w:r>
        <w:r>
          <w:t>64</w:t>
        </w:r>
        <w:r>
          <w:fldChar w:fldCharType="end"/>
        </w:r>
      </w:hyperlink>
    </w:p>
    <w:p>
      <w:pPr>
        <w:pStyle w:val="TOC1"/>
        <w:tabs>
          <w:tab w:val="right" w:leader="dot" w:pos="8306"/>
        </w:tabs>
      </w:pPr>
      <w:hyperlink w:anchor="_Toc12340" w:history="1">
        <w:r>
          <w:rPr>
            <w:rFonts w:ascii="仿宋" w:eastAsia="仿宋" w:hAnsi="仿宋" w:cs="仿宋" w:hint="eastAsia"/>
            <w:lang w:eastAsia="zh-CN"/>
          </w:rPr>
          <w:t>十五、创新驱动与持续发展</w:t>
        </w:r>
        <w:r>
          <w:tab/>
        </w:r>
        <w:r>
          <w:fldChar w:fldCharType="begin"/>
        </w:r>
        <w:r>
          <w:instrText xml:space="preserve"> PAGEREF _Toc12340 \h </w:instrText>
        </w:r>
        <w:r>
          <w:fldChar w:fldCharType="separate"/>
        </w:r>
        <w:r>
          <w:t>65</w:t>
        </w:r>
        <w:r>
          <w:fldChar w:fldCharType="end"/>
        </w:r>
      </w:hyperlink>
    </w:p>
    <w:p>
      <w:pPr>
        <w:pStyle w:val="TOC2"/>
        <w:tabs>
          <w:tab w:val="right" w:leader="dot" w:pos="8306"/>
        </w:tabs>
      </w:pPr>
      <w:hyperlink w:anchor="_Toc15047" w:history="1">
        <w:r>
          <w:rPr>
            <w:rFonts w:ascii="仿宋" w:eastAsia="仿宋" w:hAnsi="仿宋" w:cs="仿宋" w:hint="eastAsia"/>
            <w:lang w:eastAsia="zh-CN"/>
          </w:rPr>
          <w:t>(一)、创新驱动战略实施</w:t>
        </w:r>
        <w:r>
          <w:tab/>
        </w:r>
        <w:r>
          <w:fldChar w:fldCharType="begin"/>
        </w:r>
        <w:r>
          <w:instrText xml:space="preserve"> PAGEREF _Toc15047 \h </w:instrText>
        </w:r>
        <w:r>
          <w:fldChar w:fldCharType="separate"/>
        </w:r>
        <w:r>
          <w:t>65</w:t>
        </w:r>
        <w:r>
          <w:fldChar w:fldCharType="end"/>
        </w:r>
      </w:hyperlink>
    </w:p>
    <w:p>
      <w:pPr>
        <w:pStyle w:val="TOC2"/>
        <w:tabs>
          <w:tab w:val="right" w:leader="dot" w:pos="8306"/>
        </w:tabs>
      </w:pPr>
      <w:hyperlink w:anchor="_Toc2507" w:history="1">
        <w:r>
          <w:rPr>
            <w:rFonts w:ascii="仿宋" w:eastAsia="仿宋" w:hAnsi="仿宋" w:cs="仿宋" w:hint="eastAsia"/>
            <w:lang w:eastAsia="zh-CN"/>
          </w:rPr>
          <w:t>(二)、持续发展路径探索</w:t>
        </w:r>
        <w:r>
          <w:tab/>
        </w:r>
        <w:r>
          <w:fldChar w:fldCharType="begin"/>
        </w:r>
        <w:r>
          <w:instrText xml:space="preserve"> PAGEREF _Toc2507 \h </w:instrText>
        </w:r>
        <w:r>
          <w:fldChar w:fldCharType="separate"/>
        </w:r>
        <w:r>
          <w:t>66</w:t>
        </w:r>
        <w:r>
          <w:fldChar w:fldCharType="end"/>
        </w:r>
      </w:hyperlink>
    </w:p>
    <w:p>
      <w:pPr>
        <w:pStyle w:val="TOC1"/>
        <w:tabs>
          <w:tab w:val="right" w:leader="dot" w:pos="8306"/>
        </w:tabs>
      </w:pPr>
      <w:hyperlink w:anchor="_Toc17852" w:history="1">
        <w:r>
          <w:rPr>
            <w:rFonts w:ascii="仿宋" w:eastAsia="仿宋" w:hAnsi="仿宋" w:cs="仿宋" w:hint="eastAsia"/>
            <w:lang w:eastAsia="zh-CN"/>
          </w:rPr>
          <w:t>十六、项目施工方案</w:t>
        </w:r>
        <w:r>
          <w:tab/>
        </w:r>
        <w:r>
          <w:fldChar w:fldCharType="begin"/>
        </w:r>
        <w:r>
          <w:instrText xml:space="preserve"> PAGEREF _Toc17852 \h </w:instrText>
        </w:r>
        <w:r>
          <w:fldChar w:fldCharType="separate"/>
        </w:r>
        <w:r>
          <w:t>70</w:t>
        </w:r>
        <w:r>
          <w:fldChar w:fldCharType="end"/>
        </w:r>
      </w:hyperlink>
    </w:p>
    <w:p>
      <w:pPr>
        <w:pStyle w:val="TOC2"/>
        <w:tabs>
          <w:tab w:val="right" w:leader="dot" w:pos="8306"/>
        </w:tabs>
      </w:pPr>
      <w:hyperlink w:anchor="_Toc30560" w:history="1">
        <w:r>
          <w:rPr>
            <w:rFonts w:ascii="仿宋" w:eastAsia="仿宋" w:hAnsi="仿宋" w:cs="仿宋" w:hint="eastAsia"/>
            <w:lang w:eastAsia="zh-CN"/>
          </w:rPr>
          <w:t>(一)、施工组织设计</w:t>
        </w:r>
        <w:r>
          <w:tab/>
        </w:r>
        <w:r>
          <w:fldChar w:fldCharType="begin"/>
        </w:r>
        <w:r>
          <w:instrText xml:space="preserve"> PAGEREF _Toc30560 \h </w:instrText>
        </w:r>
        <w:r>
          <w:fldChar w:fldCharType="separate"/>
        </w:r>
        <w:r>
          <w:t>70</w:t>
        </w:r>
        <w:r>
          <w:fldChar w:fldCharType="end"/>
        </w:r>
      </w:hyperlink>
    </w:p>
    <w:p>
      <w:pPr>
        <w:pStyle w:val="TOC2"/>
        <w:tabs>
          <w:tab w:val="right" w:leader="dot" w:pos="8306"/>
        </w:tabs>
      </w:pPr>
      <w:hyperlink w:anchor="_Toc20668" w:history="1">
        <w:r>
          <w:rPr>
            <w:rFonts w:ascii="仿宋" w:eastAsia="仿宋" w:hAnsi="仿宋" w:cs="仿宋" w:hint="eastAsia"/>
            <w:lang w:eastAsia="zh-CN"/>
          </w:rPr>
          <w:t>(二)、施工工艺与技术路线</w:t>
        </w:r>
        <w:r>
          <w:tab/>
        </w:r>
        <w:r>
          <w:fldChar w:fldCharType="begin"/>
        </w:r>
        <w:r>
          <w:instrText xml:space="preserve"> PAGEREF _Toc20668 \h </w:instrText>
        </w:r>
        <w:r>
          <w:fldChar w:fldCharType="separate"/>
        </w:r>
        <w:r>
          <w:t>72</w:t>
        </w:r>
        <w:r>
          <w:fldChar w:fldCharType="end"/>
        </w:r>
      </w:hyperlink>
    </w:p>
    <w:p>
      <w:pPr>
        <w:pStyle w:val="TOC2"/>
        <w:tabs>
          <w:tab w:val="right" w:leader="dot" w:pos="8306"/>
        </w:tabs>
      </w:pPr>
      <w:hyperlink w:anchor="_Toc24000" w:history="1">
        <w:r>
          <w:rPr>
            <w:rFonts w:ascii="仿宋" w:eastAsia="仿宋" w:hAnsi="仿宋" w:cs="仿宋" w:hint="eastAsia"/>
            <w:lang w:eastAsia="zh-CN"/>
          </w:rPr>
          <w:t>(三)、关键节点施工计划</w:t>
        </w:r>
        <w:r>
          <w:tab/>
        </w:r>
        <w:r>
          <w:fldChar w:fldCharType="begin"/>
        </w:r>
        <w:r>
          <w:instrText xml:space="preserve"> PAGEREF _Toc24000 \h </w:instrText>
        </w:r>
        <w:r>
          <w:fldChar w:fldCharType="separate"/>
        </w:r>
        <w:r>
          <w:t>73</w:t>
        </w:r>
        <w:r>
          <w:fldChar w:fldCharType="end"/>
        </w:r>
      </w:hyperlink>
    </w:p>
    <w:p>
      <w:pPr>
        <w:pStyle w:val="TOC2"/>
        <w:tabs>
          <w:tab w:val="right" w:leader="dot" w:pos="8306"/>
        </w:tabs>
      </w:pPr>
      <w:hyperlink w:anchor="_Toc32671" w:history="1">
        <w:r>
          <w:rPr>
            <w:rFonts w:ascii="仿宋" w:eastAsia="仿宋" w:hAnsi="仿宋" w:cs="仿宋" w:hint="eastAsia"/>
            <w:lang w:eastAsia="zh-CN"/>
          </w:rPr>
          <w:t>(四)、施工现场管理</w:t>
        </w:r>
        <w:r>
          <w:tab/>
        </w:r>
        <w:r>
          <w:fldChar w:fldCharType="begin"/>
        </w:r>
        <w:r>
          <w:instrText xml:space="preserve"> PAGEREF _Toc32671 \h </w:instrText>
        </w:r>
        <w:r>
          <w:fldChar w:fldCharType="separate"/>
        </w:r>
        <w:r>
          <w:t>75</w:t>
        </w:r>
        <w:r>
          <w:fldChar w:fldCharType="end"/>
        </w:r>
      </w:hyperlink>
    </w:p>
    <w:p>
      <w:pPr>
        <w:pStyle w:val="TOC1"/>
        <w:tabs>
          <w:tab w:val="right" w:leader="dot" w:pos="8306"/>
        </w:tabs>
      </w:pPr>
      <w:hyperlink w:anchor="_Toc17075" w:history="1">
        <w:r>
          <w:rPr>
            <w:rFonts w:ascii="仿宋" w:eastAsia="仿宋" w:hAnsi="仿宋" w:cs="仿宋" w:hint="eastAsia"/>
            <w:lang w:eastAsia="zh-CN"/>
          </w:rPr>
          <w:t>十七、成果转化与推广应用</w:t>
        </w:r>
        <w:r>
          <w:tab/>
        </w:r>
        <w:r>
          <w:fldChar w:fldCharType="begin"/>
        </w:r>
        <w:r>
          <w:instrText xml:space="preserve"> PAGEREF _Toc17075 \h </w:instrText>
        </w:r>
        <w:r>
          <w:fldChar w:fldCharType="separate"/>
        </w:r>
        <w:r>
          <w:t>77</w:t>
        </w:r>
        <w:r>
          <w:fldChar w:fldCharType="end"/>
        </w:r>
      </w:hyperlink>
    </w:p>
    <w:p>
      <w:pPr>
        <w:pStyle w:val="TOC2"/>
        <w:tabs>
          <w:tab w:val="right" w:leader="dot" w:pos="8306"/>
        </w:tabs>
      </w:pPr>
      <w:hyperlink w:anchor="_Toc13586" w:history="1">
        <w:r>
          <w:rPr>
            <w:rFonts w:ascii="仿宋" w:eastAsia="仿宋" w:hAnsi="仿宋" w:cs="仿宋" w:hint="eastAsia"/>
            <w:lang w:eastAsia="zh-CN"/>
          </w:rPr>
          <w:t>(一)、成果转化策略制定</w:t>
        </w:r>
        <w:r>
          <w:tab/>
        </w:r>
        <w:r>
          <w:fldChar w:fldCharType="begin"/>
        </w:r>
        <w:r>
          <w:instrText xml:space="preserve"> PAGEREF _Toc13586 \h </w:instrText>
        </w:r>
        <w:r>
          <w:fldChar w:fldCharType="separate"/>
        </w:r>
        <w:r>
          <w:t>77</w:t>
        </w:r>
        <w:r>
          <w:fldChar w:fldCharType="end"/>
        </w:r>
      </w:hyperlink>
    </w:p>
    <w:p>
      <w:pPr>
        <w:pStyle w:val="TOC2"/>
        <w:tabs>
          <w:tab w:val="right" w:leader="dot" w:pos="8306"/>
        </w:tabs>
      </w:pPr>
      <w:hyperlink w:anchor="_Toc18963" w:history="1">
        <w:r>
          <w:rPr>
            <w:rFonts w:ascii="仿宋" w:eastAsia="仿宋" w:hAnsi="仿宋" w:cs="仿宋" w:hint="eastAsia"/>
            <w:lang w:eastAsia="zh-CN"/>
          </w:rPr>
          <w:t>(二)、成果推广应用方案</w:t>
        </w:r>
        <w:r>
          <w:tab/>
        </w:r>
        <w:r>
          <w:fldChar w:fldCharType="begin"/>
        </w:r>
        <w:r>
          <w:instrText xml:space="preserve"> PAGEREF _Toc18963 \h </w:instrText>
        </w:r>
        <w:r>
          <w:fldChar w:fldCharType="separate"/>
        </w:r>
        <w:r>
          <w:t>78</w:t>
        </w:r>
        <w:r>
          <w:fldChar w:fldCharType="end"/>
        </w:r>
      </w:hyperlink>
    </w:p>
    <w:p>
      <w:pPr>
        <w:pStyle w:val="TOC1"/>
        <w:tabs>
          <w:tab w:val="right" w:leader="dot" w:pos="8306"/>
        </w:tabs>
      </w:pPr>
      <w:hyperlink w:anchor="_Toc10724" w:history="1">
        <w:r>
          <w:rPr>
            <w:rFonts w:ascii="仿宋" w:eastAsia="仿宋" w:hAnsi="仿宋" w:cs="仿宋" w:hint="eastAsia"/>
            <w:lang w:eastAsia="zh-CN"/>
          </w:rPr>
          <w:t>十八、人力资源管理与开发</w:t>
        </w:r>
        <w:r>
          <w:tab/>
        </w:r>
        <w:r>
          <w:fldChar w:fldCharType="begin"/>
        </w:r>
        <w:r>
          <w:instrText xml:space="preserve"> PAGEREF _Toc10724 \h </w:instrText>
        </w:r>
        <w:r>
          <w:fldChar w:fldCharType="separate"/>
        </w:r>
        <w:r>
          <w:t>80</w:t>
        </w:r>
        <w:r>
          <w:fldChar w:fldCharType="end"/>
        </w:r>
      </w:hyperlink>
    </w:p>
    <w:p>
      <w:pPr>
        <w:pStyle w:val="TOC2"/>
        <w:tabs>
          <w:tab w:val="right" w:leader="dot" w:pos="8306"/>
        </w:tabs>
      </w:pPr>
      <w:hyperlink w:anchor="_Toc17511" w:history="1">
        <w:r>
          <w:rPr>
            <w:rFonts w:ascii="仿宋" w:eastAsia="仿宋" w:hAnsi="仿宋" w:cs="仿宋" w:hint="eastAsia"/>
            <w:lang w:eastAsia="zh-CN"/>
          </w:rPr>
          <w:t>(一)、人力资源规划</w:t>
        </w:r>
        <w:r>
          <w:tab/>
        </w:r>
        <w:r>
          <w:fldChar w:fldCharType="begin"/>
        </w:r>
        <w:r>
          <w:instrText xml:space="preserve"> PAGEREF _Toc17511 \h </w:instrText>
        </w:r>
        <w:r>
          <w:fldChar w:fldCharType="separate"/>
        </w:r>
        <w:r>
          <w:t>80</w:t>
        </w:r>
        <w:r>
          <w:fldChar w:fldCharType="end"/>
        </w:r>
      </w:hyperlink>
    </w:p>
    <w:p>
      <w:pPr>
        <w:pStyle w:val="TOC2"/>
        <w:tabs>
          <w:tab w:val="right" w:leader="dot" w:pos="8306"/>
        </w:tabs>
      </w:pPr>
      <w:hyperlink w:anchor="_Toc17319" w:history="1">
        <w:r>
          <w:rPr>
            <w:rFonts w:ascii="仿宋" w:eastAsia="仿宋" w:hAnsi="仿宋" w:cs="仿宋" w:hint="eastAsia"/>
            <w:lang w:eastAsia="zh-CN"/>
          </w:rPr>
          <w:t>(二)、人力资源开发与培训</w:t>
        </w:r>
        <w:r>
          <w:tab/>
        </w:r>
        <w:r>
          <w:fldChar w:fldCharType="begin"/>
        </w:r>
        <w:r>
          <w:instrText xml:space="preserve"> PAGEREF _Toc17319 \h </w:instrText>
        </w:r>
        <w:r>
          <w:fldChar w:fldCharType="separate"/>
        </w:r>
        <w:r>
          <w:t>81</w:t>
        </w:r>
        <w:r>
          <w:fldChar w:fldCharType="end"/>
        </w:r>
      </w:hyperlink>
    </w:p>
    <w:p>
      <w:pPr>
        <w:pStyle w:val="TOC1"/>
        <w:tabs>
          <w:tab w:val="right" w:leader="dot" w:pos="8306"/>
        </w:tabs>
      </w:pPr>
      <w:hyperlink w:anchor="_Toc9083" w:history="1">
        <w:r>
          <w:rPr>
            <w:rFonts w:ascii="仿宋" w:eastAsia="仿宋" w:hAnsi="仿宋" w:cs="仿宋" w:hint="eastAsia"/>
            <w:lang w:eastAsia="zh-CN"/>
          </w:rPr>
          <w:t>十九、产业协同与集群发展</w:t>
        </w:r>
        <w:r>
          <w:tab/>
        </w:r>
        <w:r>
          <w:fldChar w:fldCharType="begin"/>
        </w:r>
        <w:r>
          <w:instrText xml:space="preserve"> PAGEREF _Toc9083 \h </w:instrText>
        </w:r>
        <w:r>
          <w:fldChar w:fldCharType="separate"/>
        </w:r>
        <w:r>
          <w:t>84</w:t>
        </w:r>
        <w:r>
          <w:fldChar w:fldCharType="end"/>
        </w:r>
      </w:hyperlink>
    </w:p>
    <w:p>
      <w:pPr>
        <w:pStyle w:val="TOC2"/>
        <w:tabs>
          <w:tab w:val="right" w:leader="dot" w:pos="8306"/>
        </w:tabs>
      </w:pPr>
      <w:hyperlink w:anchor="_Toc19832" w:history="1">
        <w:r>
          <w:rPr>
            <w:rFonts w:ascii="仿宋" w:eastAsia="仿宋" w:hAnsi="仿宋" w:cs="仿宋" w:hint="eastAsia"/>
            <w:lang w:eastAsia="zh-CN"/>
          </w:rPr>
          <w:t>(一)、产业协同机制建设</w:t>
        </w:r>
        <w:r>
          <w:tab/>
        </w:r>
        <w:r>
          <w:fldChar w:fldCharType="begin"/>
        </w:r>
        <w:r>
          <w:instrText xml:space="preserve"> PAGEREF _Toc19832 \h </w:instrText>
        </w:r>
        <w:r>
          <w:fldChar w:fldCharType="separate"/>
        </w:r>
        <w:r>
          <w:t>84</w:t>
        </w:r>
        <w:r>
          <w:fldChar w:fldCharType="end"/>
        </w:r>
      </w:hyperlink>
    </w:p>
    <w:p>
      <w:pPr>
        <w:pStyle w:val="TOC2"/>
        <w:tabs>
          <w:tab w:val="right" w:leader="dot" w:pos="8306"/>
        </w:tabs>
      </w:pPr>
      <w:hyperlink w:anchor="_Toc3209" w:history="1">
        <w:r>
          <w:rPr>
            <w:rFonts w:ascii="仿宋" w:eastAsia="仿宋" w:hAnsi="仿宋" w:cs="仿宋" w:hint="eastAsia"/>
            <w:lang w:eastAsia="zh-CN"/>
          </w:rPr>
          <w:t>(二)、产业集群培育与发展</w:t>
        </w:r>
        <w:r>
          <w:tab/>
        </w:r>
        <w:r>
          <w:fldChar w:fldCharType="begin"/>
        </w:r>
        <w:r>
          <w:instrText xml:space="preserve"> PAGEREF _Toc3209 \h </w:instrText>
        </w:r>
        <w:r>
          <w:fldChar w:fldCharType="separate"/>
        </w:r>
        <w:r>
          <w:t>85</w:t>
        </w:r>
        <w:r>
          <w:fldChar w:fldCharType="end"/>
        </w:r>
      </w:hyperlink>
    </w:p>
    <w:p>
      <w:pPr>
        <w:pStyle w:val="TOC1"/>
        <w:tabs>
          <w:tab w:val="right" w:leader="dot" w:pos="8306"/>
        </w:tabs>
      </w:pPr>
      <w:hyperlink w:anchor="_Toc3051" w:history="1">
        <w:r>
          <w:rPr>
            <w:rFonts w:ascii="仿宋" w:eastAsia="仿宋" w:hAnsi="仿宋" w:cs="仿宋" w:hint="eastAsia"/>
            <w:lang w:eastAsia="zh-CN"/>
          </w:rPr>
          <w:t>二十、合作与交流机制建立</w:t>
        </w:r>
        <w:r>
          <w:tab/>
        </w:r>
        <w:r>
          <w:fldChar w:fldCharType="begin"/>
        </w:r>
        <w:r>
          <w:instrText xml:space="preserve"> PAGEREF _Toc3051 \h </w:instrText>
        </w:r>
        <w:r>
          <w:fldChar w:fldCharType="separate"/>
        </w:r>
        <w:r>
          <w:t>86</w:t>
        </w:r>
        <w:r>
          <w:fldChar w:fldCharType="end"/>
        </w:r>
      </w:hyperlink>
    </w:p>
    <w:p>
      <w:pPr>
        <w:pStyle w:val="TOC2"/>
        <w:tabs>
          <w:tab w:val="right" w:leader="dot" w:pos="8306"/>
        </w:tabs>
      </w:pPr>
      <w:hyperlink w:anchor="_Toc15607" w:history="1">
        <w:r>
          <w:rPr>
            <w:rFonts w:ascii="仿宋" w:eastAsia="仿宋" w:hAnsi="仿宋" w:cs="仿宋" w:hint="eastAsia"/>
            <w:lang w:eastAsia="zh-CN"/>
          </w:rPr>
          <w:t>(一)、合作伙伴选择与合作方式</w:t>
        </w:r>
        <w:r>
          <w:tab/>
        </w:r>
        <w:r>
          <w:fldChar w:fldCharType="begin"/>
        </w:r>
        <w:r>
          <w:instrText xml:space="preserve"> PAGEREF _Toc15607 \h </w:instrText>
        </w:r>
        <w:r>
          <w:fldChar w:fldCharType="separate"/>
        </w:r>
        <w:r>
          <w:t>86</w:t>
        </w:r>
        <w:r>
          <w:fldChar w:fldCharType="end"/>
        </w:r>
      </w:hyperlink>
    </w:p>
    <w:p>
      <w:pPr>
        <w:pStyle w:val="TOC2"/>
        <w:tabs>
          <w:tab w:val="right" w:leader="dot" w:pos="8306"/>
        </w:tabs>
      </w:pPr>
      <w:hyperlink w:anchor="_Toc11627" w:history="1">
        <w:r>
          <w:rPr>
            <w:rFonts w:ascii="仿宋" w:eastAsia="仿宋" w:hAnsi="仿宋" w:cs="仿宋" w:hint="eastAsia"/>
            <w:lang w:eastAsia="zh-CN"/>
          </w:rPr>
          <w:t>(二)、交流与合作平台搭建</w:t>
        </w:r>
        <w:r>
          <w:tab/>
        </w:r>
        <w:r>
          <w:fldChar w:fldCharType="begin"/>
        </w:r>
        <w:r>
          <w:instrText xml:space="preserve"> PAGEREF _Toc11627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4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98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2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枸杞项目与土地用途规划：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枸杞项目的容积率和建筑密度：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用地控制指标通常规定了容积率和建筑密度的要求。对于枸杞项目来说，这将影响建筑物的规模和高度。必须确保项目的设计符合容积率和建筑密度的限制，以遵守用地控制法规。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枸杞项目的建筑线限制：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用地控制指标还可能规定了建筑物与街道或相邻土地的距离，这被称为建筑线限制。枸杞项目必须遵守这些规定，以确保建筑的位置符合法规。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枸杞项目的环境影响和可持续性：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用地控制指标可能包括环境保护要求，例如绿地比例和污染防控措施。对于枸杞项目，这意味着必须考虑如何保护当地生态系统、水资源和空气质量，以确保项目的可持续性。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枸杞项目的规划和设计团队需要定期审查和更新用地控制指标，以确保项目的合规性。如果需要调整用地控制指标，必须与政府部门和相关利益相关者协商，以确保变更是合法的和有利于城市的发展。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在整个项目规划和实施过程中，与用地控制指标的合作和遵守是至关重要的。这有助于确保枸杞项目是一个合法、可持续且与城市规划一致的发展项目。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21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每个城市都有自己的规划目标和愿景，包括住宅区、商业区和工业区的平衡发展。枸杞项目需要与城市规划目标保持一致，以确保项目不会破坏城市的整体规划。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https://d.book118.com/847104003030006032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A481E"/>
    <w:rsid w:val="43DA48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104003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2024-01-08T19:25:00Z</dcterms:created>
  <dcterms:modified xsi:type="dcterms:W3CDTF">2024-01-08T19:25:43Z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9A21EF115E394F03B68EE4E5208A595B_11</vt:lpwstr>
  </property>
  <property fmtid="{D5CDD505-2E9C-101B-9397-08002B2CF9AE}" pid="3" name="KSOProductBuildVer">
    <vt:lpwstr>2052-12.1.0.16120</vt:lpwstr>
  </property>
</Properties>
</file>