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8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制版机项目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8241958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一、制版机项目建设背景及必要性分</w:t>
          </w:r>
          <w:r>
            <w:rPr>
              <w:rFonts w:ascii="FangSong" w:eastAsia="FangSong" w:hAnsi="FangSong" w:cs="FangSong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二、制版机项目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(一)、制版机项目选址原则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二)、制版机项目选址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、制版机项目概论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一)、制版机项目承办单位基本情况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(二)、制版机项目概况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(三)、制版机项目评价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)、制版机项目技术工艺分析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(三)、制版机项目技术流程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五、制版机项目可行性研究报告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(一)、制版机项目进度安排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、制版机项目实施保障措施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5991668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64638659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)、员工关系与团队建设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、制版机项目管理与团队协作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制版机项目管理方法论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二)、制版机项目计划与进度管理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)、制版机项目风险管理与应对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项目商业计划书是为了规范制版机项目的实施步骤和计划而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写的。通过详细描述制版机项目的背景和目标，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一、制版机项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二、制版机项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一)、制版机项目选址原则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28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制版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确保制版机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版</w:t>
      </w:r>
      <w:r>
        <w:rPr>
          <w:rFonts w:ascii="FangSong" w:eastAsia="FangSong" w:hAnsi="FangSong" w:cs="FangSong"/>
          <w:spacing w:val="-8"/>
          <w:sz w:val="28"/>
          <w:szCs w:val="28"/>
        </w:rPr>
        <w:t>机项目有望更好地融入城市发展大局，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416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越的交通条件是制版机项目成功的关键因素之一。选址地应该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11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before="290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28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制版机项目建设阶段，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的场地、容易</w:t>
      </w:r>
      <w:r>
        <w:rPr>
          <w:rFonts w:ascii="FangSong" w:eastAsia="FangSong" w:hAnsi="FangSong" w:cs="FangSong"/>
          <w:spacing w:val="-4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版机项目建设的顺利进行。这有助于提高工程效率</w:t>
      </w:r>
      <w:r>
        <w:rPr>
          <w:rFonts w:ascii="FangSong" w:eastAsia="FangSong" w:hAnsi="FangSong" w:cs="FangSong"/>
          <w:spacing w:val="-1"/>
          <w:sz w:val="28"/>
          <w:szCs w:val="28"/>
        </w:rPr>
        <w:t>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4"/>
          <w:sz w:val="28"/>
          <w:szCs w:val="28"/>
        </w:rPr>
        <w:t>版机项目选址应与当地大气污染防治、水资源利用以及自然生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态环境保护政策相一致。我们将致力于在制版机项目建设和运营过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确保制版机项目的可持续发展，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我们将有效平衡制版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机项目的需求与用地法规的要求，避免可能出现的法律和环境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在制版机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制</w:t>
      </w:r>
      <w:r>
        <w:rPr>
          <w:rFonts w:ascii="FangSong" w:eastAsia="FangSong" w:hAnsi="FangSong" w:cs="FangSong"/>
          <w:spacing w:val="-2"/>
          <w:sz w:val="28"/>
          <w:szCs w:val="28"/>
        </w:rPr>
        <w:t>版机项目的长期成功和对社会的积极贡献。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二)、制版机项目选址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选择制版机项目的地理位置时，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，为制版机项目的顺利推进提供了有力支持。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优惠等方面的支持。这将显著减轻制版机项目的财务压力，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善的产业链，为制版机项目提供了丰富的合作机会，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境的保护。选址处有利于建设绿色、环保型的制版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6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术开发区被视为未来经济发展的重要增长点。制版机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为制版机项目在长</w:t>
      </w:r>
    </w:p>
    <w:p>
      <w:pPr>
        <w:sectPr>
          <w:pgSz w:w="11906" w:h="16839"/>
          <w:pgMar w:top="1431" w:right="176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5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来奠定坚实基础。</w:t>
      </w:r>
    </w:p>
    <w:p>
      <w:pPr>
        <w:spacing w:before="287" w:line="415" w:lineRule="auto"/>
        <w:ind w:left="28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确保制版机项目的建设与运营与当地发展规划相协调，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版</w:t>
      </w:r>
      <w:r>
        <w:rPr>
          <w:rFonts w:ascii="FangSong" w:eastAsia="FangSong" w:hAnsi="FangSong" w:cs="FangSong"/>
          <w:spacing w:val="-3"/>
          <w:sz w:val="28"/>
          <w:szCs w:val="28"/>
        </w:rPr>
        <w:t>机项目的成功提供全方位的支持。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制版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为制版机项目的建设提供了必要的基础支持，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确保制版机项目选址符合当地的用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规划要求。这有助于制版机项目在合规范围内进行建设，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版机项目的用工提供了充足的保障，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括税收、用地等方面的优惠政策。这为制版机项目创造了更加宽松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制版机项目的过程中，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确保制版机项目在不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制版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系统。这为制版机项目的安全运行提供了可靠的支持，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版机项目提供了明确的建设方向，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确保用地符合工业制版机项目的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制版机项目所在地区容积率和建筑密度都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标。我们将确保制版机项目建设在合理的容积率和建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筑密度范围内，以充分利用土地资源，提高制版机项目效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途划分是用地控制的核心之一。根据制版机项目的性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保持制版机项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。我们将严格按照规定的利用年限进行制版机项目建设和运营，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制版机项目建设完成后，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然环境，减小制</w:t>
      </w:r>
      <w:r>
        <w:rPr>
          <w:rFonts w:ascii="FangSong" w:eastAsia="FangSong" w:hAnsi="FangSong" w:cs="FangSong"/>
          <w:spacing w:val="-2"/>
          <w:sz w:val="28"/>
          <w:szCs w:val="28"/>
        </w:rPr>
        <w:t>版机项目对周边土地的影响。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我们将确保制版机项目在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62" w:right="56" w:hanging="2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。这为制版机项目提供了便捷的物流通道，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品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4"/>
          <w:sz w:val="28"/>
          <w:szCs w:val="28"/>
        </w:rPr>
        <w:t>售，提高了制版机项目的市场竞争力。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7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自然条件适宜。制版机项目建设将充分利用这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设施。制版机项目将充分利用这些配套设施，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助于制版机项目的稳定运营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总体要求中还包括对环境的保护要求。制版机项目将遵循当地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于建设绿色、可持续的工业制版机项目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制</w:t>
      </w:r>
      <w:r>
        <w:rPr>
          <w:rFonts w:ascii="FangSong" w:eastAsia="FangSong" w:hAnsi="FangSong" w:cs="FangSong"/>
          <w:spacing w:val="-2"/>
          <w:sz w:val="28"/>
          <w:szCs w:val="28"/>
        </w:rPr>
        <w:t>版机项目将积极融入当地社区，与周边居民建立和谐的关系。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促进制版机项目与当地社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416" w:lineRule="auto"/>
        <w:ind w:left="43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制版机项目将在选址的基础上更好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版</w:t>
      </w:r>
      <w:r>
        <w:rPr>
          <w:rFonts w:ascii="FangSong" w:eastAsia="FangSong" w:hAnsi="FangSong" w:cs="FangSong"/>
          <w:spacing w:val="-8"/>
          <w:sz w:val="28"/>
          <w:szCs w:val="28"/>
        </w:rPr>
        <w:t>机项目选址的初步规划中，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我们计划通过多功能空间规划来优化土地利用。在制版机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高建筑的垂直利用率。这一措施有助于减小制版机项目的占地面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制版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还有助于提高制版机项目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1" w:line="415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共设施也是我们的设计理念之一。在制版机项目内部建设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15"/>
          <w:cols w:space="708"/>
        </w:sectPr>
      </w:pPr>
    </w:p>
    <w:p>
      <w:pPr>
        <w:spacing w:before="184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过这些具体措施，我们致力于实现制版机项目用地的经济高效利用，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在制</w:t>
      </w:r>
      <w:r>
        <w:rPr>
          <w:rFonts w:ascii="FangSong" w:eastAsia="FangSong" w:hAnsi="FangSong" w:cs="FangSong"/>
          <w:spacing w:val="-10"/>
          <w:sz w:val="28"/>
          <w:szCs w:val="28"/>
        </w:rPr>
        <w:t>版</w:t>
      </w:r>
      <w:r>
        <w:rPr>
          <w:rFonts w:ascii="FangSong" w:eastAsia="FangSong" w:hAnsi="FangSong" w:cs="FangSong"/>
          <w:spacing w:val="-7"/>
          <w:sz w:val="28"/>
          <w:szCs w:val="28"/>
        </w:rPr>
        <w:t>机项目整体布置中，我们将主体功能区划分为生产区、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产品出货；办公区域靠近制版机项目核心区，方便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；休闲区和绿化区域分布在制版机项目的角落，为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确保了制版机项目内外的车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制版机项目区域内设置了一系列公共设施，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18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制版机项目总图中，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pacing w:val="-10"/>
          <w:sz w:val="28"/>
          <w:szCs w:val="28"/>
        </w:rPr>
        <w:t>集</w:t>
      </w:r>
    </w:p>
    <w:p>
      <w:pPr>
        <w:sectPr>
          <w:pgSz w:w="11906" w:h="16839"/>
          <w:pgMar w:top="1431" w:right="1610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3" w:right="14" w:firstLine="3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8"/>
          <w:sz w:val="28"/>
          <w:szCs w:val="28"/>
        </w:rPr>
        <w:t>中</w:t>
      </w:r>
      <w:r>
        <w:rPr>
          <w:rFonts w:ascii="FangSong" w:eastAsia="FangSong" w:hAnsi="FangSong" w:cs="FangSong"/>
          <w:spacing w:val="-10"/>
          <w:sz w:val="28"/>
          <w:szCs w:val="28"/>
        </w:rPr>
        <w:t>处</w:t>
      </w:r>
      <w:r>
        <w:rPr>
          <w:rFonts w:ascii="FangSong" w:eastAsia="FangSong" w:hAnsi="FangSong" w:cs="FangSong"/>
          <w:spacing w:val="-9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生产与办公是制版机项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输和产品的高效配送。办公区则位于制版机项目核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管理层对整个制版机项目的监控与决策。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在制版机项目区域内分布绿化带和休闲区，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也为制版机项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我们将环境保护区域规划在制版机项目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确保了制版机项目整体的美观性。这一举措符合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使制版机项目在生产的同时也能够实现对环境的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这八个设计要点共同构成了制版机项目总图布置方案的核心，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了制版机项目在各个方面都能够取得良好的平衡，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28" w:right="14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该制版机项目选址位于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版机项</w:t>
      </w:r>
      <w:r>
        <w:rPr>
          <w:rFonts w:ascii="FangSong" w:eastAsia="FangSong" w:hAnsi="FangSong" w:cs="FangSong"/>
          <w:spacing w:val="-3"/>
          <w:sz w:val="28"/>
          <w:szCs w:val="28"/>
        </w:rPr>
        <w:t>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销售和员工的通勤。这为制版机项目提供了便捷的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制版机项目选址规划中特别考虑了环保区域，用于处理废弃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有效减少对周边环境的负面影响。这表明了制版机项目对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制版机项目选址的用地控制指标与相关规划相一致，不仅满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也兼顾了用地的合理利用。这有助于制版机项目获得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1"/>
          <w:sz w:val="28"/>
          <w:szCs w:val="28"/>
        </w:rPr>
        <w:t>在制版机项目选址周边进行了社区和周边环境的调查，确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版机项目建设不会对周边社区造成过大的影响，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制版机项目选址时，我们充分考虑了当地的政策和法规，确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制版机项目的合法性和稳健性。对政府支持政策和法规的遵从，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于制版机项目在当地获得更多支持。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综合考虑制版机项目选址的各项因素，我们认为该选址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为制版机项目带来更多的发展机遇。与周边的产业和社会环境相结合，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制版机项目实现可持续发展。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我们可以得出该制版机项目选址的合理性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性，为制版机项目的后续规划和实施提供了坚实的基础。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三、制版机项目概论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(一)、制版机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二)、制版机项目概况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</w:t>
      </w:r>
      <w:r>
        <w:rPr>
          <w:rFonts w:ascii="FangSong" w:eastAsia="FangSong" w:hAnsi="FangSong" w:cs="FangSong"/>
          <w:spacing w:val="-10"/>
          <w:sz w:val="28"/>
          <w:szCs w:val="28"/>
        </w:rPr>
        <w:t>版机项目名称：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制版机项目</w:t>
      </w:r>
    </w:p>
    <w:p>
      <w:pPr>
        <w:spacing w:before="288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1"/>
          <w:sz w:val="28"/>
          <w:szCs w:val="28"/>
        </w:rPr>
        <w:t>版机项目类型：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7"/>
          <w:sz w:val="28"/>
          <w:szCs w:val="28"/>
        </w:rPr>
        <w:t>版机项目地点：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制</w:t>
      </w:r>
      <w:r>
        <w:rPr>
          <w:rFonts w:ascii="FangSong" w:eastAsia="FangSong" w:hAnsi="FangSong" w:cs="FangSong"/>
          <w:spacing w:val="-27"/>
          <w:sz w:val="28"/>
          <w:szCs w:val="28"/>
        </w:rPr>
        <w:t>版</w:t>
      </w:r>
      <w:r>
        <w:rPr>
          <w:rFonts w:ascii="FangSong" w:eastAsia="FangSong" w:hAnsi="FangSong" w:cs="FangSong"/>
          <w:spacing w:val="-14"/>
          <w:sz w:val="28"/>
          <w:szCs w:val="28"/>
        </w:rPr>
        <w:t>机项目规模：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9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6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制版机项目周期：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9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制版机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制版机项目的建设旨在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三)、制版机项目评价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该制版机项目处于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416" w:lineRule="auto"/>
        <w:ind w:left="28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版</w:t>
      </w:r>
      <w:r>
        <w:rPr>
          <w:rFonts w:ascii="FangSong" w:eastAsia="FangSong" w:hAnsi="FangSong" w:cs="FangSong"/>
          <w:spacing w:val="-4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9" w:line="413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(二)、制版机项目技术工艺分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</w:p>
    <w:p>
      <w:pPr>
        <w:sectPr>
          <w:pgSz w:w="11906" w:h="16839"/>
          <w:pgMar w:top="1431" w:right="1750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1" w:right="56" w:firstLine="1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提供优质产品和服务。保障工艺流程能够满足制版机项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制版机项目建设贯彻“三同时”的原则，注重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制版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4"/>
          <w:sz w:val="28"/>
          <w:szCs w:val="28"/>
        </w:rPr>
        <w:t>版机项目的技术保障措施从设计、施工、试运行到投产、销售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以确保制版机项目在技术开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保制版机项目的可持续发展和高效运营。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、制版机项目技术流程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在制版机项目运营中，进行技术持续改进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析工具监测和分析制版机项目各环节数据。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共同构建了高效、稳定的制版机项目技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术实施框架，确保制版机项目顺利推进。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选用的设备能够满足制版机项目的技术要求，例如：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设备与制版机项目工艺流程相匹配，例如：</w:t>
      </w:r>
    </w:p>
    <w:p>
      <w:pPr>
        <w:spacing w:before="289" w:line="416" w:lineRule="auto"/>
        <w:ind w:left="734" w:right="10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生产能力是否符合制版机项目的产能需求。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五、制版机项目可行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版</w:t>
      </w:r>
      <w:r>
        <w:rPr>
          <w:rFonts w:ascii="FangSong" w:eastAsia="FangSong" w:hAnsi="FangSong" w:cs="FangSong"/>
          <w:spacing w:val="-8"/>
          <w:sz w:val="28"/>
          <w:szCs w:val="28"/>
        </w:rPr>
        <w:t>机行业，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消费者首选的制版机产品。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</w:t>
      </w:r>
      <w:r>
        <w:rPr>
          <w:rFonts w:ascii="FangSong" w:eastAsia="FangSong" w:hAnsi="FangSong" w:cs="FangSong"/>
          <w:spacing w:val="-2"/>
          <w:sz w:val="28"/>
          <w:szCs w:val="28"/>
        </w:rPr>
        <w:t>版机项目总投资</w:t>
      </w:r>
    </w:p>
    <w:p>
      <w:pPr>
        <w:spacing w:before="289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建设规模旨在实现一个全面、可持续的制版机项目。制版</w:t>
      </w:r>
    </w:p>
    <w:p>
      <w:pPr>
        <w:sectPr>
          <w:pgSz w:w="11906" w:h="16839"/>
          <w:pgMar w:top="1431" w:right="1718" w:bottom="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目总投资将主要用于以下几个方面：</w:t>
      </w:r>
    </w:p>
    <w:p>
      <w:pPr>
        <w:spacing w:before="289" w:line="411" w:lineRule="auto"/>
        <w:ind w:left="28" w:right="102" w:firstLine="7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项目的顺利进行。</w:t>
      </w:r>
    </w:p>
    <w:p>
      <w:pPr>
        <w:spacing w:before="1" w:line="411" w:lineRule="auto"/>
        <w:ind w:left="32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一部分资金将用于技术研发，以确保制版机项目引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制版机项目规模与产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我们计划在制版机项目建设后的第一年实现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right="46" w:firstLine="6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制</w:t>
      </w:r>
      <w:r>
        <w:rPr>
          <w:rFonts w:ascii="FangSong" w:eastAsia="FangSong" w:hAnsi="FangSong" w:cs="FangSong"/>
          <w:spacing w:val="-14"/>
          <w:sz w:val="28"/>
          <w:szCs w:val="28"/>
        </w:rPr>
        <w:t>版机项目规模：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制版机项目将建设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公区域、仓储设施等。这将确保制版机项目能够满足预期的产能需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21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环保标准：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废气处理等，以确保制版机项目的环保性。</w:t>
      </w:r>
    </w:p>
    <w:p>
      <w:pPr>
        <w:spacing w:before="29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制版机项目总投资与用地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90" w:line="411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该制版机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亩)。制版机项目规划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制版</w:t>
      </w:r>
      <w:r>
        <w:rPr>
          <w:rFonts w:ascii="FangSong" w:eastAsia="FangSong" w:hAnsi="FangSong" w:cs="FangSong"/>
          <w:spacing w:val="-11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设备将在制版机项目运营中发挥关键作用，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8" w:right="10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制版机项目计划总</w:t>
      </w:r>
      <w:r>
        <w:rPr>
          <w:rFonts w:ascii="FangSong" w:eastAsia="FangSong" w:hAnsi="FangSong" w:cs="FangSong"/>
          <w:spacing w:val="-3"/>
          <w:sz w:val="28"/>
          <w:szCs w:val="28"/>
        </w:rPr>
        <w:t>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这将为制版机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一)、制版机项目进度安排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确保制版机项目按时、按质完成，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我们精心设计了详细的制版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5"/>
          <w:sz w:val="28"/>
          <w:szCs w:val="28"/>
        </w:rPr>
        <w:t>机</w:t>
      </w:r>
      <w:r>
        <w:rPr>
          <w:rFonts w:ascii="FangSong" w:eastAsia="FangSong" w:hAnsi="FangSong" w:cs="FangSong"/>
          <w:spacing w:val="-20"/>
          <w:sz w:val="28"/>
          <w:szCs w:val="28"/>
        </w:rPr>
        <w:t>项目进度安排，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个月，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主要包括以下关键阶段：</w:t>
      </w:r>
    </w:p>
    <w:p>
      <w:pPr>
        <w:spacing w:before="2" w:line="411" w:lineRule="auto"/>
        <w:ind w:left="34" w:right="77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制版机项目前期准备(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个月)：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在制版机项目启动阶段，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包括制版机项目立项、人员组建、资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源调查和需求分析等。这个阶段的目标是确保制版机项目有足够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，为后续工作打下坚实基础。</w:t>
      </w:r>
    </w:p>
    <w:p>
      <w:pPr>
        <w:spacing w:before="3" w:line="411" w:lineRule="auto"/>
        <w:ind w:left="33" w:right="77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确保对制版机项目地理环境和资源有全面了解。基于勘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察</w:t>
      </w:r>
      <w:r>
        <w:rPr>
          <w:rFonts w:ascii="FangSong" w:eastAsia="FangSong" w:hAnsi="FangSong" w:cs="FangSong"/>
          <w:spacing w:val="-12"/>
          <w:sz w:val="28"/>
          <w:szCs w:val="28"/>
        </w:rPr>
        <w:t>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个阶段的目标是确保制版机项目的设计是科学、合理且可行的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1" w:right="77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以保证制版机项目的高质量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完</w:t>
      </w:r>
      <w:r>
        <w:rPr>
          <w:rFonts w:ascii="FangSong" w:eastAsia="FangSong" w:hAnsi="FangSong" w:cs="FangSong"/>
          <w:spacing w:val="-12"/>
          <w:sz w:val="28"/>
          <w:szCs w:val="28"/>
        </w:rPr>
        <w:t>成。</w:t>
      </w:r>
    </w:p>
    <w:p>
      <w:pPr>
        <w:spacing w:before="2" w:line="411" w:lineRule="auto"/>
        <w:ind w:left="32" w:right="77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照制版机项目需求，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商谈判、合</w:t>
      </w:r>
      <w:r>
        <w:rPr>
          <w:rFonts w:ascii="FangSong" w:eastAsia="FangSong" w:hAnsi="FangSong" w:cs="FangSong"/>
          <w:spacing w:val="-2"/>
          <w:sz w:val="28"/>
          <w:szCs w:val="28"/>
        </w:rPr>
        <w:t>同签订等步骤，确保设备的及时到位。</w:t>
      </w:r>
    </w:p>
    <w:p>
      <w:pPr>
        <w:spacing w:before="3" w:line="415" w:lineRule="auto"/>
        <w:ind w:left="49" w:right="77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的安</w:t>
      </w:r>
      <w:r>
        <w:rPr>
          <w:rFonts w:ascii="FangSong" w:eastAsia="FangSong" w:hAnsi="FangSong" w:cs="FangSong"/>
          <w:spacing w:val="-14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https://d.book118.com/848032113125006045</w:t>
        </w:r>
      </w:hyperlink>
    </w:p>
    <w:p/>
    <w:sectPr>
      <w:pgSz w:w="11906" w:h="16839"/>
      <w:pgMar w:top="1431" w:right="1722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48032113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2024-03-14T08:33:25Z</vt:filetime>
  </property>
  <property fmtid="{D5CDD505-2E9C-101B-9397-08002B2CF9AE}" pid="3" name="CRO">
    <vt:lpwstr>wqlLaW5nc29mdCBQREYgdG8gV1BTIDgw</vt:lpwstr>
  </property>
</Properties>
</file>