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广西壮族自治区南宁市第三中学2023-2024学年九年级上学期1月月考数学试题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．下面四个图形中，可以看作是中心对称图形的是（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628650" cy="638175"/>
            <wp:docPr id="100003" name="" descr="@@@81d06fdab34a4758b5fb9edc3ca86e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628650" cy="638175"/>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638175" cy="647700"/>
            <wp:docPr id="100005" name="" descr="@@@a0d3b072b5044a26bcddbacf8f12cf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638175" cy="647700"/>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wp:extent cx="628650" cy="647700"/>
            <wp:docPr id="100007" name="" descr="@@@c2f3f5abd90b467d97197711f30201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628650" cy="647700"/>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647700" cy="628650"/>
            <wp:docPr id="100009" name="" descr="@@@2537b22849794f1cadd322d3e7375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647700" cy="628650"/>
                    </a:xfrm>
                    <a:prstGeom prst="rect">
                      <a:avLst/>
                    </a:prstGeom>
                  </pic:spPr>
                </pic:pic>
              </a:graphicData>
            </a:graphic>
          </wp:inline>
        </w:drawing>
      </w:r>
    </w:p>
    <w:p>
      <w:pPr>
        <w:shd w:val="clear" w:color="auto" w:fill="FFFFFF"/>
        <w:spacing w:line="360" w:lineRule="auto"/>
        <w:jc w:val="left"/>
        <w:textAlignment w:val="center"/>
      </w:pPr>
      <w:r>
        <w:t>2</w:t>
      </w:r>
      <w:r>
        <w:t>．一元二次方程</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9b6aab2b807c26b0080641e22c38ebee" style="width:43.98pt;height:13.13pt" o:oleicon="f" o:ole="">
            <v:imagedata r:id="rId10" o:title="eqId9b6aab2b807c26b0080641e22c38ebee"/>
          </v:shape>
          <o:OLEObject Type="Embed" ProgID="Equation.DSMT4" ShapeID="_x0000_i1025" DrawAspect="Content" ObjectID="_1" r:id="rId11"/>
        </w:object>
      </w:r>
      <w:r>
        <w:t>化成一般形式后，一次项系数是1，常数项是（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A．2</w:t>
      </w:r>
      <w:r>
        <w:tab/>
      </w:r>
      <w:r>
        <w:t>B．</w:t>
      </w:r>
      <w:r>
        <w:object>
          <v:shape id="_x0000_i1026" type="#_x0000_t75" alt="eqId81fb134b2b48acc99213fff6ccfee65f" style="width:14.07pt;height:12.18pt" o:oleicon="f" o:ole="">
            <v:imagedata r:id="rId12" o:title="eqId81fb134b2b48acc99213fff6ccfee65f"/>
          </v:shape>
          <o:OLEObject Type="Embed" ProgID="Equation.DSMT4" ShapeID="_x0000_i1026" DrawAspect="Content" ObjectID="_2" r:id="rId13"/>
        </w:object>
      </w:r>
      <w:r>
        <w:tab/>
      </w:r>
      <w:r>
        <w:t>C．</w:t>
      </w:r>
      <w:r>
        <w:object>
          <v:shape id="_x0000_i1027" type="#_x0000_t75" alt="eqId274a9dc37509f01c2606fb3086a46f4f" style="width:14.07pt;height:11.39pt" o:oleicon="f" o:ole="">
            <v:imagedata r:id="rId14" o:title="eqId274a9dc37509f01c2606fb3086a46f4f"/>
          </v:shape>
          <o:OLEObject Type="Embed" ProgID="Equation.DSMT4" ShapeID="_x0000_i1027" DrawAspect="Content" ObjectID="_3" r:id="rId15"/>
        </w:object>
      </w:r>
      <w:r>
        <w:tab/>
      </w:r>
      <w:r>
        <w:t>D．3</w:t>
      </w:r>
    </w:p>
    <w:p>
      <w:pPr>
        <w:shd w:val="clear" w:color="auto" w:fill="FFFFFF"/>
        <w:spacing w:line="360" w:lineRule="auto"/>
        <w:jc w:val="left"/>
        <w:textAlignment w:val="center"/>
      </w:pPr>
      <w:r>
        <w:t>3</w:t>
      </w:r>
      <w:r>
        <w:t>．下列事件中，是不可能事件的是（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A．明天会下雨</w:t>
      </w:r>
    </w:p>
    <w:p>
      <w:pPr>
        <w:shd w:val="clear" w:color="auto" w:fill="FFFFFF"/>
        <w:spacing w:line="360" w:lineRule="auto"/>
        <w:ind w:left="300"/>
        <w:jc w:val="left"/>
        <w:textAlignment w:val="center"/>
      </w:pPr>
      <w:r>
        <w:t>B．早上的太阳从东方升起</w:t>
      </w:r>
    </w:p>
    <w:p>
      <w:pPr>
        <w:shd w:val="clear" w:color="auto" w:fill="FFFFFF"/>
        <w:spacing w:line="360" w:lineRule="auto"/>
        <w:ind w:left="300"/>
        <w:jc w:val="left"/>
        <w:textAlignment w:val="center"/>
      </w:pPr>
      <w:r>
        <w:t>C．射击运动员射击一次，命中9环</w:t>
      </w:r>
    </w:p>
    <w:p>
      <w:pPr>
        <w:shd w:val="clear" w:color="auto" w:fill="FFFFFF"/>
        <w:spacing w:line="360" w:lineRule="auto"/>
        <w:ind w:left="300"/>
        <w:jc w:val="left"/>
        <w:textAlignment w:val="center"/>
      </w:pPr>
      <w:r>
        <w:t>D．度量三角形的内角和，结果是90°</w:t>
      </w:r>
    </w:p>
    <w:p>
      <w:pPr>
        <w:shd w:val="clear" w:color="auto" w:fill="FFFFFF"/>
        <w:spacing w:line="360" w:lineRule="auto"/>
        <w:jc w:val="left"/>
        <w:textAlignment w:val="center"/>
      </w:pPr>
      <w:r>
        <w:t>4</w:t>
      </w:r>
      <w:r>
        <w:t>．如图，</w:t>
      </w:r>
      <w:r>
        <w:object>
          <v:shape id="_x0000_i1028" type="#_x0000_t75" alt="eqIdf52a58fbaf4fea03567e88a9f0f6e37e" style="width:17.58pt;height:11.07pt" o:oleicon="f" o:ole="">
            <v:imagedata r:id="rId16" o:title="eqIdf52a58fbaf4fea03567e88a9f0f6e37e"/>
          </v:shape>
          <o:OLEObject Type="Embed" ProgID="Equation.DSMT4" ShapeID="_x0000_i1028" DrawAspect="Content" ObjectID="_4" r:id="rId17"/>
        </w:object>
      </w:r>
      <w:r>
        <w:t>是</w:t>
      </w:r>
      <w:r>
        <w:object>
          <v:shape id="_x0000_i1029" type="#_x0000_t75" alt="eqId3d97cdc586744d208b6f69c9813af977" style="width:19.36pt;height:13.08pt" o:oleicon="f" o:ole="">
            <v:imagedata r:id="rId18" o:title="eqId3d97cdc586744d208b6f69c9813af977"/>
          </v:shape>
          <o:OLEObject Type="Embed" ProgID="Equation.DSMT4" ShapeID="_x0000_i1029" DrawAspect="Content" ObjectID="_5" r:id="rId19"/>
        </w:object>
      </w:r>
      <w:r>
        <w:t>的直径，</w:t>
      </w:r>
      <w:r>
        <w:object>
          <v:shape id="_x0000_i1030" type="#_x0000_t75" alt="eqIdc5db41a1f31d6baee7c69990811edb9f" style="width:10.69pt;height:12.94pt" o:oleicon="f" o:ole="">
            <v:imagedata r:id="rId20" o:title="eqIdc5db41a1f31d6baee7c69990811edb9f"/>
          </v:shape>
          <o:OLEObject Type="Embed" ProgID="Equation.DSMT4" ShapeID="_x0000_i1030" DrawAspect="Content" ObjectID="_6" r:id="rId21"/>
        </w:object>
      </w:r>
      <w:r>
        <w:t>，</w:t>
      </w:r>
      <w:r>
        <w:object>
          <v:shape id="_x0000_i1031" type="#_x0000_t75" alt="eqId8455657dde27aabe6adb7b188e031c11" style="width:11.43pt;height:11.43pt" o:oleicon="f" o:ole="">
            <v:imagedata r:id="rId22" o:title="eqId8455657dde27aabe6adb7b188e031c11"/>
          </v:shape>
          <o:OLEObject Type="Embed" ProgID="Equation.DSMT4" ShapeID="_x0000_i1031" DrawAspect="Content" ObjectID="_7" r:id="rId23"/>
        </w:object>
      </w:r>
      <w:r>
        <w:t>是</w:t>
      </w:r>
      <w:r>
        <w:object>
          <v:shape id="_x0000_i1032" type="#_x0000_t75" alt="eqId3d97cdc586744d208b6f69c9813af977" style="width:19.36pt;height:13.08pt" o:oleicon="f" o:ole="">
            <v:imagedata r:id="rId18" o:title="eqId3d97cdc586744d208b6f69c9813af977"/>
          </v:shape>
          <o:OLEObject Type="Embed" ProgID="Equation.DSMT4" ShapeID="_x0000_i1032" DrawAspect="Content" ObjectID="_8" r:id="rId24"/>
        </w:object>
      </w:r>
      <w:r>
        <w:t>上的两点，若</w:t>
      </w:r>
      <w:r>
        <w:object>
          <v:shape id="_x0000_i1033" type="#_x0000_t75" alt="eqId1e938b229e89e9d03338b75f6c6e584e" style="width:58.08pt;height:13.09pt" o:oleicon="f" o:ole="">
            <v:imagedata r:id="rId25" o:title="eqId1e938b229e89e9d03338b75f6c6e584e"/>
          </v:shape>
          <o:OLEObject Type="Embed" ProgID="Equation.DSMT4" ShapeID="_x0000_i1033" DrawAspect="Content" ObjectID="_9" r:id="rId26"/>
        </w:object>
      </w:r>
      <w:r>
        <w:t>，则</w:t>
      </w:r>
      <w:r>
        <w:object>
          <v:shape id="_x0000_i1034" type="#_x0000_t75" alt="eqId727ad3e630a224303d6d3b8ad5c114ba" style="width:32.55pt;height:12.07pt" o:oleicon="f" o:ole="">
            <v:imagedata r:id="rId27" o:title="eqId727ad3e630a224303d6d3b8ad5c114ba"/>
          </v:shape>
          <o:OLEObject Type="Embed" ProgID="Equation.DSMT4" ShapeID="_x0000_i1034" DrawAspect="Content" ObjectID="_10" r:id="rId28"/>
        </w:object>
      </w:r>
      <w:r>
        <w:t>的大小为（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19250" cy="1485900"/>
            <wp:docPr id="100011" name="" descr="@@@9431d8e1-48c6-44f4-829c-2e15884a2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29"/>
                    <a:stretch>
                      <a:fillRect/>
                    </a:stretch>
                  </pic:blipFill>
                  <pic:spPr>
                    <a:xfrm>
                      <a:off x="0" y="0"/>
                      <a:ext cx="1619250" cy="14859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w:t>
      </w:r>
      <w:r>
        <w:object>
          <v:shape id="_x0000_i1035" type="#_x0000_t75" alt="eqId4633fb6903792b8688a6b11b2ad7cc83" style="width:17.58pt;height:11.43pt" o:oleicon="f" o:ole="">
            <v:imagedata r:id="rId30" o:title="eqId4633fb6903792b8688a6b11b2ad7cc83"/>
          </v:shape>
          <o:OLEObject Type="Embed" ProgID="Equation.DSMT4" ShapeID="_x0000_i1035" DrawAspect="Content" ObjectID="_11" r:id="rId31"/>
        </w:object>
      </w:r>
      <w:r>
        <w:tab/>
      </w:r>
      <w:r>
        <w:t>B．</w:t>
      </w:r>
      <w:r>
        <w:object>
          <v:shape id="_x0000_i1036" type="#_x0000_t75" alt="eqId79a97bb4dcfab4ec7539bc783d563c49" style="width:17.58pt;height:12.43pt" o:oleicon="f" o:ole="">
            <v:imagedata r:id="rId32" o:title="eqId79a97bb4dcfab4ec7539bc783d563c49"/>
          </v:shape>
          <o:OLEObject Type="Embed" ProgID="Equation.DSMT4" ShapeID="_x0000_i1036" DrawAspect="Content" ObjectID="_12" r:id="rId33"/>
        </w:object>
      </w:r>
      <w:r>
        <w:tab/>
      </w:r>
      <w:r>
        <w:t>C．</w:t>
      </w:r>
      <w:r>
        <w:object>
          <v:shape id="_x0000_i1037" type="#_x0000_t75" alt="eqId15c88c4b3740e80346dbf03813c60788" style="width:17.58pt;height:12.17pt" o:oleicon="f" o:ole="">
            <v:imagedata r:id="rId34" o:title="eqId15c88c4b3740e80346dbf03813c60788"/>
          </v:shape>
          <o:OLEObject Type="Embed" ProgID="Equation.DSMT4" ShapeID="_x0000_i1037" DrawAspect="Content" ObjectID="_13" r:id="rId35"/>
        </w:object>
      </w:r>
      <w:r>
        <w:tab/>
      </w:r>
      <w:r>
        <w:t>D．</w:t>
      </w:r>
      <w:r>
        <w:object>
          <v:shape id="_x0000_i1038" type="#_x0000_t75" alt="eqId64fed160fac380c9ee23647e1b8ccc9b" style="width:17.58pt;height:12.37pt" o:oleicon="f" o:ole="">
            <v:imagedata r:id="rId36" o:title="eqId64fed160fac380c9ee23647e1b8ccc9b"/>
          </v:shape>
          <o:OLEObject Type="Embed" ProgID="Equation.DSMT4" ShapeID="_x0000_i1038" DrawAspect="Content" ObjectID="_14" r:id="rId37"/>
        </w:object>
      </w:r>
    </w:p>
    <w:p>
      <w:pPr>
        <w:shd w:val="clear" w:color="auto" w:fill="FFFFFF"/>
        <w:spacing w:line="360" w:lineRule="auto"/>
        <w:jc w:val="left"/>
        <w:textAlignment w:val="center"/>
      </w:pPr>
      <w:r>
        <w:t>5</w:t>
      </w:r>
      <w:r>
        <w:t>．一元二次方程</w:t>
      </w:r>
      <w:r>
        <w:object>
          <v:shape id="_x0000_i1039" type="#_x0000_t75" alt="eqId37b0b55c3297ce66c96d1559d76971f4" style="width:63.36pt;height:13.68pt" o:oleicon="f" o:ole="">
            <v:imagedata r:id="rId38" o:title="eqId37b0b55c3297ce66c96d1559d76971f4"/>
          </v:shape>
          <o:OLEObject Type="Embed" ProgID="Equation.DSMT4" ShapeID="_x0000_i1039" DrawAspect="Content" ObjectID="_15" r:id="rId39"/>
        </w:object>
      </w:r>
      <w:r>
        <w:t>的根的情况是(　　)</w:t>
      </w:r>
    </w:p>
    <w:p>
      <w:pPr>
        <w:shd w:val="clear" w:color="auto" w:fill="FFFFFF"/>
        <w:tabs>
          <w:tab w:val="left" w:pos="4156"/>
        </w:tabs>
        <w:spacing w:line="360" w:lineRule="auto"/>
        <w:ind w:left="300"/>
        <w:jc w:val="left"/>
        <w:textAlignment w:val="center"/>
      </w:pPr>
      <w:r>
        <w:t>A．有两个相等的实数根</w:t>
      </w:r>
      <w:r>
        <w:tab/>
      </w:r>
      <w:r>
        <w:t>B．有两个不相等的实数根</w:t>
      </w:r>
    </w:p>
    <w:p>
      <w:pPr>
        <w:shd w:val="clear" w:color="auto" w:fill="FFFFFF"/>
        <w:tabs>
          <w:tab w:val="left" w:pos="4156"/>
        </w:tabs>
        <w:spacing w:line="360" w:lineRule="auto"/>
        <w:ind w:left="300"/>
        <w:jc w:val="left"/>
        <w:textAlignment w:val="center"/>
      </w:pPr>
      <w:r>
        <w:t>C．只有一个实数根</w:t>
      </w:r>
      <w:r>
        <w:tab/>
      </w:r>
      <w:r>
        <w:t>D．没有实数根</w:t>
      </w:r>
    </w:p>
    <w:p>
      <w:pPr>
        <w:shd w:val="clear" w:color="auto" w:fill="FFFFFF"/>
        <w:spacing w:line="360" w:lineRule="auto"/>
        <w:jc w:val="left"/>
        <w:textAlignment w:val="center"/>
        <w:sectPr>
          <w:footerReference w:type="even" r:id="rId40"/>
          <w:footerReference w:type="default" r:id="rId41"/>
          <w:pgSz w:w="11907" w:h="16839" w:code="9"/>
          <w:pgMar w:top="900" w:right="1997" w:bottom="900" w:left="1997" w:header="500" w:footer="500" w:gutter="0"/>
          <w:cols w:num="1" w:sep="1" w:space="425"/>
          <w:docGrid w:type="lines" w:linePitch="312"/>
        </w:sectPr>
      </w:pPr>
      <w:r>
        <w:t>6</w:t>
      </w:r>
      <w:r>
        <w:t>．有两个直角三角形纸板，一个含45°角，另一个含30°角，如图①所示叠放，先将含30°角的纸板固定不动，再将含45°角的纸板绕顶点</w:t>
      </w:r>
      <w:r>
        <w:rPr>
          <w:rFonts w:ascii="Times New Roman" w:eastAsia="Times New Roman" w:hAnsi="Times New Roman" w:cs="Times New Roman"/>
          <w:i/>
        </w:rPr>
        <w:t>A</w:t>
      </w:r>
      <w:r>
        <w:t>顺时针旋转，使</w:t>
      </w:r>
      <w:r>
        <w:rPr>
          <w:rFonts w:ascii="Times New Roman" w:eastAsia="Times New Roman" w:hAnsi="Times New Roman" w:cs="Times New Roman"/>
          <w:i/>
        </w:rPr>
        <w:t>BC</w:t>
      </w:r>
      <w:r>
        <w:t>∥</w:t>
      </w:r>
      <w:r>
        <w:rPr>
          <w:rFonts w:ascii="Times New Roman" w:eastAsia="Times New Roman" w:hAnsi="Times New Roman" w:cs="Times New Roman"/>
          <w:i/>
        </w:rPr>
        <w:t>DE</w:t>
      </w:r>
      <w:r>
        <w:t>，如图②所示，则旋转角∠</w:t>
      </w:r>
      <w:r>
        <w:rPr>
          <w:rFonts w:ascii="Times New Roman" w:eastAsia="Times New Roman" w:hAnsi="Times New Roman" w:cs="Times New Roman"/>
          <w:i/>
        </w:rPr>
        <w:t>BAD</w:t>
      </w:r>
      <w:r>
        <w:t>的度数为（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71650" cy="1438275"/>
            <wp:docPr id="100013" name="" descr="@@@21543293-f44c-43d5-91a3-25f08d85c5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42"/>
                    <a:stretch>
                      <a:fillRect/>
                    </a:stretch>
                  </pic:blipFill>
                  <pic:spPr>
                    <a:xfrm>
                      <a:off x="0" y="0"/>
                      <a:ext cx="1771650" cy="14382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A．15°</w:t>
      </w:r>
      <w:r>
        <w:tab/>
      </w:r>
      <w:r>
        <w:t>B．30°</w:t>
      </w:r>
      <w:r>
        <w:tab/>
      </w:r>
      <w:r>
        <w:t>C．45°</w:t>
      </w:r>
      <w:r>
        <w:tab/>
      </w:r>
      <w:r>
        <w:t>D．60°</w:t>
      </w:r>
    </w:p>
    <w:p>
      <w:pPr>
        <w:shd w:val="clear" w:color="auto" w:fill="FFFFFF"/>
        <w:spacing w:line="360" w:lineRule="auto"/>
        <w:jc w:val="left"/>
        <w:textAlignment w:val="center"/>
      </w:pPr>
      <w:r>
        <w:t>7</w:t>
      </w:r>
      <w:r>
        <w:t>．把抛物线</w:t>
      </w:r>
      <w:r>
        <w:object>
          <v:shape id="_x0000_i1040" type="#_x0000_t75" alt="eqIdf547f3adb19269f1fcf18b3f9a66e255" style="width:40.46pt;height:14.95pt" o:oleicon="f" o:ole="">
            <v:imagedata r:id="rId43" o:title="eqIdf547f3adb19269f1fcf18b3f9a66e255"/>
          </v:shape>
          <o:OLEObject Type="Embed" ProgID="Equation.DSMT4" ShapeID="_x0000_i1040" DrawAspect="Content" ObjectID="_16" r:id="rId44"/>
        </w:object>
      </w:r>
      <w:r>
        <w:t>的图象先向右平移1个单位，再向下平移3个单位后，所得的函数关系式是（　　）</w:t>
      </w:r>
    </w:p>
    <w:p>
      <w:pPr>
        <w:shd w:val="clear" w:color="auto" w:fill="FFFFFF"/>
        <w:tabs>
          <w:tab w:val="left" w:pos="2078"/>
          <w:tab w:val="left" w:pos="4156"/>
          <w:tab w:val="left" w:pos="6234"/>
        </w:tabs>
        <w:spacing w:line="360" w:lineRule="auto"/>
        <w:ind w:left="300"/>
        <w:jc w:val="left"/>
        <w:textAlignment w:val="center"/>
      </w:pPr>
      <w:r>
        <w:t>A．</w:t>
      </w:r>
      <w:r>
        <w:object>
          <v:shape id="_x0000_i1041" type="#_x0000_t75" alt="eqId2235cd3cef283b67f12eff601fe2062a" style="width:62.48pt;height:15.84pt" o:oleicon="f" o:ole="">
            <v:imagedata r:id="rId45" o:title="eqId2235cd3cef283b67f12eff601fe2062a"/>
          </v:shape>
          <o:OLEObject Type="Embed" ProgID="Equation.DSMT4" ShapeID="_x0000_i1041" DrawAspect="Content" ObjectID="_17" r:id="rId46"/>
        </w:object>
      </w:r>
      <w:r>
        <w:tab/>
      </w:r>
      <w:r>
        <w:t>B．</w:t>
      </w:r>
      <w:r>
        <w:object>
          <v:shape id="_x0000_i1042" type="#_x0000_t75" alt="eqId87b28d45a989bdd821695b535242e348" style="width:65.12pt;height:19.08pt" o:oleicon="f" o:ole="">
            <v:imagedata r:id="rId47" o:title="eqId87b28d45a989bdd821695b535242e348"/>
          </v:shape>
          <o:OLEObject Type="Embed" ProgID="Equation.DSMT4" ShapeID="_x0000_i1042" DrawAspect="Content" ObjectID="_18" r:id="rId48"/>
        </w:object>
      </w:r>
      <w:r>
        <w:tab/>
      </w:r>
      <w:r>
        <w:t>C．</w:t>
      </w:r>
      <w:r>
        <w:object>
          <v:shape id="_x0000_i1043" type="#_x0000_t75" alt="eqIdd02ab2020f5cb0d8243ef9692267043f" style="width:65.12pt;height:19.08pt" o:oleicon="f" o:ole="">
            <v:imagedata r:id="rId49" o:title="eqIdd02ab2020f5cb0d8243ef9692267043f"/>
          </v:shape>
          <o:OLEObject Type="Embed" ProgID="Equation.DSMT4" ShapeID="_x0000_i1043" DrawAspect="Content" ObjectID="_19" r:id="rId50"/>
        </w:object>
      </w:r>
      <w:r>
        <w:tab/>
      </w:r>
      <w:r>
        <w:t>D．</w:t>
      </w:r>
      <w:r>
        <w:object>
          <v:shape id="_x0000_i1044" type="#_x0000_t75" alt="eqId63c16460ef794765ddf87a43a2f07b8f" style="width:62.45pt;height:15.78pt" o:oleicon="f" o:ole="">
            <v:imagedata r:id="rId51" o:title="eqId63c16460ef794765ddf87a43a2f07b8f"/>
          </v:shape>
          <o:OLEObject Type="Embed" ProgID="Equation.DSMT4" ShapeID="_x0000_i1044" DrawAspect="Content" ObjectID="_20" r:id="rId52"/>
        </w:object>
      </w:r>
    </w:p>
    <w:p>
      <w:pPr>
        <w:shd w:val="clear" w:color="auto" w:fill="FFFFFF"/>
        <w:spacing w:line="360" w:lineRule="auto"/>
        <w:jc w:val="left"/>
        <w:textAlignment w:val="center"/>
      </w:pPr>
      <w:r>
        <w:t>8</w:t>
      </w:r>
      <w:r>
        <w:t>．如图，正六边形螺帽的边长是2cm，这个扳手的开口</w:t>
      </w:r>
      <w:r>
        <w:rPr>
          <w:rFonts w:ascii="Times New Roman" w:eastAsia="Times New Roman" w:hAnsi="Times New Roman" w:cs="Times New Roman"/>
          <w:i/>
        </w:rPr>
        <w:t>a</w:t>
      </w:r>
      <w:r>
        <w:t>的值应是（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81200" cy="1285875"/>
            <wp:docPr id="100015" name="" descr="@@@e7579d94-0c36-48c1-ae3d-87294b4b28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53"/>
                    <a:stretch>
                      <a:fillRect/>
                    </a:stretch>
                  </pic:blipFill>
                  <pic:spPr>
                    <a:xfrm>
                      <a:off x="0" y="0"/>
                      <a:ext cx="1981200" cy="12858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w:t>
      </w:r>
      <w:r>
        <w:object>
          <v:shape id="_x0000_i1045" type="#_x0000_t75" alt="eqId1bb57575dea540c569265de158429425" style="width:21.11pt;height:15.83pt" o:oleicon="f" o:ole="">
            <v:imagedata r:id="rId54" o:title="eqId1bb57575dea540c569265de158429425"/>
          </v:shape>
          <o:OLEObject Type="Embed" ProgID="Equation.DSMT4" ShapeID="_x0000_i1045" DrawAspect="Content" ObjectID="_21" r:id="rId55"/>
        </w:object>
      </w:r>
      <w:r>
        <w:t>cm</w:t>
      </w:r>
      <w:r>
        <w:tab/>
      </w:r>
      <w:r>
        <w:t>B．</w:t>
      </w:r>
      <w:r>
        <w:object>
          <v:shape id="_x0000_i1046" type="#_x0000_t75" alt="eqIda7ffe8515ff6183c1c7775dc6f94bdb8" style="width:14.07pt;height:14.07pt" o:oleicon="f" o:ole="">
            <v:imagedata r:id="rId56" o:title="eqIda7ffe8515ff6183c1c7775dc6f94bdb8"/>
          </v:shape>
          <o:OLEObject Type="Embed" ProgID="Equation.DSMT4" ShapeID="_x0000_i1046" DrawAspect="Content" ObjectID="_22" r:id="rId57"/>
        </w:object>
      </w:r>
      <w:r>
        <w:t>cm</w:t>
      </w:r>
      <w:r>
        <w:tab/>
      </w:r>
      <w:r>
        <w:t>C．</w:t>
      </w:r>
      <w:r>
        <w:object>
          <v:shape id="_x0000_i1047" type="#_x0000_t75" alt="eqId18483c9c195ecd922772527fa85c0fcb" style="width:22.87pt;height:29.4pt" o:oleicon="f" o:ole="">
            <v:imagedata r:id="rId58" o:title="eqId18483c9c195ecd922772527fa85c0fcb"/>
          </v:shape>
          <o:OLEObject Type="Embed" ProgID="Equation.DSMT4" ShapeID="_x0000_i1047" DrawAspect="Content" ObjectID="_23" r:id="rId59"/>
        </w:object>
      </w:r>
      <w:r>
        <w:t>cm</w:t>
      </w:r>
      <w:r>
        <w:tab/>
      </w:r>
      <w:r>
        <w:t>D．1cm</w:t>
      </w:r>
    </w:p>
    <w:p>
      <w:pPr>
        <w:shd w:val="clear" w:color="auto" w:fill="FFFFFF"/>
        <w:spacing w:line="360" w:lineRule="auto"/>
        <w:jc w:val="left"/>
        <w:textAlignment w:val="center"/>
      </w:pPr>
      <w:r>
        <w:t>9</w:t>
      </w:r>
      <w:r>
        <w:t>．教育部发布的统计数据显示，近年来越来越多的出国留学人员学成后选择回国发展，留学回国与出国留学人数“逆差”逐渐缩小．2021年各类留学回国人员总数为36.48万人，而2023年各类留学回国人员总数为43.25万人．如果设2021年到2023年各类留学回国人员总数的年平均增长率为</w:t>
      </w:r>
      <w:r>
        <w:rPr>
          <w:rFonts w:ascii="Times New Roman" w:eastAsia="Times New Roman" w:hAnsi="Times New Roman" w:cs="Times New Roman"/>
          <w:i/>
        </w:rPr>
        <w:t>x</w:t>
      </w:r>
      <w:r>
        <w:t>，那么根据题意可列出关于</w:t>
      </w:r>
      <w:r>
        <w:rPr>
          <w:rFonts w:ascii="Times New Roman" w:eastAsia="Times New Roman" w:hAnsi="Times New Roman" w:cs="Times New Roman"/>
          <w:i/>
        </w:rPr>
        <w:t>x</w:t>
      </w:r>
      <w:r>
        <w:t>的方程为（</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48" type="#_x0000_t75" alt="eqIdddd949cd62c9cda6399d39eb0e2e0c57" style="width:87.98pt;height:17.96pt" o:oleicon="f" o:ole="">
            <v:imagedata r:id="rId60" o:title="eqIdddd949cd62c9cda6399d39eb0e2e0c57"/>
          </v:shape>
          <o:OLEObject Type="Embed" ProgID="Equation.DSMT4" ShapeID="_x0000_i1048" DrawAspect="Content" ObjectID="_24" r:id="rId61"/>
        </w:object>
      </w:r>
      <w:r>
        <w:tab/>
      </w:r>
      <w:r>
        <w:t>B．</w:t>
      </w:r>
      <w:r>
        <w:object>
          <v:shape id="_x0000_i1049" type="#_x0000_t75" alt="eqId332e64d6ded90924ca388d89bdaf8ff4" style="width:93.27pt;height:17.98pt" o:oleicon="f" o:ole="">
            <v:imagedata r:id="rId62" o:title="eqId332e64d6ded90924ca388d89bdaf8ff4"/>
          </v:shape>
          <o:OLEObject Type="Embed" ProgID="Equation.DSMT4" ShapeID="_x0000_i1049" DrawAspect="Content" ObjectID="_25" r:id="rId63"/>
        </w:object>
      </w:r>
    </w:p>
    <w:p>
      <w:pPr>
        <w:shd w:val="clear" w:color="auto" w:fill="FFFFFF"/>
        <w:tabs>
          <w:tab w:val="left" w:pos="4156"/>
        </w:tabs>
        <w:spacing w:line="360" w:lineRule="auto"/>
        <w:ind w:left="300"/>
        <w:jc w:val="left"/>
        <w:textAlignment w:val="center"/>
      </w:pPr>
      <w:r>
        <w:t>C．</w:t>
      </w:r>
      <w:r>
        <w:object>
          <v:shape id="_x0000_i1050" type="#_x0000_t75" alt="eqId282fd4baa38edd1ceaaf8e3f10b8a0f6" style="width:92.4pt;height:19.44pt" o:oleicon="f" o:ole="">
            <v:imagedata r:id="rId64" o:title="eqId282fd4baa38edd1ceaaf8e3f10b8a0f6"/>
          </v:shape>
          <o:OLEObject Type="Embed" ProgID="Equation.DSMT4" ShapeID="_x0000_i1050" DrawAspect="Content" ObjectID="_26" r:id="rId65"/>
        </w:object>
      </w:r>
      <w:r>
        <w:tab/>
      </w:r>
      <w:r>
        <w:t>D．</w:t>
      </w:r>
      <w:r>
        <w:object>
          <v:shape id="_x0000_i1051" type="#_x0000_t75" alt="eqIdc75ace63cded2c5e52fa5b2556f2766c" style="width:92.4pt;height:19.44pt" o:oleicon="f" o:ole="">
            <v:imagedata r:id="rId66" o:title="eqIdc75ace63cded2c5e52fa5b2556f2766c"/>
          </v:shape>
          <o:OLEObject Type="Embed" ProgID="Equation.DSMT4" ShapeID="_x0000_i1051" DrawAspect="Content" ObjectID="_27" r:id="rId67"/>
        </w:object>
      </w:r>
    </w:p>
    <w:p>
      <w:pPr>
        <w:shd w:val="clear" w:color="auto" w:fill="FFFFFF"/>
        <w:spacing w:line="360" w:lineRule="auto"/>
        <w:jc w:val="left"/>
        <w:textAlignment w:val="center"/>
      </w:pPr>
      <w:r>
        <w:t>10</w:t>
      </w:r>
      <w:r>
        <w:t>．小明在学习了利用图象法来求一元二次方程的近似根的知识后进行了尝试：在直角坐标系中作出二次函数</w:t>
      </w:r>
      <w:r>
        <w:object>
          <v:shape id="_x0000_i1052" type="#_x0000_t75" alt="eqId6f4d46d588b2439f70d2fbd833336bfb" style="width:68.64pt;height:15.84pt" o:oleicon="f" o:ole="">
            <v:imagedata r:id="rId68" o:title="eqId6f4d46d588b2439f70d2fbd833336bfb"/>
          </v:shape>
          <o:OLEObject Type="Embed" ProgID="Equation.DSMT4" ShapeID="_x0000_i1052" DrawAspect="Content" ObjectID="_28" r:id="rId69"/>
        </w:object>
      </w:r>
      <w:r>
        <w:t>的图象．由图象可知，方程</w:t>
      </w:r>
      <w:r>
        <w:object>
          <v:shape id="_x0000_i1053" type="#_x0000_t75" alt="eqIdeb094bd68409bf84513c89d9c197153d" style="width:67.76pt;height:14.29pt" o:oleicon="f" o:ole="">
            <v:imagedata r:id="rId70" o:title="eqIdeb094bd68409bf84513c89d9c197153d"/>
          </v:shape>
          <o:OLEObject Type="Embed" ProgID="Equation.DSMT4" ShapeID="_x0000_i1053" DrawAspect="Content" ObjectID="_29" r:id="rId71"/>
        </w:object>
      </w:r>
      <w:r>
        <w:t>有两个根，一个在</w:t>
      </w:r>
      <w:r>
        <w:object>
          <v:shape id="_x0000_i1054" type="#_x0000_t75" alt="eqIdd13ce3ebd1112220c639562739f1f9d1" style="width:14.06pt;height:12.72pt" o:oleicon="f" o:ole="">
            <v:imagedata r:id="rId72" o:title="eqIdd13ce3ebd1112220c639562739f1f9d1"/>
          </v:shape>
          <o:OLEObject Type="Embed" ProgID="Equation.DSMT4" ShapeID="_x0000_i1054" DrawAspect="Content" ObjectID="_30" r:id="rId73"/>
        </w:object>
      </w:r>
      <w:r>
        <w:t>和</w:t>
      </w:r>
      <w:r>
        <w:object>
          <v:shape id="_x0000_i1055" type="#_x0000_t75" alt="eqId3edbd40e04e2a943051fa83d6e511add" style="width:14.07pt;height:11.46pt" o:oleicon="f" o:ole="">
            <v:imagedata r:id="rId74" o:title="eqId3edbd40e04e2a943051fa83d6e511add"/>
          </v:shape>
          <o:OLEObject Type="Embed" ProgID="Equation.DSMT4" ShapeID="_x0000_i1055" DrawAspect="Content" ObjectID="_31" r:id="rId75"/>
        </w:object>
      </w:r>
      <w:r>
        <w:t>之间，另一个在2和3之间，利用计算器进行探索：由下表知，方程的一个近似根是（</w:t>
      </w:r>
      <w:r>
        <w:rPr>
          <w:rFonts w:ascii="Times New Roman" w:eastAsia="Times New Roman" w:hAnsi="Times New Roman" w:cs="Times New Roman"/>
          <w:kern w:val="0"/>
          <w:sz w:val="24"/>
          <w:szCs w:val="24"/>
        </w:rPr>
        <w:t>    </w:t>
      </w:r>
      <w:r>
        <w:t>）</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34"/>
        <w:gridCol w:w="786"/>
        <w:gridCol w:w="786"/>
        <w:gridCol w:w="768"/>
        <w:gridCol w:w="680"/>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object>
                <v:shape id="_x0000_i1056" type="#_x0000_t75" alt="eqId81dea63b8ce3e51adf66cf7b9982a248" style="width:8.79pt;height:9.52pt" o:oleicon="f" o:ole="">
                  <v:imagedata r:id="rId76" o:title="eqId81dea63b8ce3e51adf66cf7b9982a248"/>
                </v:shape>
                <o:OLEObject Type="Embed" ProgID="Equation.DSMT4" ShapeID="_x0000_i1056" DrawAspect="Content" ObjectID="_32" r:id="rId77"/>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object>
                <v:shape id="_x0000_i1057" type="#_x0000_t75" alt="eqIdee7531c2b38af1e9dc1a8ea7faa59ec0" style="width:21.09pt;height:12.36pt" o:oleicon="f" o:ole="">
                  <v:imagedata r:id="rId78" o:title="eqIdee7531c2b38af1e9dc1a8ea7faa59ec0"/>
                </v:shape>
                <o:OLEObject Type="Embed" ProgID="Equation.DSMT4" ShapeID="_x0000_i1057" DrawAspect="Content" ObjectID="_33" r:id="rId79"/>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object>
                <v:shape id="_x0000_i1058" type="#_x0000_t75" alt="eqIdfeba07afa21eb42c2993a2edd582e7dc" style="width:21.98pt;height:12.66pt" o:oleicon="f" o:ole="">
                  <v:imagedata r:id="rId80" o:title="eqIdfeba07afa21eb42c2993a2edd582e7dc"/>
                </v:shape>
                <o:OLEObject Type="Embed" ProgID="Equation.DSMT4" ShapeID="_x0000_i1058" DrawAspect="Content" ObjectID="_34" r:id="rId81"/>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object>
                <v:shape id="_x0000_i1059" type="#_x0000_t75" alt="eqIdf4bff656e4b0a4acb92fc3f17732f96e" style="width:21.98pt;height:12.23pt" o:oleicon="f" o:ole="">
                  <v:imagedata r:id="rId82" o:title="eqIdf4bff656e4b0a4acb92fc3f17732f96e"/>
                </v:shape>
                <o:OLEObject Type="Embed" ProgID="Equation.DSMT4" ShapeID="_x0000_i1059" DrawAspect="Content" ObjectID="_35" r:id="rId83"/>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object>
                <v:shape id="_x0000_i1060" type="#_x0000_t75" alt="eqId27d469553b89113a16167ab79bccd8ba" style="width:21.97pt;height:12.69pt" o:oleicon="f" o:ole="">
                  <v:imagedata r:id="rId84" o:title="eqId27d469553b89113a16167ab79bccd8ba"/>
                </v:shape>
                <o:OLEObject Type="Embed" ProgID="Equation.DSMT4" ShapeID="_x0000_i1060" DrawAspect="Content" ObjectID="_36" r:id="rId85"/>
              </w:objec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object>
                <v:shape id="_x0000_i1061" type="#_x0000_t75" alt="eqIdd053b14c8588eee2acbbe44fc37a6886" style="width:9.68pt;height:11.91pt" o:oleicon="f" o:ole="">
                  <v:imagedata r:id="rId86" o:title="eqIdd053b14c8588eee2acbbe44fc37a6886"/>
                </v:shape>
                <o:OLEObject Type="Embed" ProgID="Equation.DSMT4" ShapeID="_x0000_i1061" DrawAspect="Content" ObjectID="_37" r:id="rId87"/>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object>
                <v:shape id="_x0000_i1062" type="#_x0000_t75" alt="eqIdcc90290b1b6f7b7ae612557029b1ec95" style="width:27.27pt;height:12.22pt" o:oleicon="f" o:ole="">
                  <v:imagedata r:id="rId88" o:title="eqIdcc90290b1b6f7b7ae612557029b1ec95"/>
                </v:shape>
                <o:OLEObject Type="Embed" ProgID="Equation.DSMT4" ShapeID="_x0000_i1062" DrawAspect="Content" ObjectID="_38" r:id="rId89"/>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object>
                <v:shape id="_x0000_i1063" type="#_x0000_t75" alt="eqIda8ca0cdc661656d5d3e378fd7406711f" style="width:27.27pt;height:12.22pt" o:oleicon="f" o:ole="">
                  <v:imagedata r:id="rId90" o:title="eqIda8ca0cdc661656d5d3e378fd7406711f"/>
                </v:shape>
                <o:OLEObject Type="Embed" ProgID="Equation.DSMT4" ShapeID="_x0000_i1063" DrawAspect="Content" ObjectID="_39" r:id="rId91"/>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object>
                <v:shape id="_x0000_i1064" type="#_x0000_t75" alt="eqId2dcb303d299c940a7be244f4113ba4ab" style="width:26.4pt;height:12.19pt" o:oleicon="f" o:ole="">
                  <v:imagedata r:id="rId92" o:title="eqId2dcb303d299c940a7be244f4113ba4ab"/>
                </v:shape>
                <o:OLEObject Type="Embed" ProgID="Equation.DSMT4" ShapeID="_x0000_i1064" DrawAspect="Content" ObjectID="_40" r:id="rId93"/>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0.56</w:t>
            </w:r>
          </w:p>
        </w:tc>
      </w:tr>
    </w:tbl>
    <w:p>
      <w:pPr>
        <w:shd w:val="clear" w:color="auto" w:fill="FFFFFF"/>
        <w:tabs>
          <w:tab w:val="left" w:pos="2078"/>
          <w:tab w:val="left" w:pos="4156"/>
          <w:tab w:val="left" w:pos="6234"/>
        </w:tabs>
        <w:spacing w:line="360" w:lineRule="auto"/>
        <w:ind w:left="380"/>
        <w:jc w:val="left"/>
        <w:textAlignment w:val="center"/>
        <w:sectPr>
          <w:footerReference w:type="even" r:id="rId94"/>
          <w:footerReference w:type="default" r:id="rId95"/>
          <w:type w:val="nextPage"/>
          <w:pgSz w:w="11907" w:h="16839" w:code="9"/>
          <w:pgMar w:top="900" w:right="1997" w:bottom="900" w:left="1997" w:header="500" w:footer="500" w:gutter="0"/>
          <w:pgNumType w:start="2"/>
          <w:cols w:num="1" w:sep="1" w:space="425"/>
          <w:titlePg w:val="0"/>
          <w:docGrid w:type="lines" w:linePitch="312"/>
        </w:sectPr>
      </w:pPr>
      <w:r>
        <w:t>A．</w:t>
      </w:r>
      <w:r>
        <w:object>
          <v:shape id="_x0000_i1065" type="#_x0000_t75" alt="eqId934734e39adfb0361881909bddf32a99" style="width:27.26pt;height:12.41pt" o:oleicon="f" o:ole="">
            <v:imagedata r:id="rId96" o:title="eqId934734e39adfb0361881909bddf32a99"/>
          </v:shape>
          <o:OLEObject Type="Embed" ProgID="Equation.DSMT4" ShapeID="_x0000_i1065" DrawAspect="Content" ObjectID="_41" r:id="rId97"/>
        </w:object>
      </w:r>
      <w:r>
        <w:tab/>
      </w:r>
      <w:r>
        <w:t>B．</w:t>
      </w:r>
      <w:r>
        <w:object>
          <v:shape id="_x0000_i1066" type="#_x0000_t75" alt="eqIdf153346a523e715aa8e0def539fdad47" style="width:27.26pt;height:12.41pt" o:oleicon="f" o:ole="">
            <v:imagedata r:id="rId98" o:title="eqIdf153346a523e715aa8e0def539fdad47"/>
          </v:shape>
          <o:OLEObject Type="Embed" ProgID="Equation.DSMT4" ShapeID="_x0000_i1066" DrawAspect="Content" ObjectID="_42" r:id="rId99"/>
        </w:object>
      </w:r>
      <w:r>
        <w:tab/>
      </w:r>
      <w:r>
        <w:t>C．</w:t>
      </w:r>
      <w:r>
        <w:object>
          <v:shape id="_x0000_i1067" type="#_x0000_t75" alt="eqId59b0fdac8a1ed4d59415aac382a91995" style="width:27.26pt;height:12.27pt" o:oleicon="f" o:ole="">
            <v:imagedata r:id="rId100" o:title="eqId59b0fdac8a1ed4d59415aac382a91995"/>
          </v:shape>
          <o:OLEObject Type="Embed" ProgID="Equation.DSMT4" ShapeID="_x0000_i1067" DrawAspect="Content" ObjectID="_43" r:id="rId101"/>
        </w:object>
      </w:r>
      <w:r>
        <w:tab/>
      </w:r>
      <w:r>
        <w:t>D．</w:t>
      </w:r>
      <w:r>
        <w:object>
          <v:shape id="_x0000_i1068" type="#_x0000_t75" alt="eqId7d5f8f5bf92ec4979e6616150d2ae44f" style="width:27.26pt;height:12.41pt" o:oleicon="f" o:ole="">
            <v:imagedata r:id="rId102" o:title="eqId7d5f8f5bf92ec4979e6616150d2ae44f"/>
          </v:shape>
          <o:OLEObject Type="Embed" ProgID="Equation.DSMT4" ShapeID="_x0000_i1068" DrawAspect="Content" ObjectID="_44" r:id="rId103"/>
        </w:object>
      </w:r>
    </w:p>
    <w:p>
      <w:pPr>
        <w:shd w:val="clear" w:color="auto" w:fill="FFFFFF"/>
        <w:spacing w:line="360" w:lineRule="auto"/>
        <w:jc w:val="left"/>
        <w:textAlignment w:val="center"/>
      </w:pPr>
      <w:r>
        <w:t>11</w:t>
      </w:r>
      <w:r>
        <w:t>．如图所示，在正方形铁皮上剪下一个圆和一个扇形，使之恰好围成一个圆锥，已知圆半径为r，扇形半径为R，则R、r之间的关系为(</w:t>
      </w:r>
      <w:r>
        <w:rPr>
          <w:b/>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43000" cy="1123950"/>
            <wp:docPr id="100017" name="" descr="@@@fc865fdb-c90d-4685-8109-ba8868838f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04"/>
                    <a:stretch>
                      <a:fillRect/>
                    </a:stretch>
                  </pic:blipFill>
                  <pic:spPr>
                    <a:xfrm>
                      <a:off x="0" y="0"/>
                      <a:ext cx="1143000" cy="112395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A．R＝2r</w:t>
      </w:r>
      <w:r>
        <w:tab/>
      </w:r>
      <w:r>
        <w:t>B．R＝</w:t>
      </w:r>
      <w:r>
        <w:object>
          <v:shape id="_x0000_i1069" type="#_x0000_t75" alt="eqId31da7291140e430a11e2a10cc6cdefbb" style="width:10.56pt;height:27.15pt" o:oleicon="f" o:ole="">
            <v:imagedata r:id="rId105" o:title="eqId31da7291140e430a11e2a10cc6cdefbb"/>
          </v:shape>
          <o:OLEObject Type="Embed" ProgID="Equation.DSMT4" ShapeID="_x0000_i1069" DrawAspect="Content" ObjectID="_45" r:id="rId106"/>
        </w:object>
      </w:r>
      <w:r>
        <w:t>r</w:t>
      </w:r>
      <w:r>
        <w:tab/>
      </w:r>
      <w:r>
        <w:t>C．R＝3r</w:t>
      </w:r>
      <w:r>
        <w:tab/>
      </w:r>
      <w:r>
        <w:t>D．R＝4r</w:t>
      </w:r>
    </w:p>
    <w:p>
      <w:pPr>
        <w:shd w:val="clear" w:color="auto" w:fill="FFFFFF"/>
        <w:spacing w:line="360" w:lineRule="auto"/>
        <w:jc w:val="left"/>
        <w:textAlignment w:val="center"/>
      </w:pPr>
      <w:r>
        <w:t>12</w:t>
      </w:r>
      <w:r>
        <w:t>．如图，四边形</w:t>
      </w:r>
      <w:r>
        <w:rPr>
          <w:rFonts w:ascii="Times New Roman" w:eastAsia="Times New Roman" w:hAnsi="Times New Roman" w:cs="Times New Roman"/>
          <w:i/>
        </w:rPr>
        <w:t>ABCD</w:t>
      </w:r>
      <w:r>
        <w:t>是正方形，以</w:t>
      </w:r>
      <w:r>
        <w:rPr>
          <w:rFonts w:ascii="Times New Roman" w:eastAsia="Times New Roman" w:hAnsi="Times New Roman" w:cs="Times New Roman"/>
          <w:i/>
        </w:rPr>
        <w:t>B</w:t>
      </w:r>
      <w:r>
        <w:t>为圆心，作半径长为2的半圆，交</w:t>
      </w:r>
      <w:r>
        <w:rPr>
          <w:rFonts w:ascii="Times New Roman" w:eastAsia="Times New Roman" w:hAnsi="Times New Roman" w:cs="Times New Roman"/>
          <w:i/>
        </w:rPr>
        <w:t>AB</w:t>
      </w:r>
      <w:r>
        <w:t>于点</w:t>
      </w:r>
      <w:r>
        <w:rPr>
          <w:rFonts w:ascii="Times New Roman" w:eastAsia="Times New Roman" w:hAnsi="Times New Roman" w:cs="Times New Roman"/>
          <w:i/>
        </w:rPr>
        <w:t>E</w:t>
      </w:r>
      <w:r>
        <w:t>．将半圆</w:t>
      </w:r>
      <w:r>
        <w:rPr>
          <w:rFonts w:ascii="Times New Roman" w:eastAsia="Times New Roman" w:hAnsi="Times New Roman" w:cs="Times New Roman"/>
          <w:i/>
        </w:rPr>
        <w:t>B</w:t>
      </w:r>
      <w:r>
        <w:t>绕点</w:t>
      </w:r>
      <w:r>
        <w:rPr>
          <w:rFonts w:ascii="Times New Roman" w:eastAsia="Times New Roman" w:hAnsi="Times New Roman" w:cs="Times New Roman"/>
          <w:i/>
        </w:rPr>
        <w:t>E</w:t>
      </w:r>
      <w:r>
        <w:t>逆时针旋转，记旋转角为30°，半圆</w:t>
      </w:r>
      <w:r>
        <w:rPr>
          <w:rFonts w:ascii="Times New Roman" w:eastAsia="Times New Roman" w:hAnsi="Times New Roman" w:cs="Times New Roman"/>
          <w:i/>
        </w:rPr>
        <w:t>B</w:t>
      </w:r>
      <w:r>
        <w:t>正好与边</w:t>
      </w:r>
      <w:r>
        <w:rPr>
          <w:rFonts w:ascii="Times New Roman" w:eastAsia="Times New Roman" w:hAnsi="Times New Roman" w:cs="Times New Roman"/>
          <w:i/>
        </w:rPr>
        <w:t>CD</w:t>
      </w:r>
      <w:r>
        <w:t>相切，则正方形的边长为（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81150" cy="1123950"/>
            <wp:docPr id="100019" name="" descr="@@@43076b07-220d-43b7-b9bf-5cef8ddd41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07"/>
                    <a:stretch>
                      <a:fillRect/>
                    </a:stretch>
                  </pic:blipFill>
                  <pic:spPr>
                    <a:xfrm>
                      <a:off x="0" y="0"/>
                      <a:ext cx="1581150" cy="112395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A．3</w:t>
      </w:r>
      <w:r>
        <w:tab/>
      </w:r>
      <w:r>
        <w:t>B．2</w:t>
      </w:r>
      <w:r>
        <w:object>
          <v:shape id="_x0000_i1070" type="#_x0000_t75" alt="eqIda7ffe8515ff6183c1c7775dc6f94bdb8" style="width:14.07pt;height:14.07pt" o:oleicon="f" o:ole="">
            <v:imagedata r:id="rId56" o:title="eqIda7ffe8515ff6183c1c7775dc6f94bdb8"/>
          </v:shape>
          <o:OLEObject Type="Embed" ProgID="Equation.DSMT4" ShapeID="_x0000_i1070" DrawAspect="Content" ObjectID="_46" r:id="rId108"/>
        </w:object>
      </w:r>
      <w:r>
        <w:tab/>
      </w:r>
      <w:r>
        <w:t>C．2+</w:t>
      </w:r>
      <w:r>
        <w:object>
          <v:shape id="_x0000_i1071" type="#_x0000_t75" alt="eqIda7ffe8515ff6183c1c7775dc6f94bdb8" style="width:14.07pt;height:14.07pt" o:oleicon="f" o:ole="">
            <v:imagedata r:id="rId56" o:title="eqIda7ffe8515ff6183c1c7775dc6f94bdb8"/>
          </v:shape>
          <o:OLEObject Type="Embed" ProgID="Equation.DSMT4" ShapeID="_x0000_i1071" DrawAspect="Content" ObjectID="_47" r:id="rId109"/>
        </w:object>
      </w:r>
      <w:r>
        <w:tab/>
      </w:r>
      <w:r>
        <w:t>D．4</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13</w:t>
      </w:r>
      <w:r>
        <w:t>．抛物线</w:t>
      </w:r>
      <w:r>
        <w:object>
          <v:shape id="_x0000_i1072" type="#_x0000_t75" alt="eqId7b635ff909f6ddae415df3c639959dca" style="width:74.8pt;height:15.84pt" o:oleicon="f" o:ole="">
            <v:imagedata r:id="rId110" o:title="eqId7b635ff909f6ddae415df3c639959dca"/>
          </v:shape>
          <o:OLEObject Type="Embed" ProgID="Equation.DSMT4" ShapeID="_x0000_i1072" DrawAspect="Content" ObjectID="_48" r:id="rId111"/>
        </w:object>
      </w:r>
      <w:r>
        <w:t>的对称轴是直线</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．平面直角坐标系中，已知点</w:t>
      </w:r>
      <w:r>
        <w:object>
          <v:shape id="_x0000_i1073" type="#_x0000_t75" alt="eqIdcf90f8358fa8cd9bc8c99ea48d9ae1a2" style="width:39.58pt;height:17.81pt" o:oleicon="f" o:ole="">
            <v:imagedata r:id="rId112" o:title="eqIdcf90f8358fa8cd9bc8c99ea48d9ae1a2"/>
          </v:shape>
          <o:OLEObject Type="Embed" ProgID="Equation.DSMT4" ShapeID="_x0000_i1073" DrawAspect="Content" ObjectID="_49" r:id="rId113"/>
        </w:object>
      </w:r>
      <w:r>
        <w:t>与点</w:t>
      </w:r>
      <w:r>
        <w:object>
          <v:shape id="_x0000_i1074" type="#_x0000_t75" alt="eqId3d75cf2ca81a11a9aea4eeef996d4a6d" style="width:41.34pt;height:17.49pt" o:oleicon="f" o:ole="">
            <v:imagedata r:id="rId114" o:title="eqId3d75cf2ca81a11a9aea4eeef996d4a6d"/>
          </v:shape>
          <o:OLEObject Type="Embed" ProgID="Equation.DSMT4" ShapeID="_x0000_i1074" DrawAspect="Content" ObjectID="_50" r:id="rId115"/>
        </w:object>
      </w:r>
      <w:r>
        <w:t>关于原点对称，则</w:t>
      </w:r>
      <w:r>
        <w:object>
          <v:shape id="_x0000_i1075" type="#_x0000_t75" alt="eqId380bbacf854e30e2e747fc286d2b9997" style="width:17.59pt;height:9.83pt" o:oleicon="f" o:ole="">
            <v:imagedata r:id="rId116" o:title="eqId380bbacf854e30e2e747fc286d2b9997"/>
          </v:shape>
          <o:OLEObject Type="Embed" ProgID="Equation.DSMT4" ShapeID="_x0000_i1075" DrawAspect="Content" ObjectID="_51" r:id="rId117"/>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15</w:t>
      </w:r>
      <w:r>
        <w:t>．如图，假设可以随意在图中取点，那么这个点取在阴影部分的概率是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33500" cy="1333500"/>
            <wp:docPr id="100021" name="" descr="@@@b1ef14bb-1911-4d8b-8920-597d62d231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18"/>
                    <a:stretch>
                      <a:fillRect/>
                    </a:stretch>
                  </pic:blipFill>
                  <pic:spPr>
                    <a:xfrm>
                      <a:off x="0" y="0"/>
                      <a:ext cx="1333500" cy="1333500"/>
                    </a:xfrm>
                    <a:prstGeom prst="rect">
                      <a:avLst/>
                    </a:prstGeom>
                  </pic:spPr>
                </pic:pic>
              </a:graphicData>
            </a:graphic>
          </wp:inline>
        </w:drawing>
      </w:r>
    </w:p>
    <w:p>
      <w:pPr>
        <w:shd w:val="clear" w:color="auto" w:fill="FFFFFF"/>
        <w:spacing w:line="360" w:lineRule="auto"/>
        <w:jc w:val="left"/>
        <w:textAlignment w:val="center"/>
      </w:pPr>
      <w:r>
        <w:t>16</w:t>
      </w:r>
      <w:r>
        <w:t>．已知抛物线</w:t>
      </w:r>
      <w:r>
        <w:object>
          <v:shape id="_x0000_i1076" type="#_x0000_t75" alt="eqId17229dfc93c8fa5ca349cce24ee88084" style="width:78.32pt;height:15.8pt" o:oleicon="f" o:ole="">
            <v:imagedata r:id="rId119" o:title="eqId17229dfc93c8fa5ca349cce24ee88084"/>
          </v:shape>
          <o:OLEObject Type="Embed" ProgID="Equation.DSMT4" ShapeID="_x0000_i1076" DrawAspect="Content" ObjectID="_52" r:id="rId120"/>
        </w:object>
      </w:r>
      <w:r>
        <w:t>经过点</w:t>
      </w:r>
      <w:r>
        <w:object>
          <v:shape id="_x0000_i1077" type="#_x0000_t75" alt="eqId3aefe64be1a7c5c31b701b3cbefc7b81" style="width:76.56pt;height:15.84pt" o:oleicon="f" o:ole="">
            <v:imagedata r:id="rId121" o:title="eqId3aefe64be1a7c5c31b701b3cbefc7b81"/>
          </v:shape>
          <o:OLEObject Type="Embed" ProgID="Equation.DSMT4" ShapeID="_x0000_i1077" DrawAspect="Content" ObjectID="_53" r:id="rId122"/>
        </w:object>
      </w:r>
      <w:r>
        <w:t>两点，则</w:t>
      </w:r>
      <w:r>
        <w:object>
          <v:shape id="_x0000_i1078" type="#_x0000_t75" alt="eqId54015ff5b49e3283901da1291b6b921d" style="width:11.44pt;height:15.9pt" o:oleicon="f" o:ole="">
            <v:imagedata r:id="rId123" o:title="eqId54015ff5b49e3283901da1291b6b921d"/>
          </v:shape>
          <o:OLEObject Type="Embed" ProgID="Equation.DSMT4" ShapeID="_x0000_i1078" DrawAspect="Content" ObjectID="_54" r:id="rId124"/>
        </w:object>
      </w:r>
      <w:r>
        <w:t>、</w:t>
      </w:r>
      <w:r>
        <w:object>
          <v:shape id="_x0000_i1079" type="#_x0000_t75" alt="eqId46f6872ffb1934339c53c2c2282d5889" style="width:12.31pt;height:16.43pt" o:oleicon="f" o:ole="">
            <v:imagedata r:id="rId125" o:title="eqId46f6872ffb1934339c53c2c2282d5889"/>
          </v:shape>
          <o:OLEObject Type="Embed" ProgID="Equation.DSMT4" ShapeID="_x0000_i1079" DrawAspect="Content" ObjectID="_55" r:id="rId126"/>
        </w:object>
      </w:r>
      <w:r>
        <w:t xml:space="preserve">的大小关系是 </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17</w:t>
      </w:r>
      <w:r>
        <w:t>．若方程</w:t>
      </w:r>
      <w:r>
        <w:object>
          <v:shape id="_x0000_i1080" type="#_x0000_t75" alt="eqIdf4cdd6f27334444c1884876b9e4cfe6f" style="width:56.3pt;height:13.97pt" o:oleicon="f" o:ole="">
            <v:imagedata r:id="rId127" o:title="eqIdf4cdd6f27334444c1884876b9e4cfe6f"/>
          </v:shape>
          <o:OLEObject Type="Embed" ProgID="Equation.DSMT4" ShapeID="_x0000_i1080" DrawAspect="Content" ObjectID="_56" r:id="rId128"/>
        </w:object>
      </w:r>
      <w:r>
        <w:t>的一个根是</w:t>
      </w:r>
      <w:r>
        <w:rPr>
          <w:rFonts w:ascii="Times New Roman" w:eastAsia="Times New Roman" w:hAnsi="Times New Roman" w:cs="Times New Roman"/>
          <w:i/>
        </w:rPr>
        <w:t>m</w:t>
      </w:r>
      <w:r>
        <w:t>，则代数式</w:t>
      </w:r>
      <w:r>
        <w:object>
          <v:shape id="_x0000_i1081" type="#_x0000_t75" alt="eqId68608eb17019960dd1b2488b66642952" style="width:54.54pt;height:13.96pt" o:oleicon="f" o:ole="">
            <v:imagedata r:id="rId129" o:title="eqId68608eb17019960dd1b2488b66642952"/>
          </v:shape>
          <o:OLEObject Type="Embed" ProgID="Equation.DSMT4" ShapeID="_x0000_i1081" DrawAspect="Content" ObjectID="_57" r:id="rId130"/>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footerReference w:type="even" r:id="rId131"/>
          <w:footerReference w:type="default" r:id="rId132"/>
          <w:type w:val="nextPage"/>
          <w:pgSz w:w="11907" w:h="16839" w:code="9"/>
          <w:pgMar w:top="900" w:right="1997" w:bottom="900" w:left="1997" w:header="500" w:footer="500" w:gutter="0"/>
          <w:pgNumType w:start="3"/>
          <w:cols w:num="1" w:sep="1" w:space="425"/>
          <w:titlePg w:val="0"/>
          <w:docGrid w:type="lines" w:linePitch="312"/>
        </w:sectPr>
      </w:pPr>
      <w:r>
        <w:t>18</w:t>
      </w:r>
      <w:r>
        <w:t>．如图，在</w:t>
      </w:r>
      <w:r>
        <w:object>
          <v:shape id="_x0000_i1082" type="#_x0000_t75" alt="eqId15c0dbe3c080c4c4636c64803e5c1f76" style="width:29.89pt;height:12.62pt" o:oleicon="f" o:ole="">
            <v:imagedata r:id="rId133" o:title="eqId15c0dbe3c080c4c4636c64803e5c1f76"/>
          </v:shape>
          <o:OLEObject Type="Embed" ProgID="Equation.DSMT4" ShapeID="_x0000_i1082" DrawAspect="Content" ObjectID="_58" r:id="rId134"/>
        </w:object>
      </w:r>
      <w:r>
        <w:t>中，</w:t>
      </w:r>
      <w:r>
        <w:object>
          <v:shape id="_x0000_i1083" type="#_x0000_t75" alt="eqId11ca9b51f7b972d98e95c847f8270097" style="width:86.24pt;height:13.17pt" o:oleicon="f" o:ole="">
            <v:imagedata r:id="rId135" o:title="eqId11ca9b51f7b972d98e95c847f8270097"/>
          </v:shape>
          <o:OLEObject Type="Embed" ProgID="Equation.DSMT4" ShapeID="_x0000_i1083" DrawAspect="Content" ObjectID="_59" r:id="rId136"/>
        </w:object>
      </w:r>
      <w:r>
        <w:t>，</w:t>
      </w:r>
      <w:r>
        <w:object>
          <v:shape id="_x0000_i1084" type="#_x0000_t75" alt="eqId3d97cdc586744d208b6f69c9813af977" style="width:19.36pt;height:13.08pt" o:oleicon="f" o:ole="">
            <v:imagedata r:id="rId18" o:title="eqId3d97cdc586744d208b6f69c9813af977"/>
          </v:shape>
          <o:OLEObject Type="Embed" ProgID="Equation.DSMT4" ShapeID="_x0000_i1084" DrawAspect="Content" ObjectID="_60" r:id="rId137"/>
        </w:object>
      </w:r>
      <w:r>
        <w:t>是</w:t>
      </w:r>
      <w:r>
        <w:object>
          <v:shape id="_x0000_i1085" type="#_x0000_t75" alt="eqId15c0dbe3c080c4c4636c64803e5c1f76" style="width:29.89pt;height:12.62pt" o:oleicon="f" o:ole="">
            <v:imagedata r:id="rId133" o:title="eqId15c0dbe3c080c4c4636c64803e5c1f76"/>
          </v:shape>
          <o:OLEObject Type="Embed" ProgID="Equation.DSMT4" ShapeID="_x0000_i1085" DrawAspect="Content" ObjectID="_61" r:id="rId138"/>
        </w:object>
      </w:r>
      <w:r>
        <w:t>的内切圆，与边</w:t>
      </w:r>
      <w:r>
        <w:object>
          <v:shape id="_x0000_i1086" type="#_x0000_t75" alt="eqId8cca04b2a2b61d62a809776670a60c09" style="width:36.94pt;height:14.07pt" o:oleicon="f" o:ole="">
            <v:imagedata r:id="rId139" o:title="eqId8cca04b2a2b61d62a809776670a60c09"/>
          </v:shape>
          <o:OLEObject Type="Embed" ProgID="Equation.DSMT4" ShapeID="_x0000_i1086" DrawAspect="Content" ObjectID="_62" r:id="rId140"/>
        </w:object>
      </w:r>
      <w:r>
        <w:t>分别相切于点</w:t>
      </w:r>
      <w:r>
        <w:rPr>
          <w:rFonts w:ascii="Times New Roman" w:eastAsia="Times New Roman" w:hAnsi="Times New Roman" w:cs="Times New Roman"/>
          <w:i/>
        </w:rPr>
        <w:t>D</w:t>
      </w:r>
      <w:r>
        <w:t>，</w:t>
      </w:r>
      <w:r>
        <w:rPr>
          <w:rFonts w:ascii="Times New Roman" w:eastAsia="Times New Roman" w:hAnsi="Times New Roman" w:cs="Times New Roman"/>
          <w:i/>
        </w:rPr>
        <w:t>E</w:t>
      </w:r>
      <w:r>
        <w:t>，</w:t>
      </w:r>
      <w:r>
        <w:object>
          <v:shape id="_x0000_i1087" type="#_x0000_t75" alt="eqIde6e490f703eb6c9bb1278c78ebc2d661" style="width:18.46pt;height:11.21pt" o:oleicon="f" o:ole="">
            <v:imagedata r:id="rId141" o:title="eqIde6e490f703eb6c9bb1278c78ebc2d661"/>
          </v:shape>
          <o:OLEObject Type="Embed" ProgID="Equation.DSMT4" ShapeID="_x0000_i1087" DrawAspect="Content" ObjectID="_63" r:id="rId142"/>
        </w:object>
      </w:r>
      <w:r>
        <w:t>与</w:t>
      </w:r>
      <w:r>
        <w:object>
          <v:shape id="_x0000_i1088" type="#_x0000_t75" alt="eqIdaaf1438142deeac876fc7dc50552e552" style="width:17.58pt;height:12.41pt" o:oleicon="f" o:ole="">
            <v:imagedata r:id="rId143" o:title="eqIdaaf1438142deeac876fc7dc50552e552"/>
          </v:shape>
          <o:OLEObject Type="Embed" ProgID="Equation.DSMT4" ShapeID="_x0000_i1088" DrawAspect="Content" ObjectID="_64" r:id="rId144"/>
        </w:object>
      </w:r>
      <w:r>
        <w:t>的延长线交</w:t>
      </w:r>
      <w:r>
        <w:object>
          <v:shape id="_x0000_i1089" type="#_x0000_t75" alt="eqIde6e490f703eb6c9bb1278c78ebc2d661" style="width:18.46pt;height:11.21pt" o:oleicon="f" o:ole="">
            <v:imagedata r:id="rId141" o:title="eqIde6e490f703eb6c9bb1278c78ebc2d661"/>
          </v:shape>
          <o:OLEObject Type="Embed" ProgID="Equation.DSMT4" ShapeID="_x0000_i1089" DrawAspect="Content" ObjectID="_65" r:id="rId145"/>
        </w:object>
      </w:r>
      <w:r>
        <w:t>于点</w:t>
      </w:r>
      <w:r>
        <w:rPr>
          <w:rFonts w:ascii="Times New Roman" w:eastAsia="Times New Roman" w:hAnsi="Times New Roman" w:cs="Times New Roman"/>
          <w:i/>
        </w:rPr>
        <w:t>F</w:t>
      </w:r>
      <w:r>
        <w:t>，则</w:t>
      </w:r>
      <w:r>
        <w:object>
          <v:shape id="_x0000_i1090" type="#_x0000_t75" alt="eqId67995e41548932221620a19b006009d1" style="width:40.46pt;height:11.44pt" o:oleicon="f" o:ole="">
            <v:imagedata r:id="rId146" o:title="eqId67995e41548932221620a19b006009d1"/>
          </v:shape>
          <o:OLEObject Type="Embed" ProgID="Equation.DSMT4" ShapeID="_x0000_i1090" DrawAspect="Content" ObjectID="_66" r:id="rId147"/>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81150" cy="1152525"/>
            <wp:docPr id="100023" name="" descr="@@@1bf908b1-3f17-44fb-bf4a-6c9c9de55c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48"/>
                    <a:stretch>
                      <a:fillRect/>
                    </a:stretch>
                  </pic:blipFill>
                  <pic:spPr>
                    <a:xfrm>
                      <a:off x="0" y="0"/>
                      <a:ext cx="1581150" cy="1152525"/>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19</w:t>
      </w:r>
      <w:r>
        <w:t>．已知关于</w:t>
      </w:r>
      <w:r>
        <w:rPr>
          <w:rFonts w:ascii="Times New Roman" w:eastAsia="Times New Roman" w:hAnsi="Times New Roman" w:cs="Times New Roman"/>
          <w:i/>
        </w:rPr>
        <w:t>x</w:t>
      </w:r>
      <w:r>
        <w:t>的一元二次方程</w:t>
      </w:r>
      <w:r>
        <w:object>
          <v:shape id="_x0000_i1091" type="#_x0000_t75" alt="eqId81b51d3f9a5acd8c6bc2362c636e52ff" style="width:88pt;height:15.82pt" o:oleicon="f" o:ole="">
            <v:imagedata r:id="rId149" o:title="eqId81b51d3f9a5acd8c6bc2362c636e52ff"/>
          </v:shape>
          <o:OLEObject Type="Embed" ProgID="Equation.DSMT4" ShapeID="_x0000_i1091" DrawAspect="Content" ObjectID="_67" r:id="rId150"/>
        </w:object>
      </w:r>
      <w:r>
        <w:t>，若该方程有两个相等实数根，求</w:t>
      </w:r>
      <w:r>
        <w:rPr>
          <w:rFonts w:ascii="Times New Roman" w:eastAsia="Times New Roman" w:hAnsi="Times New Roman" w:cs="Times New Roman"/>
          <w:i/>
        </w:rPr>
        <w:t>m</w:t>
      </w:r>
      <w:r>
        <w:t>的值．</w:t>
      </w:r>
    </w:p>
    <w:p>
      <w:pPr>
        <w:shd w:val="clear" w:color="auto" w:fill="FFFFFF"/>
        <w:spacing w:line="360" w:lineRule="auto"/>
        <w:jc w:val="left"/>
        <w:textAlignment w:val="center"/>
      </w:pPr>
      <w:r>
        <w:t>20</w:t>
      </w:r>
      <w:r>
        <w:t>．阅读材料，并回答问题．</w:t>
      </w:r>
    </w:p>
    <w:p>
      <w:pPr>
        <w:shd w:val="clear" w:color="auto" w:fill="FFFFFF"/>
        <w:spacing w:line="360" w:lineRule="auto"/>
        <w:jc w:val="left"/>
        <w:textAlignment w:val="center"/>
      </w:pPr>
      <w:r>
        <w:t>小明在学习一元二次方程时，解方程</w:t>
      </w:r>
      <w:r>
        <w:object>
          <v:shape id="_x0000_i1092" type="#_x0000_t75" alt="eqId8b0709c3a7b7b665be86644b02a832a0" style="width:67.73pt;height:14.3pt" o:oleicon="f" o:ole="">
            <v:imagedata r:id="rId151" o:title="eqId8b0709c3a7b7b665be86644b02a832a0"/>
          </v:shape>
          <o:OLEObject Type="Embed" ProgID="Equation.DSMT4" ShapeID="_x0000_i1092" DrawAspect="Content" ObjectID="_68" r:id="rId152"/>
        </w:object>
      </w:r>
      <w:r>
        <w:t>的过程如下：</w:t>
      </w:r>
    </w:p>
    <w:p>
      <w:pPr>
        <w:shd w:val="clear" w:color="auto" w:fill="FFFFFF"/>
        <w:spacing w:line="360" w:lineRule="auto"/>
        <w:jc w:val="left"/>
        <w:textAlignment w:val="center"/>
      </w:pPr>
      <w:r>
        <w:t>解：</w:t>
      </w:r>
      <w:r>
        <w:object>
          <v:shape id="_x0000_i1093" type="#_x0000_t75" alt="eqId8b0709c3a7b7b665be86644b02a832a0" style="width:67.73pt;height:14.3pt" o:oleicon="f" o:ole="">
            <v:imagedata r:id="rId151" o:title="eqId8b0709c3a7b7b665be86644b02a832a0"/>
          </v:shape>
          <o:OLEObject Type="Embed" ProgID="Equation.DSMT4" ShapeID="_x0000_i1093" DrawAspect="Content" ObjectID="_69" r:id="rId153"/>
        </w:object>
      </w:r>
      <w:r>
        <w:t>．</w:t>
      </w:r>
    </w:p>
    <w:p>
      <w:pPr>
        <w:shd w:val="clear" w:color="auto" w:fill="FFFFFF"/>
        <w:spacing w:line="360" w:lineRule="auto"/>
        <w:jc w:val="left"/>
        <w:textAlignment w:val="center"/>
      </w:pPr>
      <w:r>
        <w:object>
          <v:shape id="_x0000_i1094" type="#_x0000_t75" alt="eqId37f487ea9c91a1f5593504f6eb4dac35" style="width:59.81pt;height:13.8pt" o:oleicon="f" o:ole="">
            <v:imagedata r:id="rId154" o:title="eqId37f487ea9c91a1f5593504f6eb4dac35"/>
          </v:shape>
          <o:OLEObject Type="Embed" ProgID="Equation.DSMT4" ShapeID="_x0000_i1094" DrawAspect="Content" ObjectID="_70" r:id="rId155"/>
        </w:object>
      </w:r>
      <w:r>
        <w:t>．①</w:t>
      </w:r>
    </w:p>
    <w:p>
      <w:pPr>
        <w:shd w:val="clear" w:color="auto" w:fill="FFFFFF"/>
        <w:spacing w:line="360" w:lineRule="auto"/>
        <w:jc w:val="left"/>
        <w:textAlignment w:val="center"/>
      </w:pPr>
      <w:r>
        <w:object>
          <v:shape id="_x0000_i1095" type="#_x0000_t75" alt="eqIdb2f0395089e3f24e429c88dfc0cdafc7" style="width:58.05pt;height:27.64pt" o:oleicon="f" o:ole="">
            <v:imagedata r:id="rId156" o:title="eqIdb2f0395089e3f24e429c88dfc0cdafc7"/>
          </v:shape>
          <o:OLEObject Type="Embed" ProgID="Equation.DSMT4" ShapeID="_x0000_i1095" DrawAspect="Content" ObjectID="_71" r:id="rId157"/>
        </w:object>
      </w:r>
      <w:r>
        <w:t>．②</w:t>
      </w:r>
    </w:p>
    <w:p>
      <w:pPr>
        <w:shd w:val="clear" w:color="auto" w:fill="FFFFFF"/>
        <w:spacing w:line="360" w:lineRule="auto"/>
        <w:jc w:val="left"/>
        <w:textAlignment w:val="center"/>
      </w:pPr>
      <w:r>
        <w:object>
          <v:shape id="_x0000_i1096" type="#_x0000_t75" alt="eqId899360e142bf5c1894986a01acebf390" style="width:87.96pt;height:27.12pt" o:oleicon="f" o:ole="">
            <v:imagedata r:id="rId158" o:title="eqId899360e142bf5c1894986a01acebf390"/>
          </v:shape>
          <o:OLEObject Type="Embed" ProgID="Equation.DSMT4" ShapeID="_x0000_i1096" DrawAspect="Content" ObjectID="_72" r:id="rId159"/>
        </w:object>
      </w:r>
      <w:r>
        <w:t>．③</w:t>
      </w:r>
    </w:p>
    <w:p>
      <w:pPr>
        <w:shd w:val="clear" w:color="auto" w:fill="FFFFFF"/>
        <w:spacing w:line="360" w:lineRule="auto"/>
        <w:jc w:val="left"/>
        <w:textAlignment w:val="center"/>
      </w:pPr>
      <w:r>
        <w:object>
          <v:shape id="_x0000_i1097" type="#_x0000_t75" alt="eqId4eefa17aec825b4468d26733a1553c2d" style="width:53.66pt;height:27.16pt" o:oleicon="f" o:ole="">
            <v:imagedata r:id="rId160" o:title="eqId4eefa17aec825b4468d26733a1553c2d"/>
          </v:shape>
          <o:OLEObject Type="Embed" ProgID="Equation.DSMT4" ShapeID="_x0000_i1097" DrawAspect="Content" ObjectID="_73" r:id="rId161"/>
        </w:object>
      </w:r>
      <w:r>
        <w:t>．④</w:t>
      </w:r>
    </w:p>
    <w:p>
      <w:pPr>
        <w:shd w:val="clear" w:color="auto" w:fill="FFFFFF"/>
        <w:spacing w:line="360" w:lineRule="auto"/>
        <w:jc w:val="left"/>
        <w:textAlignment w:val="center"/>
      </w:pPr>
      <w:r>
        <w:object>
          <v:shape id="_x0000_i1098" type="#_x0000_t75" alt="eqIdb3367e32142c8346a296df4be383675d" style="width:48.38pt;height:29.68pt" o:oleicon="f" o:ole="">
            <v:imagedata r:id="rId162" o:title="eqIdb3367e32142c8346a296df4be383675d"/>
          </v:shape>
          <o:OLEObject Type="Embed" ProgID="Equation.DSMT4" ShapeID="_x0000_i1098" DrawAspect="Content" ObjectID="_74" r:id="rId163"/>
        </w:object>
      </w:r>
      <w:r>
        <w:t>．⑤</w:t>
      </w:r>
    </w:p>
    <w:p>
      <w:pPr>
        <w:shd w:val="clear" w:color="auto" w:fill="FFFFFF"/>
        <w:spacing w:line="360" w:lineRule="auto"/>
        <w:jc w:val="left"/>
        <w:textAlignment w:val="center"/>
      </w:pPr>
      <w:r>
        <w:object>
          <v:shape id="_x0000_i1099" type="#_x0000_t75" alt="eqIdcdd8b0e7bee40c4206fe9c62ad03db84" style="width:37.82pt;height:23.62pt" o:oleicon="f" o:ole="">
            <v:imagedata r:id="rId164" o:title="eqIdcdd8b0e7bee40c4206fe9c62ad03db84"/>
          </v:shape>
          <o:OLEObject Type="Embed" ProgID="Equation.DSMT4" ShapeID="_x0000_i1099" DrawAspect="Content" ObjectID="_75" r:id="rId165"/>
        </w:object>
      </w:r>
      <w:r>
        <w:t>．⑥</w:t>
      </w:r>
    </w:p>
    <w:p>
      <w:pPr>
        <w:shd w:val="clear" w:color="auto" w:fill="FFFFFF"/>
        <w:spacing w:line="360" w:lineRule="auto"/>
        <w:jc w:val="left"/>
        <w:textAlignment w:val="center"/>
      </w:pPr>
      <w:r>
        <w:t>问题：</w:t>
      </w:r>
    </w:p>
    <w:p>
      <w:pPr>
        <w:shd w:val="clear" w:color="auto" w:fill="FFFFFF"/>
        <w:spacing w:line="360" w:lineRule="auto"/>
        <w:jc w:val="left"/>
        <w:textAlignment w:val="center"/>
      </w:pPr>
      <w:r>
        <w:t>(1)上述过程中，从</w:t>
      </w:r>
      <w:r>
        <w:rPr>
          <w:u w:val="single"/>
        </w:rPr>
        <w:t xml:space="preserve"> </w:t>
      </w:r>
      <w:r>
        <w:t>步开始出现了错误（填序号）；</w:t>
      </w:r>
    </w:p>
    <w:p>
      <w:pPr>
        <w:shd w:val="clear" w:color="auto" w:fill="FFFFFF"/>
        <w:spacing w:line="360" w:lineRule="auto"/>
        <w:jc w:val="left"/>
        <w:textAlignment w:val="center"/>
      </w:pPr>
      <w:r>
        <w:t>(2)发生错误的原因是：</w:t>
      </w:r>
      <w:r>
        <w:rPr>
          <w:u w:val="single"/>
        </w:rPr>
        <w:t xml:space="preserve"> </w:t>
      </w:r>
      <w:r>
        <w:t>；</w:t>
      </w:r>
    </w:p>
    <w:p>
      <w:pPr>
        <w:shd w:val="clear" w:color="auto" w:fill="FFFFFF"/>
        <w:spacing w:line="360" w:lineRule="auto"/>
        <w:jc w:val="left"/>
        <w:textAlignment w:val="center"/>
      </w:pPr>
      <w:r>
        <w:t>(3)写出这个方程的解：</w:t>
      </w:r>
      <w:r>
        <w:rPr>
          <w:u w:val="single"/>
        </w:rPr>
        <w:t xml:space="preserve"> </w:t>
      </w:r>
      <w:r>
        <w:t>．</w:t>
      </w:r>
    </w:p>
    <w:p>
      <w:pPr>
        <w:shd w:val="clear" w:color="auto" w:fill="FFFFFF"/>
        <w:spacing w:line="360" w:lineRule="auto"/>
        <w:jc w:val="left"/>
        <w:textAlignment w:val="center"/>
      </w:pPr>
      <w:r>
        <w:t>21</w:t>
      </w:r>
      <w:r>
        <w:t>．(1)选取1个涂上阴影，使4个阴影小正方形组成一个中心对称图形，但不是轴对称图形．</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990600" cy="1000125"/>
            <wp:docPr id="100025" name="" descr="@@@d5709e4c-d5bc-49f0-8f92-0f013bb4d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66"/>
                    <a:stretch>
                      <a:fillRect/>
                    </a:stretch>
                  </pic:blipFill>
                  <pic:spPr>
                    <a:xfrm>
                      <a:off x="0" y="0"/>
                      <a:ext cx="990600" cy="1000125"/>
                    </a:xfrm>
                    <a:prstGeom prst="rect">
                      <a:avLst/>
                    </a:prstGeom>
                  </pic:spPr>
                </pic:pic>
              </a:graphicData>
            </a:graphic>
          </wp:inline>
        </w:drawing>
      </w:r>
    </w:p>
    <w:p>
      <w:pPr>
        <w:shd w:val="clear" w:color="auto" w:fill="FFFFFF"/>
        <w:spacing w:line="360" w:lineRule="auto"/>
        <w:jc w:val="left"/>
        <w:textAlignment w:val="center"/>
        <w:sectPr>
          <w:footerReference w:type="even" r:id="rId167"/>
          <w:footerReference w:type="default" r:id="rId168"/>
          <w:type w:val="nextPage"/>
          <w:pgSz w:w="11907" w:h="16839" w:code="9"/>
          <w:pgMar w:top="900" w:right="1997" w:bottom="900" w:left="1997" w:header="500" w:footer="500" w:gutter="0"/>
          <w:pgNumType w:start="4"/>
          <w:cols w:num="1" w:sep="1" w:space="425"/>
          <w:titlePg w:val="0"/>
          <w:docGrid w:type="lines" w:linePitch="312"/>
        </w:sectPr>
      </w:pPr>
      <w:r>
        <w:t>(2)请你用无刻度的直尺画一条直线把下图分成面积相等的两部分．（保留作图痕迹，不写作法）</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038225" cy="847725"/>
            <wp:docPr id="100027" name="" descr="@@@96318789-6b48-4763-9f9f-f5fa82379f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69"/>
                    <a:stretch>
                      <a:fillRect/>
                    </a:stretch>
                  </pic:blipFill>
                  <pic:spPr>
                    <a:xfrm>
                      <a:off x="0" y="0"/>
                      <a:ext cx="1038225" cy="847725"/>
                    </a:xfrm>
                    <a:prstGeom prst="rect">
                      <a:avLst/>
                    </a:prstGeom>
                  </pic:spPr>
                </pic:pic>
              </a:graphicData>
            </a:graphic>
          </wp:inline>
        </w:drawing>
      </w:r>
    </w:p>
    <w:p>
      <w:pPr>
        <w:shd w:val="clear" w:color="auto" w:fill="FFFFFF"/>
        <w:spacing w:line="360" w:lineRule="auto"/>
        <w:jc w:val="left"/>
        <w:textAlignment w:val="center"/>
      </w:pPr>
      <w:r>
        <w:t>22</w:t>
      </w:r>
      <w:r>
        <w:t>．我市某中学举行“中国梦・我的梦”演讲比赛，赛后整理参赛学生的成绩，将学生的成绩分为</w:t>
      </w:r>
      <w:r>
        <w:object>
          <v:shape id="_x0000_i1100" type="#_x0000_t75" alt="eqIdd2740d2f1f18082f6299bd23e0be289c" style="width:60.69pt;height:12.53pt" o:oleicon="f" o:ole="">
            <v:imagedata r:id="rId170" o:title="eqIdd2740d2f1f18082f6299bd23e0be289c"/>
          </v:shape>
          <o:OLEObject Type="Embed" ProgID="Equation.DSMT4" ShapeID="_x0000_i1100" DrawAspect="Content" ObjectID="_76" r:id="rId171"/>
        </w:object>
      </w:r>
      <w:r>
        <w:t>四个等级，并将结果绘制成如图所示的条形统计图和扇形统计图，但均不完整，请你根据统计图解答下列问题：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266950" cy="1400175"/>
            <wp:docPr id="100029" name="" descr="@@@150b52ac-76b8-45fd-8893-408aac34de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72"/>
                    <a:stretch>
                      <a:fillRect/>
                    </a:stretch>
                  </pic:blipFill>
                  <pic:spPr>
                    <a:xfrm>
                      <a:off x="0" y="0"/>
                      <a:ext cx="2266950" cy="1400175"/>
                    </a:xfrm>
                    <a:prstGeom prst="rect">
                      <a:avLst/>
                    </a:prstGeom>
                  </pic:spPr>
                </pic:pic>
              </a:graphicData>
            </a:graphic>
          </wp:inline>
        </w:drawing>
      </w:r>
    </w:p>
    <w:p>
      <w:pPr>
        <w:shd w:val="clear" w:color="auto" w:fill="FFFFFF"/>
        <w:spacing w:line="360" w:lineRule="auto"/>
        <w:jc w:val="left"/>
        <w:textAlignment w:val="center"/>
      </w:pPr>
      <w:r>
        <w:t>(1)参加比赛的学生共有_______名，在扇形统计图中，表示</w:t>
      </w:r>
      <w:r>
        <w:rPr>
          <w:rFonts w:ascii="Times New Roman" w:eastAsia="Times New Roman" w:hAnsi="Times New Roman" w:cs="Times New Roman"/>
          <w:i/>
        </w:rPr>
        <w:t>D</w:t>
      </w:r>
      <w:r>
        <w:t>等级的扇形的圆心角为_______度；</w:t>
      </w:r>
    </w:p>
    <w:p>
      <w:pPr>
        <w:shd w:val="clear" w:color="auto" w:fill="FFFFFF"/>
        <w:spacing w:line="360" w:lineRule="auto"/>
        <w:jc w:val="left"/>
        <w:textAlignment w:val="center"/>
      </w:pPr>
      <w:r>
        <w:t>(2)补全条形统计图；</w:t>
      </w:r>
    </w:p>
    <w:p>
      <w:pPr>
        <w:shd w:val="clear" w:color="auto" w:fill="FFFFFF"/>
        <w:spacing w:line="360" w:lineRule="auto"/>
        <w:jc w:val="left"/>
        <w:textAlignment w:val="center"/>
      </w:pPr>
      <w:r>
        <w:t>(3)组委会决定从本次比赛获得</w:t>
      </w:r>
      <w:r>
        <w:rPr>
          <w:rFonts w:ascii="Times New Roman" w:eastAsia="Times New Roman" w:hAnsi="Times New Roman" w:cs="Times New Roman"/>
          <w:i/>
        </w:rPr>
        <w:t>A</w:t>
      </w:r>
      <w:r>
        <w:t>等级的学生中，选出两名去参加市中学生演讲比赛，已知</w:t>
      </w:r>
      <w:r>
        <w:rPr>
          <w:rFonts w:ascii="Times New Roman" w:eastAsia="Times New Roman" w:hAnsi="Times New Roman" w:cs="Times New Roman"/>
          <w:i/>
        </w:rPr>
        <w:t>A</w:t>
      </w:r>
      <w:r>
        <w:t>等级中男生只有1名，请用画树状图或列表的方法求出所选学生恰是一男一女的概率．</w:t>
      </w:r>
    </w:p>
    <w:p>
      <w:pPr>
        <w:shd w:val="clear" w:color="auto" w:fill="FFFFFF"/>
        <w:spacing w:line="360" w:lineRule="auto"/>
        <w:jc w:val="left"/>
        <w:textAlignment w:val="center"/>
      </w:pPr>
      <w:r>
        <w:t>23</w:t>
      </w:r>
      <w:r>
        <w:t>．已知：如图，在</w:t>
      </w:r>
      <w:r>
        <w:object>
          <v:shape id="_x0000_i1101" type="#_x0000_t75" alt="eqId15c0dbe3c080c4c4636c64803e5c1f76" style="width:29.89pt;height:12.62pt" o:oleicon="f" o:ole="">
            <v:imagedata r:id="rId133" o:title="eqId15c0dbe3c080c4c4636c64803e5c1f76"/>
          </v:shape>
          <o:OLEObject Type="Embed" ProgID="Equation.DSMT4" ShapeID="_x0000_i1101" DrawAspect="Content" ObjectID="_77" r:id="rId173"/>
        </w:object>
      </w:r>
      <w:r>
        <w:t>中，</w:t>
      </w:r>
      <w:r>
        <w:object>
          <v:shape id="_x0000_i1102" type="#_x0000_t75" alt="eqId0fffa3d9c32da53b0ea0c338012ea20c" style="width:61.6pt;height:12.28pt" o:oleicon="f" o:ole="">
            <v:imagedata r:id="rId174" o:title="eqId0fffa3d9c32da53b0ea0c338012ea20c"/>
          </v:shape>
          <o:OLEObject Type="Embed" ProgID="Equation.DSMT4" ShapeID="_x0000_i1102" DrawAspect="Content" ObjectID="_78" r:id="rId175"/>
        </w:object>
      </w:r>
      <w:r>
        <w:t>，以</w:t>
      </w:r>
      <w:r>
        <w:object>
          <v:shape id="_x0000_i1103" type="#_x0000_t75" alt="eqId0dc5c9827dfd0be5a9c85962d6ccbfb1" style="width:17.59pt;height:12.38pt" o:oleicon="f" o:ole="">
            <v:imagedata r:id="rId176" o:title="eqId0dc5c9827dfd0be5a9c85962d6ccbfb1"/>
          </v:shape>
          <o:OLEObject Type="Embed" ProgID="Equation.DSMT4" ShapeID="_x0000_i1103" DrawAspect="Content" ObjectID="_79" r:id="rId177"/>
        </w:object>
      </w:r>
      <w:r>
        <w:t>为边向形外作等边三角形</w:t>
      </w:r>
      <w:r>
        <w:object>
          <v:shape id="_x0000_i1104" type="#_x0000_t75" alt="eqId661ff55b5ebbadfb600989af3cfce2fd" style="width:34.29pt;height:12.66pt" o:oleicon="f" o:ole="">
            <v:imagedata r:id="rId178" o:title="eqId661ff55b5ebbadfb600989af3cfce2fd"/>
          </v:shape>
          <o:OLEObject Type="Embed" ProgID="Equation.DSMT4" ShapeID="_x0000_i1104" DrawAspect="Content" ObjectID="_80" r:id="rId179"/>
        </w:object>
      </w:r>
      <w:r>
        <w:t>， 把</w:t>
      </w:r>
      <w:r>
        <w:object>
          <v:shape id="_x0000_i1105" type="#_x0000_t75" alt="eqIdab2a2834d80ff574e79eae8ca8d4e94f" style="width:34.29pt;height:12.75pt" o:oleicon="f" o:ole="">
            <v:imagedata r:id="rId180" o:title="eqIdab2a2834d80ff574e79eae8ca8d4e94f"/>
          </v:shape>
          <o:OLEObject Type="Embed" ProgID="Equation.DSMT4" ShapeID="_x0000_i1105" DrawAspect="Content" ObjectID="_81" r:id="rId181"/>
        </w:object>
      </w:r>
      <w:r>
        <w:t>绕着点</w:t>
      </w:r>
      <w:r>
        <w:rPr>
          <w:rFonts w:ascii="Times New Roman" w:eastAsia="Times New Roman" w:hAnsi="Times New Roman" w:cs="Times New Roman"/>
          <w:i/>
        </w:rPr>
        <w:t>D</w:t>
      </w:r>
      <w:r>
        <w:t>按顺时针方向旋转</w:t>
      </w:r>
      <w:r>
        <w:object>
          <v:shape id="_x0000_i1106" type="#_x0000_t75" alt="eqIdbe6a6301878fed2a01413020b27310a5" style="width:17.58pt;height:13.07pt" o:oleicon="f" o:ole="">
            <v:imagedata r:id="rId182" o:title="eqIdbe6a6301878fed2a01413020b27310a5"/>
          </v:shape>
          <o:OLEObject Type="Embed" ProgID="Equation.DSMT4" ShapeID="_x0000_i1106" DrawAspect="Content" ObjectID="_82" r:id="rId183"/>
        </w:object>
      </w:r>
      <w:r>
        <w:t>后得到</w:t>
      </w:r>
      <w:r>
        <w:object>
          <v:shape id="_x0000_i1107" type="#_x0000_t75" alt="eqIdb2b265d121f9ebc13671a5719604476a" style="width:30.79pt;height:12.45pt" o:oleicon="f" o:ole="">
            <v:imagedata r:id="rId184" o:title="eqIdb2b265d121f9ebc13671a5719604476a"/>
          </v:shape>
          <o:OLEObject Type="Embed" ProgID="Equation.DSMT4" ShapeID="_x0000_i1107" DrawAspect="Content" ObjectID="_83" r:id="rId185"/>
        </w:object>
      </w:r>
      <w:r>
        <w:t>，若</w:t>
      </w:r>
      <w:r>
        <w:object>
          <v:shape id="_x0000_i1108" type="#_x0000_t75" alt="eqIdf832048bb249056140e61f4ed803aa41" style="width:72.13pt;height:12.53pt" o:oleicon="f" o:ole="">
            <v:imagedata r:id="rId186" o:title="eqIdf832048bb249056140e61f4ed803aa41"/>
          </v:shape>
          <o:OLEObject Type="Embed" ProgID="Equation.DSMT4" ShapeID="_x0000_i1108" DrawAspect="Content" ObjectID="_84" r:id="rId187"/>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85875" cy="1400175"/>
            <wp:docPr id="100031" name="" descr="@@@630d9ac3-fbca-4f48-a13f-bb343f19de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88"/>
                    <a:stretch>
                      <a:fillRect/>
                    </a:stretch>
                  </pic:blipFill>
                  <pic:spPr>
                    <a:xfrm>
                      <a:off x="0" y="0"/>
                      <a:ext cx="1285875" cy="14001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(1)求</w:t>
      </w:r>
      <w:r>
        <w:object>
          <v:shape id="_x0000_i1109" type="#_x0000_t75" alt="eqId2947ca8e0cdbeb4aab80ce9e7b63ba98" style="width:34.29pt;height:11.3pt" o:oleicon="f" o:ole="">
            <v:imagedata r:id="rId189" o:title="eqId2947ca8e0cdbeb4aab80ce9e7b63ba98"/>
          </v:shape>
          <o:OLEObject Type="Embed" ProgID="Equation.DSMT4" ShapeID="_x0000_i1109" DrawAspect="Content" ObjectID="_85" r:id="rId190"/>
        </w:object>
      </w:r>
      <w:r>
        <w:t>的度数；</w:t>
      </w:r>
    </w:p>
    <w:p>
      <w:pPr>
        <w:shd w:val="clear" w:color="auto" w:fill="FFFFFF"/>
        <w:spacing w:line="360" w:lineRule="auto"/>
        <w:jc w:val="left"/>
        <w:textAlignment w:val="center"/>
      </w:pPr>
      <w:r>
        <w:t>(2)</w:t>
      </w:r>
      <w:r>
        <w:object>
          <v:shape id="_x0000_i1110" type="#_x0000_t75" alt="eqId03902478df1a55bc99703210bccab910" style="width:18.46pt;height:11.21pt" o:oleicon="f" o:ole="">
            <v:imagedata r:id="rId191" o:title="eqId03902478df1a55bc99703210bccab910"/>
          </v:shape>
          <o:OLEObject Type="Embed" ProgID="Equation.DSMT4" ShapeID="_x0000_i1110" DrawAspect="Content" ObjectID="_86" r:id="rId192"/>
        </w:object>
      </w:r>
      <w:r>
        <w:t>的长．</w:t>
      </w:r>
    </w:p>
    <w:p>
      <w:pPr>
        <w:shd w:val="clear" w:color="auto" w:fill="FFFFFF"/>
        <w:spacing w:line="360" w:lineRule="auto"/>
        <w:jc w:val="left"/>
        <w:textAlignment w:val="center"/>
      </w:pPr>
      <w:r>
        <w:t>24</w:t>
      </w:r>
      <w:r>
        <w:t>．根据以下素材，探索完成任务．</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63"/>
        <w:gridCol w:w="7690"/>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241"/>
        </w:trPr>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rPr>
                <w:rFonts w:ascii="Times New Roman" w:eastAsia="Times New Roman" w:hAnsi="Times New Roman" w:cs="Times New Roman"/>
                <w:kern w:val="0"/>
                <w:sz w:val="24"/>
                <w:szCs w:val="24"/>
              </w:rPr>
              <w:t>    </w:t>
            </w:r>
            <w:r>
              <w:t>如何设计警戒线之间的宽度？</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after="0" w:line="360" w:lineRule="auto"/>
              <w:jc w:val="center"/>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图1为某公园的抛物线型拱桥，图2是其横截面示意图，测得水面宽度</w:t>
            </w:r>
            <w:r>
              <w:object>
                <v:shape id="_x0000_i1111" type="#_x0000_t75" alt="eqId44a1f73190215b1c9d45a3dd9e6b66ce" style="width:38.72pt;height:11.16pt" o:oleicon="f" o:ole="">
                  <v:imagedata r:id="rId193" o:title="eqId44a1f73190215b1c9d45a3dd9e6b66ce"/>
                </v:shape>
                <o:OLEObject Type="Embed" ProgID="Equation.DSMT4" ShapeID="_x0000_i1111" DrawAspect="Content" ObjectID="_87" r:id="rId194"/>
              </w:object>
            </w:r>
            <w:r>
              <w:t>米，拱顶离水面的距离为</w:t>
            </w:r>
            <w:r>
              <w:object>
                <v:shape id="_x0000_i1112" type="#_x0000_t75" alt="eqIde673ef2d48215ca84a48377f17d6df00" style="width:33.41pt;height:12.31pt" o:oleicon="f" o:ole="">
                  <v:imagedata r:id="rId195" o:title="eqIde673ef2d48215ca84a48377f17d6df00"/>
                </v:shape>
                <o:OLEObject Type="Embed" ProgID="Equation.DSMT4" ShapeID="_x0000_i1112" DrawAspect="Content" ObjectID="_88" r:id="rId196"/>
              </w:object>
            </w:r>
            <w:r>
              <w:t>米．</w:t>
            </w:r>
          </w:p>
        </w:tc>
      </w:tr>
    </w:tbl>
    <w:p>
      <w:pPr>
        <w:sectPr>
          <w:footerReference w:type="even" r:id="rId197"/>
          <w:footerReference w:type="default" r:id="rId198"/>
          <w:type w:val="nextPage"/>
          <w:pgSz w:w="11907" w:h="16839" w:code="9"/>
          <w:pgMar w:top="900" w:right="1997" w:bottom="900" w:left="1997" w:header="500" w:footer="500" w:gutter="0"/>
          <w:pgNumType w:start="5"/>
          <w:cols w:num="1" w:sep="1" w:space="425"/>
          <w:titlePg w:val="0"/>
          <w:docGrid w:type="lines" w:linePitch="312"/>
        </w:sectPr>
      </w:pP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63"/>
        <w:gridCol w:w="2113"/>
        <w:gridCol w:w="5577"/>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before="0" w:line="360" w:lineRule="auto"/>
              <w:jc w:val="center"/>
              <w:textAlignment w:val="center"/>
            </w:pPr>
            <w:r>
              <w:t>素材1</w:t>
            </w:r>
          </w:p>
        </w:tc>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228850" cy="847725"/>
                  <wp:docPr id="100033" name="" descr="@@@950797be-7572-4fdc-a932-257c231efd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199"/>
                          <a:stretch>
                            <a:fillRect/>
                          </a:stretch>
                        </pic:blipFill>
                        <pic:spPr>
                          <a:xfrm>
                            <a:off x="0" y="0"/>
                            <a:ext cx="2228850" cy="847725"/>
                          </a:xfrm>
                          <a:prstGeom prst="rect">
                            <a:avLst/>
                          </a:prstGeom>
                        </pic:spPr>
                      </pic:pic>
                    </a:graphicData>
                  </a:graphic>
                </wp:inline>
              </w:drawing>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素材2</w:t>
            </w:r>
          </w:p>
        </w:tc>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拟在公园里投放游船供游客乘坐，载重最少时，游船的横截面如图3所示，漏出水面的船身为矩形，船顶为等腰三角形．测得相关数据如下：</w:t>
            </w:r>
            <w:r>
              <w:object>
                <v:shape id="_x0000_i1113" type="#_x0000_t75" alt="eqId34571223404ea0fdc7bcac7e9e6fdc48" style="width:65.97pt;height:12.43pt" o:oleicon="f" o:ole="">
                  <v:imagedata r:id="rId200" o:title="eqId34571223404ea0fdc7bcac7e9e6fdc48"/>
                </v:shape>
                <o:OLEObject Type="Embed" ProgID="Equation.DSMT4" ShapeID="_x0000_i1113" DrawAspect="Content" ObjectID="_89" r:id="rId201"/>
              </w:object>
            </w:r>
            <w:r>
              <w:t>米，</w:t>
            </w:r>
            <w:r>
              <w:object>
                <v:shape id="_x0000_i1114" type="#_x0000_t75" alt="eqId3eaffbe286a381774a449bb367fb9307" style="width:33.41pt;height:12.45pt" o:oleicon="f" o:ole="">
                  <v:imagedata r:id="rId202" o:title="eqId3eaffbe286a381774a449bb367fb9307"/>
                </v:shape>
                <o:OLEObject Type="Embed" ProgID="Equation.DSMT4" ShapeID="_x0000_i1114" DrawAspect="Content" ObjectID="_90" r:id="rId203"/>
              </w:object>
            </w:r>
            <w:r>
              <w:t>米，</w:t>
            </w:r>
            <w:r>
              <w:object>
                <v:shape id="_x0000_i1115" type="#_x0000_t75" alt="eqId04780c4f275e5ab97face05eb6111d01" style="width:67.73pt;height:12.47pt" o:oleicon="f" o:ole="">
                  <v:imagedata r:id="rId204" o:title="eqId04780c4f275e5ab97face05eb6111d01"/>
                </v:shape>
                <o:OLEObject Type="Embed" ProgID="Equation.DSMT4" ShapeID="_x0000_i1115" DrawAspect="Content" ObjectID="_91" r:id="rId205"/>
              </w:object>
            </w:r>
            <w:r>
              <w:t>米，</w:t>
            </w:r>
            <w:r>
              <w:object>
                <v:shape id="_x0000_i1116" type="#_x0000_t75" alt="eqId2a07f7a0f3f5e30e6dd269ca7d39bc11" style="width:65.97pt;height:12.43pt" o:oleicon="f" o:ole="">
                  <v:imagedata r:id="rId206" o:title="eqId2a07f7a0f3f5e30e6dd269ca7d39bc11"/>
                </v:shape>
                <o:OLEObject Type="Embed" ProgID="Equation.DSMT4" ShapeID="_x0000_i1116" DrawAspect="Content" ObjectID="_92" r:id="rId207"/>
              </w:object>
            </w:r>
            <w:r>
              <w:t>米．</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09700" cy="1181100"/>
                  <wp:docPr id="100035" name="" descr="@@@c29c83e1-6dd0-46ad-829d-c42f27eb73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208"/>
                          <a:stretch>
                            <a:fillRect/>
                          </a:stretch>
                        </pic:blipFill>
                        <pic:spPr>
                          <a:xfrm>
                            <a:off x="0" y="0"/>
                            <a:ext cx="1409700" cy="1181100"/>
                          </a:xfrm>
                          <a:prstGeom prst="rect">
                            <a:avLst/>
                          </a:prstGeom>
                        </pic:spPr>
                      </pic:pic>
                    </a:graphicData>
                  </a:graphic>
                </wp:inline>
              </w:drawing>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素材3</w:t>
            </w:r>
          </w:p>
        </w:tc>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为确保安全，拟在石拱桥下面的</w:t>
            </w:r>
            <w:r>
              <w:rPr>
                <w:rFonts w:ascii="Times New Roman" w:eastAsia="Times New Roman" w:hAnsi="Times New Roman" w:cs="Times New Roman"/>
                <w:i/>
              </w:rPr>
              <w:t>P</w:t>
            </w:r>
            <w:r>
              <w:t>，</w:t>
            </w:r>
            <w:r>
              <w:rPr>
                <w:rFonts w:ascii="Times New Roman" w:eastAsia="Times New Roman" w:hAnsi="Times New Roman" w:cs="Times New Roman"/>
                <w:i/>
              </w:rPr>
              <w:t>Q</w:t>
            </w:r>
            <w:r>
              <w:t>两处设置航行警戒线，要求如下：</w:t>
            </w:r>
          </w:p>
          <w:p>
            <w:pPr>
              <w:shd w:val="clear" w:color="auto" w:fill="FFFFFF"/>
              <w:spacing w:line="360" w:lineRule="auto"/>
              <w:jc w:val="left"/>
              <w:textAlignment w:val="center"/>
            </w:pPr>
            <w:r>
              <w:t>①游船底部</w:t>
            </w:r>
            <w:r>
              <w:object>
                <v:shape id="_x0000_i1117" type="#_x0000_t75" alt="eqId2cc29330979e64e99678423e58759779" style="width:15.83pt;height:11.22pt" o:oleicon="f" o:ole="">
                  <v:imagedata r:id="rId209" o:title="eqId2cc29330979e64e99678423e58759779"/>
                </v:shape>
                <o:OLEObject Type="Embed" ProgID="Equation.DSMT4" ShapeID="_x0000_i1117" DrawAspect="Content" ObjectID="_93" r:id="rId210"/>
              </w:object>
            </w:r>
            <w:r>
              <w:t>在</w:t>
            </w:r>
            <w:r>
              <w:rPr>
                <w:rFonts w:ascii="Times New Roman" w:eastAsia="Times New Roman" w:hAnsi="Times New Roman" w:cs="Times New Roman"/>
                <w:i/>
              </w:rPr>
              <w:t>P</w:t>
            </w:r>
            <w:r>
              <w:t>，</w:t>
            </w:r>
            <w:r>
              <w:rPr>
                <w:rFonts w:ascii="Times New Roman" w:eastAsia="Times New Roman" w:hAnsi="Times New Roman" w:cs="Times New Roman"/>
                <w:i/>
              </w:rPr>
              <w:t>Q</w:t>
            </w:r>
            <w:r>
              <w:t>之间通行；</w:t>
            </w:r>
          </w:p>
          <w:p>
            <w:pPr>
              <w:shd w:val="clear" w:color="auto" w:fill="FFFFFF"/>
              <w:spacing w:line="360" w:lineRule="auto"/>
              <w:jc w:val="left"/>
              <w:textAlignment w:val="center"/>
            </w:pPr>
            <w:r>
              <w:t>②当载重最少通过时，游船顶部</w:t>
            </w:r>
            <w:r>
              <w:rPr>
                <w:rFonts w:ascii="Times New Roman" w:eastAsia="Times New Roman" w:hAnsi="Times New Roman" w:cs="Times New Roman"/>
                <w:i/>
              </w:rPr>
              <w:t>E</w:t>
            </w:r>
            <w:r>
              <w:t>与拱桥的竖直距离至少为</w:t>
            </w:r>
            <w:r>
              <w:object>
                <v:shape id="_x0000_i1118" type="#_x0000_t75" alt="eqId8ec818fc0754296163206e1e8870f9e6" style="width:15.83pt;height:12.55pt" o:oleicon="f" o:ole="">
                  <v:imagedata r:id="rId211" o:title="eqId8ec818fc0754296163206e1e8870f9e6"/>
                </v:shape>
                <o:OLEObject Type="Embed" ProgID="Equation.DSMT4" ShapeID="_x0000_i1118" DrawAspect="Content" ObjectID="_94" r:id="rId212"/>
              </w:object>
            </w:r>
            <w:r>
              <w:t>米．</w:t>
            </w:r>
          </w:p>
        </w:tc>
      </w:tr>
      <w:tr>
        <w:tblPrEx>
          <w:tblCellMar>
            <w:top w:w="120" w:type="dxa"/>
            <w:left w:w="120" w:type="dxa"/>
            <w:bottom w:w="120" w:type="dxa"/>
            <w:right w:w="120" w:type="dxa"/>
          </w:tblCellMar>
        </w:tblPrEx>
        <w:trPr>
          <w:cantSplit w:val="0"/>
          <w:trHeight w:val="241"/>
        </w:trPr>
        <w:tc>
          <w:tcPr>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问题解决</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任务1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确定拱桥形状</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在图2中建立合适的直角坐标系，并求这条抛物线的函数表达式．</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任务2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设计警戒线之间的宽度</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求</w:t>
            </w:r>
            <w:r>
              <w:object>
                <v:shape id="_x0000_i1119" type="#_x0000_t75" alt="eqId7a5f1641947153c80b987320885a2b57" style="width:15.84pt;height:13.2pt" o:oleicon="f" o:ole="">
                  <v:imagedata r:id="rId213" o:title="eqId7a5f1641947153c80b987320885a2b57"/>
                </v:shape>
                <o:OLEObject Type="Embed" ProgID="Equation.DSMT4" ShapeID="_x0000_i1119" DrawAspect="Content" ObjectID="_95" r:id="rId214"/>
              </w:object>
            </w:r>
            <w:r>
              <w:t>的最大值．</w:t>
            </w:r>
          </w:p>
        </w:tc>
      </w:tr>
    </w:tbl>
    <w:p>
      <w:pPr>
        <w:shd w:val="clear" w:color="auto" w:fill="FFFFFF"/>
        <w:spacing w:line="360" w:lineRule="auto"/>
        <w:jc w:val="left"/>
        <w:textAlignment w:val="center"/>
      </w:pPr>
      <w:r>
        <w:t>25</w:t>
      </w:r>
      <w:r>
        <w:t>．工人师傅后在一个上表面是直角三角形的器具上面安装一块圆板，要求这个圆板刚好覆盖住三角形，该直角三角形的形状如图所示．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52550" cy="962025"/>
            <wp:docPr id="100037" name="" descr="@@@95d94204-d182-46b2-9ea0-5cd7ffb0cb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215"/>
                    <a:stretch>
                      <a:fillRect/>
                    </a:stretch>
                  </pic:blipFill>
                  <pic:spPr>
                    <a:xfrm>
                      <a:off x="0" y="0"/>
                      <a:ext cx="1352550" cy="9620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(1)请用尺规作图在图上作出该图；</w:t>
      </w:r>
    </w:p>
    <w:p>
      <w:pPr>
        <w:shd w:val="clear" w:color="auto" w:fill="FFFFFF"/>
        <w:spacing w:line="360" w:lineRule="auto"/>
        <w:jc w:val="left"/>
        <w:textAlignment w:val="center"/>
      </w:pPr>
      <w:r>
        <w:t>(2)测量直角三角形的两直角边</w:t>
      </w:r>
      <w:r>
        <w:object>
          <v:shape id="_x0000_i1120" type="#_x0000_t75" alt="eqId43d23c45c7dec5005892762aa12430d4" style="width:49.26pt;height:12.48pt" o:oleicon="f" o:ole="">
            <v:imagedata r:id="rId216" o:title="eqId43d23c45c7dec5005892762aa12430d4"/>
          </v:shape>
          <o:OLEObject Type="Embed" ProgID="Equation.DSMT4" ShapeID="_x0000_i1120" DrawAspect="Content" ObjectID="_96" r:id="rId217"/>
        </w:object>
      </w:r>
      <w:r>
        <w:t>，</w:t>
      </w:r>
      <w:r>
        <w:object>
          <v:shape id="_x0000_i1121" type="#_x0000_t75" alt="eqIdcfbeb7a3ba8259a5075c09462baea156" style="width:49.26pt;height:12.48pt" o:oleicon="f" o:ole="">
            <v:imagedata r:id="rId218" o:title="eqIdcfbeb7a3ba8259a5075c09462baea156"/>
          </v:shape>
          <o:OLEObject Type="Embed" ProgID="Equation.DSMT4" ShapeID="_x0000_i1121" DrawAspect="Content" ObjectID="_97" r:id="rId219"/>
        </w:object>
      </w:r>
      <w:r>
        <w:t>，如果这个圆是一个正方形板所截，请你帮助师傅计算出所需要正方形板的最小面积是多少?</w:t>
      </w:r>
    </w:p>
    <w:p>
      <w:pPr>
        <w:shd w:val="clear" w:color="auto" w:fill="FFFFFF"/>
        <w:spacing w:line="360" w:lineRule="auto"/>
        <w:jc w:val="left"/>
        <w:textAlignment w:val="center"/>
        <w:sectPr>
          <w:footerReference w:type="even" r:id="rId220"/>
          <w:footerReference w:type="default" r:id="rId221"/>
          <w:type w:val="nextPage"/>
          <w:pgSz w:w="11907" w:h="16839" w:code="9"/>
          <w:pgMar w:top="900" w:right="1997" w:bottom="900" w:left="1997" w:header="500" w:footer="500" w:gutter="0"/>
          <w:pgNumType w:start="6"/>
          <w:cols w:num="1" w:sep="1" w:space="425"/>
          <w:titlePg w:val="0"/>
          <w:docGrid w:type="lines" w:linePitch="312"/>
        </w:sectPr>
      </w:pPr>
      <w:r>
        <w:t>26</w:t>
      </w:r>
      <w:r>
        <w:t>．阅读与思考：阅读下列材料并完成相应的任务．</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153"/>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如果关于</w:t>
            </w:r>
            <w:r>
              <w:object>
                <v:shape id="_x0000_i1122" type="#_x0000_t75" alt="eqId81dea63b8ce3e51adf66cf7b9982a248" style="width:8.79pt;height:9.52pt" o:oleicon="f" o:ole="">
                  <v:imagedata r:id="rId76" o:title="eqId81dea63b8ce3e51adf66cf7b9982a248"/>
                </v:shape>
                <o:OLEObject Type="Embed" ProgID="Equation.DSMT4" ShapeID="_x0000_i1122" DrawAspect="Content" ObjectID="_98" r:id="rId222"/>
              </w:object>
            </w:r>
            <w:r>
              <w:t>的一元二次方程</w:t>
            </w:r>
            <w:r>
              <w:object>
                <v:shape id="_x0000_i1123" type="#_x0000_t75" alt="eqIdcdc222429ce361ef549cf7d409401c26" style="width:66.88pt;height:13.91pt" o:oleicon="f" o:ole="">
                  <v:imagedata r:id="rId223" o:title="eqIdcdc222429ce361ef549cf7d409401c26"/>
                </v:shape>
                <o:OLEObject Type="Embed" ProgID="Equation.DSMT4" ShapeID="_x0000_i1123" DrawAspect="Content" ObjectID="_99" r:id="rId224"/>
              </w:object>
            </w:r>
            <w:r>
              <w:t>（</w:t>
            </w:r>
            <w:r>
              <w:object>
                <v:shape id="_x0000_i1124" type="#_x0000_t75" alt="eqId20849c00c47cbdc43f18d53341b6c4e5" style="width:24.61pt;height:12.64pt" o:oleicon="f" o:ole="">
                  <v:imagedata r:id="rId225" o:title="eqId20849c00c47cbdc43f18d53341b6c4e5"/>
                </v:shape>
                <o:OLEObject Type="Embed" ProgID="Equation.DSMT4" ShapeID="_x0000_i1124" DrawAspect="Content" ObjectID="_100" r:id="rId226"/>
              </w:object>
            </w:r>
            <w:r>
              <w:t>）有两个实数根，且其中一个根为另一个根的2倍，则称这样的方程为“倍根方程”．例如，一元二次方程</w:t>
            </w:r>
            <w:r>
              <w:object>
                <v:shape id="_x0000_i1125" type="#_x0000_t75" alt="eqIdb8af193a5de77d1290d7336ae0d3f923" style="width:75.65pt;height:17.76pt" o:oleicon="f" o:ole="">
                  <v:imagedata r:id="rId227" o:title="eqIdb8af193a5de77d1290d7336ae0d3f923"/>
                </v:shape>
                <o:OLEObject Type="Embed" ProgID="Equation.DSMT4" ShapeID="_x0000_i1125" DrawAspect="Content" ObjectID="_101" r:id="rId228"/>
              </w:object>
            </w:r>
            <w:r>
              <w:t>的两个根是3和6，该方程可化简为</w:t>
            </w:r>
            <w:r>
              <w:object>
                <v:shape id="_x0000_i1126" type="#_x0000_t75" alt="eqId248ca19888d149106cc192f86a7c51f2" style="width:67.76pt;height:13.82pt" o:oleicon="f" o:ole="">
                  <v:imagedata r:id="rId229" o:title="eqId248ca19888d149106cc192f86a7c51f2"/>
                </v:shape>
                <o:OLEObject Type="Embed" ProgID="Equation.DSMT4" ShapeID="_x0000_i1126" DrawAspect="Content" ObjectID="_102" r:id="rId230"/>
              </w:object>
            </w:r>
            <w:r>
              <w:t>，则方程</w:t>
            </w:r>
            <w:r>
              <w:object>
                <v:shape id="_x0000_i1127" type="#_x0000_t75" alt="eqId248ca19888d149106cc192f86a7c51f2" style="width:67.76pt;height:13.82pt" o:oleicon="f" o:ole="">
                  <v:imagedata r:id="rId229" o:title="eqId248ca19888d149106cc192f86a7c51f2"/>
                </v:shape>
                <o:OLEObject Type="Embed" ProgID="Equation.DSMT4" ShapeID="_x0000_i1127" DrawAspect="Content" ObjectID="_103" r:id="rId231"/>
              </w:object>
            </w:r>
            <w:r>
              <w:t>就是“倍根方程”．</w:t>
            </w:r>
          </w:p>
        </w:tc>
      </w:tr>
    </w:tbl>
    <w:p>
      <w:pPr>
        <w:shd w:val="clear" w:color="auto" w:fill="FFFFFF"/>
        <w:spacing w:line="360" w:lineRule="auto"/>
        <w:jc w:val="left"/>
        <w:textAlignment w:val="center"/>
      </w:pPr>
      <w:r>
        <w:t>任务：</w:t>
      </w:r>
    </w:p>
    <w:p>
      <w:pPr>
        <w:shd w:val="clear" w:color="auto" w:fill="FFFFFF"/>
        <w:spacing w:line="360" w:lineRule="auto"/>
        <w:jc w:val="left"/>
        <w:textAlignment w:val="center"/>
      </w:pPr>
      <w:r>
        <w:t>(1)请你再写出一个“倍根方程”_______（要求化成一般形式）：</w:t>
      </w:r>
    </w:p>
    <w:p>
      <w:pPr>
        <w:shd w:val="clear" w:color="auto" w:fill="FFFFFF"/>
        <w:spacing w:line="360" w:lineRule="auto"/>
        <w:jc w:val="left"/>
        <w:textAlignment w:val="center"/>
      </w:pPr>
      <w:r>
        <w:t>(2)研究发现了此类方程的一般性结论：设其中一根为</w:t>
      </w:r>
      <w:r>
        <w:object>
          <v:shape id="_x0000_i1128" type="#_x0000_t75" alt="eqId36a1b09c653185842513e24ebba60bb3" style="width:6.15pt;height:9.96pt" o:oleicon="f" o:ole="">
            <v:imagedata r:id="rId232" o:title="eqId36a1b09c653185842513e24ebba60bb3"/>
          </v:shape>
          <o:OLEObject Type="Embed" ProgID="Equation.DSMT4" ShapeID="_x0000_i1128" DrawAspect="Content" ObjectID="_104" r:id="rId233"/>
        </w:object>
      </w:r>
      <w:r>
        <w:t>，则另一个根为</w:t>
      </w:r>
      <w:r>
        <w:object>
          <v:shape id="_x0000_i1129" type="#_x0000_t75" alt="eqId90dffc8f00c4e34f8113ba86977c3136" style="width:12.3pt;height:12.3pt" o:oleicon="f" o:ole="">
            <v:imagedata r:id="rId234" o:title="eqId90dffc8f00c4e34f8113ba86977c3136"/>
          </v:shape>
          <o:OLEObject Type="Embed" ProgID="Equation.DSMT4" ShapeID="_x0000_i1129" DrawAspect="Content" ObjectID="_105" r:id="rId235"/>
        </w:object>
      </w:r>
      <w:r>
        <w:t>，因此</w:t>
      </w:r>
      <w:r>
        <w:object>
          <v:shape id="_x0000_i1130" type="#_x0000_t75" alt="eqId12356d60b2d14bf6a420848654541384" style="width:207.68pt;height:17.8pt" o:oleicon="f" o:ole="">
            <v:imagedata r:id="rId236" o:title="eqId12356d60b2d14bf6a420848654541384"/>
          </v:shape>
          <o:OLEObject Type="Embed" ProgID="Equation.DSMT4" ShapeID="_x0000_i1130" DrawAspect="Content" ObjectID="_106" r:id="rId237"/>
        </w:object>
      </w:r>
      <w:r>
        <w:t>，比较系数可得，</w:t>
      </w:r>
      <w:r>
        <w:object>
          <v:shape id="_x0000_i1131" type="#_x0000_t75" alt="eqId2f5a12a890eb9910fb071881376d63a9" style="width:38.7pt;height:12.07pt" o:oleicon="f" o:ole="">
            <v:imagedata r:id="rId238" o:title="eqId2f5a12a890eb9910fb071881376d63a9"/>
          </v:shape>
          <o:OLEObject Type="Embed" ProgID="Equation.DSMT4" ShapeID="_x0000_i1131" DrawAspect="Content" ObjectID="_107" r:id="rId239"/>
        </w:object>
      </w:r>
      <w:r>
        <w:t>，且</w:t>
      </w:r>
      <w:r>
        <w:object>
          <v:shape id="_x0000_i1132" type="#_x0000_t75" alt="eqId145ca8311fd8bb7161ff74f17b4d67ea" style="width:36.94pt;height:14.43pt" o:oleicon="f" o:ole="">
            <v:imagedata r:id="rId240" o:title="eqId145ca8311fd8bb7161ff74f17b4d67ea"/>
          </v:shape>
          <o:OLEObject Type="Embed" ProgID="Equation.DSMT4" ShapeID="_x0000_i1132" DrawAspect="Content" ObjectID="_108" r:id="rId241"/>
        </w:object>
      </w:r>
      <w:r>
        <w:t>，消去</w:t>
      </w:r>
      <w:r>
        <w:object>
          <v:shape id="_x0000_i1133" type="#_x0000_t75" alt="eqId36a1b09c653185842513e24ebba60bb3" style="width:6.15pt;height:9.96pt" o:oleicon="f" o:ole="">
            <v:imagedata r:id="rId232" o:title="eqId36a1b09c653185842513e24ebba60bb3"/>
          </v:shape>
          <o:OLEObject Type="Embed" ProgID="Equation.DSMT4" ShapeID="_x0000_i1133" DrawAspect="Content" ObjectID="_109" r:id="rId242"/>
        </w:object>
      </w:r>
      <w:r>
        <w:t>可得倍根方程</w:t>
      </w:r>
      <w:r>
        <w:object>
          <v:shape id="_x0000_i1134" type="#_x0000_t75" alt="eqId13fa32c1e926f40a0722d106563777ef" style="width:66.88pt;height:13.91pt" o:oleicon="f" o:ole="">
            <v:imagedata r:id="rId243" o:title="eqId13fa32c1e926f40a0722d106563777ef"/>
          </v:shape>
          <o:OLEObject Type="Embed" ProgID="Equation.DSMT4" ShapeID="_x0000_i1134" DrawAspect="Content" ObjectID="_110" r:id="rId244"/>
        </w:object>
      </w:r>
      <w:r>
        <w:t>中系数</w:t>
      </w:r>
      <w:r>
        <w:object>
          <v:shape id="_x0000_i1135" type="#_x0000_t75" alt="eqId0a6936d370d6a238a608ca56f87198de" style="width:8.79pt;height:9.52pt" o:oleicon="f" o:ole="">
            <v:imagedata r:id="rId245" o:title="eqId0a6936d370d6a238a608ca56f87198de"/>
          </v:shape>
          <o:OLEObject Type="Embed" ProgID="Equation.DSMT4" ShapeID="_x0000_i1135" DrawAspect="Content" ObjectID="_111" r:id="rId246"/>
        </w:object>
      </w:r>
      <w:r>
        <w:t>，</w:t>
      </w:r>
      <w:r>
        <w:object>
          <v:shape id="_x0000_i1136" type="#_x0000_t75" alt="eqId2c94bb12cee76221e13f9ef955b0aab1" style="width:8.78pt;height:12.73pt" o:oleicon="f" o:ole="">
            <v:imagedata r:id="rId247" o:title="eqId2c94bb12cee76221e13f9ef955b0aab1"/>
          </v:shape>
          <o:OLEObject Type="Embed" ProgID="Equation.DSMT4" ShapeID="_x0000_i1136" DrawAspect="Content" ObjectID="_112" r:id="rId248"/>
        </w:object>
      </w:r>
      <w:r>
        <w:t>，</w:t>
      </w:r>
      <w:r>
        <w:object>
          <v:shape id="_x0000_i1137" type="#_x0000_t75" alt="eqId071a7e733d466949ac935b4b8ee8d183" style="width:7.91pt;height:9.89pt" o:oleicon="f" o:ole="">
            <v:imagedata r:id="rId249" o:title="eqId071a7e733d466949ac935b4b8ee8d183"/>
          </v:shape>
          <o:OLEObject Type="Embed" ProgID="Equation.DSMT4" ShapeID="_x0000_i1137" DrawAspect="Content" ObjectID="_113" r:id="rId250"/>
        </w:object>
      </w:r>
      <w:r>
        <w:t>满足的关系式是______．</w:t>
      </w:r>
    </w:p>
    <w:p>
      <w:pPr>
        <w:shd w:val="clear" w:color="auto" w:fill="FFFFFF"/>
        <w:spacing w:line="360" w:lineRule="auto"/>
        <w:jc w:val="left"/>
        <w:textAlignment w:val="center"/>
      </w:pPr>
      <w:r>
        <w:t>(3)若</w:t>
      </w:r>
      <w:r>
        <w:object>
          <v:shape id="_x0000_i1138" type="#_x0000_t75" alt="eqIde8bc93a62c683f2e096549d1521d1a97" style="width:87.08pt;height:17.81pt" o:oleicon="f" o:ole="">
            <v:imagedata r:id="rId251" o:title="eqIde8bc93a62c683f2e096549d1521d1a97"/>
          </v:shape>
          <o:OLEObject Type="Embed" ProgID="Equation.DSMT4" ShapeID="_x0000_i1138" DrawAspect="Content" ObjectID="_114" r:id="rId252"/>
        </w:object>
      </w:r>
      <w:r>
        <w:t>（</w:t>
      </w:r>
      <w:r>
        <w:object>
          <v:shape id="_x0000_i1139" type="#_x0000_t75" alt="eqId0baedc4d7e690ab3f7d80d30ba0a9efe" style="width:27.26pt;height:12.63pt" o:oleicon="f" o:ole="">
            <v:imagedata r:id="rId253" o:title="eqId0baedc4d7e690ab3f7d80d30ba0a9efe"/>
          </v:shape>
          <o:OLEObject Type="Embed" ProgID="Equation.DSMT4" ShapeID="_x0000_i1139" DrawAspect="Content" ObjectID="_115" r:id="rId254"/>
        </w:object>
      </w:r>
      <w:r>
        <w:t>）是倍根方程，求</w:t>
      </w:r>
      <w:r>
        <w:object>
          <v:shape id="_x0000_i1140" type="#_x0000_t75" alt="eqId3925be587bb029d2aa4656ea19699595" style="width:42.22pt;height:27.27pt" o:oleicon="f" o:ole="">
            <v:imagedata r:id="rId255" o:title="eqId3925be587bb029d2aa4656ea19699595"/>
          </v:shape>
          <o:OLEObject Type="Embed" ProgID="Equation.DSMT4" ShapeID="_x0000_i1140" DrawAspect="Content" ObjectID="_116" r:id="rId256"/>
        </w:object>
      </w:r>
      <w:r>
        <w:t>的值．</w:t>
      </w:r>
    </w:p>
    <w:p>
      <w:pPr>
        <w:shd w:val="clear" w:color="auto" w:fill="FFFFFF"/>
        <w:spacing w:line="360" w:lineRule="auto"/>
        <w:jc w:val="left"/>
        <w:textAlignment w:val="center"/>
        <w:sectPr>
          <w:footerReference w:type="even" r:id="rId257"/>
          <w:footerReference w:type="default" r:id="rId258"/>
          <w:type w:val="nextPage"/>
          <w:pgSz w:w="11907" w:h="16839" w:code="9"/>
          <w:pgMar w:top="900" w:right="1997" w:bottom="900" w:left="1997" w:header="500" w:footer="500" w:gutter="0"/>
          <w:pgNumType w:start="7"/>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1．B</w:t>
      </w:r>
    </w:p>
    <w:p>
      <w:pPr>
        <w:shd w:val="clear" w:color="auto" w:fill="FFFFFF"/>
        <w:spacing w:line="360" w:lineRule="auto"/>
        <w:jc w:val="left"/>
        <w:textAlignment w:val="center"/>
      </w:pPr>
      <w:r>
        <w:t>【分析】根据中心对称图形的定义：一个平面图形，绕一点旋转</w:t>
      </w:r>
      <w:r>
        <w:object>
          <v:shape id="_x0000_i1141" type="#_x0000_t75" alt="eqIdbfe639eab78eafd2d40ea70aa5d3f21d" style="width:21.97pt;height:12.65pt" o:oleicon="f" o:ole="">
            <v:imagedata r:id="rId259" o:title="eqIdbfe639eab78eafd2d40ea70aa5d3f21d"/>
          </v:shape>
          <o:OLEObject Type="Embed" ProgID="Equation.DSMT4" ShapeID="_x0000_i1141" DrawAspect="Content" ObjectID="_117" r:id="rId260"/>
        </w:object>
      </w:r>
      <w:r>
        <w:t>，与自身完全重合．逐一进行判断即可．</w:t>
      </w:r>
    </w:p>
    <w:p>
      <w:pPr>
        <w:shd w:val="clear" w:color="auto" w:fill="FFFFFF"/>
        <w:spacing w:line="360" w:lineRule="auto"/>
        <w:jc w:val="left"/>
        <w:textAlignment w:val="center"/>
      </w:pPr>
      <w:r>
        <w:t>【详解】A、不是中心对称图形，不符合题意；</w:t>
      </w:r>
    </w:p>
    <w:p>
      <w:pPr>
        <w:shd w:val="clear" w:color="auto" w:fill="FFFFFF"/>
        <w:spacing w:line="360" w:lineRule="auto"/>
        <w:jc w:val="left"/>
        <w:textAlignment w:val="center"/>
      </w:pPr>
      <w:r>
        <w:t>B、是中心对称图形，符合题意；</w:t>
      </w:r>
    </w:p>
    <w:p>
      <w:pPr>
        <w:shd w:val="clear" w:color="auto" w:fill="FFFFFF"/>
        <w:spacing w:line="360" w:lineRule="auto"/>
        <w:jc w:val="left"/>
        <w:textAlignment w:val="center"/>
      </w:pPr>
      <w:r>
        <w:t>C、不是中心对称图形，不符合题意；</w:t>
      </w:r>
    </w:p>
    <w:p>
      <w:pPr>
        <w:shd w:val="clear" w:color="auto" w:fill="FFFFFF"/>
        <w:spacing w:line="360" w:lineRule="auto"/>
        <w:jc w:val="left"/>
        <w:textAlignment w:val="center"/>
      </w:pPr>
      <w:r>
        <w:t>D、不是中心对称图形，不符合题意；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【点睛】本题考查中心对称图形．熟练掌握中心对称图形的定义是解题的关键．</w:t>
      </w:r>
    </w:p>
    <w:p>
      <w:pPr>
        <w:shd w:val="clear" w:color="auto" w:fill="FFFFFF"/>
        <w:spacing w:line="360" w:lineRule="auto"/>
        <w:jc w:val="left"/>
        <w:textAlignment w:val="center"/>
      </w:pPr>
      <w:r>
        <w:t>2．B</w:t>
      </w:r>
    </w:p>
    <w:p>
      <w:pPr>
        <w:shd w:val="clear" w:color="auto" w:fill="FFFFFF"/>
        <w:spacing w:line="360" w:lineRule="auto"/>
        <w:jc w:val="left"/>
        <w:textAlignment w:val="center"/>
      </w:pPr>
      <w:r>
        <w:t>【分析】首先移项把3移到等号左边，然后再确定常数项．</w:t>
      </w:r>
    </w:p>
    <w:p>
      <w:pPr>
        <w:shd w:val="clear" w:color="auto" w:fill="FFFFFF"/>
        <w:spacing w:line="360" w:lineRule="auto"/>
        <w:jc w:val="left"/>
        <w:textAlignment w:val="center"/>
      </w:pPr>
      <w:r>
        <w:t>【详解】解：</w:t>
      </w:r>
      <w:r>
        <w:object>
          <v:shape id="_x0000_i1142" type="#_x0000_t75" alt="eqId9b6aab2b807c26b0080641e22c38ebee" style="width:43.98pt;height:13.13pt" o:oleicon="f" o:ole="">
            <v:imagedata r:id="rId10" o:title="eqId9b6aab2b807c26b0080641e22c38ebee"/>
          </v:shape>
          <o:OLEObject Type="Embed" ProgID="Equation.DSMT4" ShapeID="_x0000_i1142" DrawAspect="Content" ObjectID="_118" r:id="rId261"/>
        </w:object>
      </w:r>
      <w:r>
        <w:t>，</w:t>
      </w:r>
    </w:p>
    <w:p>
      <w:pPr>
        <w:shd w:val="clear" w:color="auto" w:fill="FFFFFF"/>
        <w:spacing w:line="360" w:lineRule="auto"/>
        <w:jc w:val="left"/>
        <w:textAlignment w:val="center"/>
      </w:pPr>
      <w:r>
        <w:t>移项，得</w:t>
      </w:r>
      <w:r>
        <w:object>
          <v:shape id="_x0000_i1143" type="#_x0000_t75" alt="eqIda01fce4319d2b31054d6579574affec9" style="width:57.2pt;height:13.15pt" o:oleicon="f" o:ole="">
            <v:imagedata r:id="rId262" o:title="eqIda01fce4319d2b31054d6579574affec9"/>
          </v:shape>
          <o:OLEObject Type="Embed" ProgID="Equation.DSMT4" ShapeID="_x0000_i1143" DrawAspect="Content" ObjectID="_119" r:id="rId263"/>
        </w:object>
      </w:r>
      <w:r>
        <w:t>，</w:t>
      </w:r>
    </w:p>
    <w:p>
      <w:pPr>
        <w:shd w:val="clear" w:color="auto" w:fill="FFFFFF"/>
        <w:spacing w:line="360" w:lineRule="auto"/>
        <w:jc w:val="left"/>
        <w:textAlignment w:val="center"/>
      </w:pPr>
      <w:r>
        <w:t>即一元二次方程</w:t>
      </w:r>
      <w:r>
        <w:object>
          <v:shape id="_x0000_i1144" type="#_x0000_t75" alt="eqId9b6aab2b807c26b0080641e22c38ebee" style="width:43.98pt;height:13.13pt" o:oleicon="f" o:ole="">
            <v:imagedata r:id="rId10" o:title="eqId9b6aab2b807c26b0080641e22c38ebee"/>
          </v:shape>
          <o:OLEObject Type="Embed" ProgID="Equation.DSMT4" ShapeID="_x0000_i1144" DrawAspect="Content" ObjectID="_120" r:id="rId264"/>
        </w:object>
      </w:r>
      <w:r>
        <w:t>化成一般式后，一次项系数是1，常数项是</w:t>
      </w:r>
      <w:r>
        <w:object>
          <v:shape id="_x0000_i1145" type="#_x0000_t75" alt="eqId81fb134b2b48acc99213fff6ccfee65f" style="width:14.07pt;height:12.18pt" o:oleicon="f" o:ole="">
            <v:imagedata r:id="rId12" o:title="eqId81fb134b2b48acc99213fff6ccfee65f"/>
          </v:shape>
          <o:OLEObject Type="Embed" ProgID="Equation.DSMT4" ShapeID="_x0000_i1145" DrawAspect="Content" ObjectID="_121" r:id="rId265"/>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【点睛】此题主要考查了一元二次方程的一般形式，关键是掌握任何一个关于</w:t>
      </w:r>
      <w:r>
        <w:object>
          <v:shape id="_x0000_i1146" type="#_x0000_t75" alt="eqId81dea63b8ce3e51adf66cf7b9982a248" style="width:8.79pt;height:9.52pt" o:oleicon="f" o:ole="">
            <v:imagedata r:id="rId76" o:title="eqId81dea63b8ce3e51adf66cf7b9982a248"/>
          </v:shape>
          <o:OLEObject Type="Embed" ProgID="Equation.DSMT4" ShapeID="_x0000_i1146" DrawAspect="Content" ObjectID="_122" r:id="rId266"/>
        </w:object>
      </w:r>
      <w:r>
        <w:t>的一元二次方程经过整理，都能化成如下形式</w:t>
      </w:r>
      <w:r>
        <w:object>
          <v:shape id="_x0000_i1147" type="#_x0000_t75" alt="eqIdd9ff52ec8dab4aaac7b28a0efe580d86" style="width:95.92pt;height:14.76pt" o:oleicon="f" o:ole="">
            <v:imagedata r:id="rId267" o:title="eqIdd9ff52ec8dab4aaac7b28a0efe580d86"/>
          </v:shape>
          <o:OLEObject Type="Embed" ProgID="Equation.DSMT4" ShapeID="_x0000_i1147" DrawAspect="Content" ObjectID="_123" r:id="rId268"/>
        </w:object>
      </w:r>
      <w:r>
        <w:t>．这种形式叫一元二次方程的一般形式．其中</w:t>
      </w:r>
      <w:r>
        <w:object>
          <v:shape id="_x0000_i1148" type="#_x0000_t75" alt="eqId614f0201ff2aca07bbaf48fa99c99ca7" style="width:16.71pt;height:14.04pt" o:oleicon="f" o:ole="">
            <v:imagedata r:id="rId269" o:title="eqId614f0201ff2aca07bbaf48fa99c99ca7"/>
          </v:shape>
          <o:OLEObject Type="Embed" ProgID="Equation.DSMT4" ShapeID="_x0000_i1148" DrawAspect="Content" ObjectID="_124" r:id="rId270"/>
        </w:object>
      </w:r>
      <w:r>
        <w:t>叫做二次项，</w:t>
      </w:r>
      <w:r>
        <w:object>
          <v:shape id="_x0000_i1149" type="#_x0000_t75" alt="eqId0a6936d370d6a238a608ca56f87198de" style="width:8.79pt;height:9.52pt" o:oleicon="f" o:ole="">
            <v:imagedata r:id="rId245" o:title="eqId0a6936d370d6a238a608ca56f87198de"/>
          </v:shape>
          <o:OLEObject Type="Embed" ProgID="Equation.DSMT4" ShapeID="_x0000_i1149" DrawAspect="Content" ObjectID="_125" r:id="rId271"/>
        </w:object>
      </w:r>
      <w:r>
        <w:t>叫做二次项系数；</w:t>
      </w:r>
      <w:r>
        <w:object>
          <v:shape id="_x0000_i1150" type="#_x0000_t75" alt="eqId48b45f8ecb64f5dc5f77225f1247395b" style="width:13.2pt;height:12.54pt" o:oleicon="f" o:ole="">
            <v:imagedata r:id="rId272" o:title="eqId48b45f8ecb64f5dc5f77225f1247395b"/>
          </v:shape>
          <o:OLEObject Type="Embed" ProgID="Equation.DSMT4" ShapeID="_x0000_i1150" DrawAspect="Content" ObjectID="_126" r:id="rId273"/>
        </w:object>
      </w:r>
      <w:r>
        <w:t>叫做一次项；</w:t>
      </w:r>
      <w:r>
        <w:object>
          <v:shape id="_x0000_i1151" type="#_x0000_t75" alt="eqId071a7e733d466949ac935b4b8ee8d183" style="width:7.91pt;height:9.89pt" o:oleicon="f" o:ole="">
            <v:imagedata r:id="rId249" o:title="eqId071a7e733d466949ac935b4b8ee8d183"/>
          </v:shape>
          <o:OLEObject Type="Embed" ProgID="Equation.DSMT4" ShapeID="_x0000_i1151" DrawAspect="Content" ObjectID="_127" r:id="rId274"/>
        </w:object>
      </w:r>
      <w:r>
        <w:t>叫做常数项．</w:t>
      </w:r>
    </w:p>
    <w:p>
      <w:pPr>
        <w:shd w:val="clear" w:color="auto" w:fill="FFFFFF"/>
        <w:spacing w:line="360" w:lineRule="auto"/>
        <w:jc w:val="left"/>
        <w:textAlignment w:val="center"/>
      </w:pPr>
      <w:r>
        <w:t>3．D</w:t>
      </w:r>
    </w:p>
    <w:p>
      <w:pPr>
        <w:shd w:val="clear" w:color="auto" w:fill="FFFFFF"/>
        <w:spacing w:line="360" w:lineRule="auto"/>
        <w:jc w:val="left"/>
        <w:textAlignment w:val="center"/>
      </w:pPr>
      <w:r>
        <w:t>【分析】根据事件发生的可能性大小逐项判断即可得．</w:t>
      </w:r>
    </w:p>
    <w:p>
      <w:pPr>
        <w:shd w:val="clear" w:color="auto" w:fill="FFFFFF"/>
        <w:spacing w:line="360" w:lineRule="auto"/>
        <w:jc w:val="left"/>
        <w:textAlignment w:val="center"/>
      </w:pPr>
      <w:r>
        <w:t>【详解】解：A． “明天会下雨”是随机事件，则此项不符题意；</w:t>
      </w:r>
    </w:p>
    <w:p>
      <w:pPr>
        <w:shd w:val="clear" w:color="auto" w:fill="FFFFFF"/>
        <w:spacing w:line="360" w:lineRule="auto"/>
        <w:jc w:val="left"/>
        <w:textAlignment w:val="center"/>
      </w:pPr>
      <w:r>
        <w:t>B． “早上的太阳从东方升起”是必然事件，则此项不符题意；</w:t>
      </w:r>
    </w:p>
    <w:p>
      <w:pPr>
        <w:shd w:val="clear" w:color="auto" w:fill="FFFFFF"/>
        <w:spacing w:line="360" w:lineRule="auto"/>
        <w:jc w:val="left"/>
        <w:textAlignment w:val="center"/>
      </w:pPr>
      <w:r>
        <w:t>C． “射击运动员射击一次，命中9环”是随机事件，则此项不符题意；</w:t>
      </w:r>
    </w:p>
    <w:p>
      <w:pPr>
        <w:shd w:val="clear" w:color="auto" w:fill="FFFFFF"/>
        <w:spacing w:line="360" w:lineRule="auto"/>
        <w:jc w:val="left"/>
        <w:textAlignment w:val="center"/>
      </w:pPr>
      <w:r>
        <w:t>D．因为三角形的内角和等于</w:t>
      </w:r>
      <w:r>
        <w:object>
          <v:shape id="_x0000_i1152" type="#_x0000_t75" alt="eqIdbfe639eab78eafd2d40ea70aa5d3f21d" style="width:21.97pt;height:12.65pt" o:oleicon="f" o:ole="">
            <v:imagedata r:id="rId259" o:title="eqIdbfe639eab78eafd2d40ea70aa5d3f21d"/>
          </v:shape>
          <o:OLEObject Type="Embed" ProgID="Equation.DSMT4" ShapeID="_x0000_i1152" DrawAspect="Content" ObjectID="_128" r:id="rId275"/>
        </w:object>
      </w:r>
      <w:r>
        <w:t>，所以“度量三角形的内角和，结果是</w:t>
      </w:r>
      <w:r>
        <w:object>
          <v:shape id="_x0000_i1153" type="#_x0000_t75" alt="eqIdc02b54dc6b3e1bb6544f47d4c8743fcf" style="width:17.58pt;height:12.37pt" o:oleicon="f" o:ole="">
            <v:imagedata r:id="rId276" o:title="eqIdc02b54dc6b3e1bb6544f47d4c8743fcf"/>
          </v:shape>
          <o:OLEObject Type="Embed" ProgID="Equation.DSMT4" ShapeID="_x0000_i1153" DrawAspect="Content" ObjectID="_129" r:id="rId277"/>
        </w:object>
      </w:r>
      <w:r>
        <w:t>”是不可能事件，则此项符合题意；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【点睛】本题考查了事件发生的可能性、三角形的内角和定理，熟练掌握事件发生的可能性是解题关键．</w:t>
      </w:r>
    </w:p>
    <w:p>
      <w:pPr>
        <w:shd w:val="clear" w:color="auto" w:fill="FFFFFF"/>
        <w:spacing w:line="360" w:lineRule="auto"/>
        <w:jc w:val="left"/>
        <w:textAlignment w:val="center"/>
      </w:pPr>
      <w:r>
        <w:t>4．C</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8" w:history="1">
        <w:r>
          <w:rPr>
            <w:rFonts w:ascii="SimSun" w:eastAsia="SimSun" w:hAnsi="SimSun" w:cs="SimSun"/>
            <w:b/>
            <w:bCs/>
            <w:color w:val="0000EE"/>
            <w:kern w:val="0"/>
            <w:sz w:val="30"/>
            <w:szCs w:val="30"/>
            <w:u w:val="single" w:color="0000EE"/>
          </w:rPr>
          <w:t>https://d.book118.com/848053143002006044</w:t>
        </w:r>
      </w:hyperlink>
    </w:p>
    <w:p>
      <w:pPr>
        <w:shd w:val="clear" w:color="auto" w:fill="FFFFFF"/>
        <w:spacing w:line="360" w:lineRule="auto"/>
        <w:jc w:val="left"/>
        <w:textAlignment w:val="center"/>
      </w:pPr>
    </w:p>
    <w:sectPr>
      <w:headerReference w:type="even" r:id="rId279"/>
      <w:headerReference w:type="default" r:id="rId280"/>
      <w:footerReference w:type="even" r:id="rId281"/>
      <w:footerReference w:type="default" r:id="rId282"/>
      <w:pgSz w:w="11906" w:h="16838" w:code="9"/>
      <w:pgMar w:top="1440" w:right="1797" w:bottom="1440" w:left="1797" w:header="851" w:footer="992" w:gutter="0"/>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14</w:instrText>
    </w:r>
    <w:r w:rsidR="00FA429B">
      <w:rPr>
        <w:noProof/>
      </w:rPr>
      <w:fldChar w:fldCharType="end"/>
    </w:r>
    <w:r w:rsidR="00065CD2">
      <w:instrText xml:space="preserve"> </w:instrText>
    </w:r>
    <w:r w:rsidR="00B47A88">
      <w:fldChar w:fldCharType="separate"/>
    </w:r>
    <w:r w:rsidR="00065CD2">
      <w:t>14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image" Target="media/image50.wmf" /><Relationship Id="rId101" Type="http://schemas.openxmlformats.org/officeDocument/2006/relationships/oleObject" Target="embeddings/oleObject43.bin" /><Relationship Id="rId102" Type="http://schemas.openxmlformats.org/officeDocument/2006/relationships/image" Target="media/image51.wmf" /><Relationship Id="rId103" Type="http://schemas.openxmlformats.org/officeDocument/2006/relationships/oleObject" Target="embeddings/oleObject44.bin" /><Relationship Id="rId104" Type="http://schemas.openxmlformats.org/officeDocument/2006/relationships/image" Target="media/image52.png" /><Relationship Id="rId105" Type="http://schemas.openxmlformats.org/officeDocument/2006/relationships/image" Target="media/image53.wmf" /><Relationship Id="rId106" Type="http://schemas.openxmlformats.org/officeDocument/2006/relationships/oleObject" Target="embeddings/oleObject45.bin" /><Relationship Id="rId107" Type="http://schemas.openxmlformats.org/officeDocument/2006/relationships/image" Target="media/image54.png" /><Relationship Id="rId108" Type="http://schemas.openxmlformats.org/officeDocument/2006/relationships/oleObject" Target="embeddings/oleObject46.bin" /><Relationship Id="rId109" Type="http://schemas.openxmlformats.org/officeDocument/2006/relationships/oleObject" Target="embeddings/oleObject47.bin" /><Relationship Id="rId11" Type="http://schemas.openxmlformats.org/officeDocument/2006/relationships/oleObject" Target="embeddings/oleObject1.bin" /><Relationship Id="rId110" Type="http://schemas.openxmlformats.org/officeDocument/2006/relationships/image" Target="media/image55.wmf" /><Relationship Id="rId111" Type="http://schemas.openxmlformats.org/officeDocument/2006/relationships/oleObject" Target="embeddings/oleObject48.bin" /><Relationship Id="rId112" Type="http://schemas.openxmlformats.org/officeDocument/2006/relationships/image" Target="media/image56.wmf" /><Relationship Id="rId113" Type="http://schemas.openxmlformats.org/officeDocument/2006/relationships/oleObject" Target="embeddings/oleObject49.bin" /><Relationship Id="rId114" Type="http://schemas.openxmlformats.org/officeDocument/2006/relationships/image" Target="media/image57.wmf" /><Relationship Id="rId115" Type="http://schemas.openxmlformats.org/officeDocument/2006/relationships/oleObject" Target="embeddings/oleObject50.bin" /><Relationship Id="rId116" Type="http://schemas.openxmlformats.org/officeDocument/2006/relationships/image" Target="media/image58.wmf" /><Relationship Id="rId117" Type="http://schemas.openxmlformats.org/officeDocument/2006/relationships/oleObject" Target="embeddings/oleObject51.bin" /><Relationship Id="rId118" Type="http://schemas.openxmlformats.org/officeDocument/2006/relationships/image" Target="media/image59.png" /><Relationship Id="rId119" Type="http://schemas.openxmlformats.org/officeDocument/2006/relationships/image" Target="media/image60.wmf" /><Relationship Id="rId12" Type="http://schemas.openxmlformats.org/officeDocument/2006/relationships/image" Target="media/image7.wmf" /><Relationship Id="rId120" Type="http://schemas.openxmlformats.org/officeDocument/2006/relationships/oleObject" Target="embeddings/oleObject52.bin" /><Relationship Id="rId121" Type="http://schemas.openxmlformats.org/officeDocument/2006/relationships/image" Target="media/image61.wmf" /><Relationship Id="rId122" Type="http://schemas.openxmlformats.org/officeDocument/2006/relationships/oleObject" Target="embeddings/oleObject53.bin" /><Relationship Id="rId123" Type="http://schemas.openxmlformats.org/officeDocument/2006/relationships/image" Target="media/image62.wmf" /><Relationship Id="rId124" Type="http://schemas.openxmlformats.org/officeDocument/2006/relationships/oleObject" Target="embeddings/oleObject54.bin" /><Relationship Id="rId125" Type="http://schemas.openxmlformats.org/officeDocument/2006/relationships/image" Target="media/image63.wmf" /><Relationship Id="rId126" Type="http://schemas.openxmlformats.org/officeDocument/2006/relationships/oleObject" Target="embeddings/oleObject55.bin" /><Relationship Id="rId127" Type="http://schemas.openxmlformats.org/officeDocument/2006/relationships/image" Target="media/image64.wmf" /><Relationship Id="rId128" Type="http://schemas.openxmlformats.org/officeDocument/2006/relationships/oleObject" Target="embeddings/oleObject56.bin" /><Relationship Id="rId129" Type="http://schemas.openxmlformats.org/officeDocument/2006/relationships/image" Target="media/image65.wmf" /><Relationship Id="rId13" Type="http://schemas.openxmlformats.org/officeDocument/2006/relationships/oleObject" Target="embeddings/oleObject2.bin" /><Relationship Id="rId130" Type="http://schemas.openxmlformats.org/officeDocument/2006/relationships/oleObject" Target="embeddings/oleObject57.bin" /><Relationship Id="rId131" Type="http://schemas.openxmlformats.org/officeDocument/2006/relationships/footer" Target="footer5.xml" /><Relationship Id="rId132" Type="http://schemas.openxmlformats.org/officeDocument/2006/relationships/footer" Target="footer6.xml" /><Relationship Id="rId133" Type="http://schemas.openxmlformats.org/officeDocument/2006/relationships/image" Target="media/image66.wmf" /><Relationship Id="rId134" Type="http://schemas.openxmlformats.org/officeDocument/2006/relationships/oleObject" Target="embeddings/oleObject58.bin" /><Relationship Id="rId135" Type="http://schemas.openxmlformats.org/officeDocument/2006/relationships/image" Target="media/image67.wmf" /><Relationship Id="rId136" Type="http://schemas.openxmlformats.org/officeDocument/2006/relationships/oleObject" Target="embeddings/oleObject59.bin" /><Relationship Id="rId137" Type="http://schemas.openxmlformats.org/officeDocument/2006/relationships/oleObject" Target="embeddings/oleObject60.bin" /><Relationship Id="rId138" Type="http://schemas.openxmlformats.org/officeDocument/2006/relationships/oleObject" Target="embeddings/oleObject61.bin" /><Relationship Id="rId139" Type="http://schemas.openxmlformats.org/officeDocument/2006/relationships/image" Target="media/image68.wmf" /><Relationship Id="rId14" Type="http://schemas.openxmlformats.org/officeDocument/2006/relationships/image" Target="media/image8.wmf" /><Relationship Id="rId140" Type="http://schemas.openxmlformats.org/officeDocument/2006/relationships/oleObject" Target="embeddings/oleObject62.bin" /><Relationship Id="rId141" Type="http://schemas.openxmlformats.org/officeDocument/2006/relationships/image" Target="media/image69.wmf" /><Relationship Id="rId142" Type="http://schemas.openxmlformats.org/officeDocument/2006/relationships/oleObject" Target="embeddings/oleObject63.bin" /><Relationship Id="rId143" Type="http://schemas.openxmlformats.org/officeDocument/2006/relationships/image" Target="media/image70.wmf" /><Relationship Id="rId144" Type="http://schemas.openxmlformats.org/officeDocument/2006/relationships/oleObject" Target="embeddings/oleObject64.bin" /><Relationship Id="rId145" Type="http://schemas.openxmlformats.org/officeDocument/2006/relationships/oleObject" Target="embeddings/oleObject65.bin" /><Relationship Id="rId146" Type="http://schemas.openxmlformats.org/officeDocument/2006/relationships/image" Target="media/image71.wmf" /><Relationship Id="rId147" Type="http://schemas.openxmlformats.org/officeDocument/2006/relationships/oleObject" Target="embeddings/oleObject66.bin" /><Relationship Id="rId148" Type="http://schemas.openxmlformats.org/officeDocument/2006/relationships/image" Target="media/image72.png" /><Relationship Id="rId149" Type="http://schemas.openxmlformats.org/officeDocument/2006/relationships/image" Target="media/image73.wmf" /><Relationship Id="rId15" Type="http://schemas.openxmlformats.org/officeDocument/2006/relationships/oleObject" Target="embeddings/oleObject3.bin" /><Relationship Id="rId150" Type="http://schemas.openxmlformats.org/officeDocument/2006/relationships/oleObject" Target="embeddings/oleObject67.bin" /><Relationship Id="rId151" Type="http://schemas.openxmlformats.org/officeDocument/2006/relationships/image" Target="media/image74.wmf" /><Relationship Id="rId152" Type="http://schemas.openxmlformats.org/officeDocument/2006/relationships/oleObject" Target="embeddings/oleObject68.bin" /><Relationship Id="rId153" Type="http://schemas.openxmlformats.org/officeDocument/2006/relationships/oleObject" Target="embeddings/oleObject69.bin" /><Relationship Id="rId154" Type="http://schemas.openxmlformats.org/officeDocument/2006/relationships/image" Target="media/image75.wmf" /><Relationship Id="rId155" Type="http://schemas.openxmlformats.org/officeDocument/2006/relationships/oleObject" Target="embeddings/oleObject70.bin" /><Relationship Id="rId156" Type="http://schemas.openxmlformats.org/officeDocument/2006/relationships/image" Target="media/image76.wmf" /><Relationship Id="rId157" Type="http://schemas.openxmlformats.org/officeDocument/2006/relationships/oleObject" Target="embeddings/oleObject71.bin" /><Relationship Id="rId158" Type="http://schemas.openxmlformats.org/officeDocument/2006/relationships/image" Target="media/image77.wmf" /><Relationship Id="rId159" Type="http://schemas.openxmlformats.org/officeDocument/2006/relationships/oleObject" Target="embeddings/oleObject72.bin" /><Relationship Id="rId16" Type="http://schemas.openxmlformats.org/officeDocument/2006/relationships/image" Target="media/image9.wmf" /><Relationship Id="rId160" Type="http://schemas.openxmlformats.org/officeDocument/2006/relationships/image" Target="media/image78.wmf" /><Relationship Id="rId161" Type="http://schemas.openxmlformats.org/officeDocument/2006/relationships/oleObject" Target="embeddings/oleObject73.bin" /><Relationship Id="rId162" Type="http://schemas.openxmlformats.org/officeDocument/2006/relationships/image" Target="media/image79.wmf" /><Relationship Id="rId163" Type="http://schemas.openxmlformats.org/officeDocument/2006/relationships/oleObject" Target="embeddings/oleObject74.bin" /><Relationship Id="rId164" Type="http://schemas.openxmlformats.org/officeDocument/2006/relationships/image" Target="media/image80.wmf" /><Relationship Id="rId165" Type="http://schemas.openxmlformats.org/officeDocument/2006/relationships/oleObject" Target="embeddings/oleObject75.bin" /><Relationship Id="rId166" Type="http://schemas.openxmlformats.org/officeDocument/2006/relationships/image" Target="media/image81.png" /><Relationship Id="rId167" Type="http://schemas.openxmlformats.org/officeDocument/2006/relationships/footer" Target="footer7.xml" /><Relationship Id="rId168" Type="http://schemas.openxmlformats.org/officeDocument/2006/relationships/footer" Target="footer8.xml" /><Relationship Id="rId169" Type="http://schemas.openxmlformats.org/officeDocument/2006/relationships/image" Target="media/image82.png" /><Relationship Id="rId17" Type="http://schemas.openxmlformats.org/officeDocument/2006/relationships/oleObject" Target="embeddings/oleObject4.bin" /><Relationship Id="rId170" Type="http://schemas.openxmlformats.org/officeDocument/2006/relationships/image" Target="media/image83.wmf" /><Relationship Id="rId171" Type="http://schemas.openxmlformats.org/officeDocument/2006/relationships/oleObject" Target="embeddings/oleObject76.bin" /><Relationship Id="rId172" Type="http://schemas.openxmlformats.org/officeDocument/2006/relationships/image" Target="media/image84.png" /><Relationship Id="rId173" Type="http://schemas.openxmlformats.org/officeDocument/2006/relationships/oleObject" Target="embeddings/oleObject77.bin" /><Relationship Id="rId174" Type="http://schemas.openxmlformats.org/officeDocument/2006/relationships/image" Target="media/image85.wmf" /><Relationship Id="rId175" Type="http://schemas.openxmlformats.org/officeDocument/2006/relationships/oleObject" Target="embeddings/oleObject78.bin" /><Relationship Id="rId176" Type="http://schemas.openxmlformats.org/officeDocument/2006/relationships/image" Target="media/image86.wmf" /><Relationship Id="rId177" Type="http://schemas.openxmlformats.org/officeDocument/2006/relationships/oleObject" Target="embeddings/oleObject79.bin" /><Relationship Id="rId178" Type="http://schemas.openxmlformats.org/officeDocument/2006/relationships/image" Target="media/image87.wmf" /><Relationship Id="rId179" Type="http://schemas.openxmlformats.org/officeDocument/2006/relationships/oleObject" Target="embeddings/oleObject80.bin" /><Relationship Id="rId18" Type="http://schemas.openxmlformats.org/officeDocument/2006/relationships/image" Target="media/image10.wmf" /><Relationship Id="rId180" Type="http://schemas.openxmlformats.org/officeDocument/2006/relationships/image" Target="media/image88.wmf" /><Relationship Id="rId181" Type="http://schemas.openxmlformats.org/officeDocument/2006/relationships/oleObject" Target="embeddings/oleObject81.bin" /><Relationship Id="rId182" Type="http://schemas.openxmlformats.org/officeDocument/2006/relationships/image" Target="media/image89.wmf" /><Relationship Id="rId183" Type="http://schemas.openxmlformats.org/officeDocument/2006/relationships/oleObject" Target="embeddings/oleObject82.bin" /><Relationship Id="rId184" Type="http://schemas.openxmlformats.org/officeDocument/2006/relationships/image" Target="media/image90.wmf" /><Relationship Id="rId185" Type="http://schemas.openxmlformats.org/officeDocument/2006/relationships/oleObject" Target="embeddings/oleObject83.bin" /><Relationship Id="rId186" Type="http://schemas.openxmlformats.org/officeDocument/2006/relationships/image" Target="media/image91.wmf" /><Relationship Id="rId187" Type="http://schemas.openxmlformats.org/officeDocument/2006/relationships/oleObject" Target="embeddings/oleObject84.bin" /><Relationship Id="rId188" Type="http://schemas.openxmlformats.org/officeDocument/2006/relationships/image" Target="media/image92.png" /><Relationship Id="rId189" Type="http://schemas.openxmlformats.org/officeDocument/2006/relationships/image" Target="media/image93.wmf" /><Relationship Id="rId19" Type="http://schemas.openxmlformats.org/officeDocument/2006/relationships/oleObject" Target="embeddings/oleObject5.bin" /><Relationship Id="rId190" Type="http://schemas.openxmlformats.org/officeDocument/2006/relationships/oleObject" Target="embeddings/oleObject85.bin" /><Relationship Id="rId191" Type="http://schemas.openxmlformats.org/officeDocument/2006/relationships/image" Target="media/image94.wmf" /><Relationship Id="rId192" Type="http://schemas.openxmlformats.org/officeDocument/2006/relationships/oleObject" Target="embeddings/oleObject86.bin" /><Relationship Id="rId193" Type="http://schemas.openxmlformats.org/officeDocument/2006/relationships/image" Target="media/image95.wmf" /><Relationship Id="rId194" Type="http://schemas.openxmlformats.org/officeDocument/2006/relationships/oleObject" Target="embeddings/oleObject87.bin" /><Relationship Id="rId195" Type="http://schemas.openxmlformats.org/officeDocument/2006/relationships/image" Target="media/image96.wmf" /><Relationship Id="rId196" Type="http://schemas.openxmlformats.org/officeDocument/2006/relationships/oleObject" Target="embeddings/oleObject88.bin" /><Relationship Id="rId197" Type="http://schemas.openxmlformats.org/officeDocument/2006/relationships/footer" Target="footer9.xml" /><Relationship Id="rId198" Type="http://schemas.openxmlformats.org/officeDocument/2006/relationships/footer" Target="footer10.xml" /><Relationship Id="rId199" Type="http://schemas.openxmlformats.org/officeDocument/2006/relationships/image" Target="media/image97.png" /><Relationship Id="rId2" Type="http://schemas.openxmlformats.org/officeDocument/2006/relationships/webSettings" Target="webSettings.xml" /><Relationship Id="rId20" Type="http://schemas.openxmlformats.org/officeDocument/2006/relationships/image" Target="media/image11.wmf" /><Relationship Id="rId200" Type="http://schemas.openxmlformats.org/officeDocument/2006/relationships/image" Target="media/image98.wmf" /><Relationship Id="rId201" Type="http://schemas.openxmlformats.org/officeDocument/2006/relationships/oleObject" Target="embeddings/oleObject89.bin" /><Relationship Id="rId202" Type="http://schemas.openxmlformats.org/officeDocument/2006/relationships/image" Target="media/image99.wmf" /><Relationship Id="rId203" Type="http://schemas.openxmlformats.org/officeDocument/2006/relationships/oleObject" Target="embeddings/oleObject90.bin" /><Relationship Id="rId204" Type="http://schemas.openxmlformats.org/officeDocument/2006/relationships/image" Target="media/image100.wmf" /><Relationship Id="rId205" Type="http://schemas.openxmlformats.org/officeDocument/2006/relationships/oleObject" Target="embeddings/oleObject91.bin" /><Relationship Id="rId206" Type="http://schemas.openxmlformats.org/officeDocument/2006/relationships/image" Target="media/image101.wmf" /><Relationship Id="rId207" Type="http://schemas.openxmlformats.org/officeDocument/2006/relationships/oleObject" Target="embeddings/oleObject92.bin" /><Relationship Id="rId208" Type="http://schemas.openxmlformats.org/officeDocument/2006/relationships/image" Target="media/image102.png" /><Relationship Id="rId209" Type="http://schemas.openxmlformats.org/officeDocument/2006/relationships/image" Target="media/image103.wmf" /><Relationship Id="rId21" Type="http://schemas.openxmlformats.org/officeDocument/2006/relationships/oleObject" Target="embeddings/oleObject6.bin" /><Relationship Id="rId210" Type="http://schemas.openxmlformats.org/officeDocument/2006/relationships/oleObject" Target="embeddings/oleObject93.bin" /><Relationship Id="rId211" Type="http://schemas.openxmlformats.org/officeDocument/2006/relationships/image" Target="media/image104.wmf" /><Relationship Id="rId212" Type="http://schemas.openxmlformats.org/officeDocument/2006/relationships/oleObject" Target="embeddings/oleObject94.bin" /><Relationship Id="rId213" Type="http://schemas.openxmlformats.org/officeDocument/2006/relationships/image" Target="media/image105.wmf" /><Relationship Id="rId214" Type="http://schemas.openxmlformats.org/officeDocument/2006/relationships/oleObject" Target="embeddings/oleObject95.bin" /><Relationship Id="rId215" Type="http://schemas.openxmlformats.org/officeDocument/2006/relationships/image" Target="media/image106.png" /><Relationship Id="rId216" Type="http://schemas.openxmlformats.org/officeDocument/2006/relationships/image" Target="media/image107.wmf" /><Relationship Id="rId217" Type="http://schemas.openxmlformats.org/officeDocument/2006/relationships/oleObject" Target="embeddings/oleObject96.bin" /><Relationship Id="rId218" Type="http://schemas.openxmlformats.org/officeDocument/2006/relationships/image" Target="media/image108.wmf" /><Relationship Id="rId219" Type="http://schemas.openxmlformats.org/officeDocument/2006/relationships/oleObject" Target="embeddings/oleObject97.bin" /><Relationship Id="rId22" Type="http://schemas.openxmlformats.org/officeDocument/2006/relationships/image" Target="media/image12.wmf" /><Relationship Id="rId220" Type="http://schemas.openxmlformats.org/officeDocument/2006/relationships/footer" Target="footer11.xml" /><Relationship Id="rId221" Type="http://schemas.openxmlformats.org/officeDocument/2006/relationships/footer" Target="footer12.xml" /><Relationship Id="rId222" Type="http://schemas.openxmlformats.org/officeDocument/2006/relationships/oleObject" Target="embeddings/oleObject98.bin" /><Relationship Id="rId223" Type="http://schemas.openxmlformats.org/officeDocument/2006/relationships/image" Target="media/image109.wmf" /><Relationship Id="rId224" Type="http://schemas.openxmlformats.org/officeDocument/2006/relationships/oleObject" Target="embeddings/oleObject99.bin" /><Relationship Id="rId225" Type="http://schemas.openxmlformats.org/officeDocument/2006/relationships/image" Target="media/image110.wmf" /><Relationship Id="rId226" Type="http://schemas.openxmlformats.org/officeDocument/2006/relationships/oleObject" Target="embeddings/oleObject100.bin" /><Relationship Id="rId227" Type="http://schemas.openxmlformats.org/officeDocument/2006/relationships/image" Target="media/image111.wmf" /><Relationship Id="rId228" Type="http://schemas.openxmlformats.org/officeDocument/2006/relationships/oleObject" Target="embeddings/oleObject101.bin" /><Relationship Id="rId229" Type="http://schemas.openxmlformats.org/officeDocument/2006/relationships/image" Target="media/image112.wmf" /><Relationship Id="rId23" Type="http://schemas.openxmlformats.org/officeDocument/2006/relationships/oleObject" Target="embeddings/oleObject7.bin" /><Relationship Id="rId230" Type="http://schemas.openxmlformats.org/officeDocument/2006/relationships/oleObject" Target="embeddings/oleObject102.bin" /><Relationship Id="rId231" Type="http://schemas.openxmlformats.org/officeDocument/2006/relationships/oleObject" Target="embeddings/oleObject103.bin" /><Relationship Id="rId232" Type="http://schemas.openxmlformats.org/officeDocument/2006/relationships/image" Target="media/image113.wmf" /><Relationship Id="rId233" Type="http://schemas.openxmlformats.org/officeDocument/2006/relationships/oleObject" Target="embeddings/oleObject104.bin" /><Relationship Id="rId234" Type="http://schemas.openxmlformats.org/officeDocument/2006/relationships/image" Target="media/image114.wmf" /><Relationship Id="rId235" Type="http://schemas.openxmlformats.org/officeDocument/2006/relationships/oleObject" Target="embeddings/oleObject105.bin" /><Relationship Id="rId236" Type="http://schemas.openxmlformats.org/officeDocument/2006/relationships/image" Target="media/image115.wmf" /><Relationship Id="rId237" Type="http://schemas.openxmlformats.org/officeDocument/2006/relationships/oleObject" Target="embeddings/oleObject106.bin" /><Relationship Id="rId238" Type="http://schemas.openxmlformats.org/officeDocument/2006/relationships/image" Target="media/image116.wmf" /><Relationship Id="rId239" Type="http://schemas.openxmlformats.org/officeDocument/2006/relationships/oleObject" Target="embeddings/oleObject107.bin" /><Relationship Id="rId24" Type="http://schemas.openxmlformats.org/officeDocument/2006/relationships/oleObject" Target="embeddings/oleObject8.bin" /><Relationship Id="rId240" Type="http://schemas.openxmlformats.org/officeDocument/2006/relationships/image" Target="media/image117.wmf" /><Relationship Id="rId241" Type="http://schemas.openxmlformats.org/officeDocument/2006/relationships/oleObject" Target="embeddings/oleObject108.bin" /><Relationship Id="rId242" Type="http://schemas.openxmlformats.org/officeDocument/2006/relationships/oleObject" Target="embeddings/oleObject109.bin" /><Relationship Id="rId243" Type="http://schemas.openxmlformats.org/officeDocument/2006/relationships/image" Target="media/image118.wmf" /><Relationship Id="rId244" Type="http://schemas.openxmlformats.org/officeDocument/2006/relationships/oleObject" Target="embeddings/oleObject110.bin" /><Relationship Id="rId245" Type="http://schemas.openxmlformats.org/officeDocument/2006/relationships/image" Target="media/image119.wmf" /><Relationship Id="rId246" Type="http://schemas.openxmlformats.org/officeDocument/2006/relationships/oleObject" Target="embeddings/oleObject111.bin" /><Relationship Id="rId247" Type="http://schemas.openxmlformats.org/officeDocument/2006/relationships/image" Target="media/image120.wmf" /><Relationship Id="rId248" Type="http://schemas.openxmlformats.org/officeDocument/2006/relationships/oleObject" Target="embeddings/oleObject112.bin" /><Relationship Id="rId249" Type="http://schemas.openxmlformats.org/officeDocument/2006/relationships/image" Target="media/image121.wmf" /><Relationship Id="rId25" Type="http://schemas.openxmlformats.org/officeDocument/2006/relationships/image" Target="media/image13.wmf" /><Relationship Id="rId250" Type="http://schemas.openxmlformats.org/officeDocument/2006/relationships/oleObject" Target="embeddings/oleObject113.bin" /><Relationship Id="rId251" Type="http://schemas.openxmlformats.org/officeDocument/2006/relationships/image" Target="media/image122.wmf" /><Relationship Id="rId252" Type="http://schemas.openxmlformats.org/officeDocument/2006/relationships/oleObject" Target="embeddings/oleObject114.bin" /><Relationship Id="rId253" Type="http://schemas.openxmlformats.org/officeDocument/2006/relationships/image" Target="media/image123.wmf" /><Relationship Id="rId254" Type="http://schemas.openxmlformats.org/officeDocument/2006/relationships/oleObject" Target="embeddings/oleObject115.bin" /><Relationship Id="rId255" Type="http://schemas.openxmlformats.org/officeDocument/2006/relationships/image" Target="media/image124.wmf" /><Relationship Id="rId256" Type="http://schemas.openxmlformats.org/officeDocument/2006/relationships/oleObject" Target="embeddings/oleObject116.bin" /><Relationship Id="rId257" Type="http://schemas.openxmlformats.org/officeDocument/2006/relationships/footer" Target="footer13.xml" /><Relationship Id="rId258" Type="http://schemas.openxmlformats.org/officeDocument/2006/relationships/footer" Target="footer14.xml" /><Relationship Id="rId259" Type="http://schemas.openxmlformats.org/officeDocument/2006/relationships/image" Target="media/image125.wmf" /><Relationship Id="rId26" Type="http://schemas.openxmlformats.org/officeDocument/2006/relationships/oleObject" Target="embeddings/oleObject9.bin" /><Relationship Id="rId260" Type="http://schemas.openxmlformats.org/officeDocument/2006/relationships/oleObject" Target="embeddings/oleObject117.bin" /><Relationship Id="rId261" Type="http://schemas.openxmlformats.org/officeDocument/2006/relationships/oleObject" Target="embeddings/oleObject118.bin" /><Relationship Id="rId262" Type="http://schemas.openxmlformats.org/officeDocument/2006/relationships/image" Target="media/image126.wmf" /><Relationship Id="rId263" Type="http://schemas.openxmlformats.org/officeDocument/2006/relationships/oleObject" Target="embeddings/oleObject119.bin" /><Relationship Id="rId264" Type="http://schemas.openxmlformats.org/officeDocument/2006/relationships/oleObject" Target="embeddings/oleObject120.bin" /><Relationship Id="rId265" Type="http://schemas.openxmlformats.org/officeDocument/2006/relationships/oleObject" Target="embeddings/oleObject121.bin" /><Relationship Id="rId266" Type="http://schemas.openxmlformats.org/officeDocument/2006/relationships/oleObject" Target="embeddings/oleObject122.bin" /><Relationship Id="rId267" Type="http://schemas.openxmlformats.org/officeDocument/2006/relationships/image" Target="media/image127.wmf" /><Relationship Id="rId268" Type="http://schemas.openxmlformats.org/officeDocument/2006/relationships/oleObject" Target="embeddings/oleObject123.bin" /><Relationship Id="rId269" Type="http://schemas.openxmlformats.org/officeDocument/2006/relationships/image" Target="media/image128.wmf" /><Relationship Id="rId27" Type="http://schemas.openxmlformats.org/officeDocument/2006/relationships/image" Target="media/image14.wmf" /><Relationship Id="rId270" Type="http://schemas.openxmlformats.org/officeDocument/2006/relationships/oleObject" Target="embeddings/oleObject124.bin" /><Relationship Id="rId271" Type="http://schemas.openxmlformats.org/officeDocument/2006/relationships/oleObject" Target="embeddings/oleObject125.bin" /><Relationship Id="rId272" Type="http://schemas.openxmlformats.org/officeDocument/2006/relationships/image" Target="media/image129.wmf" /><Relationship Id="rId273" Type="http://schemas.openxmlformats.org/officeDocument/2006/relationships/oleObject" Target="embeddings/oleObject126.bin" /><Relationship Id="rId274" Type="http://schemas.openxmlformats.org/officeDocument/2006/relationships/oleObject" Target="embeddings/oleObject127.bin" /><Relationship Id="rId275" Type="http://schemas.openxmlformats.org/officeDocument/2006/relationships/oleObject" Target="embeddings/oleObject128.bin" /><Relationship Id="rId276" Type="http://schemas.openxmlformats.org/officeDocument/2006/relationships/image" Target="media/image130.wmf" /><Relationship Id="rId277" Type="http://schemas.openxmlformats.org/officeDocument/2006/relationships/oleObject" Target="embeddings/oleObject129.bin" /><Relationship Id="rId278" Type="http://schemas.openxmlformats.org/officeDocument/2006/relationships/hyperlink" Target="https://d.book118.com/848053143002006044" TargetMode="External" /><Relationship Id="rId279" Type="http://schemas.openxmlformats.org/officeDocument/2006/relationships/header" Target="header1.xml" /><Relationship Id="rId28" Type="http://schemas.openxmlformats.org/officeDocument/2006/relationships/oleObject" Target="embeddings/oleObject10.bin" /><Relationship Id="rId280" Type="http://schemas.openxmlformats.org/officeDocument/2006/relationships/header" Target="header2.xml" /><Relationship Id="rId281" Type="http://schemas.openxmlformats.org/officeDocument/2006/relationships/footer" Target="footer15.xml" /><Relationship Id="rId282" Type="http://schemas.openxmlformats.org/officeDocument/2006/relationships/footer" Target="footer16.xml" /><Relationship Id="rId283" Type="http://schemas.openxmlformats.org/officeDocument/2006/relationships/theme" Target="theme/theme1.xml" /><Relationship Id="rId284" Type="http://schemas.openxmlformats.org/officeDocument/2006/relationships/styles" Target="styles.xml"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11.bin" /><Relationship Id="rId32" Type="http://schemas.openxmlformats.org/officeDocument/2006/relationships/image" Target="media/image17.wmf" /><Relationship Id="rId33" Type="http://schemas.openxmlformats.org/officeDocument/2006/relationships/oleObject" Target="embeddings/oleObject12.bin" /><Relationship Id="rId34" Type="http://schemas.openxmlformats.org/officeDocument/2006/relationships/image" Target="media/image18.wmf" /><Relationship Id="rId35" Type="http://schemas.openxmlformats.org/officeDocument/2006/relationships/oleObject" Target="embeddings/oleObject13.bin" /><Relationship Id="rId36" Type="http://schemas.openxmlformats.org/officeDocument/2006/relationships/image" Target="media/image19.wmf" /><Relationship Id="rId37" Type="http://schemas.openxmlformats.org/officeDocument/2006/relationships/oleObject" Target="embeddings/oleObject14.bin" /><Relationship Id="rId38" Type="http://schemas.openxmlformats.org/officeDocument/2006/relationships/image" Target="media/image20.wmf" /><Relationship Id="rId39" Type="http://schemas.openxmlformats.org/officeDocument/2006/relationships/oleObject" Target="embeddings/oleObject15.bin" /><Relationship Id="rId4" Type="http://schemas.openxmlformats.org/officeDocument/2006/relationships/customXml" Target="../customXml/item1.xml" /><Relationship Id="rId40" Type="http://schemas.openxmlformats.org/officeDocument/2006/relationships/footer" Target="footer1.xml" /><Relationship Id="rId41" Type="http://schemas.openxmlformats.org/officeDocument/2006/relationships/footer" Target="footer2.xml" /><Relationship Id="rId42" Type="http://schemas.openxmlformats.org/officeDocument/2006/relationships/image" Target="media/image21.png" /><Relationship Id="rId43" Type="http://schemas.openxmlformats.org/officeDocument/2006/relationships/image" Target="media/image22.wmf" /><Relationship Id="rId44" Type="http://schemas.openxmlformats.org/officeDocument/2006/relationships/oleObject" Target="embeddings/oleObject16.bin" /><Relationship Id="rId45" Type="http://schemas.openxmlformats.org/officeDocument/2006/relationships/image" Target="media/image23.wmf" /><Relationship Id="rId46" Type="http://schemas.openxmlformats.org/officeDocument/2006/relationships/oleObject" Target="embeddings/oleObject17.bin" /><Relationship Id="rId47" Type="http://schemas.openxmlformats.org/officeDocument/2006/relationships/image" Target="media/image24.wmf" /><Relationship Id="rId48" Type="http://schemas.openxmlformats.org/officeDocument/2006/relationships/oleObject" Target="embeddings/oleObject18.bin" /><Relationship Id="rId49" Type="http://schemas.openxmlformats.org/officeDocument/2006/relationships/image" Target="media/image25.wmf" /><Relationship Id="rId5" Type="http://schemas.openxmlformats.org/officeDocument/2006/relationships/image" Target="media/image1.png" /><Relationship Id="rId50" Type="http://schemas.openxmlformats.org/officeDocument/2006/relationships/oleObject" Target="embeddings/oleObject19.bin" /><Relationship Id="rId51" Type="http://schemas.openxmlformats.org/officeDocument/2006/relationships/image" Target="media/image26.wmf" /><Relationship Id="rId52" Type="http://schemas.openxmlformats.org/officeDocument/2006/relationships/oleObject" Target="embeddings/oleObject20.bin" /><Relationship Id="rId53" Type="http://schemas.openxmlformats.org/officeDocument/2006/relationships/image" Target="media/image27.png" /><Relationship Id="rId54" Type="http://schemas.openxmlformats.org/officeDocument/2006/relationships/image" Target="media/image28.wmf" /><Relationship Id="rId55" Type="http://schemas.openxmlformats.org/officeDocument/2006/relationships/oleObject" Target="embeddings/oleObject21.bin" /><Relationship Id="rId56" Type="http://schemas.openxmlformats.org/officeDocument/2006/relationships/image" Target="media/image29.wmf" /><Relationship Id="rId57" Type="http://schemas.openxmlformats.org/officeDocument/2006/relationships/oleObject" Target="embeddings/oleObject22.bin" /><Relationship Id="rId58" Type="http://schemas.openxmlformats.org/officeDocument/2006/relationships/image" Target="media/image30.wmf" /><Relationship Id="rId59" Type="http://schemas.openxmlformats.org/officeDocument/2006/relationships/oleObject" Target="embeddings/oleObject23.bin" /><Relationship Id="rId6" Type="http://schemas.openxmlformats.org/officeDocument/2006/relationships/image" Target="media/image2.png" /><Relationship Id="rId60" Type="http://schemas.openxmlformats.org/officeDocument/2006/relationships/image" Target="media/image31.wmf" /><Relationship Id="rId61" Type="http://schemas.openxmlformats.org/officeDocument/2006/relationships/oleObject" Target="embeddings/oleObject24.bin" /><Relationship Id="rId62" Type="http://schemas.openxmlformats.org/officeDocument/2006/relationships/image" Target="media/image32.wmf" /><Relationship Id="rId63" Type="http://schemas.openxmlformats.org/officeDocument/2006/relationships/oleObject" Target="embeddings/oleObject25.bin" /><Relationship Id="rId64" Type="http://schemas.openxmlformats.org/officeDocument/2006/relationships/image" Target="media/image33.wmf" /><Relationship Id="rId65" Type="http://schemas.openxmlformats.org/officeDocument/2006/relationships/oleObject" Target="embeddings/oleObject26.bin" /><Relationship Id="rId66" Type="http://schemas.openxmlformats.org/officeDocument/2006/relationships/image" Target="media/image34.wmf" /><Relationship Id="rId67" Type="http://schemas.openxmlformats.org/officeDocument/2006/relationships/oleObject" Target="embeddings/oleObject27.bin" /><Relationship Id="rId68" Type="http://schemas.openxmlformats.org/officeDocument/2006/relationships/image" Target="media/image35.wmf" /><Relationship Id="rId69" Type="http://schemas.openxmlformats.org/officeDocument/2006/relationships/oleObject" Target="embeddings/oleObject28.bin" /><Relationship Id="rId7" Type="http://schemas.openxmlformats.org/officeDocument/2006/relationships/image" Target="media/image3.png" /><Relationship Id="rId70" Type="http://schemas.openxmlformats.org/officeDocument/2006/relationships/image" Target="media/image36.wmf" /><Relationship Id="rId71" Type="http://schemas.openxmlformats.org/officeDocument/2006/relationships/oleObject" Target="embeddings/oleObject29.bin" /><Relationship Id="rId72" Type="http://schemas.openxmlformats.org/officeDocument/2006/relationships/image" Target="media/image37.wmf" /><Relationship Id="rId73" Type="http://schemas.openxmlformats.org/officeDocument/2006/relationships/oleObject" Target="embeddings/oleObject30.bin" /><Relationship Id="rId74" Type="http://schemas.openxmlformats.org/officeDocument/2006/relationships/image" Target="media/image38.wmf" /><Relationship Id="rId75" Type="http://schemas.openxmlformats.org/officeDocument/2006/relationships/oleObject" Target="embeddings/oleObject31.bin" /><Relationship Id="rId76" Type="http://schemas.openxmlformats.org/officeDocument/2006/relationships/image" Target="media/image39.wmf" /><Relationship Id="rId77" Type="http://schemas.openxmlformats.org/officeDocument/2006/relationships/oleObject" Target="embeddings/oleObject32.bin" /><Relationship Id="rId78" Type="http://schemas.openxmlformats.org/officeDocument/2006/relationships/image" Target="media/image40.wmf" /><Relationship Id="rId79" Type="http://schemas.openxmlformats.org/officeDocument/2006/relationships/oleObject" Target="embeddings/oleObject33.bin" /><Relationship Id="rId8" Type="http://schemas.openxmlformats.org/officeDocument/2006/relationships/image" Target="media/image4.png" /><Relationship Id="rId80" Type="http://schemas.openxmlformats.org/officeDocument/2006/relationships/image" Target="media/image41.wmf" /><Relationship Id="rId81" Type="http://schemas.openxmlformats.org/officeDocument/2006/relationships/oleObject" Target="embeddings/oleObject34.bin" /><Relationship Id="rId82" Type="http://schemas.openxmlformats.org/officeDocument/2006/relationships/image" Target="media/image42.wmf" /><Relationship Id="rId83" Type="http://schemas.openxmlformats.org/officeDocument/2006/relationships/oleObject" Target="embeddings/oleObject35.bin" /><Relationship Id="rId84" Type="http://schemas.openxmlformats.org/officeDocument/2006/relationships/image" Target="media/image43.wmf" /><Relationship Id="rId85" Type="http://schemas.openxmlformats.org/officeDocument/2006/relationships/oleObject" Target="embeddings/oleObject36.bin" /><Relationship Id="rId86" Type="http://schemas.openxmlformats.org/officeDocument/2006/relationships/image" Target="media/image44.wmf" /><Relationship Id="rId87" Type="http://schemas.openxmlformats.org/officeDocument/2006/relationships/oleObject" Target="embeddings/oleObject37.bin" /><Relationship Id="rId88" Type="http://schemas.openxmlformats.org/officeDocument/2006/relationships/image" Target="media/image45.wmf" /><Relationship Id="rId89" Type="http://schemas.openxmlformats.org/officeDocument/2006/relationships/oleObject" Target="embeddings/oleObject38.bin" /><Relationship Id="rId9" Type="http://schemas.openxmlformats.org/officeDocument/2006/relationships/image" Target="media/image5.png" /><Relationship Id="rId90" Type="http://schemas.openxmlformats.org/officeDocument/2006/relationships/image" Target="media/image46.wmf" /><Relationship Id="rId91" Type="http://schemas.openxmlformats.org/officeDocument/2006/relationships/oleObject" Target="embeddings/oleObject39.bin" /><Relationship Id="rId92" Type="http://schemas.openxmlformats.org/officeDocument/2006/relationships/image" Target="media/image47.wmf" /><Relationship Id="rId93" Type="http://schemas.openxmlformats.org/officeDocument/2006/relationships/oleObject" Target="embeddings/oleObject40.bin" /><Relationship Id="rId94" Type="http://schemas.openxmlformats.org/officeDocument/2006/relationships/footer" Target="footer3.xml" /><Relationship Id="rId95" Type="http://schemas.openxmlformats.org/officeDocument/2006/relationships/footer" Target="footer4.xml" /><Relationship Id="rId96" Type="http://schemas.openxmlformats.org/officeDocument/2006/relationships/image" Target="media/image48.wmf" /><Relationship Id="rId97" Type="http://schemas.openxmlformats.org/officeDocument/2006/relationships/oleObject" Target="embeddings/oleObject41.bin" /><Relationship Id="rId98" Type="http://schemas.openxmlformats.org/officeDocument/2006/relationships/image" Target="media/image49.wmf" /><Relationship Id="rId99" Type="http://schemas.openxmlformats.org/officeDocument/2006/relationships/oleObject" Target="embeddings/oleObject4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070bb60662f2433a94b3b88082025800nzuyntq3mtmx</vt:lpwstr>
  </property>
</Properties>
</file>