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3B0F" w14:paraId="73B70F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3B0F" w14:paraId="488F81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3B0F" w14:paraId="2360B2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3B0F" w:rsidRPr="006A3B0F" w14:paraId="5CDC5705" w14:textId="65B98AA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3B0F">
        <w:rPr>
          <w:rFonts w:ascii="宋体" w:eastAsia="宋体" w:hAnsi="宋体" w:hint="eastAsia"/>
          <w:b/>
          <w:sz w:val="60"/>
        </w:rPr>
        <w:t>智能传感器企业战略商业风险</w:t>
      </w:r>
    </w:p>
    <w:p w:rsidR="006A3B0F" w:rsidP="006A3B0F" w14:paraId="03FF15A7" w14:textId="7A5653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3B0F">
        <w:rPr>
          <w:rFonts w:ascii="仿宋" w:eastAsia="仿宋" w:hAnsi="仿宋" w:hint="eastAsia"/>
          <w:b/>
          <w:sz w:val="40"/>
        </w:rPr>
        <w:t>目录</w:t>
      </w:r>
    </w:p>
    <w:p w:rsidR="006A3B0F" w14:paraId="1F4BE25C" w14:textId="6010384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3B0F" w14:paraId="3D379E8A" w14:textId="0CAB0F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3B0F" w14:paraId="19C9FA0A" w14:textId="78CB8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3B0F" w14:paraId="748A064E" w14:textId="3E05E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(二)、智能传感器行业企业战略风险的分类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3B0F" w14:paraId="6E20D2C6" w14:textId="61F9BF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3B0F" w14:paraId="7C42DA41" w14:textId="0EC68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3B0F" w14:paraId="2BBBF836" w14:textId="095C4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A3B0F" w14:paraId="652DE830" w14:textId="71CAE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3B0F" w14:paraId="2D315899" w14:textId="6C087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三、智能传感器行业企业业务流程管理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3B0F" w14:paraId="5920B348" w14:textId="52916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3B0F" w14:paraId="568AB8DB" w14:textId="4411B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3B0F" w14:paraId="22E29263" w14:textId="780B8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3B0F" w14:paraId="691697DC" w14:textId="14CE0C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3B0F" w14:paraId="22CCC018" w14:textId="592F2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A3B0F" w14:paraId="23F22526" w14:textId="359B1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A3B0F" w14:paraId="1B87E0C6" w14:textId="0FF7EF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3B0F" w14:paraId="46C6C7B9" w14:textId="4B713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A3B0F" w14:paraId="52E8DC19" w14:textId="3CE781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3B0F" w14:paraId="4A508765" w14:textId="568A7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3B0F" w14:paraId="0E66FF24" w14:textId="2492E8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3B0F" w14:paraId="2056CC91" w14:textId="30A278D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A3B0F" w14:paraId="3CF28AE7" w14:textId="60EC39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七、智能传感器项目风险分析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3B0F" w14:paraId="3FC78A8C" w14:textId="69410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3B0F" w14:paraId="651AF366" w14:textId="17F0C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3B0F" w14:paraId="55F88863" w14:textId="33017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3B0F" w14:paraId="3A95333A" w14:textId="4282B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3B0F" w14:paraId="08DB1C2E" w14:textId="6CD16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3B0F" w14:paraId="58D4B799" w14:textId="793F3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3B0F" w14:paraId="73944CD5" w14:textId="5C323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3B0F" w14:paraId="1B5488EF" w14:textId="239DE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3B0F" w14:paraId="1515EE8D" w14:textId="3EE3AE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八、智能传感器项目风险对策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3B0F" w14:paraId="056D53C5" w14:textId="2CEB6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3B0F" w14:paraId="4E33570D" w14:textId="44CC4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3B0F" w14:paraId="229F6730" w14:textId="4C2DB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3B0F" w14:paraId="584671A1" w14:textId="42158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3B0F" w14:paraId="21821B7C" w14:textId="5D3A6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A3B0F" w14:paraId="17653067" w14:textId="40702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3B0F" w14:paraId="1FFE966B" w14:textId="67F80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3B0F" w14:paraId="04DD46CA" w14:textId="06313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3B0F" w14:paraId="37F16489" w14:textId="39007D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九、智能传感器项目基本情况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3B0F" w14:paraId="42AABB9A" w14:textId="7ABA2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(一)、智能传感器项目投资人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3B0F" w14:paraId="2AEBE900" w14:textId="5CCE2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(二)、智能传感器项目选址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3B0F" w14:paraId="3756679D" w14:textId="7D3ECDF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(三)、智能传感器项目实施进度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3B0F" w14:paraId="08D1B7DF" w14:textId="29485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3B0F" w14:paraId="7087A493" w14:textId="0CAA8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3B0F" w14:paraId="1EC18EF2" w14:textId="0D47E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3B0F" w14:paraId="029590FE" w14:textId="07EA5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3B0F" w14:paraId="3EE800CB" w14:textId="52EE44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3B0F" w14:paraId="65733F24" w14:textId="446EE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3B0F" w14:paraId="114A3F4B" w14:textId="331C0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3B0F" w14:paraId="686AD358" w14:textId="7B184E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A3B0F" w14:paraId="653AD286" w14:textId="37986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3B0F" w14:paraId="1CAB4CAD" w14:textId="54449A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3B0F" w14:paraId="72A95532" w14:textId="13A15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3B0F" w14:paraId="653662E3" w14:textId="75639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3B0F" w14:paraId="727C84E4" w14:textId="64157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A3B0F" w14:paraId="2E030448" w14:textId="1ACCD6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3B0F" w14:paraId="44C815E6" w14:textId="464D3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3B0F" w14:paraId="4AFCE6EE" w14:textId="6202BC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3B0F" w14:paraId="63341226" w14:textId="4DD7B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3B0F" w14:paraId="5FA925E7" w14:textId="1BCF4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A3B0F" w14:paraId="771FF08C" w14:textId="514A3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3B0F" w14:paraId="1F5C1EB3" w14:textId="3E8D0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3B0F" w14:paraId="2C128BF9" w14:textId="6400F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A3B0F" w14:paraId="5E90AC37" w14:textId="69A9EC7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A3B0F" w14:paraId="6F2BB53C" w14:textId="17BA2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A3B0F" w14:paraId="7AD4B747" w14:textId="55E3F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A3B0F" w14:paraId="4D8821FE" w14:textId="1C0F9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A3B0F" w14:paraId="7A8CE935" w14:textId="340B78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A3B0F" w14:paraId="0ADB9197" w14:textId="5FDB3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A3B0F" w14:paraId="246D00BC" w14:textId="20905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A3B0F" w14:paraId="04C1EC97" w14:textId="16774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A3B0F" w14:paraId="1E9E0A7D" w14:textId="4202A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_Toc157531578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A3B0F" w:rsidP="006A3B0F" w14:paraId="22DD67FF" w14:textId="300528A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https://d.book118.com/848057070126006033</w:t>
        </w:r>
      </w:hyperlink>
    </w:p>
    <w:p w:rsidR="006A3B0F" w:rsidP="006A3B0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paraId="0D40E6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B0F" w14:paraId="1375B8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paraId="0DD3260E" w14:textId="3AD20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3B0F" w14:paraId="48DFE6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paraId="6DF71E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B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textId="3AD20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3B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B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textId="3AD20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A3B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B0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textId="3AD20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A3B0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3B0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P="000738F1" w14:textId="3AD20A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A3B0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paraId="67C557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RPr="006A3B0F" w:rsidP="006A3B0F" w14:paraId="334BED73" w14:textId="3C657FBB">
    <w:pPr>
      <w:pStyle w:val="Header"/>
      <w:rPr>
        <w:rFonts w:ascii="仿宋" w:eastAsia="仿宋" w:hAnsi="仿宋"/>
      </w:rPr>
    </w:pPr>
    <w:r w:rsidRPr="006A3B0F">
      <w:rPr>
        <w:rFonts w:ascii="仿宋" w:eastAsia="仿宋" w:hAnsi="仿宋" w:hint="eastAsia"/>
      </w:rPr>
      <w:t>智能传感器企业战略商业风险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paraId="06B5D0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RPr="006A3B0F" w:rsidP="006A3B0F" w14:textId="3C657FBB">
    <w:pPr>
      <w:pStyle w:val="Header"/>
      <w:rPr>
        <w:rFonts w:ascii="仿宋" w:eastAsia="仿宋" w:hAnsi="仿宋"/>
      </w:rPr>
    </w:pPr>
    <w:r w:rsidRPr="006A3B0F">
      <w:rPr>
        <w:rFonts w:ascii="仿宋" w:eastAsia="仿宋" w:hAnsi="仿宋" w:hint="eastAsia"/>
      </w:rPr>
      <w:t>智能传感器企业战略商业风险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RPr="006A3B0F" w:rsidP="006A3B0F" w14:textId="3C657FBB">
    <w:pPr>
      <w:pStyle w:val="Header"/>
      <w:rPr>
        <w:rFonts w:ascii="仿宋" w:eastAsia="仿宋" w:hAnsi="仿宋"/>
      </w:rPr>
    </w:pPr>
    <w:r w:rsidRPr="006A3B0F">
      <w:rPr>
        <w:rFonts w:ascii="仿宋" w:eastAsia="仿宋" w:hAnsi="仿宋" w:hint="eastAsia"/>
      </w:rPr>
      <w:t>智能传感器企业战略商业风险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RPr="006A3B0F" w:rsidP="006A3B0F" w14:textId="3C657FBB">
    <w:pPr>
      <w:pStyle w:val="Header"/>
      <w:rPr>
        <w:rFonts w:ascii="仿宋" w:eastAsia="仿宋" w:hAnsi="仿宋"/>
      </w:rPr>
    </w:pPr>
    <w:r w:rsidRPr="006A3B0F">
      <w:rPr>
        <w:rFonts w:ascii="仿宋" w:eastAsia="仿宋" w:hAnsi="仿宋" w:hint="eastAsia"/>
      </w:rPr>
      <w:t>智能传感器企业战略商业风险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:rsidRPr="006A3B0F" w:rsidP="006A3B0F" w14:textId="3C657FBB">
    <w:pPr>
      <w:pStyle w:val="Header"/>
      <w:rPr>
        <w:rFonts w:ascii="仿宋" w:eastAsia="仿宋" w:hAnsi="仿宋"/>
      </w:rPr>
    </w:pPr>
    <w:r w:rsidRPr="006A3B0F">
      <w:rPr>
        <w:rFonts w:ascii="仿宋" w:eastAsia="仿宋" w:hAnsi="仿宋" w:hint="eastAsia"/>
      </w:rPr>
      <w:t>智能传感器企业战略商业风险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3B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0F"/>
    <w:rsid w:val="000738F1"/>
    <w:rsid w:val="006A3B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294165"/>
  <w15:chartTrackingRefBased/>
  <w15:docId w15:val="{49805FE3-766D-4117-9DD0-054FC043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3B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3B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3B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3B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3B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3B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3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3B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3B0F"/>
  </w:style>
  <w:style w:type="paragraph" w:styleId="TOC1">
    <w:name w:val="toc 1"/>
    <w:basedOn w:val="Normal"/>
    <w:next w:val="Normal"/>
    <w:autoRedefine/>
    <w:uiPriority w:val="39"/>
    <w:unhideWhenUsed/>
    <w:rsid w:val="006A3B0F"/>
  </w:style>
  <w:style w:type="paragraph" w:styleId="TOC2">
    <w:name w:val="toc 2"/>
    <w:basedOn w:val="Normal"/>
    <w:next w:val="Normal"/>
    <w:autoRedefine/>
    <w:uiPriority w:val="39"/>
    <w:unhideWhenUsed/>
    <w:rsid w:val="006A3B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48057070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4093</Words>
  <Characters>23332</Characters>
  <Application>Microsoft Office Word</Application>
  <DocSecurity>0</DocSecurity>
  <Lines>194</Lines>
  <Paragraphs>54</Paragraphs>
  <ScaleCrop>false</ScaleCrop>
  <Company/>
  <LinksUpToDate>false</LinksUpToDate>
  <CharactersWithSpaces>27371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2024-01-30T10:24:00Z</dcterms:created>
  <dcterms:modified xsi:type="dcterms:W3CDTF">2024-01-30T10:24:00Z</dcterms:modified>
</cp:coreProperties>
</file>