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珍珠岩项目规划设计蓝图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81" w:history="1">
        <w:r>
          <w:rPr>
            <w:rFonts w:ascii="仿宋" w:eastAsia="仿宋" w:hAnsi="仿宋" w:cs="仿宋" w:hint="eastAsia"/>
            <w:lang w:eastAsia="zh-CN"/>
          </w:rPr>
          <w:t>前言</w:t>
        </w:r>
        <w:r>
          <w:tab/>
        </w:r>
        <w:r>
          <w:fldChar w:fldCharType="begin"/>
        </w:r>
        <w:r>
          <w:instrText xml:space="preserve"> PAGEREF _Toc581 \h </w:instrText>
        </w:r>
        <w:r>
          <w:fldChar w:fldCharType="separate"/>
        </w:r>
        <w:r>
          <w:t>3</w:t>
        </w:r>
        <w:r>
          <w:fldChar w:fldCharType="end"/>
        </w:r>
      </w:hyperlink>
    </w:p>
    <w:p>
      <w:pPr>
        <w:pStyle w:val="TOC1"/>
        <w:tabs>
          <w:tab w:val="right" w:leader="dot" w:pos="8306"/>
        </w:tabs>
      </w:pPr>
      <w:hyperlink w:anchor="_Toc4282" w:history="1">
        <w:r>
          <w:rPr>
            <w:rFonts w:ascii="仿宋" w:eastAsia="仿宋" w:hAnsi="仿宋" w:cs="仿宋" w:hint="eastAsia"/>
            <w:lang w:eastAsia="zh-CN"/>
          </w:rPr>
          <w:t>一、珍珠岩项目建设背景及必要性分析</w:t>
        </w:r>
        <w:r>
          <w:tab/>
        </w:r>
        <w:r>
          <w:fldChar w:fldCharType="begin"/>
        </w:r>
        <w:r>
          <w:instrText xml:space="preserve"> PAGEREF _Toc4282 \h </w:instrText>
        </w:r>
        <w:r>
          <w:fldChar w:fldCharType="separate"/>
        </w:r>
        <w:r>
          <w:t>3</w:t>
        </w:r>
        <w:r>
          <w:fldChar w:fldCharType="end"/>
        </w:r>
      </w:hyperlink>
    </w:p>
    <w:p>
      <w:pPr>
        <w:pStyle w:val="TOC2"/>
        <w:tabs>
          <w:tab w:val="right" w:leader="dot" w:pos="8306"/>
        </w:tabs>
      </w:pPr>
      <w:hyperlink w:anchor="_Toc21905" w:history="1">
        <w:r>
          <w:rPr>
            <w:rFonts w:ascii="仿宋" w:eastAsia="仿宋" w:hAnsi="仿宋" w:cs="仿宋" w:hint="eastAsia"/>
            <w:lang w:eastAsia="zh-CN"/>
          </w:rPr>
          <w:t>(一)、珍珠岩项目背景分析</w:t>
        </w:r>
        <w:r>
          <w:tab/>
        </w:r>
        <w:r>
          <w:fldChar w:fldCharType="begin"/>
        </w:r>
        <w:r>
          <w:instrText xml:space="preserve"> PAGEREF _Toc21905 \h </w:instrText>
        </w:r>
        <w:r>
          <w:fldChar w:fldCharType="separate"/>
        </w:r>
        <w:r>
          <w:t>3</w:t>
        </w:r>
        <w:r>
          <w:fldChar w:fldCharType="end"/>
        </w:r>
      </w:hyperlink>
    </w:p>
    <w:p>
      <w:pPr>
        <w:pStyle w:val="TOC2"/>
        <w:tabs>
          <w:tab w:val="right" w:leader="dot" w:pos="8306"/>
        </w:tabs>
      </w:pPr>
      <w:hyperlink w:anchor="_Toc9049" w:history="1">
        <w:r>
          <w:rPr>
            <w:rFonts w:ascii="仿宋" w:eastAsia="仿宋" w:hAnsi="仿宋" w:cs="仿宋" w:hint="eastAsia"/>
            <w:lang w:eastAsia="zh-CN"/>
          </w:rPr>
          <w:t>(二)、珍珠岩项目建设必要性分析</w:t>
        </w:r>
        <w:r>
          <w:tab/>
        </w:r>
        <w:r>
          <w:fldChar w:fldCharType="begin"/>
        </w:r>
        <w:r>
          <w:instrText xml:space="preserve"> PAGEREF _Toc9049 \h </w:instrText>
        </w:r>
        <w:r>
          <w:fldChar w:fldCharType="separate"/>
        </w:r>
        <w:r>
          <w:t>5</w:t>
        </w:r>
        <w:r>
          <w:fldChar w:fldCharType="end"/>
        </w:r>
      </w:hyperlink>
    </w:p>
    <w:p>
      <w:pPr>
        <w:pStyle w:val="TOC1"/>
        <w:tabs>
          <w:tab w:val="right" w:leader="dot" w:pos="8306"/>
        </w:tabs>
      </w:pPr>
      <w:hyperlink w:anchor="_Toc24138" w:history="1">
        <w:r>
          <w:rPr>
            <w:rFonts w:ascii="仿宋" w:eastAsia="仿宋" w:hAnsi="仿宋" w:cs="仿宋" w:hint="eastAsia"/>
            <w:lang w:eastAsia="zh-CN"/>
          </w:rPr>
          <w:t>二、珍珠岩项目概论</w:t>
        </w:r>
        <w:r>
          <w:tab/>
        </w:r>
        <w:r>
          <w:fldChar w:fldCharType="begin"/>
        </w:r>
        <w:r>
          <w:instrText xml:space="preserve"> PAGEREF _Toc24138 \h </w:instrText>
        </w:r>
        <w:r>
          <w:fldChar w:fldCharType="separate"/>
        </w:r>
        <w:r>
          <w:t>6</w:t>
        </w:r>
        <w:r>
          <w:fldChar w:fldCharType="end"/>
        </w:r>
      </w:hyperlink>
    </w:p>
    <w:p>
      <w:pPr>
        <w:pStyle w:val="TOC2"/>
        <w:tabs>
          <w:tab w:val="right" w:leader="dot" w:pos="8306"/>
        </w:tabs>
      </w:pPr>
      <w:hyperlink w:anchor="_Toc5384" w:history="1">
        <w:r>
          <w:rPr>
            <w:rFonts w:ascii="仿宋" w:eastAsia="仿宋" w:hAnsi="仿宋" w:cs="仿宋" w:hint="eastAsia"/>
            <w:lang w:eastAsia="zh-CN"/>
          </w:rPr>
          <w:t>(一)、珍珠岩项目概况</w:t>
        </w:r>
        <w:r>
          <w:tab/>
        </w:r>
        <w:r>
          <w:fldChar w:fldCharType="begin"/>
        </w:r>
        <w:r>
          <w:instrText xml:space="preserve"> PAGEREF _Toc5384 \h </w:instrText>
        </w:r>
        <w:r>
          <w:fldChar w:fldCharType="separate"/>
        </w:r>
        <w:r>
          <w:t>6</w:t>
        </w:r>
        <w:r>
          <w:fldChar w:fldCharType="end"/>
        </w:r>
      </w:hyperlink>
    </w:p>
    <w:p>
      <w:pPr>
        <w:pStyle w:val="TOC2"/>
        <w:tabs>
          <w:tab w:val="right" w:leader="dot" w:pos="8306"/>
        </w:tabs>
      </w:pPr>
      <w:hyperlink w:anchor="_Toc31947" w:history="1">
        <w:r>
          <w:rPr>
            <w:rFonts w:ascii="仿宋" w:eastAsia="仿宋" w:hAnsi="仿宋" w:cs="仿宋" w:hint="eastAsia"/>
            <w:lang w:eastAsia="zh-CN"/>
          </w:rPr>
          <w:t>(二)、珍珠岩项目目标</w:t>
        </w:r>
        <w:r>
          <w:tab/>
        </w:r>
        <w:r>
          <w:fldChar w:fldCharType="begin"/>
        </w:r>
        <w:r>
          <w:instrText xml:space="preserve"> PAGEREF _Toc31947 \h </w:instrText>
        </w:r>
        <w:r>
          <w:fldChar w:fldCharType="separate"/>
        </w:r>
        <w:r>
          <w:t>8</w:t>
        </w:r>
        <w:r>
          <w:fldChar w:fldCharType="end"/>
        </w:r>
      </w:hyperlink>
    </w:p>
    <w:p>
      <w:pPr>
        <w:pStyle w:val="TOC2"/>
        <w:tabs>
          <w:tab w:val="right" w:leader="dot" w:pos="8306"/>
        </w:tabs>
      </w:pPr>
      <w:hyperlink w:anchor="_Toc6522" w:history="1">
        <w:r>
          <w:rPr>
            <w:rFonts w:ascii="仿宋" w:eastAsia="仿宋" w:hAnsi="仿宋" w:cs="仿宋" w:hint="eastAsia"/>
            <w:lang w:eastAsia="zh-CN"/>
          </w:rPr>
          <w:t>(三)、珍珠岩项目提出的理由</w:t>
        </w:r>
        <w:r>
          <w:tab/>
        </w:r>
        <w:r>
          <w:fldChar w:fldCharType="begin"/>
        </w:r>
        <w:r>
          <w:instrText xml:space="preserve"> PAGEREF _Toc6522 \h </w:instrText>
        </w:r>
        <w:r>
          <w:fldChar w:fldCharType="separate"/>
        </w:r>
        <w:r>
          <w:t>9</w:t>
        </w:r>
        <w:r>
          <w:fldChar w:fldCharType="end"/>
        </w:r>
      </w:hyperlink>
    </w:p>
    <w:p>
      <w:pPr>
        <w:pStyle w:val="TOC2"/>
        <w:tabs>
          <w:tab w:val="right" w:leader="dot" w:pos="8306"/>
        </w:tabs>
      </w:pPr>
      <w:hyperlink w:anchor="_Toc8117" w:history="1">
        <w:r>
          <w:rPr>
            <w:rFonts w:ascii="仿宋" w:eastAsia="仿宋" w:hAnsi="仿宋" w:cs="仿宋" w:hint="eastAsia"/>
            <w:lang w:eastAsia="zh-CN"/>
          </w:rPr>
          <w:t>(四)、珍珠岩项目意义</w:t>
        </w:r>
        <w:r>
          <w:tab/>
        </w:r>
        <w:r>
          <w:fldChar w:fldCharType="begin"/>
        </w:r>
        <w:r>
          <w:instrText xml:space="preserve"> PAGEREF _Toc8117 \h </w:instrText>
        </w:r>
        <w:r>
          <w:fldChar w:fldCharType="separate"/>
        </w:r>
        <w:r>
          <w:t>11</w:t>
        </w:r>
        <w:r>
          <w:fldChar w:fldCharType="end"/>
        </w:r>
      </w:hyperlink>
    </w:p>
    <w:p>
      <w:pPr>
        <w:pStyle w:val="TOC2"/>
        <w:tabs>
          <w:tab w:val="right" w:leader="dot" w:pos="8306"/>
        </w:tabs>
      </w:pPr>
      <w:hyperlink w:anchor="_Toc12191" w:history="1">
        <w:r>
          <w:rPr>
            <w:rFonts w:ascii="仿宋" w:eastAsia="仿宋" w:hAnsi="仿宋" w:cs="仿宋" w:hint="eastAsia"/>
            <w:lang w:eastAsia="zh-CN"/>
          </w:rPr>
          <w:t>(五)、珍珠岩项目背景</w:t>
        </w:r>
        <w:r>
          <w:tab/>
        </w:r>
        <w:r>
          <w:fldChar w:fldCharType="begin"/>
        </w:r>
        <w:r>
          <w:instrText xml:space="preserve"> PAGEREF _Toc12191 \h </w:instrText>
        </w:r>
        <w:r>
          <w:fldChar w:fldCharType="separate"/>
        </w:r>
        <w:r>
          <w:t>11</w:t>
        </w:r>
        <w:r>
          <w:fldChar w:fldCharType="end"/>
        </w:r>
      </w:hyperlink>
    </w:p>
    <w:p>
      <w:pPr>
        <w:pStyle w:val="TOC1"/>
        <w:tabs>
          <w:tab w:val="right" w:leader="dot" w:pos="8306"/>
        </w:tabs>
      </w:pPr>
      <w:hyperlink w:anchor="_Toc12736" w:history="1">
        <w:r>
          <w:rPr>
            <w:rFonts w:ascii="仿宋" w:eastAsia="仿宋" w:hAnsi="仿宋" w:cs="仿宋" w:hint="eastAsia"/>
            <w:lang w:eastAsia="zh-CN"/>
          </w:rPr>
          <w:t>三、市场分析、调研</w:t>
        </w:r>
        <w:r>
          <w:tab/>
        </w:r>
        <w:r>
          <w:fldChar w:fldCharType="begin"/>
        </w:r>
        <w:r>
          <w:instrText xml:space="preserve"> PAGEREF _Toc12736 \h </w:instrText>
        </w:r>
        <w:r>
          <w:fldChar w:fldCharType="separate"/>
        </w:r>
        <w:r>
          <w:t>12</w:t>
        </w:r>
        <w:r>
          <w:fldChar w:fldCharType="end"/>
        </w:r>
      </w:hyperlink>
    </w:p>
    <w:p>
      <w:pPr>
        <w:pStyle w:val="TOC2"/>
        <w:tabs>
          <w:tab w:val="right" w:leader="dot" w:pos="8306"/>
        </w:tabs>
      </w:pPr>
      <w:hyperlink w:anchor="_Toc2223" w:history="1">
        <w:r>
          <w:rPr>
            <w:rFonts w:ascii="仿宋" w:eastAsia="仿宋" w:hAnsi="仿宋" w:cs="仿宋" w:hint="eastAsia"/>
            <w:lang w:eastAsia="zh-CN"/>
          </w:rPr>
          <w:t>(一)、珍珠岩行业分析</w:t>
        </w:r>
        <w:r>
          <w:tab/>
        </w:r>
        <w:r>
          <w:fldChar w:fldCharType="begin"/>
        </w:r>
        <w:r>
          <w:instrText xml:space="preserve"> PAGEREF _Toc2223 \h </w:instrText>
        </w:r>
        <w:r>
          <w:fldChar w:fldCharType="separate"/>
        </w:r>
        <w:r>
          <w:t>12</w:t>
        </w:r>
        <w:r>
          <w:fldChar w:fldCharType="end"/>
        </w:r>
      </w:hyperlink>
    </w:p>
    <w:p>
      <w:pPr>
        <w:pStyle w:val="TOC2"/>
        <w:tabs>
          <w:tab w:val="right" w:leader="dot" w:pos="8306"/>
        </w:tabs>
      </w:pPr>
      <w:hyperlink w:anchor="_Toc21280" w:history="1">
        <w:r>
          <w:rPr>
            <w:rFonts w:ascii="仿宋" w:eastAsia="仿宋" w:hAnsi="仿宋" w:cs="仿宋" w:hint="eastAsia"/>
            <w:lang w:eastAsia="zh-CN"/>
          </w:rPr>
          <w:t>(二)、珍珠岩市场分析预测</w:t>
        </w:r>
        <w:r>
          <w:tab/>
        </w:r>
        <w:r>
          <w:fldChar w:fldCharType="begin"/>
        </w:r>
        <w:r>
          <w:instrText xml:space="preserve"> PAGEREF _Toc21280 \h </w:instrText>
        </w:r>
        <w:r>
          <w:fldChar w:fldCharType="separate"/>
        </w:r>
        <w:r>
          <w:t>13</w:t>
        </w:r>
        <w:r>
          <w:fldChar w:fldCharType="end"/>
        </w:r>
      </w:hyperlink>
    </w:p>
    <w:p>
      <w:pPr>
        <w:pStyle w:val="TOC1"/>
        <w:tabs>
          <w:tab w:val="right" w:leader="dot" w:pos="8306"/>
        </w:tabs>
      </w:pPr>
      <w:hyperlink w:anchor="_Toc4222" w:history="1">
        <w:r>
          <w:rPr>
            <w:rFonts w:ascii="仿宋" w:eastAsia="仿宋" w:hAnsi="仿宋" w:cs="仿宋" w:hint="eastAsia"/>
            <w:lang w:eastAsia="zh-CN"/>
          </w:rPr>
          <w:t>四、珍珠岩项目危机管理</w:t>
        </w:r>
        <w:r>
          <w:tab/>
        </w:r>
        <w:r>
          <w:fldChar w:fldCharType="begin"/>
        </w:r>
        <w:r>
          <w:instrText xml:space="preserve"> PAGEREF _Toc4222 \h </w:instrText>
        </w:r>
        <w:r>
          <w:fldChar w:fldCharType="separate"/>
        </w:r>
        <w:r>
          <w:t>14</w:t>
        </w:r>
        <w:r>
          <w:fldChar w:fldCharType="end"/>
        </w:r>
      </w:hyperlink>
    </w:p>
    <w:p>
      <w:pPr>
        <w:pStyle w:val="TOC2"/>
        <w:tabs>
          <w:tab w:val="right" w:leader="dot" w:pos="8306"/>
        </w:tabs>
      </w:pPr>
      <w:hyperlink w:anchor="_Toc8962" w:history="1">
        <w:r>
          <w:rPr>
            <w:rFonts w:ascii="仿宋" w:eastAsia="仿宋" w:hAnsi="仿宋" w:cs="仿宋" w:hint="eastAsia"/>
            <w:lang w:eastAsia="zh-CN"/>
          </w:rPr>
          <w:t>(一)、危机预警与识别</w:t>
        </w:r>
        <w:r>
          <w:tab/>
        </w:r>
        <w:r>
          <w:fldChar w:fldCharType="begin"/>
        </w:r>
        <w:r>
          <w:instrText xml:space="preserve"> PAGEREF _Toc8962 \h </w:instrText>
        </w:r>
        <w:r>
          <w:fldChar w:fldCharType="separate"/>
        </w:r>
        <w:r>
          <w:t>14</w:t>
        </w:r>
        <w:r>
          <w:fldChar w:fldCharType="end"/>
        </w:r>
      </w:hyperlink>
    </w:p>
    <w:p>
      <w:pPr>
        <w:pStyle w:val="TOC2"/>
        <w:tabs>
          <w:tab w:val="right" w:leader="dot" w:pos="8306"/>
        </w:tabs>
      </w:pPr>
      <w:hyperlink w:anchor="_Toc27018" w:history="1">
        <w:r>
          <w:rPr>
            <w:rFonts w:ascii="仿宋" w:eastAsia="仿宋" w:hAnsi="仿宋" w:cs="仿宋" w:hint="eastAsia"/>
            <w:lang w:eastAsia="zh-CN"/>
          </w:rPr>
          <w:t>(二)、危机应对与恢复</w:t>
        </w:r>
        <w:r>
          <w:tab/>
        </w:r>
        <w:r>
          <w:fldChar w:fldCharType="begin"/>
        </w:r>
        <w:r>
          <w:instrText xml:space="preserve"> PAGEREF _Toc27018 \h </w:instrText>
        </w:r>
        <w:r>
          <w:fldChar w:fldCharType="separate"/>
        </w:r>
        <w:r>
          <w:t>15</w:t>
        </w:r>
        <w:r>
          <w:fldChar w:fldCharType="end"/>
        </w:r>
      </w:hyperlink>
    </w:p>
    <w:p>
      <w:pPr>
        <w:pStyle w:val="TOC1"/>
        <w:tabs>
          <w:tab w:val="right" w:leader="dot" w:pos="8306"/>
        </w:tabs>
      </w:pPr>
      <w:hyperlink w:anchor="_Toc16871" w:history="1">
        <w:r>
          <w:rPr>
            <w:rFonts w:ascii="仿宋" w:eastAsia="仿宋" w:hAnsi="仿宋" w:cs="仿宋" w:hint="eastAsia"/>
            <w:lang w:eastAsia="zh-CN"/>
          </w:rPr>
          <w:t>五、珍珠岩项目可持续发展</w:t>
        </w:r>
        <w:r>
          <w:tab/>
        </w:r>
        <w:r>
          <w:fldChar w:fldCharType="begin"/>
        </w:r>
        <w:r>
          <w:instrText xml:space="preserve"> PAGEREF _Toc16871 \h </w:instrText>
        </w:r>
        <w:r>
          <w:fldChar w:fldCharType="separate"/>
        </w:r>
        <w:r>
          <w:t>16</w:t>
        </w:r>
        <w:r>
          <w:fldChar w:fldCharType="end"/>
        </w:r>
      </w:hyperlink>
    </w:p>
    <w:p>
      <w:pPr>
        <w:pStyle w:val="TOC2"/>
        <w:tabs>
          <w:tab w:val="right" w:leader="dot" w:pos="8306"/>
        </w:tabs>
      </w:pPr>
      <w:hyperlink w:anchor="_Toc610" w:history="1">
        <w:r>
          <w:rPr>
            <w:rFonts w:ascii="仿宋" w:eastAsia="仿宋" w:hAnsi="仿宋" w:cs="仿宋" w:hint="eastAsia"/>
            <w:lang w:eastAsia="zh-CN"/>
          </w:rPr>
          <w:t>(一)、可持续战略与实践</w:t>
        </w:r>
        <w:r>
          <w:tab/>
        </w:r>
        <w:r>
          <w:fldChar w:fldCharType="begin"/>
        </w:r>
        <w:r>
          <w:instrText xml:space="preserve"> PAGEREF _Toc610 \h </w:instrText>
        </w:r>
        <w:r>
          <w:fldChar w:fldCharType="separate"/>
        </w:r>
        <w:r>
          <w:t>16</w:t>
        </w:r>
        <w:r>
          <w:fldChar w:fldCharType="end"/>
        </w:r>
      </w:hyperlink>
    </w:p>
    <w:p>
      <w:pPr>
        <w:pStyle w:val="TOC2"/>
        <w:tabs>
          <w:tab w:val="right" w:leader="dot" w:pos="8306"/>
        </w:tabs>
      </w:pPr>
      <w:hyperlink w:anchor="_Toc15338" w:history="1">
        <w:r>
          <w:rPr>
            <w:rFonts w:ascii="仿宋" w:eastAsia="仿宋" w:hAnsi="仿宋" w:cs="仿宋" w:hint="eastAsia"/>
            <w:lang w:eastAsia="zh-CN"/>
          </w:rPr>
          <w:t>(二)、环保与社会责任</w:t>
        </w:r>
        <w:r>
          <w:tab/>
        </w:r>
        <w:r>
          <w:fldChar w:fldCharType="begin"/>
        </w:r>
        <w:r>
          <w:instrText xml:space="preserve"> PAGEREF _Toc15338 \h </w:instrText>
        </w:r>
        <w:r>
          <w:fldChar w:fldCharType="separate"/>
        </w:r>
        <w:r>
          <w:t>17</w:t>
        </w:r>
        <w:r>
          <w:fldChar w:fldCharType="end"/>
        </w:r>
      </w:hyperlink>
    </w:p>
    <w:p>
      <w:pPr>
        <w:pStyle w:val="TOC1"/>
        <w:tabs>
          <w:tab w:val="right" w:leader="dot" w:pos="8306"/>
        </w:tabs>
      </w:pPr>
      <w:hyperlink w:anchor="_Toc22357" w:history="1">
        <w:r>
          <w:rPr>
            <w:rFonts w:ascii="仿宋" w:eastAsia="仿宋" w:hAnsi="仿宋" w:cs="仿宋" w:hint="eastAsia"/>
            <w:lang w:eastAsia="zh-CN"/>
          </w:rPr>
          <w:t>六、珍珠岩项目绩效评估</w:t>
        </w:r>
        <w:r>
          <w:tab/>
        </w:r>
        <w:r>
          <w:fldChar w:fldCharType="begin"/>
        </w:r>
        <w:r>
          <w:instrText xml:space="preserve"> PAGEREF _Toc22357 \h </w:instrText>
        </w:r>
        <w:r>
          <w:fldChar w:fldCharType="separate"/>
        </w:r>
        <w:r>
          <w:t>18</w:t>
        </w:r>
        <w:r>
          <w:fldChar w:fldCharType="end"/>
        </w:r>
      </w:hyperlink>
    </w:p>
    <w:p>
      <w:pPr>
        <w:pStyle w:val="TOC2"/>
        <w:tabs>
          <w:tab w:val="right" w:leader="dot" w:pos="8306"/>
        </w:tabs>
      </w:pPr>
      <w:hyperlink w:anchor="_Toc16954" w:history="1">
        <w:r>
          <w:rPr>
            <w:rFonts w:ascii="仿宋" w:eastAsia="仿宋" w:hAnsi="仿宋" w:cs="仿宋" w:hint="eastAsia"/>
            <w:lang w:eastAsia="zh-CN"/>
          </w:rPr>
          <w:t>(一)、绩效评估指标</w:t>
        </w:r>
        <w:r>
          <w:tab/>
        </w:r>
        <w:r>
          <w:fldChar w:fldCharType="begin"/>
        </w:r>
        <w:r>
          <w:instrText xml:space="preserve"> PAGEREF _Toc16954 \h </w:instrText>
        </w:r>
        <w:r>
          <w:fldChar w:fldCharType="separate"/>
        </w:r>
        <w:r>
          <w:t>18</w:t>
        </w:r>
        <w:r>
          <w:fldChar w:fldCharType="end"/>
        </w:r>
      </w:hyperlink>
    </w:p>
    <w:p>
      <w:pPr>
        <w:pStyle w:val="TOC2"/>
        <w:tabs>
          <w:tab w:val="right" w:leader="dot" w:pos="8306"/>
        </w:tabs>
      </w:pPr>
      <w:hyperlink w:anchor="_Toc19084" w:history="1">
        <w:r>
          <w:rPr>
            <w:rFonts w:ascii="仿宋" w:eastAsia="仿宋" w:hAnsi="仿宋" w:cs="仿宋" w:hint="eastAsia"/>
            <w:lang w:eastAsia="zh-CN"/>
          </w:rPr>
          <w:t>(二)、绩效评估方法</w:t>
        </w:r>
        <w:r>
          <w:tab/>
        </w:r>
        <w:r>
          <w:fldChar w:fldCharType="begin"/>
        </w:r>
        <w:r>
          <w:instrText xml:space="preserve"> PAGEREF _Toc19084 \h </w:instrText>
        </w:r>
        <w:r>
          <w:fldChar w:fldCharType="separate"/>
        </w:r>
        <w:r>
          <w:t>19</w:t>
        </w:r>
        <w:r>
          <w:fldChar w:fldCharType="end"/>
        </w:r>
      </w:hyperlink>
    </w:p>
    <w:p>
      <w:pPr>
        <w:pStyle w:val="TOC2"/>
        <w:tabs>
          <w:tab w:val="right" w:leader="dot" w:pos="8306"/>
        </w:tabs>
      </w:pPr>
      <w:hyperlink w:anchor="_Toc5445" w:history="1">
        <w:r>
          <w:rPr>
            <w:rFonts w:ascii="仿宋" w:eastAsia="仿宋" w:hAnsi="仿宋" w:cs="仿宋" w:hint="eastAsia"/>
            <w:lang w:eastAsia="zh-CN"/>
          </w:rPr>
          <w:t>(三)、绩效评估周期</w:t>
        </w:r>
        <w:r>
          <w:tab/>
        </w:r>
        <w:r>
          <w:fldChar w:fldCharType="begin"/>
        </w:r>
        <w:r>
          <w:instrText xml:space="preserve"> PAGEREF _Toc5445 \h </w:instrText>
        </w:r>
        <w:r>
          <w:fldChar w:fldCharType="separate"/>
        </w:r>
        <w:r>
          <w:t>20</w:t>
        </w:r>
        <w:r>
          <w:fldChar w:fldCharType="end"/>
        </w:r>
      </w:hyperlink>
    </w:p>
    <w:p>
      <w:pPr>
        <w:pStyle w:val="TOC1"/>
        <w:tabs>
          <w:tab w:val="right" w:leader="dot" w:pos="8306"/>
        </w:tabs>
      </w:pPr>
      <w:hyperlink w:anchor="_Toc3577" w:history="1">
        <w:r>
          <w:rPr>
            <w:rFonts w:ascii="仿宋" w:eastAsia="仿宋" w:hAnsi="仿宋" w:cs="仿宋" w:hint="eastAsia"/>
            <w:lang w:eastAsia="zh-CN"/>
          </w:rPr>
          <w:t>七、珍珠岩项目财务管理</w:t>
        </w:r>
        <w:r>
          <w:tab/>
        </w:r>
        <w:r>
          <w:fldChar w:fldCharType="begin"/>
        </w:r>
        <w:r>
          <w:instrText xml:space="preserve"> PAGEREF _Toc3577 \h </w:instrText>
        </w:r>
        <w:r>
          <w:fldChar w:fldCharType="separate"/>
        </w:r>
        <w:r>
          <w:t>21</w:t>
        </w:r>
        <w:r>
          <w:fldChar w:fldCharType="end"/>
        </w:r>
      </w:hyperlink>
    </w:p>
    <w:p>
      <w:pPr>
        <w:pStyle w:val="TOC2"/>
        <w:tabs>
          <w:tab w:val="right" w:leader="dot" w:pos="8306"/>
        </w:tabs>
      </w:pPr>
      <w:hyperlink w:anchor="_Toc19824" w:history="1">
        <w:r>
          <w:rPr>
            <w:rFonts w:ascii="仿宋" w:eastAsia="仿宋" w:hAnsi="仿宋" w:cs="仿宋" w:hint="eastAsia"/>
            <w:lang w:eastAsia="zh-CN"/>
          </w:rPr>
          <w:t>(一)、资金需求大</w:t>
        </w:r>
        <w:r>
          <w:tab/>
        </w:r>
        <w:r>
          <w:fldChar w:fldCharType="begin"/>
        </w:r>
        <w:r>
          <w:instrText xml:space="preserve"> PAGEREF _Toc19824 \h </w:instrText>
        </w:r>
        <w:r>
          <w:fldChar w:fldCharType="separate"/>
        </w:r>
        <w:r>
          <w:t>21</w:t>
        </w:r>
        <w:r>
          <w:fldChar w:fldCharType="end"/>
        </w:r>
      </w:hyperlink>
    </w:p>
    <w:p>
      <w:pPr>
        <w:pStyle w:val="TOC2"/>
        <w:tabs>
          <w:tab w:val="right" w:leader="dot" w:pos="8306"/>
        </w:tabs>
      </w:pPr>
      <w:hyperlink w:anchor="_Toc13764" w:history="1">
        <w:r>
          <w:rPr>
            <w:rFonts w:ascii="仿宋" w:eastAsia="仿宋" w:hAnsi="仿宋" w:cs="仿宋" w:hint="eastAsia"/>
            <w:lang w:eastAsia="zh-CN"/>
          </w:rPr>
          <w:t>(二)、研发周期长</w:t>
        </w:r>
        <w:r>
          <w:tab/>
        </w:r>
        <w:r>
          <w:fldChar w:fldCharType="begin"/>
        </w:r>
        <w:r>
          <w:instrText xml:space="preserve"> PAGEREF _Toc13764 \h </w:instrText>
        </w:r>
        <w:r>
          <w:fldChar w:fldCharType="separate"/>
        </w:r>
        <w:r>
          <w:t>22</w:t>
        </w:r>
        <w:r>
          <w:fldChar w:fldCharType="end"/>
        </w:r>
      </w:hyperlink>
    </w:p>
    <w:p>
      <w:pPr>
        <w:pStyle w:val="TOC2"/>
        <w:tabs>
          <w:tab w:val="right" w:leader="dot" w:pos="8306"/>
        </w:tabs>
      </w:pPr>
      <w:hyperlink w:anchor="_Toc24139" w:history="1">
        <w:r>
          <w:rPr>
            <w:rFonts w:ascii="仿宋" w:eastAsia="仿宋" w:hAnsi="仿宋" w:cs="仿宋" w:hint="eastAsia"/>
            <w:lang w:eastAsia="zh-CN"/>
          </w:rPr>
          <w:t>(三)、市场风险大</w:t>
        </w:r>
        <w:r>
          <w:tab/>
        </w:r>
        <w:r>
          <w:fldChar w:fldCharType="begin"/>
        </w:r>
        <w:r>
          <w:instrText xml:space="preserve"> PAGEREF _Toc24139 \h </w:instrText>
        </w:r>
        <w:r>
          <w:fldChar w:fldCharType="separate"/>
        </w:r>
        <w:r>
          <w:t>23</w:t>
        </w:r>
        <w:r>
          <w:fldChar w:fldCharType="end"/>
        </w:r>
      </w:hyperlink>
    </w:p>
    <w:p>
      <w:pPr>
        <w:pStyle w:val="TOC2"/>
        <w:tabs>
          <w:tab w:val="right" w:leader="dot" w:pos="8306"/>
        </w:tabs>
      </w:pPr>
      <w:hyperlink w:anchor="_Toc32543" w:history="1">
        <w:r>
          <w:rPr>
            <w:rFonts w:ascii="仿宋" w:eastAsia="仿宋" w:hAnsi="仿宋" w:cs="仿宋" w:hint="eastAsia"/>
            <w:lang w:eastAsia="zh-CN"/>
          </w:rPr>
          <w:t>(四)、利润率高</w:t>
        </w:r>
        <w:r>
          <w:tab/>
        </w:r>
        <w:r>
          <w:fldChar w:fldCharType="begin"/>
        </w:r>
        <w:r>
          <w:instrText xml:space="preserve"> PAGEREF _Toc32543 \h </w:instrText>
        </w:r>
        <w:r>
          <w:fldChar w:fldCharType="separate"/>
        </w:r>
        <w:r>
          <w:t>26</w:t>
        </w:r>
        <w:r>
          <w:fldChar w:fldCharType="end"/>
        </w:r>
      </w:hyperlink>
    </w:p>
    <w:p>
      <w:pPr>
        <w:pStyle w:val="TOC1"/>
        <w:tabs>
          <w:tab w:val="right" w:leader="dot" w:pos="8306"/>
        </w:tabs>
      </w:pPr>
      <w:hyperlink w:anchor="_Toc20638" w:history="1">
        <w:r>
          <w:rPr>
            <w:rFonts w:ascii="仿宋" w:eastAsia="仿宋" w:hAnsi="仿宋" w:cs="仿宋" w:hint="eastAsia"/>
            <w:lang w:eastAsia="zh-CN"/>
          </w:rPr>
          <w:t>八、珍珠岩项目计划安排</w:t>
        </w:r>
        <w:r>
          <w:tab/>
        </w:r>
        <w:r>
          <w:fldChar w:fldCharType="begin"/>
        </w:r>
        <w:r>
          <w:instrText xml:space="preserve"> PAGEREF _Toc20638 \h </w:instrText>
        </w:r>
        <w:r>
          <w:fldChar w:fldCharType="separate"/>
        </w:r>
        <w:r>
          <w:t>28</w:t>
        </w:r>
        <w:r>
          <w:fldChar w:fldCharType="end"/>
        </w:r>
      </w:hyperlink>
    </w:p>
    <w:p>
      <w:pPr>
        <w:pStyle w:val="TOC2"/>
        <w:tabs>
          <w:tab w:val="right" w:leader="dot" w:pos="8306"/>
        </w:tabs>
      </w:pPr>
      <w:hyperlink w:anchor="_Toc30366" w:history="1">
        <w:r>
          <w:rPr>
            <w:rFonts w:ascii="仿宋" w:eastAsia="仿宋" w:hAnsi="仿宋" w:cs="仿宋" w:hint="eastAsia"/>
            <w:lang w:eastAsia="zh-CN"/>
          </w:rPr>
          <w:t>(一)、建设周期</w:t>
        </w:r>
        <w:r>
          <w:tab/>
        </w:r>
        <w:r>
          <w:fldChar w:fldCharType="begin"/>
        </w:r>
        <w:r>
          <w:instrText xml:space="preserve"> PAGEREF _Toc30366 \h </w:instrText>
        </w:r>
        <w:r>
          <w:fldChar w:fldCharType="separate"/>
        </w:r>
        <w:r>
          <w:t>28</w:t>
        </w:r>
        <w:r>
          <w:fldChar w:fldCharType="end"/>
        </w:r>
      </w:hyperlink>
    </w:p>
    <w:p>
      <w:pPr>
        <w:pStyle w:val="TOC2"/>
        <w:tabs>
          <w:tab w:val="right" w:leader="dot" w:pos="8306"/>
        </w:tabs>
      </w:pPr>
      <w:hyperlink w:anchor="_Toc20945" w:history="1">
        <w:r>
          <w:rPr>
            <w:rFonts w:ascii="仿宋" w:eastAsia="仿宋" w:hAnsi="仿宋" w:cs="仿宋" w:hint="eastAsia"/>
            <w:lang w:eastAsia="zh-CN"/>
          </w:rPr>
          <w:t>(二)、建设进度</w:t>
        </w:r>
        <w:r>
          <w:tab/>
        </w:r>
        <w:r>
          <w:fldChar w:fldCharType="begin"/>
        </w:r>
        <w:r>
          <w:instrText xml:space="preserve"> PAGEREF _Toc20945 \h </w:instrText>
        </w:r>
        <w:r>
          <w:fldChar w:fldCharType="separate"/>
        </w:r>
        <w:r>
          <w:t>29</w:t>
        </w:r>
        <w:r>
          <w:fldChar w:fldCharType="end"/>
        </w:r>
      </w:hyperlink>
    </w:p>
    <w:p>
      <w:pPr>
        <w:pStyle w:val="TOC2"/>
        <w:tabs>
          <w:tab w:val="right" w:leader="dot" w:pos="8306"/>
        </w:tabs>
      </w:pPr>
      <w:hyperlink w:anchor="_Toc17044" w:history="1">
        <w:r>
          <w:rPr>
            <w:rFonts w:ascii="仿宋" w:eastAsia="仿宋" w:hAnsi="仿宋" w:cs="仿宋" w:hint="eastAsia"/>
            <w:lang w:eastAsia="zh-CN"/>
          </w:rPr>
          <w:t>(三)、进度安排注意事项</w:t>
        </w:r>
        <w:r>
          <w:tab/>
        </w:r>
        <w:r>
          <w:fldChar w:fldCharType="begin"/>
        </w:r>
        <w:r>
          <w:instrText xml:space="preserve"> PAGEREF _Toc17044 \h </w:instrText>
        </w:r>
        <w:r>
          <w:fldChar w:fldCharType="separate"/>
        </w:r>
        <w:r>
          <w:t>30</w:t>
        </w:r>
        <w:r>
          <w:fldChar w:fldCharType="end"/>
        </w:r>
      </w:hyperlink>
    </w:p>
    <w:p>
      <w:pPr>
        <w:pStyle w:val="TOC2"/>
        <w:tabs>
          <w:tab w:val="right" w:leader="dot" w:pos="8306"/>
        </w:tabs>
      </w:pPr>
      <w:hyperlink w:anchor="_Toc27497" w:history="1">
        <w:r>
          <w:rPr>
            <w:rFonts w:ascii="仿宋" w:eastAsia="仿宋" w:hAnsi="仿宋" w:cs="仿宋" w:hint="eastAsia"/>
            <w:lang w:eastAsia="zh-CN"/>
          </w:rPr>
          <w:t>(四)、人力资源配置</w:t>
        </w:r>
        <w:r>
          <w:tab/>
        </w:r>
        <w:r>
          <w:fldChar w:fldCharType="begin"/>
        </w:r>
        <w:r>
          <w:instrText xml:space="preserve"> PAGEREF _Toc27497 \h </w:instrText>
        </w:r>
        <w:r>
          <w:fldChar w:fldCharType="separate"/>
        </w:r>
        <w:r>
          <w:t>31</w:t>
        </w:r>
        <w:r>
          <w:fldChar w:fldCharType="end"/>
        </w:r>
      </w:hyperlink>
    </w:p>
    <w:p>
      <w:pPr>
        <w:pStyle w:val="TOC1"/>
        <w:tabs>
          <w:tab w:val="right" w:leader="dot" w:pos="8306"/>
        </w:tabs>
      </w:pPr>
      <w:hyperlink w:anchor="_Toc14588" w:history="1">
        <w:r>
          <w:rPr>
            <w:rFonts w:ascii="仿宋" w:eastAsia="仿宋" w:hAnsi="仿宋" w:cs="仿宋" w:hint="eastAsia"/>
            <w:lang w:eastAsia="zh-CN"/>
          </w:rPr>
          <w:t>九、珍珠岩项目环境影响分析</w:t>
        </w:r>
        <w:r>
          <w:tab/>
        </w:r>
        <w:r>
          <w:fldChar w:fldCharType="begin"/>
        </w:r>
        <w:r>
          <w:instrText xml:space="preserve"> PAGEREF _Toc14588 \h </w:instrText>
        </w:r>
        <w:r>
          <w:fldChar w:fldCharType="separate"/>
        </w:r>
        <w:r>
          <w:t>32</w:t>
        </w:r>
        <w:r>
          <w:fldChar w:fldCharType="end"/>
        </w:r>
      </w:hyperlink>
    </w:p>
    <w:p>
      <w:pPr>
        <w:pStyle w:val="TOC2"/>
        <w:tabs>
          <w:tab w:val="right" w:leader="dot" w:pos="8306"/>
        </w:tabs>
      </w:pPr>
      <w:hyperlink w:anchor="_Toc3007" w:history="1">
        <w:r>
          <w:rPr>
            <w:rFonts w:ascii="仿宋" w:eastAsia="仿宋" w:hAnsi="仿宋" w:cs="仿宋" w:hint="eastAsia"/>
            <w:lang w:eastAsia="zh-CN"/>
          </w:rPr>
          <w:t>(一)、建设区域环境质量现状</w:t>
        </w:r>
        <w:r>
          <w:tab/>
        </w:r>
        <w:r>
          <w:fldChar w:fldCharType="begin"/>
        </w:r>
        <w:r>
          <w:instrText xml:space="preserve"> PAGEREF _Toc3007 \h </w:instrText>
        </w:r>
        <w:r>
          <w:fldChar w:fldCharType="separate"/>
        </w:r>
        <w:r>
          <w:t>32</w:t>
        </w:r>
        <w:r>
          <w:fldChar w:fldCharType="end"/>
        </w:r>
      </w:hyperlink>
    </w:p>
    <w:p>
      <w:pPr>
        <w:pStyle w:val="TOC2"/>
        <w:tabs>
          <w:tab w:val="right" w:leader="dot" w:pos="8306"/>
        </w:tabs>
      </w:pPr>
      <w:hyperlink w:anchor="_Toc26098" w:history="1">
        <w:r>
          <w:rPr>
            <w:rFonts w:ascii="仿宋" w:eastAsia="仿宋" w:hAnsi="仿宋" w:cs="仿宋" w:hint="eastAsia"/>
            <w:lang w:eastAsia="zh-CN"/>
          </w:rPr>
          <w:t>(二)、建设期环境保护</w:t>
        </w:r>
        <w:r>
          <w:tab/>
        </w:r>
        <w:r>
          <w:fldChar w:fldCharType="begin"/>
        </w:r>
        <w:r>
          <w:instrText xml:space="preserve"> PAGEREF _Toc26098 \h </w:instrText>
        </w:r>
        <w:r>
          <w:fldChar w:fldCharType="separate"/>
        </w:r>
        <w:r>
          <w:t>33</w:t>
        </w:r>
        <w:r>
          <w:fldChar w:fldCharType="end"/>
        </w:r>
      </w:hyperlink>
    </w:p>
    <w:p>
      <w:pPr>
        <w:pStyle w:val="TOC2"/>
        <w:tabs>
          <w:tab w:val="right" w:leader="dot" w:pos="8306"/>
        </w:tabs>
      </w:pPr>
      <w:hyperlink w:anchor="_Toc4376" w:history="1">
        <w:r>
          <w:rPr>
            <w:rFonts w:ascii="仿宋" w:eastAsia="仿宋" w:hAnsi="仿宋" w:cs="仿宋" w:hint="eastAsia"/>
            <w:lang w:eastAsia="zh-CN"/>
          </w:rPr>
          <w:t>(三)、运营期环境保护</w:t>
        </w:r>
        <w:r>
          <w:tab/>
        </w:r>
        <w:r>
          <w:fldChar w:fldCharType="begin"/>
        </w:r>
        <w:r>
          <w:instrText xml:space="preserve"> PAGEREF _Toc4376 \h </w:instrText>
        </w:r>
        <w:r>
          <w:fldChar w:fldCharType="separate"/>
        </w:r>
        <w:r>
          <w:t>35</w:t>
        </w:r>
        <w:r>
          <w:fldChar w:fldCharType="end"/>
        </w:r>
      </w:hyperlink>
    </w:p>
    <w:p>
      <w:pPr>
        <w:pStyle w:val="TOC2"/>
        <w:tabs>
          <w:tab w:val="right" w:leader="dot" w:pos="8306"/>
        </w:tabs>
      </w:pPr>
      <w:hyperlink w:anchor="_Toc3796" w:history="1">
        <w:r>
          <w:rPr>
            <w:rFonts w:ascii="仿宋" w:eastAsia="仿宋" w:hAnsi="仿宋" w:cs="仿宋" w:hint="eastAsia"/>
            <w:lang w:eastAsia="zh-CN"/>
          </w:rPr>
          <w:t>(四)、珍珠岩项目建设对区域经济的影响</w:t>
        </w:r>
        <w:r>
          <w:tab/>
        </w:r>
        <w:r>
          <w:fldChar w:fldCharType="begin"/>
        </w:r>
        <w:r>
          <w:instrText xml:space="preserve"> PAGEREF _Toc3796 \h </w:instrText>
        </w:r>
        <w:r>
          <w:fldChar w:fldCharType="separate"/>
        </w:r>
        <w:r>
          <w:t>36</w:t>
        </w:r>
        <w:r>
          <w:fldChar w:fldCharType="end"/>
        </w:r>
      </w:hyperlink>
    </w:p>
    <w:p>
      <w:pPr>
        <w:pStyle w:val="TOC2"/>
        <w:tabs>
          <w:tab w:val="right" w:leader="dot" w:pos="8306"/>
        </w:tabs>
      </w:pPr>
      <w:hyperlink w:anchor="_Toc21187" w:history="1">
        <w:r>
          <w:rPr>
            <w:rFonts w:ascii="仿宋" w:eastAsia="仿宋" w:hAnsi="仿宋" w:cs="仿宋" w:hint="eastAsia"/>
            <w:lang w:eastAsia="zh-CN"/>
          </w:rPr>
          <w:t>(五)、废弃物处理</w:t>
        </w:r>
        <w:r>
          <w:tab/>
        </w:r>
        <w:r>
          <w:fldChar w:fldCharType="begin"/>
        </w:r>
        <w:r>
          <w:instrText xml:space="preserve"> PAGEREF _Toc21187 \h </w:instrText>
        </w:r>
        <w:r>
          <w:fldChar w:fldCharType="separate"/>
        </w:r>
        <w:r>
          <w:t>38</w:t>
        </w:r>
        <w:r>
          <w:fldChar w:fldCharType="end"/>
        </w:r>
      </w:hyperlink>
    </w:p>
    <w:p>
      <w:pPr>
        <w:pStyle w:val="TOC2"/>
        <w:tabs>
          <w:tab w:val="right" w:leader="dot" w:pos="8306"/>
        </w:tabs>
      </w:pPr>
      <w:hyperlink w:anchor="_Toc24445" w:history="1">
        <w:r>
          <w:rPr>
            <w:rFonts w:ascii="仿宋" w:eastAsia="仿宋" w:hAnsi="仿宋" w:cs="仿宋" w:hint="eastAsia"/>
            <w:lang w:eastAsia="zh-CN"/>
          </w:rPr>
          <w:t>(六)、特殊环境影响分析</w:t>
        </w:r>
        <w:r>
          <w:tab/>
        </w:r>
        <w:r>
          <w:fldChar w:fldCharType="begin"/>
        </w:r>
        <w:r>
          <w:instrText xml:space="preserve"> PAGEREF _Toc24445 \h </w:instrText>
        </w:r>
        <w:r>
          <w:fldChar w:fldCharType="separate"/>
        </w:r>
        <w:r>
          <w:t>39</w:t>
        </w:r>
        <w:r>
          <w:fldChar w:fldCharType="end"/>
        </w:r>
      </w:hyperlink>
    </w:p>
    <w:p>
      <w:pPr>
        <w:pStyle w:val="TOC2"/>
        <w:tabs>
          <w:tab w:val="right" w:leader="dot" w:pos="8306"/>
        </w:tabs>
      </w:pPr>
      <w:hyperlink w:anchor="_Toc16366" w:history="1">
        <w:r>
          <w:rPr>
            <w:rFonts w:ascii="仿宋" w:eastAsia="仿宋" w:hAnsi="仿宋" w:cs="仿宋" w:hint="eastAsia"/>
            <w:lang w:eastAsia="zh-CN"/>
          </w:rPr>
          <w:t>(七)、清洁生产</w:t>
        </w:r>
        <w:r>
          <w:tab/>
        </w:r>
        <w:r>
          <w:fldChar w:fldCharType="begin"/>
        </w:r>
        <w:r>
          <w:instrText xml:space="preserve"> PAGEREF _Toc16366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708" w:history="1">
        <w:r>
          <w:rPr>
            <w:rFonts w:ascii="仿宋" w:eastAsia="仿宋" w:hAnsi="仿宋" w:cs="仿宋" w:hint="eastAsia"/>
            <w:lang w:eastAsia="zh-CN"/>
          </w:rPr>
          <w:t>(八)、环境保护综合评价</w:t>
        </w:r>
        <w:r>
          <w:tab/>
        </w:r>
        <w:r>
          <w:fldChar w:fldCharType="begin"/>
        </w:r>
        <w:r>
          <w:instrText xml:space="preserve"> PAGEREF _Toc6708 \h </w:instrText>
        </w:r>
        <w:r>
          <w:fldChar w:fldCharType="separate"/>
        </w:r>
        <w:r>
          <w:t>41</w:t>
        </w:r>
        <w:r>
          <w:fldChar w:fldCharType="end"/>
        </w:r>
      </w:hyperlink>
    </w:p>
    <w:p>
      <w:pPr>
        <w:pStyle w:val="TOC1"/>
        <w:tabs>
          <w:tab w:val="right" w:leader="dot" w:pos="8306"/>
        </w:tabs>
      </w:pPr>
      <w:hyperlink w:anchor="_Toc10823" w:history="1">
        <w:r>
          <w:rPr>
            <w:rFonts w:ascii="仿宋" w:eastAsia="仿宋" w:hAnsi="仿宋" w:cs="仿宋" w:hint="eastAsia"/>
            <w:lang w:eastAsia="zh-CN"/>
          </w:rPr>
          <w:t>十、珍珠岩项目风险管理</w:t>
        </w:r>
        <w:r>
          <w:tab/>
        </w:r>
        <w:r>
          <w:fldChar w:fldCharType="begin"/>
        </w:r>
        <w:r>
          <w:instrText xml:space="preserve"> PAGEREF _Toc10823 \h </w:instrText>
        </w:r>
        <w:r>
          <w:fldChar w:fldCharType="separate"/>
        </w:r>
        <w:r>
          <w:t>43</w:t>
        </w:r>
        <w:r>
          <w:fldChar w:fldCharType="end"/>
        </w:r>
      </w:hyperlink>
    </w:p>
    <w:p>
      <w:pPr>
        <w:pStyle w:val="TOC2"/>
        <w:tabs>
          <w:tab w:val="right" w:leader="dot" w:pos="8306"/>
        </w:tabs>
      </w:pPr>
      <w:hyperlink w:anchor="_Toc10315" w:history="1">
        <w:r>
          <w:rPr>
            <w:rFonts w:ascii="仿宋" w:eastAsia="仿宋" w:hAnsi="仿宋" w:cs="仿宋" w:hint="eastAsia"/>
            <w:lang w:eastAsia="zh-CN"/>
          </w:rPr>
          <w:t>(一)、风险识别与评估</w:t>
        </w:r>
        <w:r>
          <w:tab/>
        </w:r>
        <w:r>
          <w:fldChar w:fldCharType="begin"/>
        </w:r>
        <w:r>
          <w:instrText xml:space="preserve"> PAGEREF _Toc10315 \h </w:instrText>
        </w:r>
        <w:r>
          <w:fldChar w:fldCharType="separate"/>
        </w:r>
        <w:r>
          <w:t>43</w:t>
        </w:r>
        <w:r>
          <w:fldChar w:fldCharType="end"/>
        </w:r>
      </w:hyperlink>
    </w:p>
    <w:p>
      <w:pPr>
        <w:pStyle w:val="TOC2"/>
        <w:tabs>
          <w:tab w:val="right" w:leader="dot" w:pos="8306"/>
        </w:tabs>
      </w:pPr>
      <w:hyperlink w:anchor="_Toc17078" w:history="1">
        <w:r>
          <w:rPr>
            <w:rFonts w:ascii="仿宋" w:eastAsia="仿宋" w:hAnsi="仿宋" w:cs="仿宋" w:hint="eastAsia"/>
            <w:lang w:eastAsia="zh-CN"/>
          </w:rPr>
          <w:t>(二)、风险应对策略</w:t>
        </w:r>
        <w:r>
          <w:tab/>
        </w:r>
        <w:r>
          <w:fldChar w:fldCharType="begin"/>
        </w:r>
        <w:r>
          <w:instrText xml:space="preserve"> PAGEREF _Toc17078 \h </w:instrText>
        </w:r>
        <w:r>
          <w:fldChar w:fldCharType="separate"/>
        </w:r>
        <w:r>
          <w:t>44</w:t>
        </w:r>
        <w:r>
          <w:fldChar w:fldCharType="end"/>
        </w:r>
      </w:hyperlink>
    </w:p>
    <w:p>
      <w:pPr>
        <w:pStyle w:val="TOC2"/>
        <w:tabs>
          <w:tab w:val="right" w:leader="dot" w:pos="8306"/>
        </w:tabs>
      </w:pPr>
      <w:hyperlink w:anchor="_Toc6275" w:history="1">
        <w:r>
          <w:rPr>
            <w:rFonts w:ascii="仿宋" w:eastAsia="仿宋" w:hAnsi="仿宋" w:cs="仿宋" w:hint="eastAsia"/>
            <w:lang w:eastAsia="zh-CN"/>
          </w:rPr>
          <w:t>(三)、风险监控与控制</w:t>
        </w:r>
        <w:r>
          <w:tab/>
        </w:r>
        <w:r>
          <w:fldChar w:fldCharType="begin"/>
        </w:r>
        <w:r>
          <w:instrText xml:space="preserve"> PAGEREF _Toc6275 \h </w:instrText>
        </w:r>
        <w:r>
          <w:fldChar w:fldCharType="separate"/>
        </w:r>
        <w:r>
          <w:t>46</w:t>
        </w:r>
        <w:r>
          <w:fldChar w:fldCharType="end"/>
        </w:r>
      </w:hyperlink>
    </w:p>
    <w:p>
      <w:pPr>
        <w:pStyle w:val="TOC1"/>
        <w:tabs>
          <w:tab w:val="right" w:leader="dot" w:pos="8306"/>
        </w:tabs>
      </w:pPr>
      <w:hyperlink w:anchor="_Toc16545" w:history="1">
        <w:r>
          <w:rPr>
            <w:rFonts w:ascii="仿宋" w:eastAsia="仿宋" w:hAnsi="仿宋" w:cs="仿宋" w:hint="eastAsia"/>
            <w:lang w:eastAsia="zh-CN"/>
          </w:rPr>
          <w:t>十一、珍珠岩项目技术管理</w:t>
        </w:r>
        <w:r>
          <w:tab/>
        </w:r>
        <w:r>
          <w:fldChar w:fldCharType="begin"/>
        </w:r>
        <w:r>
          <w:instrText xml:space="preserve"> PAGEREF _Toc16545 \h </w:instrText>
        </w:r>
        <w:r>
          <w:fldChar w:fldCharType="separate"/>
        </w:r>
        <w:r>
          <w:t>47</w:t>
        </w:r>
        <w:r>
          <w:fldChar w:fldCharType="end"/>
        </w:r>
      </w:hyperlink>
    </w:p>
    <w:p>
      <w:pPr>
        <w:pStyle w:val="TOC2"/>
        <w:tabs>
          <w:tab w:val="right" w:leader="dot" w:pos="8306"/>
        </w:tabs>
      </w:pPr>
      <w:hyperlink w:anchor="_Toc16808" w:history="1">
        <w:r>
          <w:rPr>
            <w:rFonts w:ascii="仿宋" w:eastAsia="仿宋" w:hAnsi="仿宋" w:cs="仿宋" w:hint="eastAsia"/>
            <w:lang w:eastAsia="zh-CN"/>
          </w:rPr>
          <w:t>(一)、技术方案选用方向</w:t>
        </w:r>
        <w:r>
          <w:tab/>
        </w:r>
        <w:r>
          <w:fldChar w:fldCharType="begin"/>
        </w:r>
        <w:r>
          <w:instrText xml:space="preserve"> PAGEREF _Toc16808 \h </w:instrText>
        </w:r>
        <w:r>
          <w:fldChar w:fldCharType="separate"/>
        </w:r>
        <w:r>
          <w:t>47</w:t>
        </w:r>
        <w:r>
          <w:fldChar w:fldCharType="end"/>
        </w:r>
      </w:hyperlink>
    </w:p>
    <w:p>
      <w:pPr>
        <w:pStyle w:val="TOC2"/>
        <w:tabs>
          <w:tab w:val="right" w:leader="dot" w:pos="8306"/>
        </w:tabs>
      </w:pPr>
      <w:hyperlink w:anchor="_Toc12447" w:history="1">
        <w:r>
          <w:rPr>
            <w:rFonts w:ascii="仿宋" w:eastAsia="仿宋" w:hAnsi="仿宋" w:cs="仿宋" w:hint="eastAsia"/>
            <w:lang w:eastAsia="zh-CN"/>
          </w:rPr>
          <w:t>(二)、工艺技术方案选用原则</w:t>
        </w:r>
        <w:r>
          <w:tab/>
        </w:r>
        <w:r>
          <w:fldChar w:fldCharType="begin"/>
        </w:r>
        <w:r>
          <w:instrText xml:space="preserve"> PAGEREF _Toc12447 \h </w:instrText>
        </w:r>
        <w:r>
          <w:fldChar w:fldCharType="separate"/>
        </w:r>
        <w:r>
          <w:t>48</w:t>
        </w:r>
        <w:r>
          <w:fldChar w:fldCharType="end"/>
        </w:r>
      </w:hyperlink>
    </w:p>
    <w:p>
      <w:pPr>
        <w:pStyle w:val="TOC2"/>
        <w:tabs>
          <w:tab w:val="right" w:leader="dot" w:pos="8306"/>
        </w:tabs>
      </w:pPr>
      <w:hyperlink w:anchor="_Toc13065" w:history="1">
        <w:r>
          <w:rPr>
            <w:rFonts w:ascii="仿宋" w:eastAsia="仿宋" w:hAnsi="仿宋" w:cs="仿宋" w:hint="eastAsia"/>
            <w:lang w:eastAsia="zh-CN"/>
          </w:rPr>
          <w:t>(三)、工艺技术方案要求</w:t>
        </w:r>
        <w:r>
          <w:tab/>
        </w:r>
        <w:r>
          <w:fldChar w:fldCharType="begin"/>
        </w:r>
        <w:r>
          <w:instrText xml:space="preserve"> PAGEREF _Toc13065 \h </w:instrText>
        </w:r>
        <w:r>
          <w:fldChar w:fldCharType="separate"/>
        </w:r>
        <w:r>
          <w:t>50</w:t>
        </w:r>
        <w:r>
          <w:fldChar w:fldCharType="end"/>
        </w:r>
      </w:hyperlink>
    </w:p>
    <w:p>
      <w:pPr>
        <w:pStyle w:val="TOC1"/>
        <w:tabs>
          <w:tab w:val="right" w:leader="dot" w:pos="8306"/>
        </w:tabs>
      </w:pPr>
      <w:hyperlink w:anchor="_Toc3466" w:history="1">
        <w:r>
          <w:rPr>
            <w:rFonts w:ascii="仿宋" w:eastAsia="仿宋" w:hAnsi="仿宋" w:cs="仿宋" w:hint="eastAsia"/>
            <w:lang w:eastAsia="zh-CN"/>
          </w:rPr>
          <w:t>十二、珍珠岩项目人力资源培养与发展</w:t>
        </w:r>
        <w:r>
          <w:tab/>
        </w:r>
        <w:r>
          <w:fldChar w:fldCharType="begin"/>
        </w:r>
        <w:r>
          <w:instrText xml:space="preserve"> PAGEREF _Toc3466 \h </w:instrText>
        </w:r>
        <w:r>
          <w:fldChar w:fldCharType="separate"/>
        </w:r>
        <w:r>
          <w:t>53</w:t>
        </w:r>
        <w:r>
          <w:fldChar w:fldCharType="end"/>
        </w:r>
      </w:hyperlink>
    </w:p>
    <w:p>
      <w:pPr>
        <w:pStyle w:val="TOC2"/>
        <w:tabs>
          <w:tab w:val="right" w:leader="dot" w:pos="8306"/>
        </w:tabs>
      </w:pPr>
      <w:hyperlink w:anchor="_Toc10680" w:history="1">
        <w:r>
          <w:rPr>
            <w:rFonts w:ascii="仿宋" w:eastAsia="仿宋" w:hAnsi="仿宋" w:cs="仿宋" w:hint="eastAsia"/>
            <w:lang w:eastAsia="zh-CN"/>
          </w:rPr>
          <w:t>(一)、人才需求与规划</w:t>
        </w:r>
        <w:r>
          <w:tab/>
        </w:r>
        <w:r>
          <w:fldChar w:fldCharType="begin"/>
        </w:r>
        <w:r>
          <w:instrText xml:space="preserve"> PAGEREF _Toc10680 \h </w:instrText>
        </w:r>
        <w:r>
          <w:fldChar w:fldCharType="separate"/>
        </w:r>
        <w:r>
          <w:t>53</w:t>
        </w:r>
        <w:r>
          <w:fldChar w:fldCharType="end"/>
        </w:r>
      </w:hyperlink>
    </w:p>
    <w:p>
      <w:pPr>
        <w:pStyle w:val="TOC2"/>
        <w:tabs>
          <w:tab w:val="right" w:leader="dot" w:pos="8306"/>
        </w:tabs>
      </w:pPr>
      <w:hyperlink w:anchor="_Toc8010" w:history="1">
        <w:r>
          <w:rPr>
            <w:rFonts w:ascii="仿宋" w:eastAsia="仿宋" w:hAnsi="仿宋" w:cs="仿宋" w:hint="eastAsia"/>
            <w:lang w:eastAsia="zh-CN"/>
          </w:rPr>
          <w:t>(二)、培训与发展计划</w:t>
        </w:r>
        <w:r>
          <w:tab/>
        </w:r>
        <w:r>
          <w:fldChar w:fldCharType="begin"/>
        </w:r>
        <w:r>
          <w:instrText xml:space="preserve"> PAGEREF _Toc8010 \h </w:instrText>
        </w:r>
        <w:r>
          <w:fldChar w:fldCharType="separate"/>
        </w:r>
        <w:r>
          <w:t>53</w:t>
        </w:r>
        <w:r>
          <w:fldChar w:fldCharType="end"/>
        </w:r>
      </w:hyperlink>
    </w:p>
    <w:p>
      <w:pPr>
        <w:pStyle w:val="TOC1"/>
        <w:tabs>
          <w:tab w:val="right" w:leader="dot" w:pos="8306"/>
        </w:tabs>
      </w:pPr>
      <w:hyperlink w:anchor="_Toc14514" w:history="1">
        <w:r>
          <w:rPr>
            <w:rFonts w:ascii="仿宋" w:eastAsia="仿宋" w:hAnsi="仿宋" w:cs="仿宋" w:hint="eastAsia"/>
            <w:lang w:eastAsia="zh-CN"/>
          </w:rPr>
          <w:t>十三、珍珠岩项目实施保障措施</w:t>
        </w:r>
        <w:r>
          <w:tab/>
        </w:r>
        <w:r>
          <w:fldChar w:fldCharType="begin"/>
        </w:r>
        <w:r>
          <w:instrText xml:space="preserve"> PAGEREF _Toc14514 \h </w:instrText>
        </w:r>
        <w:r>
          <w:fldChar w:fldCharType="separate"/>
        </w:r>
        <w:r>
          <w:t>54</w:t>
        </w:r>
        <w:r>
          <w:fldChar w:fldCharType="end"/>
        </w:r>
      </w:hyperlink>
    </w:p>
    <w:p>
      <w:pPr>
        <w:pStyle w:val="TOC2"/>
        <w:tabs>
          <w:tab w:val="right" w:leader="dot" w:pos="8306"/>
        </w:tabs>
      </w:pPr>
      <w:hyperlink w:anchor="_Toc13522" w:history="1">
        <w:r>
          <w:rPr>
            <w:rFonts w:ascii="仿宋" w:eastAsia="仿宋" w:hAnsi="仿宋" w:cs="仿宋" w:hint="eastAsia"/>
            <w:lang w:eastAsia="zh-CN"/>
          </w:rPr>
          <w:t>(一)、珍珠岩项目实施保障机制</w:t>
        </w:r>
        <w:r>
          <w:tab/>
        </w:r>
        <w:r>
          <w:fldChar w:fldCharType="begin"/>
        </w:r>
        <w:r>
          <w:instrText xml:space="preserve"> PAGEREF _Toc13522 \h </w:instrText>
        </w:r>
        <w:r>
          <w:fldChar w:fldCharType="separate"/>
        </w:r>
        <w:r>
          <w:t>54</w:t>
        </w:r>
        <w:r>
          <w:fldChar w:fldCharType="end"/>
        </w:r>
      </w:hyperlink>
    </w:p>
    <w:p>
      <w:pPr>
        <w:pStyle w:val="TOC2"/>
        <w:tabs>
          <w:tab w:val="right" w:leader="dot" w:pos="8306"/>
        </w:tabs>
      </w:pPr>
      <w:hyperlink w:anchor="_Toc862" w:history="1">
        <w:r>
          <w:rPr>
            <w:rFonts w:ascii="仿宋" w:eastAsia="仿宋" w:hAnsi="仿宋" w:cs="仿宋" w:hint="eastAsia"/>
            <w:lang w:eastAsia="zh-CN"/>
          </w:rPr>
          <w:t>(二)、珍珠岩项目法律合规要求</w:t>
        </w:r>
        <w:r>
          <w:tab/>
        </w:r>
        <w:r>
          <w:fldChar w:fldCharType="begin"/>
        </w:r>
        <w:r>
          <w:instrText xml:space="preserve"> PAGEREF _Toc862 \h </w:instrText>
        </w:r>
        <w:r>
          <w:fldChar w:fldCharType="separate"/>
        </w:r>
        <w:r>
          <w:t>57</w:t>
        </w:r>
        <w:r>
          <w:fldChar w:fldCharType="end"/>
        </w:r>
      </w:hyperlink>
    </w:p>
    <w:p>
      <w:pPr>
        <w:pStyle w:val="TOC2"/>
        <w:tabs>
          <w:tab w:val="right" w:leader="dot" w:pos="8306"/>
        </w:tabs>
      </w:pPr>
      <w:hyperlink w:anchor="_Toc15138" w:history="1">
        <w:r>
          <w:rPr>
            <w:rFonts w:ascii="仿宋" w:eastAsia="仿宋" w:hAnsi="仿宋" w:cs="仿宋" w:hint="eastAsia"/>
            <w:lang w:eastAsia="zh-CN"/>
          </w:rPr>
          <w:t>(三)、珍珠岩项目合同管理与法律事务</w:t>
        </w:r>
        <w:r>
          <w:tab/>
        </w:r>
        <w:r>
          <w:fldChar w:fldCharType="begin"/>
        </w:r>
        <w:r>
          <w:instrText xml:space="preserve"> PAGEREF _Toc15138 \h </w:instrText>
        </w:r>
        <w:r>
          <w:fldChar w:fldCharType="separate"/>
        </w:r>
        <w:r>
          <w:t>61</w:t>
        </w:r>
        <w:r>
          <w:fldChar w:fldCharType="end"/>
        </w:r>
      </w:hyperlink>
    </w:p>
    <w:p>
      <w:pPr>
        <w:pStyle w:val="TOC2"/>
        <w:tabs>
          <w:tab w:val="right" w:leader="dot" w:pos="8306"/>
        </w:tabs>
      </w:pPr>
      <w:hyperlink w:anchor="_Toc9486" w:history="1">
        <w:r>
          <w:rPr>
            <w:rFonts w:ascii="仿宋" w:eastAsia="仿宋" w:hAnsi="仿宋" w:cs="仿宋" w:hint="eastAsia"/>
            <w:lang w:eastAsia="zh-CN"/>
          </w:rPr>
          <w:t>(四)、珍珠岩项目知识产权保护策略</w:t>
        </w:r>
        <w:r>
          <w:tab/>
        </w:r>
        <w:r>
          <w:fldChar w:fldCharType="begin"/>
        </w:r>
        <w:r>
          <w:instrText xml:space="preserve"> PAGEREF _Toc9486 \h </w:instrText>
        </w:r>
        <w:r>
          <w:fldChar w:fldCharType="separate"/>
        </w:r>
        <w:r>
          <w:t>67</w:t>
        </w:r>
        <w:r>
          <w:fldChar w:fldCharType="end"/>
        </w:r>
      </w:hyperlink>
    </w:p>
    <w:p>
      <w:pPr>
        <w:pStyle w:val="TOC1"/>
        <w:tabs>
          <w:tab w:val="right" w:leader="dot" w:pos="8306"/>
        </w:tabs>
      </w:pPr>
      <w:hyperlink w:anchor="_Toc338" w:history="1">
        <w:r>
          <w:rPr>
            <w:rFonts w:ascii="仿宋" w:eastAsia="仿宋" w:hAnsi="仿宋" w:cs="仿宋" w:hint="eastAsia"/>
            <w:lang w:eastAsia="zh-CN"/>
          </w:rPr>
          <w:t>十四、珍珠岩项目治理与监督</w:t>
        </w:r>
        <w:r>
          <w:tab/>
        </w:r>
        <w:r>
          <w:fldChar w:fldCharType="begin"/>
        </w:r>
        <w:r>
          <w:instrText xml:space="preserve"> PAGEREF _Toc338 \h </w:instrText>
        </w:r>
        <w:r>
          <w:fldChar w:fldCharType="separate"/>
        </w:r>
        <w:r>
          <w:t>70</w:t>
        </w:r>
        <w:r>
          <w:fldChar w:fldCharType="end"/>
        </w:r>
      </w:hyperlink>
    </w:p>
    <w:p>
      <w:pPr>
        <w:pStyle w:val="TOC2"/>
        <w:tabs>
          <w:tab w:val="right" w:leader="dot" w:pos="8306"/>
        </w:tabs>
      </w:pPr>
      <w:hyperlink w:anchor="_Toc30045" w:history="1">
        <w:r>
          <w:rPr>
            <w:rFonts w:ascii="仿宋" w:eastAsia="仿宋" w:hAnsi="仿宋" w:cs="仿宋" w:hint="eastAsia"/>
            <w:lang w:eastAsia="zh-CN"/>
          </w:rPr>
          <w:t>(一)、珍珠岩项目治理结构</w:t>
        </w:r>
        <w:r>
          <w:tab/>
        </w:r>
        <w:r>
          <w:fldChar w:fldCharType="begin"/>
        </w:r>
        <w:r>
          <w:instrText xml:space="preserve"> PAGEREF _Toc30045 \h </w:instrText>
        </w:r>
        <w:r>
          <w:fldChar w:fldCharType="separate"/>
        </w:r>
        <w:r>
          <w:t>70</w:t>
        </w:r>
        <w:r>
          <w:fldChar w:fldCharType="end"/>
        </w:r>
      </w:hyperlink>
    </w:p>
    <w:p>
      <w:pPr>
        <w:pStyle w:val="TOC2"/>
        <w:tabs>
          <w:tab w:val="right" w:leader="dot" w:pos="8306"/>
        </w:tabs>
      </w:pPr>
      <w:hyperlink w:anchor="_Toc14828" w:history="1">
        <w:r>
          <w:rPr>
            <w:rFonts w:ascii="仿宋" w:eastAsia="仿宋" w:hAnsi="仿宋" w:cs="仿宋" w:hint="eastAsia"/>
            <w:lang w:eastAsia="zh-CN"/>
          </w:rPr>
          <w:t>(二)、监督与审计</w:t>
        </w:r>
        <w:r>
          <w:tab/>
        </w:r>
        <w:r>
          <w:fldChar w:fldCharType="begin"/>
        </w:r>
        <w:r>
          <w:instrText xml:space="preserve"> PAGEREF _Toc14828 \h </w:instrText>
        </w:r>
        <w:r>
          <w:fldChar w:fldCharType="separate"/>
        </w:r>
        <w:r>
          <w:t>71</w:t>
        </w:r>
        <w:r>
          <w:fldChar w:fldCharType="end"/>
        </w:r>
      </w:hyperlink>
    </w:p>
    <w:p>
      <w:pPr>
        <w:pStyle w:val="TOC1"/>
        <w:tabs>
          <w:tab w:val="right" w:leader="dot" w:pos="8306"/>
        </w:tabs>
      </w:pPr>
      <w:hyperlink w:anchor="_Toc6301" w:history="1">
        <w:r>
          <w:rPr>
            <w:rFonts w:ascii="仿宋" w:eastAsia="仿宋" w:hAnsi="仿宋" w:cs="仿宋" w:hint="eastAsia"/>
            <w:lang w:eastAsia="zh-CN"/>
          </w:rPr>
          <w:t>十五、利益相关者分析与沟通计划</w:t>
        </w:r>
        <w:r>
          <w:tab/>
        </w:r>
        <w:r>
          <w:fldChar w:fldCharType="begin"/>
        </w:r>
        <w:r>
          <w:instrText xml:space="preserve"> PAGEREF _Toc6301 \h </w:instrText>
        </w:r>
        <w:r>
          <w:fldChar w:fldCharType="separate"/>
        </w:r>
        <w:r>
          <w:t>72</w:t>
        </w:r>
        <w:r>
          <w:fldChar w:fldCharType="end"/>
        </w:r>
      </w:hyperlink>
    </w:p>
    <w:p>
      <w:pPr>
        <w:pStyle w:val="TOC2"/>
        <w:tabs>
          <w:tab w:val="right" w:leader="dot" w:pos="8306"/>
        </w:tabs>
      </w:pPr>
      <w:hyperlink w:anchor="_Toc3105" w:history="1">
        <w:r>
          <w:rPr>
            <w:rFonts w:ascii="仿宋" w:eastAsia="仿宋" w:hAnsi="仿宋" w:cs="仿宋" w:hint="eastAsia"/>
            <w:lang w:eastAsia="zh-CN"/>
          </w:rPr>
          <w:t>(一)、利益相关者分析</w:t>
        </w:r>
        <w:r>
          <w:tab/>
        </w:r>
        <w:r>
          <w:fldChar w:fldCharType="begin"/>
        </w:r>
        <w:r>
          <w:instrText xml:space="preserve"> PAGEREF _Toc3105 \h </w:instrText>
        </w:r>
        <w:r>
          <w:fldChar w:fldCharType="separate"/>
        </w:r>
        <w:r>
          <w:t>72</w:t>
        </w:r>
        <w:r>
          <w:fldChar w:fldCharType="end"/>
        </w:r>
      </w:hyperlink>
    </w:p>
    <w:p>
      <w:pPr>
        <w:pStyle w:val="TOC2"/>
        <w:tabs>
          <w:tab w:val="right" w:leader="dot" w:pos="8306"/>
        </w:tabs>
      </w:pPr>
      <w:hyperlink w:anchor="_Toc1213" w:history="1">
        <w:r>
          <w:rPr>
            <w:rFonts w:ascii="仿宋" w:eastAsia="仿宋" w:hAnsi="仿宋" w:cs="仿宋" w:hint="eastAsia"/>
            <w:lang w:eastAsia="zh-CN"/>
          </w:rPr>
          <w:t>(二)、沟通计划</w:t>
        </w:r>
        <w:r>
          <w:tab/>
        </w:r>
        <w:r>
          <w:fldChar w:fldCharType="begin"/>
        </w:r>
        <w:r>
          <w:instrText xml:space="preserve"> PAGEREF _Toc1213 \h </w:instrText>
        </w:r>
        <w:r>
          <w:fldChar w:fldCharType="separate"/>
        </w:r>
        <w:r>
          <w:t>74</w:t>
        </w:r>
        <w:r>
          <w:fldChar w:fldCharType="end"/>
        </w:r>
      </w:hyperlink>
    </w:p>
    <w:p>
      <w:pPr>
        <w:pStyle w:val="TOC1"/>
        <w:tabs>
          <w:tab w:val="right" w:leader="dot" w:pos="8306"/>
        </w:tabs>
      </w:pPr>
      <w:hyperlink w:anchor="_Toc23454" w:history="1">
        <w:r>
          <w:rPr>
            <w:rFonts w:ascii="仿宋" w:eastAsia="仿宋" w:hAnsi="仿宋" w:cs="仿宋" w:hint="eastAsia"/>
            <w:lang w:eastAsia="zh-CN"/>
          </w:rPr>
          <w:t>十六、珍珠岩项目变更管理</w:t>
        </w:r>
        <w:r>
          <w:tab/>
        </w:r>
        <w:r>
          <w:fldChar w:fldCharType="begin"/>
        </w:r>
        <w:r>
          <w:instrText xml:space="preserve"> PAGEREF _Toc23454 \h </w:instrText>
        </w:r>
        <w:r>
          <w:fldChar w:fldCharType="separate"/>
        </w:r>
        <w:r>
          <w:t>75</w:t>
        </w:r>
        <w:r>
          <w:fldChar w:fldCharType="end"/>
        </w:r>
      </w:hyperlink>
    </w:p>
    <w:p>
      <w:pPr>
        <w:pStyle w:val="TOC2"/>
        <w:tabs>
          <w:tab w:val="right" w:leader="dot" w:pos="8306"/>
        </w:tabs>
      </w:pPr>
      <w:hyperlink w:anchor="_Toc9802" w:history="1">
        <w:r>
          <w:rPr>
            <w:rFonts w:ascii="仿宋" w:eastAsia="仿宋" w:hAnsi="仿宋" w:cs="仿宋" w:hint="eastAsia"/>
            <w:lang w:eastAsia="zh-CN"/>
          </w:rPr>
          <w:t>(一)、变更申请与评估</w:t>
        </w:r>
        <w:r>
          <w:tab/>
        </w:r>
        <w:r>
          <w:fldChar w:fldCharType="begin"/>
        </w:r>
        <w:r>
          <w:instrText xml:space="preserve"> PAGEREF _Toc9802 \h </w:instrText>
        </w:r>
        <w:r>
          <w:fldChar w:fldCharType="separate"/>
        </w:r>
        <w:r>
          <w:t>75</w:t>
        </w:r>
        <w:r>
          <w:fldChar w:fldCharType="end"/>
        </w:r>
      </w:hyperlink>
    </w:p>
    <w:p>
      <w:pPr>
        <w:pStyle w:val="TOC2"/>
        <w:tabs>
          <w:tab w:val="right" w:leader="dot" w:pos="8306"/>
        </w:tabs>
      </w:pPr>
      <w:hyperlink w:anchor="_Toc25611" w:history="1">
        <w:r>
          <w:rPr>
            <w:rFonts w:ascii="仿宋" w:eastAsia="仿宋" w:hAnsi="仿宋" w:cs="仿宋" w:hint="eastAsia"/>
            <w:lang w:eastAsia="zh-CN"/>
          </w:rPr>
          <w:t>(二)、变更实施与控制</w:t>
        </w:r>
        <w:r>
          <w:tab/>
        </w:r>
        <w:r>
          <w:fldChar w:fldCharType="begin"/>
        </w:r>
        <w:r>
          <w:instrText xml:space="preserve"> PAGEREF _Toc25611 \h </w:instrText>
        </w:r>
        <w:r>
          <w:fldChar w:fldCharType="separate"/>
        </w:r>
        <w:r>
          <w:t>75</w:t>
        </w:r>
        <w:r>
          <w:fldChar w:fldCharType="end"/>
        </w:r>
      </w:hyperlink>
    </w:p>
    <w:p>
      <w:pPr>
        <w:pStyle w:val="TOC1"/>
        <w:tabs>
          <w:tab w:val="right" w:leader="dot" w:pos="8306"/>
        </w:tabs>
      </w:pPr>
      <w:hyperlink w:anchor="_Toc28273" w:history="1">
        <w:r>
          <w:rPr>
            <w:rFonts w:ascii="仿宋" w:eastAsia="仿宋" w:hAnsi="仿宋" w:cs="仿宋" w:hint="eastAsia"/>
            <w:lang w:eastAsia="zh-CN"/>
          </w:rPr>
          <w:t>十七、珍珠岩项目实施时间节点</w:t>
        </w:r>
        <w:r>
          <w:tab/>
        </w:r>
        <w:r>
          <w:fldChar w:fldCharType="begin"/>
        </w:r>
        <w:r>
          <w:instrText xml:space="preserve"> PAGEREF _Toc28273 \h </w:instrText>
        </w:r>
        <w:r>
          <w:fldChar w:fldCharType="separate"/>
        </w:r>
        <w:r>
          <w:t>76</w:t>
        </w:r>
        <w:r>
          <w:fldChar w:fldCharType="end"/>
        </w:r>
      </w:hyperlink>
    </w:p>
    <w:p>
      <w:pPr>
        <w:pStyle w:val="TOC2"/>
        <w:tabs>
          <w:tab w:val="right" w:leader="dot" w:pos="8306"/>
        </w:tabs>
      </w:pPr>
      <w:hyperlink w:anchor="_Toc28021" w:history="1">
        <w:r>
          <w:rPr>
            <w:rFonts w:ascii="仿宋" w:eastAsia="仿宋" w:hAnsi="仿宋" w:cs="仿宋" w:hint="eastAsia"/>
            <w:lang w:eastAsia="zh-CN"/>
          </w:rPr>
          <w:t>(一)、珍珠岩项目启动阶段时间节点</w:t>
        </w:r>
        <w:r>
          <w:tab/>
        </w:r>
        <w:r>
          <w:fldChar w:fldCharType="begin"/>
        </w:r>
        <w:r>
          <w:instrText xml:space="preserve"> PAGEREF _Toc28021 \h </w:instrText>
        </w:r>
        <w:r>
          <w:fldChar w:fldCharType="separate"/>
        </w:r>
        <w:r>
          <w:t>76</w:t>
        </w:r>
        <w:r>
          <w:fldChar w:fldCharType="end"/>
        </w:r>
      </w:hyperlink>
    </w:p>
    <w:p>
      <w:pPr>
        <w:pStyle w:val="TOC2"/>
        <w:tabs>
          <w:tab w:val="right" w:leader="dot" w:pos="8306"/>
        </w:tabs>
      </w:pPr>
      <w:hyperlink w:anchor="_Toc6709" w:history="1">
        <w:r>
          <w:rPr>
            <w:rFonts w:ascii="仿宋" w:eastAsia="仿宋" w:hAnsi="仿宋" w:cs="仿宋" w:hint="eastAsia"/>
            <w:lang w:eastAsia="zh-CN"/>
          </w:rPr>
          <w:t>(二)、珍珠岩项目执行阶段时间节点</w:t>
        </w:r>
        <w:r>
          <w:tab/>
        </w:r>
        <w:r>
          <w:fldChar w:fldCharType="begin"/>
        </w:r>
        <w:r>
          <w:instrText xml:space="preserve"> PAGEREF _Toc6709 \h </w:instrText>
        </w:r>
        <w:r>
          <w:fldChar w:fldCharType="separate"/>
        </w:r>
        <w:r>
          <w:t>77</w:t>
        </w:r>
        <w:r>
          <w:fldChar w:fldCharType="end"/>
        </w:r>
      </w:hyperlink>
    </w:p>
    <w:p>
      <w:pPr>
        <w:pStyle w:val="TOC2"/>
        <w:tabs>
          <w:tab w:val="right" w:leader="dot" w:pos="8306"/>
        </w:tabs>
      </w:pPr>
      <w:hyperlink w:anchor="_Toc18750" w:history="1">
        <w:r>
          <w:rPr>
            <w:rFonts w:ascii="仿宋" w:eastAsia="仿宋" w:hAnsi="仿宋" w:cs="仿宋" w:hint="eastAsia"/>
            <w:lang w:eastAsia="zh-CN"/>
          </w:rPr>
          <w:t>(三)、珍珠岩项目完成阶段时间节点</w:t>
        </w:r>
        <w:r>
          <w:tab/>
        </w:r>
        <w:r>
          <w:fldChar w:fldCharType="begin"/>
        </w:r>
        <w:r>
          <w:instrText xml:space="preserve"> PAGEREF _Toc18750 \h </w:instrText>
        </w:r>
        <w:r>
          <w:fldChar w:fldCharType="separate"/>
        </w:r>
        <w:r>
          <w:t>78</w:t>
        </w:r>
        <w:r>
          <w:fldChar w:fldCharType="end"/>
        </w:r>
      </w:hyperlink>
    </w:p>
    <w:p>
      <w:pPr>
        <w:pStyle w:val="TOC1"/>
        <w:tabs>
          <w:tab w:val="right" w:leader="dot" w:pos="8306"/>
        </w:tabs>
      </w:pPr>
      <w:hyperlink w:anchor="_Toc17462" w:history="1">
        <w:r>
          <w:rPr>
            <w:rFonts w:ascii="仿宋" w:eastAsia="仿宋" w:hAnsi="仿宋" w:cs="仿宋" w:hint="eastAsia"/>
            <w:lang w:eastAsia="zh-CN"/>
          </w:rPr>
          <w:t>十八、珍珠岩项目工程方案分析</w:t>
        </w:r>
        <w:r>
          <w:tab/>
        </w:r>
        <w:r>
          <w:fldChar w:fldCharType="begin"/>
        </w:r>
        <w:r>
          <w:instrText xml:space="preserve"> PAGEREF _Toc17462 \h </w:instrText>
        </w:r>
        <w:r>
          <w:fldChar w:fldCharType="separate"/>
        </w:r>
        <w:r>
          <w:t>79</w:t>
        </w:r>
        <w:r>
          <w:fldChar w:fldCharType="end"/>
        </w:r>
      </w:hyperlink>
    </w:p>
    <w:p>
      <w:pPr>
        <w:pStyle w:val="TOC2"/>
        <w:tabs>
          <w:tab w:val="right" w:leader="dot" w:pos="8306"/>
        </w:tabs>
      </w:pPr>
      <w:hyperlink w:anchor="_Toc834" w:history="1">
        <w:r>
          <w:rPr>
            <w:rFonts w:ascii="仿宋" w:eastAsia="仿宋" w:hAnsi="仿宋" w:cs="仿宋" w:hint="eastAsia"/>
            <w:lang w:eastAsia="zh-CN"/>
          </w:rPr>
          <w:t>(一)、建筑工程设计原则</w:t>
        </w:r>
        <w:r>
          <w:tab/>
        </w:r>
        <w:r>
          <w:fldChar w:fldCharType="begin"/>
        </w:r>
        <w:r>
          <w:instrText xml:space="preserve"> PAGEREF _Toc834 \h </w:instrText>
        </w:r>
        <w:r>
          <w:fldChar w:fldCharType="separate"/>
        </w:r>
        <w:r>
          <w:t>79</w:t>
        </w:r>
        <w:r>
          <w:fldChar w:fldCharType="end"/>
        </w:r>
      </w:hyperlink>
    </w:p>
    <w:p>
      <w:pPr>
        <w:pStyle w:val="TOC2"/>
        <w:tabs>
          <w:tab w:val="right" w:leader="dot" w:pos="8306"/>
        </w:tabs>
      </w:pPr>
      <w:hyperlink w:anchor="_Toc7605" w:history="1">
        <w:r>
          <w:rPr>
            <w:rFonts w:ascii="仿宋" w:eastAsia="仿宋" w:hAnsi="仿宋" w:cs="仿宋" w:hint="eastAsia"/>
            <w:lang w:eastAsia="zh-CN"/>
          </w:rPr>
          <w:t>(二)、土建工程建设指标</w:t>
        </w:r>
        <w:r>
          <w:tab/>
        </w:r>
        <w:r>
          <w:fldChar w:fldCharType="begin"/>
        </w:r>
        <w:r>
          <w:instrText xml:space="preserve"> PAGEREF _Toc7605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8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4282"/>
      <w:r>
        <w:rPr>
          <w:rFonts w:ascii="仿宋" w:eastAsia="仿宋" w:hAnsi="仿宋" w:cs="仿宋" w:hint="eastAsia"/>
          <w:sz w:val="28"/>
          <w:lang w:eastAsia="zh-CN"/>
        </w:rPr>
        <w:t>一、珍珠岩项目建设背景及必要性分析</w:t>
      </w:r>
      <w:bookmarkEnd w:id="2"/>
    </w:p>
    <w:p>
      <w:pPr>
        <w:pStyle w:val="Heading2"/>
        <w:rPr>
          <w:rFonts w:ascii="仿宋" w:eastAsia="仿宋" w:hAnsi="仿宋" w:cs="仿宋" w:hint="eastAsia"/>
          <w:lang w:eastAsia="zh-CN"/>
        </w:rPr>
      </w:pPr>
      <w:bookmarkStart w:id="3" w:name="_Toc21905"/>
      <w:r>
        <w:rPr>
          <w:rFonts w:ascii="仿宋" w:eastAsia="仿宋" w:hAnsi="仿宋" w:cs="仿宋" w:hint="eastAsia"/>
          <w:lang w:eastAsia="zh-CN"/>
        </w:rPr>
        <w:t>(一)、珍珠岩项目背景分析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珍珠岩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珍珠岩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我们的背景分析将深入挖掘当前行业的发展趋势，通过对竞争态势的全面审视，找到珍珠岩项目在这个潮流中的定位。同时，我们将关注行业内涌现的新兴机遇，以便珍珠岩项目更好地融入行业发展的潮流中。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珍珠岩项目提供了强大的发展动力。我们将聚焦于行业内最新的技术发展趋势，包括但不限于人工智能、大数据分析、物联网等领域。通过深度的技术研究，我们将确保珍珠岩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珍珠岩项目发展的源泉。我们将投入更多的精力对市场需求进行深入剖析，超越表面的需求，深入挖掘潜在的市场痛点和机遇。通过对市场需求的细致了解，珍珠岩项目将更有针对性地设计解决方案，满足市场的多样化需求，从而更好地促进珍珠岩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珍珠岩项目战略至关重要。我们将对竞争态势进行更为深入的分析，包括但不限于市场份额、产品特点、客户满意度等多个维度。通过深度的竞争分析，珍珠岩项目将能够更准确地把握市场脉搏，制定具有竞争力的珍珠岩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珍珠岩项目的发展具有直接的影响。我们将进行更为全面的法规和政策分析，了解行业发展中的潜在法律风险和合规挑战。通过充分了解和遵守相关法规，珍珠岩项目将确保在法律框架内合法合规运营，为珍珠岩项目的稳健发展提供有力支持。</w:t>
      </w:r>
    </w:p>
    <w:p>
      <w:pPr>
        <w:pStyle w:val="Heading2"/>
        <w:ind w:firstLine="560" w:firstLineChars="200"/>
        <w:rPr>
          <w:rFonts w:ascii="仿宋" w:eastAsia="仿宋" w:hAnsi="仿宋" w:cs="仿宋" w:hint="eastAsia"/>
          <w:sz w:val="28"/>
          <w:lang w:eastAsia="zh-CN"/>
        </w:rPr>
      </w:pPr>
      <w:bookmarkStart w:id="4" w:name="_Toc9049"/>
      <w:r>
        <w:rPr>
          <w:rFonts w:ascii="仿宋" w:eastAsia="仿宋" w:hAnsi="仿宋" w:cs="仿宋" w:hint="eastAsia"/>
          <w:sz w:val="28"/>
          <w:lang w:eastAsia="zh-CN"/>
        </w:rPr>
        <w:t>(二)、珍珠岩项目建设必要性分析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珍珠岩项目建设的迫切性源于对行业发展趋势的深刻洞察。我们正处于一个行业变革的时代，科技创新、数字化转型成为企业发展的关键动力。珍珠岩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珍珠岩项目建设不仅仅是为了跟上潮流，更是为了通过技术创新推动企业的持续发展。通过引入先进的技术和解决方案，珍珠岩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珍珠岩项目的建设成为必然选择，通过提高产品质量、拓展服务领域，从而在竞争中获得更多的机会。珍珠岩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珍珠岩项目建设的必要性体现在对客户需求更精准的满足。通过珍珠岩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珍珠岩项目建设的背后是对企业持续创新的追求。只有通过不断创新，企业才能在竞争中立于不败之地。珍珠岩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4138"/>
      <w:r>
        <w:rPr>
          <w:rFonts w:ascii="仿宋" w:eastAsia="仿宋" w:hAnsi="仿宋" w:cs="仿宋" w:hint="eastAsia"/>
          <w:sz w:val="28"/>
          <w:lang w:eastAsia="zh-CN"/>
        </w:rPr>
        <w:t>二、珍珠岩项目概论</w:t>
      </w:r>
      <w:bookmarkEnd w:id="5"/>
    </w:p>
    <w:p>
      <w:pPr>
        <w:pStyle w:val="Heading2"/>
        <w:rPr>
          <w:rFonts w:ascii="仿宋" w:eastAsia="仿宋" w:hAnsi="仿宋" w:cs="仿宋" w:hint="eastAsia"/>
          <w:lang w:eastAsia="zh-CN"/>
        </w:rPr>
      </w:pPr>
      <w:bookmarkStart w:id="6" w:name="_Toc5384"/>
      <w:r>
        <w:rPr>
          <w:rFonts w:ascii="仿宋" w:eastAsia="仿宋" w:hAnsi="仿宋" w:cs="仿宋" w:hint="eastAsia"/>
          <w:lang w:eastAsia="zh-CN"/>
        </w:rPr>
        <w:t>(一)、珍珠岩项目概况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珍珠岩项目的起源追溯至对市场的深入洞察。市场的不断演变与变革为珍珠岩项目提供了难得的机遇。当前市场存在的需求缺口和变革的大环境共同构成了珍珠岩项目的背景。这个珍珠岩项目旨在充分利用市场机遇，填补行业中尚未满足的需求，为客户提供全新的解决方案。市场的变革和需求的增长使得这个珍珠岩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珍珠岩项目名称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珍珠岩项目正式命名为珍珠岩。这个名称不仅仅是一个标识，更代表了珍珠岩项目的核心理念和愿景。它蕴含着珍珠岩项目所要解决问题的关键字，具有强烈的表达和辨识度，为珍珠岩项目树立了鲜明的品牌形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1.3 珍珠岩项目目标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珍珠岩项目的核心目标是提供一种全新、高效的解决方案，满足客户日益增长的需求。珍珠岩项目追求的不仅仅是满足市场需求，更是在市场中获得卓越的竞争优势。通过不断提升产品或服务的质量和创新水平，珍珠岩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珍珠岩项目范围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珍珠岩项目全面涵盖了产品研发、制造、市场推广和售后服务，确保从产品设计到最终用户体验的全方位关注。这一全面的珍珠岩项目范围是为了确保珍珠岩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珍珠岩项目时间表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珍珠岩项目计划在未来18个月内完成，包括研发、测试、市场试点和正式推出等不同阶段。这个时间表的合理设计是为了确保珍珠岩项目各个阶段的顺利推进，以便按时交付高质量的成果。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珍珠岩项目预算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珍珠岩项目总预算估算为XX百万美元，主要分配在研发、市场推广、人员培训和运营等方面。这一充足的预算为珍珠岩项目提供了充足的资源，确保珍珠岩项目在各个方面都能取得优异的表现。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珍珠岩项目风险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珍珠岩项目可能面临的风险包括市场接受度低、技术难题、竞争激烈等。珍珠岩项目团队已经制定了相应的风险应对计划，通过前瞻性的风险管理，确保珍珠岩项目在面对不确定性时能够迅速做出应对。</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1.8 珍珠岩项目团队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珍珠岩项目汇聚了一支经验丰富、多领域专业素养的核心团队，确保珍珠岩项目在各个方面都能拥有高水平的执行力。团队的协同作战是珍珠岩项目成功的关键因素之一。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珍珠岩项目背景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珍珠岩项目的背景根植于市场对更高效、创新产品的渴望，同时也受到科技发展对行业格局的深刻改变的影响。这为珍珠岩项目提供了广阔的发展空间和市场需求。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珍珠岩项目现状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截至目前，珍珠岩项目已完成市场调研和技术验证，取得了初步的成功。这为珍珠岩项目在未来的发展奠定了坚实的基础，为更远大的目标打下了坚实的基石。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31947"/>
      <w:r>
        <w:rPr>
          <w:rFonts w:ascii="仿宋" w:eastAsia="仿宋" w:hAnsi="仿宋" w:cs="仿宋" w:hint="eastAsia"/>
          <w:sz w:val="28"/>
          <w:lang w:eastAsia="zh-CN"/>
        </w:rPr>
        <w:t>(二)、珍珠岩项目目标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keyword》珍珠岩项目首要业务目标是在市场中占据有利地位，实现产品/服务的成功推广和销售。通过不断提升产品质量、创新性，珍珠岩项目追求成为行业中的领导者，赢得更多客户的青睐。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在科技迅速发展的时代，珍珠岩项目着眼于技术创新。通过持续的研发和技术升级，珍珠岩项目旨在推出更具创新性的产品或服务，以满足市场对新鲜、先进解决方案的需求。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为了建立可持续的客户关系，珍珠岩项目设定了客户满意度目标。通过提供卓越的产品质量和优质的客户服务，珍珠岩项目追求赢得客户的信任和忠诚度，确保他们的满意度达到行业领先水平。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珍珠岩项目注重社会责任和可持续发展。通过实施环保、社会责任珍珠岩项目，珍珠岩项目致力于在经济发展的同时保护环境，促进社会公平，实现可持续经营。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珍珠岩项目的团队是实现目标的核心驱动力。因此，珍珠岩项目设定了团队发展目标，包括提升团队成员的专业技能、培养领导力，以及搭建协同高效的团队工作氛围。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6522"/>
      <w:r>
        <w:rPr>
          <w:rFonts w:ascii="仿宋" w:eastAsia="仿宋" w:hAnsi="仿宋" w:cs="仿宋" w:hint="eastAsia"/>
          <w:sz w:val="28"/>
          <w:lang w:eastAsia="zh-CN"/>
        </w:rPr>
        <w:t>(三)、珍珠岩项目提出的理由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珍珠岩项目提出的理由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珍珠岩项目的提出源于对市场机遇的深刻洞察。当前市场中存在的需求缺口和行业发展趋势表明，有巨大的商业机会等待被开发。通过准确捕捉市场机遇，珍珠岩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珍珠岩项目的理念基于对技术创新的信仰。通过持续的研发和技术投入，珍珠岩项目有望推出更具创新性的产品或服务。在科技飞速发展的当下，珍珠岩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珍珠岩项目的提出是为了增强企业的行业竞争力。通过提升产品或服务的质量和独特性，珍珠岩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珍珠岩项目响应了消费者需求的变化。随着社会和科技的不断发展，消费者对产品和服务的需求也在发生变化。通过深入了解并及时回应消费者的新需求，珍珠岩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珍珠岩项目的提出是企业战略发展规划的一部分。在面对日益激烈的市场竞争和不断变化的商业环境中，珍珠岩项目作为企业战略的一环，旨在为企业开辟新的增长领域，巩固企业在行业中的地位。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珍珠岩项目的提出不仅仅是基于商业考量，还注重社会责任。通过推出环保、社会责任等方面的珍珠岩项目，珍珠岩企业可以在社会中树立积极形象，为社会做出积极贡献，实现经济效益和社会效益的双赢。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珍珠岩项目的提出反映了对利益相关者期望的关注。包括客户、员工、投资者等利益相关者在企业发展中都有着各自的期望，珍珠岩项目力求在满足这些期望的同时，取得更大的共赢。</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9" w:name="_Toc8117"/>
      <w:r>
        <w:rPr>
          <w:rFonts w:ascii="仿宋" w:eastAsia="仿宋" w:hAnsi="仿宋" w:cs="仿宋" w:hint="eastAsia"/>
          <w:sz w:val="28"/>
          <w:lang w:eastAsia="zh-CN"/>
        </w:rPr>
        <w:t>(四)、珍珠岩项目意义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在实施珍珠岩项目的过程中，我们不仅仅是在追逐商业成功，更是为企业和社会的多个层面创造了深远的意义。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珍珠岩项目的首要意义在于提升企业的市场竞争力。通过持续的创新和对产品质量的高标准要求，珍珠岩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珍珠岩项目的推进将促使行业技术水平的提升。通过引入先进技术和创新性解决方案，珍珠岩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在社会层面，珍珠岩项目不仅创造了大量就业机会，提高了就业水平，还注重社会责任和环保。通过参与社会公益事业和推动环保珍珠岩项目，珍珠岩项目为社会贡献了一份力量，体现了企业对社会的积极回馈。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综合而言，珍珠岩项目意义重大，不仅推动了企业的发展，也为行业和社会的进步贡献了积极力量。这是一个全面而深刻的影响，将在未来产生可持续的正面效应。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12191"/>
      <w:r>
        <w:rPr>
          <w:rFonts w:ascii="仿宋" w:eastAsia="仿宋" w:hAnsi="仿宋" w:cs="仿宋" w:hint="eastAsia"/>
          <w:sz w:val="28"/>
          <w:lang w:eastAsia="zh-CN"/>
        </w:rPr>
        <w:t>(五)、珍珠岩项目背景</w:t>
      </w:r>
      <w:bookmarkEnd w:id="10"/>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在当今迅猛发展的商业环境中，珍珠岩项目的动因根植于对多方面因素的审慎考量。这个珍珠岩项目的提出并非孤立的决策，而是对企业所处背景深入思考的产物。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市场的不断演变是珍珠岩项目背后的首要原因。科技的迅速发展和全球市场的快速变化使得企业必须灵活应对。珍珠岩项目应运而生，旨在通过创新性的解决方案迎合市场的多变需求，赢得竞争中的先机。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竞争的激烈程度也是珍珠岩项目背景中不可忽视的一环。企业需要在激烈竞争中脱颖而出，为此，珍珠岩项目致力于打破常规，提供独特的价值主张，以吸引客户并确保市场份额的增长。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技术的迅速发展为企业带来了机遇与挑战。作为珍珠岩项目启动的背景之一，对新兴技术的应用将有助于提升企业的技术水平，使其在不断演进的商业环境中保持竞争优势。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此外，社会对企业责任的期望也在逐渐升高。珍珠岩项目充分融入了社会责任的理念，通过可持续经营和社会公益珍珠岩项目，企图为社会贡献一份力量，在商业成功的同时关注社会价值。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12736"/>
      <w:r>
        <w:rPr>
          <w:rFonts w:ascii="仿宋" w:eastAsia="仿宋" w:hAnsi="仿宋" w:cs="仿宋" w:hint="eastAsia"/>
          <w:sz w:val="28"/>
          <w:lang w:eastAsia="zh-CN"/>
        </w:rPr>
        <w:t>三、市场分析、调研</w:t>
      </w:r>
      <w:bookmarkEnd w:id="11"/>
    </w:p>
    <w:p>
      <w:pPr>
        <w:pStyle w:val="Heading2"/>
        <w:rPr>
          <w:rFonts w:ascii="仿宋" w:eastAsia="仿宋" w:hAnsi="仿宋" w:cs="仿宋" w:hint="eastAsia"/>
          <w:lang w:eastAsia="zh-CN"/>
        </w:rPr>
      </w:pPr>
      <w:bookmarkStart w:id="12" w:name="_Toc2223"/>
      <w:r>
        <w:rPr>
          <w:rFonts w:ascii="仿宋" w:eastAsia="仿宋" w:hAnsi="仿宋" w:cs="仿宋" w:hint="eastAsia"/>
          <w:lang w:eastAsia="zh-CN"/>
        </w:rPr>
        <w:t>(一)、珍珠岩行业分析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珍珠岩行业一直以来都是市场的关注焦点。行业内的发展趋势、竞争态势以及潜在机会都对珍珠岩项目的推进产生深远的影响。通过深入研究行业的整体概貌，我们将更好地理解行业的核心特征，为珍珠岩项目的定位提供有力支持。</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珍珠岩行业，技术一直是推动创新和发展的关键因素。我们将对当前技术趋势进行详尽分析，包括但不限于人工智能、大数据应用、先进制造技术等。这有助于珍珠岩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珍珠岩项目成功的基础。我们将对主要竞争对手进行深入研究，包括其市场份额、产品特点、市场定位等。通过全面了解竞争对手的优势和劣势，珍珠岩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21280"/>
      <w:r>
        <w:rPr>
          <w:rFonts w:ascii="仿宋" w:eastAsia="仿宋" w:hAnsi="仿宋" w:cs="仿宋" w:hint="eastAsia"/>
          <w:sz w:val="28"/>
          <w:lang w:eastAsia="zh-CN"/>
        </w:rPr>
        <w:t>(二)、珍珠岩市场分析预测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通过对市场规模的深入调研，我们将预测珍珠岩市场未来的增长趋势。这包括市场的整体规模、各细分领域的发展趋势等。珍珠岩项目可以根据市场的扩张速度和潜在机会，制定更符合市场需求的发展策略。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了解消费者的需求是市场分析的核心。我们将通过调查研究，深入挖掘目标消费者的需求特点、购买习惯以及对产品和服务的期望。这有助于珍珠岩项目更好地定位目标市场，提供更符合消费者期待的解决方案。</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珍珠岩项目实施过程中需要充分考虑的因素。我们将对市场风险进行全面评估，包括但不限于政策法规风险、市场竞争风险、技术变革风险等。通过对潜在风险的深入分析，珍珠岩项目可以制定相应的风险缓解策略，降低不确定性对珍珠岩项目的影响。</w:t>
      </w:r>
    </w:p>
    <w:p>
      <w:pPr>
        <w:pStyle w:val="Heading1"/>
        <w:ind w:firstLine="560" w:firstLineChars="200"/>
        <w:rPr>
          <w:rFonts w:ascii="仿宋" w:eastAsia="仿宋" w:hAnsi="仿宋" w:cs="仿宋" w:hint="eastAsia"/>
          <w:sz w:val="28"/>
          <w:lang w:eastAsia="zh-CN"/>
        </w:rPr>
      </w:pPr>
      <w:bookmarkStart w:id="14" w:name="_Toc4222"/>
      <w:r>
        <w:rPr>
          <w:rFonts w:ascii="仿宋" w:eastAsia="仿宋" w:hAnsi="仿宋" w:cs="仿宋" w:hint="eastAsia"/>
          <w:sz w:val="28"/>
          <w:lang w:eastAsia="zh-CN"/>
        </w:rPr>
        <w:t>四、珍珠岩项目危机管理</w:t>
      </w:r>
      <w:bookmarkEnd w:id="14"/>
    </w:p>
    <w:p>
      <w:pPr>
        <w:pStyle w:val="Heading2"/>
        <w:rPr>
          <w:rFonts w:ascii="仿宋" w:eastAsia="仿宋" w:hAnsi="仿宋" w:cs="仿宋" w:hint="eastAsia"/>
          <w:lang w:eastAsia="zh-CN"/>
        </w:rPr>
      </w:pPr>
      <w:bookmarkStart w:id="15" w:name="_Toc8962"/>
      <w:r>
        <w:rPr>
          <w:rFonts w:ascii="仿宋" w:eastAsia="仿宋" w:hAnsi="仿宋" w:cs="仿宋" w:hint="eastAsia"/>
          <w:lang w:eastAsia="zh-CN"/>
        </w:rPr>
        <w:t>(一)、危机预警与识别</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珍珠岩项目危机管理中，危机预警与识别是确保珍珠岩项目稳健运行的核心步骤。通过建立全面的监测机制，珍珠岩项目团队旨在及时发现和理解潜在的风险和危机因素，以便采取及时的预防和应对措施，确保珍珠岩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首先，通过深入的风险评估，珍珠岩项目团队全面分析了整个珍珠岩项目和各个阶段可能存在的威胁。这包括准确评估每个潜在风险的发生概率和可能影响的程度，为后续危机预警提供了有力支持。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珍珠岩项目团队着重于明确定义珍珠岩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珍珠岩项目进展的持续监控，团队能够及时发现潜在问题并作出迅速反应。珍珠岩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在这一阶段，团队的专业素养和反应速度将发挥至关重要的作用，以确保潜在危机能够在初期得到有效的处理，最大程度地减轻负面影响。通过危机预警与识别，珍珠岩项目得以更有序、可控地推进。</w:t>
      </w:r>
    </w:p>
    <w:p>
      <w:pPr>
        <w:pStyle w:val="Heading2"/>
        <w:ind w:firstLine="560" w:firstLineChars="200"/>
        <w:rPr>
          <w:rFonts w:ascii="仿宋" w:eastAsia="仿宋" w:hAnsi="仿宋" w:cs="仿宋" w:hint="eastAsia"/>
          <w:sz w:val="28"/>
          <w:lang w:eastAsia="zh-CN"/>
        </w:rPr>
      </w:pPr>
      <w:bookmarkStart w:id="16" w:name="_Toc27018"/>
      <w:r>
        <w:rPr>
          <w:rFonts w:ascii="仿宋" w:eastAsia="仿宋" w:hAnsi="仿宋" w:cs="仿宋" w:hint="eastAsia"/>
          <w:sz w:val="28"/>
          <w:lang w:eastAsia="zh-CN"/>
        </w:rPr>
        <w:t>(二)、危机应对与恢复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在危机发生时，珍珠岩项目团队立即行动，成立了应急小组。该小组的任务是迅速制定并实施紧急应对措施，以最小化潜在损失。以下是采取的主要措施：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暂停珍珠岩项目进度：为遏制危机蔓延，珍珠岩项目暂时停止进行，以便全面评估当前状况。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资源重新分配：重新评估珍珠岩项目资源的分配，确保最大限度地减小损失。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实时沟通：与关键利益相关者建立实时沟通机制，向他们传递珍珠岩项目危机的实际状况，保障珍珠岩项目核心利益。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在紧急应对的同时，珍珠岩项目团队强调了团队协作和有效沟通的重要性。以下是团队协作的关键举措：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信息共享机制：建立了信息共享平台，确保团队成员能够及时获取珍珠岩项目危机的实时信息。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领导者沟通：珍珠岩项目领导者通过定期会议和即时沟通工具，指导团队应对危机，保持团队稳定运行。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随着危机得到初步控制，珍珠岩项目团队转向制定恢复计划，以确保珍珠岩项目能够从中迅速恢复。主要恢复计划包括：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修复受损的进度计划：重新评估珍珠岩项目进度，制定修复计划，确保珍珠岩项目尽快回归正常进程。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重新调整资源分配：优化资源分配，确保珍珠岩项目在有限资源下高效运转。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风险管理机制加强：对珍珠岩项目风险进行全面评估，制定更强化的风险管理策略，以预防未来可能的危机。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7" w:name="_Toc16871"/>
      <w:r>
        <w:rPr>
          <w:rFonts w:ascii="仿宋" w:eastAsia="仿宋" w:hAnsi="仿宋" w:cs="仿宋" w:hint="eastAsia"/>
          <w:sz w:val="28"/>
          <w:lang w:eastAsia="zh-CN"/>
        </w:rPr>
        <w:t>五、珍珠岩项目可持续发展</w:t>
      </w:r>
      <w:bookmarkEnd w:id="17"/>
    </w:p>
    <w:p>
      <w:pPr>
        <w:pStyle w:val="Heading2"/>
        <w:rPr>
          <w:rFonts w:ascii="仿宋" w:eastAsia="仿宋" w:hAnsi="仿宋" w:cs="仿宋" w:hint="eastAsia"/>
          <w:lang w:eastAsia="zh-CN"/>
        </w:rPr>
      </w:pPr>
      <w:bookmarkStart w:id="18" w:name="_Toc610"/>
      <w:r>
        <w:rPr>
          <w:rFonts w:ascii="仿宋" w:eastAsia="仿宋" w:hAnsi="仿宋" w:cs="仿宋" w:hint="eastAsia"/>
          <w:lang w:eastAsia="zh-CN"/>
        </w:rPr>
        <w:t>(一)、可持续战略与实践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珍珠岩项目中，珍珠岩项目团队着眼于未来，明确了可持续发展的战略方向。制定的具体可持续发展目标包括降低资源使用、采用环保技术、最大化社会效益等。这一步骤不仅有助于珍珠岩项目在环保和社会责任方面达到最高标准，也为未来提供了明确的指引，确保珍珠岩项目的发展符合可持续性原则。</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https://d.book118.com/848067063124006037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珍珠岩项目规划设计蓝图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珍珠岩项目规划设计蓝图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珍珠岩项目规划设计蓝图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珍珠岩项目规划设计蓝图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珍珠岩项目规划设计蓝图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珍珠岩项目规划设计蓝图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珍珠岩项目规划设计蓝图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珍珠岩项目规划设计蓝图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珍珠岩项目规划设计蓝图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珍珠岩项目规划设计蓝图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珍珠岩项目规划设计蓝图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珍珠岩项目规划设计蓝图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珍珠岩项目规划设计蓝图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珍珠岩项目规划设计蓝图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珍珠岩项目规划设计蓝图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珍珠岩项目规划设计蓝图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珍珠岩项目规划设计蓝图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83502CB"/>
    <w:rsid w:val="483502C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4806706312400603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2024-02-17T11:31:00Z</dcterms:created>
  <dcterms:modified xsi:type="dcterms:W3CDTF">2024-02-17T11:31:29Z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7B9C8AFF58E14F79BBCE15E6C020D63C_11</vt:lpwstr>
  </property>
  <property fmtid="{D5CDD505-2E9C-101B-9397-08002B2CF9AE}" pid="3" name="KSOProductBuildVer">
    <vt:lpwstr>2052-12.1.0.16250</vt:lpwstr>
  </property>
</Properties>
</file>