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旅游贷款项目规划设计蓝图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7" w:history="1">
        <w:r>
          <w:rPr>
            <w:rFonts w:ascii="仿宋" w:eastAsia="仿宋" w:hAnsi="仿宋" w:cs="仿宋" w:hint="eastAsia"/>
            <w:lang w:eastAsia="zh-CN"/>
          </w:rPr>
          <w:t>概论</w:t>
        </w:r>
        <w:r>
          <w:tab/>
        </w:r>
        <w:r>
          <w:fldChar w:fldCharType="begin"/>
        </w:r>
        <w:r>
          <w:instrText xml:space="preserve"> PAGEREF _Toc16147 \h </w:instrText>
        </w:r>
        <w:r>
          <w:fldChar w:fldCharType="separate"/>
        </w:r>
        <w:r>
          <w:t>3</w:t>
        </w:r>
        <w:r>
          <w:fldChar w:fldCharType="end"/>
        </w:r>
      </w:hyperlink>
    </w:p>
    <w:p>
      <w:pPr>
        <w:pStyle w:val="TOC1"/>
        <w:tabs>
          <w:tab w:val="right" w:leader="dot" w:pos="8306"/>
        </w:tabs>
      </w:pPr>
      <w:hyperlink w:anchor="_Toc10806" w:history="1">
        <w:r>
          <w:rPr>
            <w:rFonts w:ascii="仿宋" w:eastAsia="仿宋" w:hAnsi="仿宋" w:cs="仿宋" w:hint="eastAsia"/>
            <w:lang w:eastAsia="zh-CN"/>
          </w:rPr>
          <w:t>一、旅游贷款项目土建工程</w:t>
        </w:r>
        <w:r>
          <w:tab/>
        </w:r>
        <w:r>
          <w:fldChar w:fldCharType="begin"/>
        </w:r>
        <w:r>
          <w:instrText xml:space="preserve"> PAGEREF _Toc10806 \h </w:instrText>
        </w:r>
        <w:r>
          <w:fldChar w:fldCharType="separate"/>
        </w:r>
        <w:r>
          <w:t>3</w:t>
        </w:r>
        <w:r>
          <w:fldChar w:fldCharType="end"/>
        </w:r>
      </w:hyperlink>
    </w:p>
    <w:p>
      <w:pPr>
        <w:pStyle w:val="TOC2"/>
        <w:tabs>
          <w:tab w:val="right" w:leader="dot" w:pos="8306"/>
        </w:tabs>
      </w:pPr>
      <w:hyperlink w:anchor="_Toc18707" w:history="1">
        <w:r>
          <w:rPr>
            <w:rFonts w:ascii="仿宋" w:eastAsia="仿宋" w:hAnsi="仿宋" w:cs="仿宋" w:hint="eastAsia"/>
            <w:lang w:eastAsia="zh-CN"/>
          </w:rPr>
          <w:t>(一)、建筑工程设计原则</w:t>
        </w:r>
        <w:r>
          <w:tab/>
        </w:r>
        <w:r>
          <w:fldChar w:fldCharType="begin"/>
        </w:r>
        <w:r>
          <w:instrText xml:space="preserve"> PAGEREF _Toc18707 \h </w:instrText>
        </w:r>
        <w:r>
          <w:fldChar w:fldCharType="separate"/>
        </w:r>
        <w:r>
          <w:t>3</w:t>
        </w:r>
        <w:r>
          <w:fldChar w:fldCharType="end"/>
        </w:r>
      </w:hyperlink>
    </w:p>
    <w:p>
      <w:pPr>
        <w:pStyle w:val="TOC2"/>
        <w:tabs>
          <w:tab w:val="right" w:leader="dot" w:pos="8306"/>
        </w:tabs>
      </w:pPr>
      <w:hyperlink w:anchor="_Toc14810" w:history="1">
        <w:r>
          <w:rPr>
            <w:rFonts w:ascii="仿宋" w:eastAsia="仿宋" w:hAnsi="仿宋" w:cs="仿宋" w:hint="eastAsia"/>
            <w:lang w:eastAsia="zh-CN"/>
          </w:rPr>
          <w:t>(二)、土建工程设计年限及安全等级</w:t>
        </w:r>
        <w:r>
          <w:tab/>
        </w:r>
        <w:r>
          <w:fldChar w:fldCharType="begin"/>
        </w:r>
        <w:r>
          <w:instrText xml:space="preserve"> PAGEREF _Toc14810 \h </w:instrText>
        </w:r>
        <w:r>
          <w:fldChar w:fldCharType="separate"/>
        </w:r>
        <w:r>
          <w:t>4</w:t>
        </w:r>
        <w:r>
          <w:fldChar w:fldCharType="end"/>
        </w:r>
      </w:hyperlink>
    </w:p>
    <w:p>
      <w:pPr>
        <w:pStyle w:val="TOC2"/>
        <w:tabs>
          <w:tab w:val="right" w:leader="dot" w:pos="8306"/>
        </w:tabs>
      </w:pPr>
      <w:hyperlink w:anchor="_Toc29913" w:history="1">
        <w:r>
          <w:rPr>
            <w:rFonts w:ascii="仿宋" w:eastAsia="仿宋" w:hAnsi="仿宋" w:cs="仿宋" w:hint="eastAsia"/>
            <w:lang w:eastAsia="zh-CN"/>
          </w:rPr>
          <w:t>(三)、建筑工程设计总体要求</w:t>
        </w:r>
        <w:r>
          <w:tab/>
        </w:r>
        <w:r>
          <w:fldChar w:fldCharType="begin"/>
        </w:r>
        <w:r>
          <w:instrText xml:space="preserve"> PAGEREF _Toc29913 \h </w:instrText>
        </w:r>
        <w:r>
          <w:fldChar w:fldCharType="separate"/>
        </w:r>
        <w:r>
          <w:t>5</w:t>
        </w:r>
        <w:r>
          <w:fldChar w:fldCharType="end"/>
        </w:r>
      </w:hyperlink>
    </w:p>
    <w:p>
      <w:pPr>
        <w:pStyle w:val="TOC2"/>
        <w:tabs>
          <w:tab w:val="right" w:leader="dot" w:pos="8306"/>
        </w:tabs>
      </w:pPr>
      <w:hyperlink w:anchor="_Toc31632" w:history="1">
        <w:r>
          <w:rPr>
            <w:rFonts w:ascii="仿宋" w:eastAsia="仿宋" w:hAnsi="仿宋" w:cs="仿宋" w:hint="eastAsia"/>
            <w:lang w:eastAsia="zh-CN"/>
          </w:rPr>
          <w:t>(四)、土建工程建设指标</w:t>
        </w:r>
        <w:r>
          <w:tab/>
        </w:r>
        <w:r>
          <w:fldChar w:fldCharType="begin"/>
        </w:r>
        <w:r>
          <w:instrText xml:space="preserve"> PAGEREF _Toc31632 \h </w:instrText>
        </w:r>
        <w:r>
          <w:fldChar w:fldCharType="separate"/>
        </w:r>
        <w:r>
          <w:t>6</w:t>
        </w:r>
        <w:r>
          <w:fldChar w:fldCharType="end"/>
        </w:r>
      </w:hyperlink>
    </w:p>
    <w:p>
      <w:pPr>
        <w:pStyle w:val="TOC1"/>
        <w:tabs>
          <w:tab w:val="right" w:leader="dot" w:pos="8306"/>
        </w:tabs>
      </w:pPr>
      <w:hyperlink w:anchor="_Toc24898" w:history="1">
        <w:r>
          <w:rPr>
            <w:rFonts w:ascii="仿宋" w:eastAsia="仿宋" w:hAnsi="仿宋" w:cs="仿宋" w:hint="eastAsia"/>
            <w:lang w:eastAsia="zh-CN"/>
          </w:rPr>
          <w:t>二、工艺说明</w:t>
        </w:r>
        <w:r>
          <w:tab/>
        </w:r>
        <w:r>
          <w:fldChar w:fldCharType="begin"/>
        </w:r>
        <w:r>
          <w:instrText xml:space="preserve"> PAGEREF _Toc24898 \h </w:instrText>
        </w:r>
        <w:r>
          <w:fldChar w:fldCharType="separate"/>
        </w:r>
        <w:r>
          <w:t>6</w:t>
        </w:r>
        <w:r>
          <w:fldChar w:fldCharType="end"/>
        </w:r>
      </w:hyperlink>
    </w:p>
    <w:p>
      <w:pPr>
        <w:pStyle w:val="TOC2"/>
        <w:tabs>
          <w:tab w:val="right" w:leader="dot" w:pos="8306"/>
        </w:tabs>
      </w:pPr>
      <w:hyperlink w:anchor="_Toc8155" w:history="1">
        <w:r>
          <w:rPr>
            <w:rFonts w:ascii="仿宋" w:eastAsia="仿宋" w:hAnsi="仿宋" w:cs="仿宋" w:hint="eastAsia"/>
            <w:lang w:eastAsia="zh-CN"/>
          </w:rPr>
          <w:t>(一)、技术管理特点</w:t>
        </w:r>
        <w:r>
          <w:tab/>
        </w:r>
        <w:r>
          <w:fldChar w:fldCharType="begin"/>
        </w:r>
        <w:r>
          <w:instrText xml:space="preserve"> PAGEREF _Toc8155 \h </w:instrText>
        </w:r>
        <w:r>
          <w:fldChar w:fldCharType="separate"/>
        </w:r>
        <w:r>
          <w:t>6</w:t>
        </w:r>
        <w:r>
          <w:fldChar w:fldCharType="end"/>
        </w:r>
      </w:hyperlink>
    </w:p>
    <w:p>
      <w:pPr>
        <w:pStyle w:val="TOC2"/>
        <w:tabs>
          <w:tab w:val="right" w:leader="dot" w:pos="8306"/>
        </w:tabs>
      </w:pPr>
      <w:hyperlink w:anchor="_Toc15730" w:history="1">
        <w:r>
          <w:rPr>
            <w:rFonts w:ascii="仿宋" w:eastAsia="仿宋" w:hAnsi="仿宋" w:cs="仿宋" w:hint="eastAsia"/>
            <w:lang w:eastAsia="zh-CN"/>
          </w:rPr>
          <w:t>(二)、旅游贷款项目工艺技术设计方案</w:t>
        </w:r>
        <w:r>
          <w:tab/>
        </w:r>
        <w:r>
          <w:fldChar w:fldCharType="begin"/>
        </w:r>
        <w:r>
          <w:instrText xml:space="preserve"> PAGEREF _Toc15730 \h </w:instrText>
        </w:r>
        <w:r>
          <w:fldChar w:fldCharType="separate"/>
        </w:r>
        <w:r>
          <w:t>7</w:t>
        </w:r>
        <w:r>
          <w:fldChar w:fldCharType="end"/>
        </w:r>
      </w:hyperlink>
    </w:p>
    <w:p>
      <w:pPr>
        <w:pStyle w:val="TOC2"/>
        <w:tabs>
          <w:tab w:val="right" w:leader="dot" w:pos="8306"/>
        </w:tabs>
      </w:pPr>
      <w:hyperlink w:anchor="_Toc7993" w:history="1">
        <w:r>
          <w:rPr>
            <w:rFonts w:ascii="仿宋" w:eastAsia="仿宋" w:hAnsi="仿宋" w:cs="仿宋" w:hint="eastAsia"/>
            <w:lang w:eastAsia="zh-CN"/>
          </w:rPr>
          <w:t>(三)、设备选型方案</w:t>
        </w:r>
        <w:r>
          <w:tab/>
        </w:r>
        <w:r>
          <w:fldChar w:fldCharType="begin"/>
        </w:r>
        <w:r>
          <w:instrText xml:space="preserve"> PAGEREF _Toc7993 \h </w:instrText>
        </w:r>
        <w:r>
          <w:fldChar w:fldCharType="separate"/>
        </w:r>
        <w:r>
          <w:t>9</w:t>
        </w:r>
        <w:r>
          <w:fldChar w:fldCharType="end"/>
        </w:r>
      </w:hyperlink>
    </w:p>
    <w:p>
      <w:pPr>
        <w:pStyle w:val="TOC1"/>
        <w:tabs>
          <w:tab w:val="right" w:leader="dot" w:pos="8306"/>
        </w:tabs>
      </w:pPr>
      <w:hyperlink w:anchor="_Toc13876" w:history="1">
        <w:r>
          <w:rPr>
            <w:rFonts w:ascii="仿宋" w:eastAsia="仿宋" w:hAnsi="仿宋" w:cs="仿宋" w:hint="eastAsia"/>
            <w:lang w:eastAsia="zh-CN"/>
          </w:rPr>
          <w:t>三、旅游贷款项目建设背景及必要性分析</w:t>
        </w:r>
        <w:r>
          <w:tab/>
        </w:r>
        <w:r>
          <w:fldChar w:fldCharType="begin"/>
        </w:r>
        <w:r>
          <w:instrText xml:space="preserve"> PAGEREF _Toc13876 \h </w:instrText>
        </w:r>
        <w:r>
          <w:fldChar w:fldCharType="separate"/>
        </w:r>
        <w:r>
          <w:t>10</w:t>
        </w:r>
        <w:r>
          <w:fldChar w:fldCharType="end"/>
        </w:r>
      </w:hyperlink>
    </w:p>
    <w:p>
      <w:pPr>
        <w:pStyle w:val="TOC2"/>
        <w:tabs>
          <w:tab w:val="right" w:leader="dot" w:pos="8306"/>
        </w:tabs>
      </w:pPr>
      <w:hyperlink w:anchor="_Toc14463" w:history="1">
        <w:r>
          <w:rPr>
            <w:rFonts w:ascii="仿宋" w:eastAsia="仿宋" w:hAnsi="仿宋" w:cs="仿宋" w:hint="eastAsia"/>
            <w:lang w:eastAsia="zh-CN"/>
          </w:rPr>
          <w:t>(一)、旅游贷款项目背景分析</w:t>
        </w:r>
        <w:r>
          <w:tab/>
        </w:r>
        <w:r>
          <w:fldChar w:fldCharType="begin"/>
        </w:r>
        <w:r>
          <w:instrText xml:space="preserve"> PAGEREF _Toc14463 \h </w:instrText>
        </w:r>
        <w:r>
          <w:fldChar w:fldCharType="separate"/>
        </w:r>
        <w:r>
          <w:t>10</w:t>
        </w:r>
        <w:r>
          <w:fldChar w:fldCharType="end"/>
        </w:r>
      </w:hyperlink>
    </w:p>
    <w:p>
      <w:pPr>
        <w:pStyle w:val="TOC2"/>
        <w:tabs>
          <w:tab w:val="right" w:leader="dot" w:pos="8306"/>
        </w:tabs>
      </w:pPr>
      <w:hyperlink w:anchor="_Toc10074" w:history="1">
        <w:r>
          <w:rPr>
            <w:rFonts w:ascii="仿宋" w:eastAsia="仿宋" w:hAnsi="仿宋" w:cs="仿宋" w:hint="eastAsia"/>
            <w:lang w:eastAsia="zh-CN"/>
          </w:rPr>
          <w:t>(二)、旅游贷款项目建设必要性分析</w:t>
        </w:r>
        <w:r>
          <w:tab/>
        </w:r>
        <w:r>
          <w:fldChar w:fldCharType="begin"/>
        </w:r>
        <w:r>
          <w:instrText xml:space="preserve"> PAGEREF _Toc10074 \h </w:instrText>
        </w:r>
        <w:r>
          <w:fldChar w:fldCharType="separate"/>
        </w:r>
        <w:r>
          <w:t>12</w:t>
        </w:r>
        <w:r>
          <w:fldChar w:fldCharType="end"/>
        </w:r>
      </w:hyperlink>
    </w:p>
    <w:p>
      <w:pPr>
        <w:pStyle w:val="TOC1"/>
        <w:tabs>
          <w:tab w:val="right" w:leader="dot" w:pos="8306"/>
        </w:tabs>
      </w:pPr>
      <w:hyperlink w:anchor="_Toc22343" w:history="1">
        <w:r>
          <w:rPr>
            <w:rFonts w:ascii="仿宋" w:eastAsia="仿宋" w:hAnsi="仿宋" w:cs="仿宋" w:hint="eastAsia"/>
            <w:lang w:eastAsia="zh-CN"/>
          </w:rPr>
          <w:t>四、旅游贷款项目建设单位说明</w:t>
        </w:r>
        <w:r>
          <w:tab/>
        </w:r>
        <w:r>
          <w:fldChar w:fldCharType="begin"/>
        </w:r>
        <w:r>
          <w:instrText xml:space="preserve"> PAGEREF _Toc22343 \h </w:instrText>
        </w:r>
        <w:r>
          <w:fldChar w:fldCharType="separate"/>
        </w:r>
        <w:r>
          <w:t>13</w:t>
        </w:r>
        <w:r>
          <w:fldChar w:fldCharType="end"/>
        </w:r>
      </w:hyperlink>
    </w:p>
    <w:p>
      <w:pPr>
        <w:pStyle w:val="TOC2"/>
        <w:tabs>
          <w:tab w:val="right" w:leader="dot" w:pos="8306"/>
        </w:tabs>
      </w:pPr>
      <w:hyperlink w:anchor="_Toc30969" w:history="1">
        <w:r>
          <w:rPr>
            <w:rFonts w:ascii="仿宋" w:eastAsia="仿宋" w:hAnsi="仿宋" w:cs="仿宋" w:hint="eastAsia"/>
            <w:lang w:eastAsia="zh-CN"/>
          </w:rPr>
          <w:t>(一)、旅游贷款项目承办单位基本情况</w:t>
        </w:r>
        <w:r>
          <w:tab/>
        </w:r>
        <w:r>
          <w:fldChar w:fldCharType="begin"/>
        </w:r>
        <w:r>
          <w:instrText xml:space="preserve"> PAGEREF _Toc30969 \h </w:instrText>
        </w:r>
        <w:r>
          <w:fldChar w:fldCharType="separate"/>
        </w:r>
        <w:r>
          <w:t>13</w:t>
        </w:r>
        <w:r>
          <w:fldChar w:fldCharType="end"/>
        </w:r>
      </w:hyperlink>
    </w:p>
    <w:p>
      <w:pPr>
        <w:pStyle w:val="TOC2"/>
        <w:tabs>
          <w:tab w:val="right" w:leader="dot" w:pos="8306"/>
        </w:tabs>
      </w:pPr>
      <w:hyperlink w:anchor="_Toc19112" w:history="1">
        <w:r>
          <w:rPr>
            <w:rFonts w:ascii="仿宋" w:eastAsia="仿宋" w:hAnsi="仿宋" w:cs="仿宋" w:hint="eastAsia"/>
            <w:lang w:eastAsia="zh-CN"/>
          </w:rPr>
          <w:t>(二)、公司经济效益分析</w:t>
        </w:r>
        <w:r>
          <w:tab/>
        </w:r>
        <w:r>
          <w:fldChar w:fldCharType="begin"/>
        </w:r>
        <w:r>
          <w:instrText xml:space="preserve"> PAGEREF _Toc19112 \h </w:instrText>
        </w:r>
        <w:r>
          <w:fldChar w:fldCharType="separate"/>
        </w:r>
        <w:r>
          <w:t>13</w:t>
        </w:r>
        <w:r>
          <w:fldChar w:fldCharType="end"/>
        </w:r>
      </w:hyperlink>
    </w:p>
    <w:p>
      <w:pPr>
        <w:pStyle w:val="TOC1"/>
        <w:tabs>
          <w:tab w:val="right" w:leader="dot" w:pos="8306"/>
        </w:tabs>
      </w:pPr>
      <w:hyperlink w:anchor="_Toc4027" w:history="1">
        <w:r>
          <w:rPr>
            <w:rFonts w:ascii="仿宋" w:eastAsia="仿宋" w:hAnsi="仿宋" w:cs="仿宋" w:hint="eastAsia"/>
            <w:lang w:eastAsia="zh-CN"/>
          </w:rPr>
          <w:t>五、旅游贷款项目选址可行性分析</w:t>
        </w:r>
        <w:r>
          <w:tab/>
        </w:r>
        <w:r>
          <w:fldChar w:fldCharType="begin"/>
        </w:r>
        <w:r>
          <w:instrText xml:space="preserve"> PAGEREF _Toc4027 \h </w:instrText>
        </w:r>
        <w:r>
          <w:fldChar w:fldCharType="separate"/>
        </w:r>
        <w:r>
          <w:t>14</w:t>
        </w:r>
        <w:r>
          <w:fldChar w:fldCharType="end"/>
        </w:r>
      </w:hyperlink>
    </w:p>
    <w:p>
      <w:pPr>
        <w:pStyle w:val="TOC2"/>
        <w:tabs>
          <w:tab w:val="right" w:leader="dot" w:pos="8306"/>
        </w:tabs>
      </w:pPr>
      <w:hyperlink w:anchor="_Toc14029" w:history="1">
        <w:r>
          <w:rPr>
            <w:rFonts w:ascii="仿宋" w:eastAsia="仿宋" w:hAnsi="仿宋" w:cs="仿宋" w:hint="eastAsia"/>
            <w:lang w:eastAsia="zh-CN"/>
          </w:rPr>
          <w:t>(一)、旅游贷款项目选址</w:t>
        </w:r>
        <w:r>
          <w:tab/>
        </w:r>
        <w:r>
          <w:fldChar w:fldCharType="begin"/>
        </w:r>
        <w:r>
          <w:instrText xml:space="preserve"> PAGEREF _Toc14029 \h </w:instrText>
        </w:r>
        <w:r>
          <w:fldChar w:fldCharType="separate"/>
        </w:r>
        <w:r>
          <w:t>14</w:t>
        </w:r>
        <w:r>
          <w:fldChar w:fldCharType="end"/>
        </w:r>
      </w:hyperlink>
    </w:p>
    <w:p>
      <w:pPr>
        <w:pStyle w:val="TOC2"/>
        <w:tabs>
          <w:tab w:val="right" w:leader="dot" w:pos="8306"/>
        </w:tabs>
      </w:pPr>
      <w:hyperlink w:anchor="_Toc12452" w:history="1">
        <w:r>
          <w:rPr>
            <w:rFonts w:ascii="仿宋" w:eastAsia="仿宋" w:hAnsi="仿宋" w:cs="仿宋" w:hint="eastAsia"/>
            <w:lang w:eastAsia="zh-CN"/>
          </w:rPr>
          <w:t>(二)、用地控制指标</w:t>
        </w:r>
        <w:r>
          <w:tab/>
        </w:r>
        <w:r>
          <w:fldChar w:fldCharType="begin"/>
        </w:r>
        <w:r>
          <w:instrText xml:space="preserve"> PAGEREF _Toc12452 \h </w:instrText>
        </w:r>
        <w:r>
          <w:fldChar w:fldCharType="separate"/>
        </w:r>
        <w:r>
          <w:t>15</w:t>
        </w:r>
        <w:r>
          <w:fldChar w:fldCharType="end"/>
        </w:r>
      </w:hyperlink>
    </w:p>
    <w:p>
      <w:pPr>
        <w:pStyle w:val="TOC2"/>
        <w:tabs>
          <w:tab w:val="right" w:leader="dot" w:pos="8306"/>
        </w:tabs>
      </w:pPr>
      <w:hyperlink w:anchor="_Toc16424" w:history="1">
        <w:r>
          <w:rPr>
            <w:rFonts w:ascii="仿宋" w:eastAsia="仿宋" w:hAnsi="仿宋" w:cs="仿宋" w:hint="eastAsia"/>
            <w:lang w:eastAsia="zh-CN"/>
          </w:rPr>
          <w:t>(三)、节约用地措施</w:t>
        </w:r>
        <w:r>
          <w:tab/>
        </w:r>
        <w:r>
          <w:fldChar w:fldCharType="begin"/>
        </w:r>
        <w:r>
          <w:instrText xml:space="preserve"> PAGEREF _Toc16424 \h </w:instrText>
        </w:r>
        <w:r>
          <w:fldChar w:fldCharType="separate"/>
        </w:r>
        <w:r>
          <w:t>16</w:t>
        </w:r>
        <w:r>
          <w:fldChar w:fldCharType="end"/>
        </w:r>
      </w:hyperlink>
    </w:p>
    <w:p>
      <w:pPr>
        <w:pStyle w:val="TOC2"/>
        <w:tabs>
          <w:tab w:val="right" w:leader="dot" w:pos="8306"/>
        </w:tabs>
      </w:pPr>
      <w:hyperlink w:anchor="_Toc31727" w:history="1">
        <w:r>
          <w:rPr>
            <w:rFonts w:ascii="仿宋" w:eastAsia="仿宋" w:hAnsi="仿宋" w:cs="仿宋" w:hint="eastAsia"/>
            <w:lang w:eastAsia="zh-CN"/>
          </w:rPr>
          <w:t>(四)、总图布置方案</w:t>
        </w:r>
        <w:r>
          <w:tab/>
        </w:r>
        <w:r>
          <w:fldChar w:fldCharType="begin"/>
        </w:r>
        <w:r>
          <w:instrText xml:space="preserve"> PAGEREF _Toc31727 \h </w:instrText>
        </w:r>
        <w:r>
          <w:fldChar w:fldCharType="separate"/>
        </w:r>
        <w:r>
          <w:t>18</w:t>
        </w:r>
        <w:r>
          <w:fldChar w:fldCharType="end"/>
        </w:r>
      </w:hyperlink>
    </w:p>
    <w:p>
      <w:pPr>
        <w:pStyle w:val="TOC2"/>
        <w:tabs>
          <w:tab w:val="right" w:leader="dot" w:pos="8306"/>
        </w:tabs>
      </w:pPr>
      <w:hyperlink w:anchor="_Toc9554" w:history="1">
        <w:r>
          <w:rPr>
            <w:rFonts w:ascii="仿宋" w:eastAsia="仿宋" w:hAnsi="仿宋" w:cs="仿宋" w:hint="eastAsia"/>
            <w:lang w:eastAsia="zh-CN"/>
          </w:rPr>
          <w:t>(五)、选址综合评价</w:t>
        </w:r>
        <w:r>
          <w:tab/>
        </w:r>
        <w:r>
          <w:fldChar w:fldCharType="begin"/>
        </w:r>
        <w:r>
          <w:instrText xml:space="preserve"> PAGEREF _Toc9554 \h </w:instrText>
        </w:r>
        <w:r>
          <w:fldChar w:fldCharType="separate"/>
        </w:r>
        <w:r>
          <w:t>19</w:t>
        </w:r>
        <w:r>
          <w:fldChar w:fldCharType="end"/>
        </w:r>
      </w:hyperlink>
    </w:p>
    <w:p>
      <w:pPr>
        <w:pStyle w:val="TOC1"/>
        <w:tabs>
          <w:tab w:val="right" w:leader="dot" w:pos="8306"/>
        </w:tabs>
      </w:pPr>
      <w:hyperlink w:anchor="_Toc32757" w:history="1">
        <w:r>
          <w:rPr>
            <w:rFonts w:ascii="仿宋" w:eastAsia="仿宋" w:hAnsi="仿宋" w:cs="仿宋" w:hint="eastAsia"/>
            <w:lang w:eastAsia="zh-CN"/>
          </w:rPr>
          <w:t>六、旅游贷款项目概论</w:t>
        </w:r>
        <w:r>
          <w:tab/>
        </w:r>
        <w:r>
          <w:fldChar w:fldCharType="begin"/>
        </w:r>
        <w:r>
          <w:instrText xml:space="preserve"> PAGEREF _Toc32757 \h </w:instrText>
        </w:r>
        <w:r>
          <w:fldChar w:fldCharType="separate"/>
        </w:r>
        <w:r>
          <w:t>20</w:t>
        </w:r>
        <w:r>
          <w:fldChar w:fldCharType="end"/>
        </w:r>
      </w:hyperlink>
    </w:p>
    <w:p>
      <w:pPr>
        <w:pStyle w:val="TOC2"/>
        <w:tabs>
          <w:tab w:val="right" w:leader="dot" w:pos="8306"/>
        </w:tabs>
      </w:pPr>
      <w:hyperlink w:anchor="_Toc25815" w:history="1">
        <w:r>
          <w:rPr>
            <w:rFonts w:ascii="仿宋" w:eastAsia="仿宋" w:hAnsi="仿宋" w:cs="仿宋" w:hint="eastAsia"/>
            <w:lang w:eastAsia="zh-CN"/>
          </w:rPr>
          <w:t>(一)、旅游贷款项目概况</w:t>
        </w:r>
        <w:r>
          <w:tab/>
        </w:r>
        <w:r>
          <w:fldChar w:fldCharType="begin"/>
        </w:r>
        <w:r>
          <w:instrText xml:space="preserve"> PAGEREF _Toc25815 \h </w:instrText>
        </w:r>
        <w:r>
          <w:fldChar w:fldCharType="separate"/>
        </w:r>
        <w:r>
          <w:t>20</w:t>
        </w:r>
        <w:r>
          <w:fldChar w:fldCharType="end"/>
        </w:r>
      </w:hyperlink>
    </w:p>
    <w:p>
      <w:pPr>
        <w:pStyle w:val="TOC2"/>
        <w:tabs>
          <w:tab w:val="right" w:leader="dot" w:pos="8306"/>
        </w:tabs>
      </w:pPr>
      <w:hyperlink w:anchor="_Toc11328" w:history="1">
        <w:r>
          <w:rPr>
            <w:rFonts w:ascii="仿宋" w:eastAsia="仿宋" w:hAnsi="仿宋" w:cs="仿宋" w:hint="eastAsia"/>
            <w:lang w:eastAsia="zh-CN"/>
          </w:rPr>
          <w:t>(二)、旅游贷款项目目标</w:t>
        </w:r>
        <w:r>
          <w:tab/>
        </w:r>
        <w:r>
          <w:fldChar w:fldCharType="begin"/>
        </w:r>
        <w:r>
          <w:instrText xml:space="preserve"> PAGEREF _Toc11328 \h </w:instrText>
        </w:r>
        <w:r>
          <w:fldChar w:fldCharType="separate"/>
        </w:r>
        <w:r>
          <w:t>22</w:t>
        </w:r>
        <w:r>
          <w:fldChar w:fldCharType="end"/>
        </w:r>
      </w:hyperlink>
    </w:p>
    <w:p>
      <w:pPr>
        <w:pStyle w:val="TOC2"/>
        <w:tabs>
          <w:tab w:val="right" w:leader="dot" w:pos="8306"/>
        </w:tabs>
      </w:pPr>
      <w:hyperlink w:anchor="_Toc13954" w:history="1">
        <w:r>
          <w:rPr>
            <w:rFonts w:ascii="仿宋" w:eastAsia="仿宋" w:hAnsi="仿宋" w:cs="仿宋" w:hint="eastAsia"/>
            <w:lang w:eastAsia="zh-CN"/>
          </w:rPr>
          <w:t>(三)、旅游贷款项目提出的理由</w:t>
        </w:r>
        <w:r>
          <w:tab/>
        </w:r>
        <w:r>
          <w:fldChar w:fldCharType="begin"/>
        </w:r>
        <w:r>
          <w:instrText xml:space="preserve"> PAGEREF _Toc13954 \h </w:instrText>
        </w:r>
        <w:r>
          <w:fldChar w:fldCharType="separate"/>
        </w:r>
        <w:r>
          <w:t>23</w:t>
        </w:r>
        <w:r>
          <w:fldChar w:fldCharType="end"/>
        </w:r>
      </w:hyperlink>
    </w:p>
    <w:p>
      <w:pPr>
        <w:pStyle w:val="TOC2"/>
        <w:tabs>
          <w:tab w:val="right" w:leader="dot" w:pos="8306"/>
        </w:tabs>
      </w:pPr>
      <w:hyperlink w:anchor="_Toc28213" w:history="1">
        <w:r>
          <w:rPr>
            <w:rFonts w:ascii="仿宋" w:eastAsia="仿宋" w:hAnsi="仿宋" w:cs="仿宋" w:hint="eastAsia"/>
            <w:lang w:eastAsia="zh-CN"/>
          </w:rPr>
          <w:t>(四)、旅游贷款项目意义</w:t>
        </w:r>
        <w:r>
          <w:tab/>
        </w:r>
        <w:r>
          <w:fldChar w:fldCharType="begin"/>
        </w:r>
        <w:r>
          <w:instrText xml:space="preserve"> PAGEREF _Toc28213 \h </w:instrText>
        </w:r>
        <w:r>
          <w:fldChar w:fldCharType="separate"/>
        </w:r>
        <w:r>
          <w:t>24</w:t>
        </w:r>
        <w:r>
          <w:fldChar w:fldCharType="end"/>
        </w:r>
      </w:hyperlink>
    </w:p>
    <w:p>
      <w:pPr>
        <w:pStyle w:val="TOC2"/>
        <w:tabs>
          <w:tab w:val="right" w:leader="dot" w:pos="8306"/>
        </w:tabs>
      </w:pPr>
      <w:hyperlink w:anchor="_Toc7140" w:history="1">
        <w:r>
          <w:rPr>
            <w:rFonts w:ascii="仿宋" w:eastAsia="仿宋" w:hAnsi="仿宋" w:cs="仿宋" w:hint="eastAsia"/>
            <w:lang w:eastAsia="zh-CN"/>
          </w:rPr>
          <w:t>(五)、旅游贷款项目背景</w:t>
        </w:r>
        <w:r>
          <w:tab/>
        </w:r>
        <w:r>
          <w:fldChar w:fldCharType="begin"/>
        </w:r>
        <w:r>
          <w:instrText xml:space="preserve"> PAGEREF _Toc7140 \h </w:instrText>
        </w:r>
        <w:r>
          <w:fldChar w:fldCharType="separate"/>
        </w:r>
        <w:r>
          <w:t>25</w:t>
        </w:r>
        <w:r>
          <w:fldChar w:fldCharType="end"/>
        </w:r>
      </w:hyperlink>
    </w:p>
    <w:p>
      <w:pPr>
        <w:pStyle w:val="TOC1"/>
        <w:tabs>
          <w:tab w:val="right" w:leader="dot" w:pos="8306"/>
        </w:tabs>
      </w:pPr>
      <w:hyperlink w:anchor="_Toc19443" w:history="1">
        <w:r>
          <w:rPr>
            <w:rFonts w:ascii="仿宋" w:eastAsia="仿宋" w:hAnsi="仿宋" w:cs="仿宋" w:hint="eastAsia"/>
            <w:lang w:eastAsia="zh-CN"/>
          </w:rPr>
          <w:t>七、旅游贷款项目财务管理</w:t>
        </w:r>
        <w:r>
          <w:tab/>
        </w:r>
        <w:r>
          <w:fldChar w:fldCharType="begin"/>
        </w:r>
        <w:r>
          <w:instrText xml:space="preserve"> PAGEREF _Toc19443 \h </w:instrText>
        </w:r>
        <w:r>
          <w:fldChar w:fldCharType="separate"/>
        </w:r>
        <w:r>
          <w:t>26</w:t>
        </w:r>
        <w:r>
          <w:fldChar w:fldCharType="end"/>
        </w:r>
      </w:hyperlink>
    </w:p>
    <w:p>
      <w:pPr>
        <w:pStyle w:val="TOC2"/>
        <w:tabs>
          <w:tab w:val="right" w:leader="dot" w:pos="8306"/>
        </w:tabs>
      </w:pPr>
      <w:hyperlink w:anchor="_Toc10788" w:history="1">
        <w:r>
          <w:rPr>
            <w:rFonts w:ascii="仿宋" w:eastAsia="仿宋" w:hAnsi="仿宋" w:cs="仿宋" w:hint="eastAsia"/>
            <w:lang w:eastAsia="zh-CN"/>
          </w:rPr>
          <w:t>(一)、资金需求大</w:t>
        </w:r>
        <w:r>
          <w:tab/>
        </w:r>
        <w:r>
          <w:fldChar w:fldCharType="begin"/>
        </w:r>
        <w:r>
          <w:instrText xml:space="preserve"> PAGEREF _Toc10788 \h </w:instrText>
        </w:r>
        <w:r>
          <w:fldChar w:fldCharType="separate"/>
        </w:r>
        <w:r>
          <w:t>26</w:t>
        </w:r>
        <w:r>
          <w:fldChar w:fldCharType="end"/>
        </w:r>
      </w:hyperlink>
    </w:p>
    <w:p>
      <w:pPr>
        <w:pStyle w:val="TOC2"/>
        <w:tabs>
          <w:tab w:val="right" w:leader="dot" w:pos="8306"/>
        </w:tabs>
      </w:pPr>
      <w:hyperlink w:anchor="_Toc14178" w:history="1">
        <w:r>
          <w:rPr>
            <w:rFonts w:ascii="仿宋" w:eastAsia="仿宋" w:hAnsi="仿宋" w:cs="仿宋" w:hint="eastAsia"/>
            <w:lang w:eastAsia="zh-CN"/>
          </w:rPr>
          <w:t>(二)、研发周期长</w:t>
        </w:r>
        <w:r>
          <w:tab/>
        </w:r>
        <w:r>
          <w:fldChar w:fldCharType="begin"/>
        </w:r>
        <w:r>
          <w:instrText xml:space="preserve"> PAGEREF _Toc14178 \h </w:instrText>
        </w:r>
        <w:r>
          <w:fldChar w:fldCharType="separate"/>
        </w:r>
        <w:r>
          <w:t>27</w:t>
        </w:r>
        <w:r>
          <w:fldChar w:fldCharType="end"/>
        </w:r>
      </w:hyperlink>
    </w:p>
    <w:p>
      <w:pPr>
        <w:pStyle w:val="TOC2"/>
        <w:tabs>
          <w:tab w:val="right" w:leader="dot" w:pos="8306"/>
        </w:tabs>
      </w:pPr>
      <w:hyperlink w:anchor="_Toc32616" w:history="1">
        <w:r>
          <w:rPr>
            <w:rFonts w:ascii="仿宋" w:eastAsia="仿宋" w:hAnsi="仿宋" w:cs="仿宋" w:hint="eastAsia"/>
            <w:lang w:eastAsia="zh-CN"/>
          </w:rPr>
          <w:t>(三)、市场风险大</w:t>
        </w:r>
        <w:r>
          <w:tab/>
        </w:r>
        <w:r>
          <w:fldChar w:fldCharType="begin"/>
        </w:r>
        <w:r>
          <w:instrText xml:space="preserve"> PAGEREF _Toc32616 \h </w:instrText>
        </w:r>
        <w:r>
          <w:fldChar w:fldCharType="separate"/>
        </w:r>
        <w:r>
          <w:t>28</w:t>
        </w:r>
        <w:r>
          <w:fldChar w:fldCharType="end"/>
        </w:r>
      </w:hyperlink>
    </w:p>
    <w:p>
      <w:pPr>
        <w:pStyle w:val="TOC2"/>
        <w:tabs>
          <w:tab w:val="right" w:leader="dot" w:pos="8306"/>
        </w:tabs>
      </w:pPr>
      <w:hyperlink w:anchor="_Toc25222" w:history="1">
        <w:r>
          <w:rPr>
            <w:rFonts w:ascii="仿宋" w:eastAsia="仿宋" w:hAnsi="仿宋" w:cs="仿宋" w:hint="eastAsia"/>
            <w:lang w:eastAsia="zh-CN"/>
          </w:rPr>
          <w:t>(四)、利润率高</w:t>
        </w:r>
        <w:r>
          <w:tab/>
        </w:r>
        <w:r>
          <w:fldChar w:fldCharType="begin"/>
        </w:r>
        <w:r>
          <w:instrText xml:space="preserve"> PAGEREF _Toc25222 \h </w:instrText>
        </w:r>
        <w:r>
          <w:fldChar w:fldCharType="separate"/>
        </w:r>
        <w:r>
          <w:t>31</w:t>
        </w:r>
        <w:r>
          <w:fldChar w:fldCharType="end"/>
        </w:r>
      </w:hyperlink>
    </w:p>
    <w:p>
      <w:pPr>
        <w:pStyle w:val="TOC1"/>
        <w:tabs>
          <w:tab w:val="right" w:leader="dot" w:pos="8306"/>
        </w:tabs>
      </w:pPr>
      <w:hyperlink w:anchor="_Toc10316" w:history="1">
        <w:r>
          <w:rPr>
            <w:rFonts w:ascii="仿宋" w:eastAsia="仿宋" w:hAnsi="仿宋" w:cs="仿宋" w:hint="eastAsia"/>
            <w:lang w:eastAsia="zh-CN"/>
          </w:rPr>
          <w:t>八、旅游贷款项目创新与研发</w:t>
        </w:r>
        <w:r>
          <w:tab/>
        </w:r>
        <w:r>
          <w:fldChar w:fldCharType="begin"/>
        </w:r>
        <w:r>
          <w:instrText xml:space="preserve"> PAGEREF _Toc10316 \h </w:instrText>
        </w:r>
        <w:r>
          <w:fldChar w:fldCharType="separate"/>
        </w:r>
        <w:r>
          <w:t>33</w:t>
        </w:r>
        <w:r>
          <w:fldChar w:fldCharType="end"/>
        </w:r>
      </w:hyperlink>
    </w:p>
    <w:p>
      <w:pPr>
        <w:pStyle w:val="TOC2"/>
        <w:tabs>
          <w:tab w:val="right" w:leader="dot" w:pos="8306"/>
        </w:tabs>
      </w:pPr>
      <w:hyperlink w:anchor="_Toc26508" w:history="1">
        <w:r>
          <w:rPr>
            <w:rFonts w:ascii="仿宋" w:eastAsia="仿宋" w:hAnsi="仿宋" w:cs="仿宋" w:hint="eastAsia"/>
            <w:lang w:eastAsia="zh-CN"/>
          </w:rPr>
          <w:t>(一)、创新策略与方向</w:t>
        </w:r>
        <w:r>
          <w:tab/>
        </w:r>
        <w:r>
          <w:fldChar w:fldCharType="begin"/>
        </w:r>
        <w:r>
          <w:instrText xml:space="preserve"> PAGEREF _Toc26508 \h </w:instrText>
        </w:r>
        <w:r>
          <w:fldChar w:fldCharType="separate"/>
        </w:r>
        <w:r>
          <w:t>33</w:t>
        </w:r>
        <w:r>
          <w:fldChar w:fldCharType="end"/>
        </w:r>
      </w:hyperlink>
    </w:p>
    <w:p>
      <w:pPr>
        <w:pStyle w:val="TOC2"/>
        <w:tabs>
          <w:tab w:val="right" w:leader="dot" w:pos="8306"/>
        </w:tabs>
      </w:pPr>
      <w:hyperlink w:anchor="_Toc7745" w:history="1">
        <w:r>
          <w:rPr>
            <w:rFonts w:ascii="仿宋" w:eastAsia="仿宋" w:hAnsi="仿宋" w:cs="仿宋" w:hint="eastAsia"/>
            <w:lang w:eastAsia="zh-CN"/>
          </w:rPr>
          <w:t>(二)、研发规划与投入</w:t>
        </w:r>
        <w:r>
          <w:tab/>
        </w:r>
        <w:r>
          <w:fldChar w:fldCharType="begin"/>
        </w:r>
        <w:r>
          <w:instrText xml:space="preserve"> PAGEREF _Toc7745 \h </w:instrText>
        </w:r>
        <w:r>
          <w:fldChar w:fldCharType="separate"/>
        </w:r>
        <w:r>
          <w:t>34</w:t>
        </w:r>
        <w:r>
          <w:fldChar w:fldCharType="end"/>
        </w:r>
      </w:hyperlink>
    </w:p>
    <w:p>
      <w:pPr>
        <w:pStyle w:val="TOC1"/>
        <w:tabs>
          <w:tab w:val="right" w:leader="dot" w:pos="8306"/>
        </w:tabs>
      </w:pPr>
      <w:hyperlink w:anchor="_Toc27189" w:history="1">
        <w:r>
          <w:rPr>
            <w:rFonts w:ascii="仿宋" w:eastAsia="仿宋" w:hAnsi="仿宋" w:cs="仿宋" w:hint="eastAsia"/>
            <w:lang w:eastAsia="zh-CN"/>
          </w:rPr>
          <w:t>九、旅游贷款项目风险管理</w:t>
        </w:r>
        <w:r>
          <w:tab/>
        </w:r>
        <w:r>
          <w:fldChar w:fldCharType="begin"/>
        </w:r>
        <w:r>
          <w:instrText xml:space="preserve"> PAGEREF _Toc27189 \h </w:instrText>
        </w:r>
        <w:r>
          <w:fldChar w:fldCharType="separate"/>
        </w:r>
        <w:r>
          <w:t>36</w:t>
        </w:r>
        <w:r>
          <w:fldChar w:fldCharType="end"/>
        </w:r>
      </w:hyperlink>
    </w:p>
    <w:p>
      <w:pPr>
        <w:pStyle w:val="TOC2"/>
        <w:tabs>
          <w:tab w:val="right" w:leader="dot" w:pos="8306"/>
        </w:tabs>
      </w:pPr>
      <w:hyperlink w:anchor="_Toc3538" w:history="1">
        <w:r>
          <w:rPr>
            <w:rFonts w:ascii="仿宋" w:eastAsia="仿宋" w:hAnsi="仿宋" w:cs="仿宋" w:hint="eastAsia"/>
            <w:lang w:eastAsia="zh-CN"/>
          </w:rPr>
          <w:t>(一)、风险识别与评估</w:t>
        </w:r>
        <w:r>
          <w:tab/>
        </w:r>
        <w:r>
          <w:fldChar w:fldCharType="begin"/>
        </w:r>
        <w:r>
          <w:instrText xml:space="preserve"> PAGEREF _Toc3538 \h </w:instrText>
        </w:r>
        <w:r>
          <w:fldChar w:fldCharType="separate"/>
        </w:r>
        <w:r>
          <w:t>36</w:t>
        </w:r>
        <w:r>
          <w:fldChar w:fldCharType="end"/>
        </w:r>
      </w:hyperlink>
    </w:p>
    <w:p>
      <w:pPr>
        <w:pStyle w:val="TOC2"/>
        <w:tabs>
          <w:tab w:val="right" w:leader="dot" w:pos="8306"/>
        </w:tabs>
      </w:pPr>
      <w:hyperlink w:anchor="_Toc17791" w:history="1">
        <w:r>
          <w:rPr>
            <w:rFonts w:ascii="仿宋" w:eastAsia="仿宋" w:hAnsi="仿宋" w:cs="仿宋" w:hint="eastAsia"/>
            <w:lang w:eastAsia="zh-CN"/>
          </w:rPr>
          <w:t>(二)、风险应对策略</w:t>
        </w:r>
        <w:r>
          <w:tab/>
        </w:r>
        <w:r>
          <w:fldChar w:fldCharType="begin"/>
        </w:r>
        <w:r>
          <w:instrText xml:space="preserve"> PAGEREF _Toc17791 \h </w:instrText>
        </w:r>
        <w:r>
          <w:fldChar w:fldCharType="separate"/>
        </w:r>
        <w:r>
          <w:t>37</w:t>
        </w:r>
        <w:r>
          <w:fldChar w:fldCharType="end"/>
        </w:r>
      </w:hyperlink>
    </w:p>
    <w:p>
      <w:pPr>
        <w:pStyle w:val="TOC2"/>
        <w:tabs>
          <w:tab w:val="right" w:leader="dot" w:pos="8306"/>
        </w:tabs>
      </w:pPr>
      <w:hyperlink w:anchor="_Toc19485" w:history="1">
        <w:r>
          <w:rPr>
            <w:rFonts w:ascii="仿宋" w:eastAsia="仿宋" w:hAnsi="仿宋" w:cs="仿宋" w:hint="eastAsia"/>
            <w:lang w:eastAsia="zh-CN"/>
          </w:rPr>
          <w:t>(三)、风险监控与控制</w:t>
        </w:r>
        <w:r>
          <w:tab/>
        </w:r>
        <w:r>
          <w:fldChar w:fldCharType="begin"/>
        </w:r>
        <w:r>
          <w:instrText xml:space="preserve"> PAGEREF _Toc19485 \h </w:instrText>
        </w:r>
        <w:r>
          <w:fldChar w:fldCharType="separate"/>
        </w:r>
        <w:r>
          <w:t>39</w:t>
        </w:r>
        <w:r>
          <w:fldChar w:fldCharType="end"/>
        </w:r>
      </w:hyperlink>
    </w:p>
    <w:p>
      <w:pPr>
        <w:pStyle w:val="TOC1"/>
        <w:tabs>
          <w:tab w:val="right" w:leader="dot" w:pos="8306"/>
        </w:tabs>
      </w:pPr>
      <w:hyperlink w:anchor="_Toc12227" w:history="1">
        <w:r>
          <w:rPr>
            <w:rFonts w:ascii="仿宋" w:eastAsia="仿宋" w:hAnsi="仿宋" w:cs="仿宋" w:hint="eastAsia"/>
            <w:lang w:eastAsia="zh-CN"/>
          </w:rPr>
          <w:t>十、旅游贷款项目人力资源培养与发展</w:t>
        </w:r>
        <w:r>
          <w:tab/>
        </w:r>
        <w:r>
          <w:fldChar w:fldCharType="begin"/>
        </w:r>
        <w:r>
          <w:instrText xml:space="preserve"> PAGEREF _Toc12227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0" w:history="1">
        <w:r>
          <w:rPr>
            <w:rFonts w:ascii="仿宋" w:eastAsia="仿宋" w:hAnsi="仿宋" w:cs="仿宋" w:hint="eastAsia"/>
            <w:lang w:eastAsia="zh-CN"/>
          </w:rPr>
          <w:t>(一)、人才需求与规划</w:t>
        </w:r>
        <w:r>
          <w:tab/>
        </w:r>
        <w:r>
          <w:fldChar w:fldCharType="begin"/>
        </w:r>
        <w:r>
          <w:instrText xml:space="preserve"> PAGEREF _Toc23810 \h </w:instrText>
        </w:r>
        <w:r>
          <w:fldChar w:fldCharType="separate"/>
        </w:r>
        <w:r>
          <w:t>40</w:t>
        </w:r>
        <w:r>
          <w:fldChar w:fldCharType="end"/>
        </w:r>
      </w:hyperlink>
    </w:p>
    <w:p>
      <w:pPr>
        <w:pStyle w:val="TOC2"/>
        <w:tabs>
          <w:tab w:val="right" w:leader="dot" w:pos="8306"/>
        </w:tabs>
      </w:pPr>
      <w:hyperlink w:anchor="_Toc20642" w:history="1">
        <w:r>
          <w:rPr>
            <w:rFonts w:ascii="仿宋" w:eastAsia="仿宋" w:hAnsi="仿宋" w:cs="仿宋" w:hint="eastAsia"/>
            <w:lang w:eastAsia="zh-CN"/>
          </w:rPr>
          <w:t>(二)、培训与发展计划</w:t>
        </w:r>
        <w:r>
          <w:tab/>
        </w:r>
        <w:r>
          <w:fldChar w:fldCharType="begin"/>
        </w:r>
        <w:r>
          <w:instrText xml:space="preserve"> PAGEREF _Toc20642 \h </w:instrText>
        </w:r>
        <w:r>
          <w:fldChar w:fldCharType="separate"/>
        </w:r>
        <w:r>
          <w:t>41</w:t>
        </w:r>
        <w:r>
          <w:fldChar w:fldCharType="end"/>
        </w:r>
      </w:hyperlink>
    </w:p>
    <w:p>
      <w:pPr>
        <w:pStyle w:val="TOC1"/>
        <w:tabs>
          <w:tab w:val="right" w:leader="dot" w:pos="8306"/>
        </w:tabs>
      </w:pPr>
      <w:hyperlink w:anchor="_Toc14293" w:history="1">
        <w:r>
          <w:rPr>
            <w:rFonts w:ascii="仿宋" w:eastAsia="仿宋" w:hAnsi="仿宋" w:cs="仿宋" w:hint="eastAsia"/>
            <w:lang w:eastAsia="zh-CN"/>
          </w:rPr>
          <w:t>十一、旅游贷款项目人力资源管理</w:t>
        </w:r>
        <w:r>
          <w:tab/>
        </w:r>
        <w:r>
          <w:fldChar w:fldCharType="begin"/>
        </w:r>
        <w:r>
          <w:instrText xml:space="preserve"> PAGEREF _Toc14293 \h </w:instrText>
        </w:r>
        <w:r>
          <w:fldChar w:fldCharType="separate"/>
        </w:r>
        <w:r>
          <w:t>41</w:t>
        </w:r>
        <w:r>
          <w:fldChar w:fldCharType="end"/>
        </w:r>
      </w:hyperlink>
    </w:p>
    <w:p>
      <w:pPr>
        <w:pStyle w:val="TOC2"/>
        <w:tabs>
          <w:tab w:val="right" w:leader="dot" w:pos="8306"/>
        </w:tabs>
      </w:pPr>
      <w:hyperlink w:anchor="_Toc24438" w:history="1">
        <w:r>
          <w:rPr>
            <w:rFonts w:ascii="仿宋" w:eastAsia="仿宋" w:hAnsi="仿宋" w:cs="仿宋" w:hint="eastAsia"/>
            <w:lang w:eastAsia="zh-CN"/>
          </w:rPr>
          <w:t>(一)、建立健全的预算管理制度</w:t>
        </w:r>
        <w:r>
          <w:tab/>
        </w:r>
        <w:r>
          <w:fldChar w:fldCharType="begin"/>
        </w:r>
        <w:r>
          <w:instrText xml:space="preserve"> PAGEREF _Toc24438 \h </w:instrText>
        </w:r>
        <w:r>
          <w:fldChar w:fldCharType="separate"/>
        </w:r>
        <w:r>
          <w:t>41</w:t>
        </w:r>
        <w:r>
          <w:fldChar w:fldCharType="end"/>
        </w:r>
      </w:hyperlink>
    </w:p>
    <w:p>
      <w:pPr>
        <w:pStyle w:val="TOC2"/>
        <w:tabs>
          <w:tab w:val="right" w:leader="dot" w:pos="8306"/>
        </w:tabs>
      </w:pPr>
      <w:hyperlink w:anchor="_Toc9877" w:history="1">
        <w:r>
          <w:rPr>
            <w:rFonts w:ascii="仿宋" w:eastAsia="仿宋" w:hAnsi="仿宋" w:cs="仿宋" w:hint="eastAsia"/>
            <w:lang w:eastAsia="zh-CN"/>
          </w:rPr>
          <w:t>(二)、加强资金流动监控</w:t>
        </w:r>
        <w:r>
          <w:tab/>
        </w:r>
        <w:r>
          <w:fldChar w:fldCharType="begin"/>
        </w:r>
        <w:r>
          <w:instrText xml:space="preserve"> PAGEREF _Toc9877 \h </w:instrText>
        </w:r>
        <w:r>
          <w:fldChar w:fldCharType="separate"/>
        </w:r>
        <w:r>
          <w:t>43</w:t>
        </w:r>
        <w:r>
          <w:fldChar w:fldCharType="end"/>
        </w:r>
      </w:hyperlink>
    </w:p>
    <w:p>
      <w:pPr>
        <w:pStyle w:val="TOC2"/>
        <w:tabs>
          <w:tab w:val="right" w:leader="dot" w:pos="8306"/>
        </w:tabs>
      </w:pPr>
      <w:hyperlink w:anchor="_Toc22047" w:history="1">
        <w:r>
          <w:rPr>
            <w:rFonts w:ascii="仿宋" w:eastAsia="仿宋" w:hAnsi="仿宋" w:cs="仿宋" w:hint="eastAsia"/>
            <w:lang w:eastAsia="zh-CN"/>
          </w:rPr>
          <w:t>(三)、制定完善的风险控制机制</w:t>
        </w:r>
        <w:r>
          <w:tab/>
        </w:r>
        <w:r>
          <w:fldChar w:fldCharType="begin"/>
        </w:r>
        <w:r>
          <w:instrText xml:space="preserve"> PAGEREF _Toc22047 \h </w:instrText>
        </w:r>
        <w:r>
          <w:fldChar w:fldCharType="separate"/>
        </w:r>
        <w:r>
          <w:t>44</w:t>
        </w:r>
        <w:r>
          <w:fldChar w:fldCharType="end"/>
        </w:r>
      </w:hyperlink>
    </w:p>
    <w:p>
      <w:pPr>
        <w:pStyle w:val="TOC2"/>
        <w:tabs>
          <w:tab w:val="right" w:leader="dot" w:pos="8306"/>
        </w:tabs>
      </w:pPr>
      <w:hyperlink w:anchor="_Toc15357" w:history="1">
        <w:r>
          <w:rPr>
            <w:rFonts w:ascii="仿宋" w:eastAsia="仿宋" w:hAnsi="仿宋" w:cs="仿宋" w:hint="eastAsia"/>
            <w:lang w:eastAsia="zh-CN"/>
          </w:rPr>
          <w:t>(四)、优化成本管理</w:t>
        </w:r>
        <w:r>
          <w:tab/>
        </w:r>
        <w:r>
          <w:fldChar w:fldCharType="begin"/>
        </w:r>
        <w:r>
          <w:instrText xml:space="preserve"> PAGEREF _Toc15357 \h </w:instrText>
        </w:r>
        <w:r>
          <w:fldChar w:fldCharType="separate"/>
        </w:r>
        <w:r>
          <w:t>45</w:t>
        </w:r>
        <w:r>
          <w:fldChar w:fldCharType="end"/>
        </w:r>
      </w:hyperlink>
    </w:p>
    <w:p>
      <w:pPr>
        <w:pStyle w:val="TOC1"/>
        <w:tabs>
          <w:tab w:val="right" w:leader="dot" w:pos="8306"/>
        </w:tabs>
      </w:pPr>
      <w:hyperlink w:anchor="_Toc25444" w:history="1">
        <w:r>
          <w:rPr>
            <w:rFonts w:ascii="仿宋" w:eastAsia="仿宋" w:hAnsi="仿宋" w:cs="仿宋" w:hint="eastAsia"/>
            <w:lang w:eastAsia="zh-CN"/>
          </w:rPr>
          <w:t>十二、旅游贷款项目投资规划</w:t>
        </w:r>
        <w:r>
          <w:tab/>
        </w:r>
        <w:r>
          <w:fldChar w:fldCharType="begin"/>
        </w:r>
        <w:r>
          <w:instrText xml:space="preserve"> PAGEREF _Toc25444 \h </w:instrText>
        </w:r>
        <w:r>
          <w:fldChar w:fldCharType="separate"/>
        </w:r>
        <w:r>
          <w:t>47</w:t>
        </w:r>
        <w:r>
          <w:fldChar w:fldCharType="end"/>
        </w:r>
      </w:hyperlink>
    </w:p>
    <w:p>
      <w:pPr>
        <w:pStyle w:val="TOC2"/>
        <w:tabs>
          <w:tab w:val="right" w:leader="dot" w:pos="8306"/>
        </w:tabs>
      </w:pPr>
      <w:hyperlink w:anchor="_Toc32481" w:history="1">
        <w:r>
          <w:rPr>
            <w:rFonts w:ascii="仿宋" w:eastAsia="仿宋" w:hAnsi="仿宋" w:cs="仿宋" w:hint="eastAsia"/>
            <w:lang w:eastAsia="zh-CN"/>
          </w:rPr>
          <w:t>(一)、旅游贷款项目总投资估算</w:t>
        </w:r>
        <w:r>
          <w:tab/>
        </w:r>
        <w:r>
          <w:fldChar w:fldCharType="begin"/>
        </w:r>
        <w:r>
          <w:instrText xml:space="preserve"> PAGEREF _Toc32481 \h </w:instrText>
        </w:r>
        <w:r>
          <w:fldChar w:fldCharType="separate"/>
        </w:r>
        <w:r>
          <w:t>47</w:t>
        </w:r>
        <w:r>
          <w:fldChar w:fldCharType="end"/>
        </w:r>
      </w:hyperlink>
    </w:p>
    <w:p>
      <w:pPr>
        <w:pStyle w:val="TOC2"/>
        <w:tabs>
          <w:tab w:val="right" w:leader="dot" w:pos="8306"/>
        </w:tabs>
      </w:pPr>
      <w:hyperlink w:anchor="_Toc24900" w:history="1">
        <w:r>
          <w:rPr>
            <w:rFonts w:ascii="仿宋" w:eastAsia="仿宋" w:hAnsi="仿宋" w:cs="仿宋" w:hint="eastAsia"/>
            <w:lang w:eastAsia="zh-CN"/>
          </w:rPr>
          <w:t>(二)、资金筹措</w:t>
        </w:r>
        <w:r>
          <w:tab/>
        </w:r>
        <w:r>
          <w:fldChar w:fldCharType="begin"/>
        </w:r>
        <w:r>
          <w:instrText xml:space="preserve"> PAGEREF _Toc24900 \h </w:instrText>
        </w:r>
        <w:r>
          <w:fldChar w:fldCharType="separate"/>
        </w:r>
        <w:r>
          <w:t>48</w:t>
        </w:r>
        <w:r>
          <w:fldChar w:fldCharType="end"/>
        </w:r>
      </w:hyperlink>
    </w:p>
    <w:p>
      <w:pPr>
        <w:pStyle w:val="TOC1"/>
        <w:tabs>
          <w:tab w:val="right" w:leader="dot" w:pos="8306"/>
        </w:tabs>
      </w:pPr>
      <w:hyperlink w:anchor="_Toc7609" w:history="1">
        <w:r>
          <w:rPr>
            <w:rFonts w:ascii="仿宋" w:eastAsia="仿宋" w:hAnsi="仿宋" w:cs="仿宋" w:hint="eastAsia"/>
            <w:lang w:eastAsia="zh-CN"/>
          </w:rPr>
          <w:t>十三、旅游贷款项目实施时间节点</w:t>
        </w:r>
        <w:r>
          <w:tab/>
        </w:r>
        <w:r>
          <w:fldChar w:fldCharType="begin"/>
        </w:r>
        <w:r>
          <w:instrText xml:space="preserve"> PAGEREF _Toc7609 \h </w:instrText>
        </w:r>
        <w:r>
          <w:fldChar w:fldCharType="separate"/>
        </w:r>
        <w:r>
          <w:t>49</w:t>
        </w:r>
        <w:r>
          <w:fldChar w:fldCharType="end"/>
        </w:r>
      </w:hyperlink>
    </w:p>
    <w:p>
      <w:pPr>
        <w:pStyle w:val="TOC2"/>
        <w:tabs>
          <w:tab w:val="right" w:leader="dot" w:pos="8306"/>
        </w:tabs>
      </w:pPr>
      <w:hyperlink w:anchor="_Toc30445" w:history="1">
        <w:r>
          <w:rPr>
            <w:rFonts w:ascii="仿宋" w:eastAsia="仿宋" w:hAnsi="仿宋" w:cs="仿宋" w:hint="eastAsia"/>
            <w:lang w:eastAsia="zh-CN"/>
          </w:rPr>
          <w:t>(一)、旅游贷款项目启动阶段时间节点</w:t>
        </w:r>
        <w:r>
          <w:tab/>
        </w:r>
        <w:r>
          <w:fldChar w:fldCharType="begin"/>
        </w:r>
        <w:r>
          <w:instrText xml:space="preserve"> PAGEREF _Toc30445 \h </w:instrText>
        </w:r>
        <w:r>
          <w:fldChar w:fldCharType="separate"/>
        </w:r>
        <w:r>
          <w:t>49</w:t>
        </w:r>
        <w:r>
          <w:fldChar w:fldCharType="end"/>
        </w:r>
      </w:hyperlink>
    </w:p>
    <w:p>
      <w:pPr>
        <w:pStyle w:val="TOC2"/>
        <w:tabs>
          <w:tab w:val="right" w:leader="dot" w:pos="8306"/>
        </w:tabs>
      </w:pPr>
      <w:hyperlink w:anchor="_Toc21324" w:history="1">
        <w:r>
          <w:rPr>
            <w:rFonts w:ascii="仿宋" w:eastAsia="仿宋" w:hAnsi="仿宋" w:cs="仿宋" w:hint="eastAsia"/>
            <w:lang w:eastAsia="zh-CN"/>
          </w:rPr>
          <w:t>(二)、旅游贷款项目执行阶段时间节点</w:t>
        </w:r>
        <w:r>
          <w:tab/>
        </w:r>
        <w:r>
          <w:fldChar w:fldCharType="begin"/>
        </w:r>
        <w:r>
          <w:instrText xml:space="preserve"> PAGEREF _Toc21324 \h </w:instrText>
        </w:r>
        <w:r>
          <w:fldChar w:fldCharType="separate"/>
        </w:r>
        <w:r>
          <w:t>50</w:t>
        </w:r>
        <w:r>
          <w:fldChar w:fldCharType="end"/>
        </w:r>
      </w:hyperlink>
    </w:p>
    <w:p>
      <w:pPr>
        <w:pStyle w:val="TOC2"/>
        <w:tabs>
          <w:tab w:val="right" w:leader="dot" w:pos="8306"/>
        </w:tabs>
      </w:pPr>
      <w:hyperlink w:anchor="_Toc2858" w:history="1">
        <w:r>
          <w:rPr>
            <w:rFonts w:ascii="仿宋" w:eastAsia="仿宋" w:hAnsi="仿宋" w:cs="仿宋" w:hint="eastAsia"/>
            <w:lang w:eastAsia="zh-CN"/>
          </w:rPr>
          <w:t>(三)、旅游贷款项目完成阶段时间节点</w:t>
        </w:r>
        <w:r>
          <w:tab/>
        </w:r>
        <w:r>
          <w:fldChar w:fldCharType="begin"/>
        </w:r>
        <w:r>
          <w:instrText xml:space="preserve"> PAGEREF _Toc2858 \h </w:instrText>
        </w:r>
        <w:r>
          <w:fldChar w:fldCharType="separate"/>
        </w:r>
        <w:r>
          <w:t>51</w:t>
        </w:r>
        <w:r>
          <w:fldChar w:fldCharType="end"/>
        </w:r>
      </w:hyperlink>
    </w:p>
    <w:p>
      <w:pPr>
        <w:pStyle w:val="TOC1"/>
        <w:tabs>
          <w:tab w:val="right" w:leader="dot" w:pos="8306"/>
        </w:tabs>
      </w:pPr>
      <w:hyperlink w:anchor="_Toc11729" w:history="1">
        <w:r>
          <w:rPr>
            <w:rFonts w:ascii="仿宋" w:eastAsia="仿宋" w:hAnsi="仿宋" w:cs="仿宋" w:hint="eastAsia"/>
            <w:lang w:eastAsia="zh-CN"/>
          </w:rPr>
          <w:t>十四、供应链管理</w:t>
        </w:r>
        <w:r>
          <w:tab/>
        </w:r>
        <w:r>
          <w:fldChar w:fldCharType="begin"/>
        </w:r>
        <w:r>
          <w:instrText xml:space="preserve"> PAGEREF _Toc11729 \h </w:instrText>
        </w:r>
        <w:r>
          <w:fldChar w:fldCharType="separate"/>
        </w:r>
        <w:r>
          <w:t>52</w:t>
        </w:r>
        <w:r>
          <w:fldChar w:fldCharType="end"/>
        </w:r>
      </w:hyperlink>
    </w:p>
    <w:p>
      <w:pPr>
        <w:pStyle w:val="TOC2"/>
        <w:tabs>
          <w:tab w:val="right" w:leader="dot" w:pos="8306"/>
        </w:tabs>
      </w:pPr>
      <w:hyperlink w:anchor="_Toc5001" w:history="1">
        <w:r>
          <w:rPr>
            <w:rFonts w:ascii="仿宋" w:eastAsia="仿宋" w:hAnsi="仿宋" w:cs="仿宋" w:hint="eastAsia"/>
            <w:lang w:eastAsia="zh-CN"/>
          </w:rPr>
          <w:t>(一)、供应链战略规划</w:t>
        </w:r>
        <w:r>
          <w:tab/>
        </w:r>
        <w:r>
          <w:fldChar w:fldCharType="begin"/>
        </w:r>
        <w:r>
          <w:instrText xml:space="preserve"> PAGEREF _Toc5001 \h </w:instrText>
        </w:r>
        <w:r>
          <w:fldChar w:fldCharType="separate"/>
        </w:r>
        <w:r>
          <w:t>52</w:t>
        </w:r>
        <w:r>
          <w:fldChar w:fldCharType="end"/>
        </w:r>
      </w:hyperlink>
    </w:p>
    <w:p>
      <w:pPr>
        <w:pStyle w:val="TOC2"/>
        <w:tabs>
          <w:tab w:val="right" w:leader="dot" w:pos="8306"/>
        </w:tabs>
      </w:pPr>
      <w:hyperlink w:anchor="_Toc13318" w:history="1">
        <w:r>
          <w:rPr>
            <w:rFonts w:ascii="仿宋" w:eastAsia="仿宋" w:hAnsi="仿宋" w:cs="仿宋" w:hint="eastAsia"/>
            <w:lang w:eastAsia="zh-CN"/>
          </w:rPr>
          <w:t>(二)、供应商选择与合作</w:t>
        </w:r>
        <w:r>
          <w:tab/>
        </w:r>
        <w:r>
          <w:fldChar w:fldCharType="begin"/>
        </w:r>
        <w:r>
          <w:instrText xml:space="preserve"> PAGEREF _Toc13318 \h </w:instrText>
        </w:r>
        <w:r>
          <w:fldChar w:fldCharType="separate"/>
        </w:r>
        <w:r>
          <w:t>53</w:t>
        </w:r>
        <w:r>
          <w:fldChar w:fldCharType="end"/>
        </w:r>
      </w:hyperlink>
    </w:p>
    <w:p>
      <w:pPr>
        <w:pStyle w:val="TOC2"/>
        <w:tabs>
          <w:tab w:val="right" w:leader="dot" w:pos="8306"/>
        </w:tabs>
      </w:pPr>
      <w:hyperlink w:anchor="_Toc28052" w:history="1">
        <w:r>
          <w:rPr>
            <w:rFonts w:ascii="仿宋" w:eastAsia="仿宋" w:hAnsi="仿宋" w:cs="仿宋" w:hint="eastAsia"/>
            <w:lang w:eastAsia="zh-CN"/>
          </w:rPr>
          <w:t>(三)、物流与库存管理</w:t>
        </w:r>
        <w:r>
          <w:tab/>
        </w:r>
        <w:r>
          <w:fldChar w:fldCharType="begin"/>
        </w:r>
        <w:r>
          <w:instrText xml:space="preserve"> PAGEREF _Toc28052 \h </w:instrText>
        </w:r>
        <w:r>
          <w:fldChar w:fldCharType="separate"/>
        </w:r>
        <w:r>
          <w:t>55</w:t>
        </w:r>
        <w:r>
          <w:fldChar w:fldCharType="end"/>
        </w:r>
      </w:hyperlink>
    </w:p>
    <w:p>
      <w:pPr>
        <w:pStyle w:val="TOC1"/>
        <w:tabs>
          <w:tab w:val="right" w:leader="dot" w:pos="8306"/>
        </w:tabs>
      </w:pPr>
      <w:hyperlink w:anchor="_Toc8" w:history="1">
        <w:r>
          <w:rPr>
            <w:rFonts w:ascii="仿宋" w:eastAsia="仿宋" w:hAnsi="仿宋" w:cs="仿宋" w:hint="eastAsia"/>
            <w:lang w:eastAsia="zh-CN"/>
          </w:rPr>
          <w:t>十五、利益相关者分析与沟通计划</w:t>
        </w:r>
        <w:r>
          <w:tab/>
        </w:r>
        <w:r>
          <w:fldChar w:fldCharType="begin"/>
        </w:r>
        <w:r>
          <w:instrText xml:space="preserve"> PAGEREF _Toc8 \h </w:instrText>
        </w:r>
        <w:r>
          <w:fldChar w:fldCharType="separate"/>
        </w:r>
        <w:r>
          <w:t>56</w:t>
        </w:r>
        <w:r>
          <w:fldChar w:fldCharType="end"/>
        </w:r>
      </w:hyperlink>
    </w:p>
    <w:p>
      <w:pPr>
        <w:pStyle w:val="TOC2"/>
        <w:tabs>
          <w:tab w:val="right" w:leader="dot" w:pos="8306"/>
        </w:tabs>
      </w:pPr>
      <w:hyperlink w:anchor="_Toc6852" w:history="1">
        <w:r>
          <w:rPr>
            <w:rFonts w:ascii="仿宋" w:eastAsia="仿宋" w:hAnsi="仿宋" w:cs="仿宋" w:hint="eastAsia"/>
            <w:lang w:eastAsia="zh-CN"/>
          </w:rPr>
          <w:t>(一)、利益相关者分析</w:t>
        </w:r>
        <w:r>
          <w:tab/>
        </w:r>
        <w:r>
          <w:fldChar w:fldCharType="begin"/>
        </w:r>
        <w:r>
          <w:instrText xml:space="preserve"> PAGEREF _Toc6852 \h </w:instrText>
        </w:r>
        <w:r>
          <w:fldChar w:fldCharType="separate"/>
        </w:r>
        <w:r>
          <w:t>56</w:t>
        </w:r>
        <w:r>
          <w:fldChar w:fldCharType="end"/>
        </w:r>
      </w:hyperlink>
    </w:p>
    <w:p>
      <w:pPr>
        <w:pStyle w:val="TOC2"/>
        <w:tabs>
          <w:tab w:val="right" w:leader="dot" w:pos="8306"/>
        </w:tabs>
      </w:pPr>
      <w:hyperlink w:anchor="_Toc26104" w:history="1">
        <w:r>
          <w:rPr>
            <w:rFonts w:ascii="仿宋" w:eastAsia="仿宋" w:hAnsi="仿宋" w:cs="仿宋" w:hint="eastAsia"/>
            <w:lang w:eastAsia="zh-CN"/>
          </w:rPr>
          <w:t>(二)、沟通计划</w:t>
        </w:r>
        <w:r>
          <w:tab/>
        </w:r>
        <w:r>
          <w:fldChar w:fldCharType="begin"/>
        </w:r>
        <w:r>
          <w:instrText xml:space="preserve"> PAGEREF _Toc26104 \h </w:instrText>
        </w:r>
        <w:r>
          <w:fldChar w:fldCharType="separate"/>
        </w:r>
        <w:r>
          <w:t>57</w:t>
        </w:r>
        <w:r>
          <w:fldChar w:fldCharType="end"/>
        </w:r>
      </w:hyperlink>
    </w:p>
    <w:p>
      <w:pPr>
        <w:pStyle w:val="TOC1"/>
        <w:tabs>
          <w:tab w:val="right" w:leader="dot" w:pos="8306"/>
        </w:tabs>
      </w:pPr>
      <w:hyperlink w:anchor="_Toc15641" w:history="1">
        <w:r>
          <w:rPr>
            <w:rFonts w:ascii="仿宋" w:eastAsia="仿宋" w:hAnsi="仿宋" w:cs="仿宋" w:hint="eastAsia"/>
            <w:lang w:eastAsia="zh-CN"/>
          </w:rPr>
          <w:t>十六、旅游贷款项目治理与监督</w:t>
        </w:r>
        <w:r>
          <w:tab/>
        </w:r>
        <w:r>
          <w:fldChar w:fldCharType="begin"/>
        </w:r>
        <w:r>
          <w:instrText xml:space="preserve"> PAGEREF _Toc15641 \h </w:instrText>
        </w:r>
        <w:r>
          <w:fldChar w:fldCharType="separate"/>
        </w:r>
        <w:r>
          <w:t>58</w:t>
        </w:r>
        <w:r>
          <w:fldChar w:fldCharType="end"/>
        </w:r>
      </w:hyperlink>
    </w:p>
    <w:p>
      <w:pPr>
        <w:pStyle w:val="TOC2"/>
        <w:tabs>
          <w:tab w:val="right" w:leader="dot" w:pos="8306"/>
        </w:tabs>
      </w:pPr>
      <w:hyperlink w:anchor="_Toc11434" w:history="1">
        <w:r>
          <w:rPr>
            <w:rFonts w:ascii="仿宋" w:eastAsia="仿宋" w:hAnsi="仿宋" w:cs="仿宋" w:hint="eastAsia"/>
            <w:lang w:eastAsia="zh-CN"/>
          </w:rPr>
          <w:t>(一)、旅游贷款项目治理结构</w:t>
        </w:r>
        <w:r>
          <w:tab/>
        </w:r>
        <w:r>
          <w:fldChar w:fldCharType="begin"/>
        </w:r>
        <w:r>
          <w:instrText xml:space="preserve"> PAGEREF _Toc11434 \h </w:instrText>
        </w:r>
        <w:r>
          <w:fldChar w:fldCharType="separate"/>
        </w:r>
        <w:r>
          <w:t>58</w:t>
        </w:r>
        <w:r>
          <w:fldChar w:fldCharType="end"/>
        </w:r>
      </w:hyperlink>
    </w:p>
    <w:p>
      <w:pPr>
        <w:pStyle w:val="TOC2"/>
        <w:tabs>
          <w:tab w:val="right" w:leader="dot" w:pos="8306"/>
        </w:tabs>
      </w:pPr>
      <w:hyperlink w:anchor="_Toc24966" w:history="1">
        <w:r>
          <w:rPr>
            <w:rFonts w:ascii="仿宋" w:eastAsia="仿宋" w:hAnsi="仿宋" w:cs="仿宋" w:hint="eastAsia"/>
            <w:lang w:eastAsia="zh-CN"/>
          </w:rPr>
          <w:t>(二)、监督与审计</w:t>
        </w:r>
        <w:r>
          <w:tab/>
        </w:r>
        <w:r>
          <w:fldChar w:fldCharType="begin"/>
        </w:r>
        <w:r>
          <w:instrText xml:space="preserve"> PAGEREF _Toc24966 \h </w:instrText>
        </w:r>
        <w:r>
          <w:fldChar w:fldCharType="separate"/>
        </w:r>
        <w:r>
          <w:t>60</w:t>
        </w:r>
        <w:r>
          <w:fldChar w:fldCharType="end"/>
        </w:r>
      </w:hyperlink>
    </w:p>
    <w:p>
      <w:pPr>
        <w:pStyle w:val="TOC1"/>
        <w:tabs>
          <w:tab w:val="right" w:leader="dot" w:pos="8306"/>
        </w:tabs>
      </w:pPr>
      <w:hyperlink w:anchor="_Toc20727" w:history="1">
        <w:r>
          <w:rPr>
            <w:rFonts w:ascii="仿宋" w:eastAsia="仿宋" w:hAnsi="仿宋" w:cs="仿宋" w:hint="eastAsia"/>
            <w:lang w:eastAsia="zh-CN"/>
          </w:rPr>
          <w:t>十七、旅游贷款项目变更管理</w:t>
        </w:r>
        <w:r>
          <w:tab/>
        </w:r>
        <w:r>
          <w:fldChar w:fldCharType="begin"/>
        </w:r>
        <w:r>
          <w:instrText xml:space="preserve"> PAGEREF _Toc20727 \h </w:instrText>
        </w:r>
        <w:r>
          <w:fldChar w:fldCharType="separate"/>
        </w:r>
        <w:r>
          <w:t>61</w:t>
        </w:r>
        <w:r>
          <w:fldChar w:fldCharType="end"/>
        </w:r>
      </w:hyperlink>
    </w:p>
    <w:p>
      <w:pPr>
        <w:pStyle w:val="TOC2"/>
        <w:tabs>
          <w:tab w:val="right" w:leader="dot" w:pos="8306"/>
        </w:tabs>
      </w:pPr>
      <w:hyperlink w:anchor="_Toc20102" w:history="1">
        <w:r>
          <w:rPr>
            <w:rFonts w:ascii="仿宋" w:eastAsia="仿宋" w:hAnsi="仿宋" w:cs="仿宋" w:hint="eastAsia"/>
            <w:lang w:eastAsia="zh-CN"/>
          </w:rPr>
          <w:t>(一)、变更申请与评估</w:t>
        </w:r>
        <w:r>
          <w:tab/>
        </w:r>
        <w:r>
          <w:fldChar w:fldCharType="begin"/>
        </w:r>
        <w:r>
          <w:instrText xml:space="preserve"> PAGEREF _Toc20102 \h </w:instrText>
        </w:r>
        <w:r>
          <w:fldChar w:fldCharType="separate"/>
        </w:r>
        <w:r>
          <w:t>61</w:t>
        </w:r>
        <w:r>
          <w:fldChar w:fldCharType="end"/>
        </w:r>
      </w:hyperlink>
    </w:p>
    <w:p>
      <w:pPr>
        <w:pStyle w:val="TOC2"/>
        <w:tabs>
          <w:tab w:val="right" w:leader="dot" w:pos="8306"/>
        </w:tabs>
      </w:pPr>
      <w:hyperlink w:anchor="_Toc20581" w:history="1">
        <w:r>
          <w:rPr>
            <w:rFonts w:ascii="仿宋" w:eastAsia="仿宋" w:hAnsi="仿宋" w:cs="仿宋" w:hint="eastAsia"/>
            <w:lang w:eastAsia="zh-CN"/>
          </w:rPr>
          <w:t>(二)、变更实施与控制</w:t>
        </w:r>
        <w:r>
          <w:tab/>
        </w:r>
        <w:r>
          <w:fldChar w:fldCharType="begin"/>
        </w:r>
        <w:r>
          <w:instrText xml:space="preserve"> PAGEREF _Toc20581 \h </w:instrText>
        </w:r>
        <w:r>
          <w:fldChar w:fldCharType="separate"/>
        </w:r>
        <w:r>
          <w:t>62</w:t>
        </w:r>
        <w:r>
          <w:fldChar w:fldCharType="end"/>
        </w:r>
      </w:hyperlink>
    </w:p>
    <w:p>
      <w:pPr>
        <w:pStyle w:val="TOC1"/>
        <w:tabs>
          <w:tab w:val="right" w:leader="dot" w:pos="8306"/>
        </w:tabs>
      </w:pPr>
      <w:hyperlink w:anchor="_Toc152" w:history="1">
        <w:r>
          <w:rPr>
            <w:rFonts w:ascii="仿宋" w:eastAsia="仿宋" w:hAnsi="仿宋" w:cs="仿宋" w:hint="eastAsia"/>
            <w:lang w:eastAsia="zh-CN"/>
          </w:rPr>
          <w:t>十八、旅游贷款项目实施保障措施</w:t>
        </w:r>
        <w:r>
          <w:tab/>
        </w:r>
        <w:r>
          <w:fldChar w:fldCharType="begin"/>
        </w:r>
        <w:r>
          <w:instrText xml:space="preserve"> PAGEREF _Toc152 \h </w:instrText>
        </w:r>
        <w:r>
          <w:fldChar w:fldCharType="separate"/>
        </w:r>
        <w:r>
          <w:t>62</w:t>
        </w:r>
        <w:r>
          <w:fldChar w:fldCharType="end"/>
        </w:r>
      </w:hyperlink>
    </w:p>
    <w:p>
      <w:pPr>
        <w:pStyle w:val="TOC2"/>
        <w:tabs>
          <w:tab w:val="right" w:leader="dot" w:pos="8306"/>
        </w:tabs>
      </w:pPr>
      <w:hyperlink w:anchor="_Toc7742" w:history="1">
        <w:r>
          <w:rPr>
            <w:rFonts w:ascii="仿宋" w:eastAsia="仿宋" w:hAnsi="仿宋" w:cs="仿宋" w:hint="eastAsia"/>
            <w:lang w:eastAsia="zh-CN"/>
          </w:rPr>
          <w:t>(一)、旅游贷款项目实施保障机制</w:t>
        </w:r>
        <w:r>
          <w:tab/>
        </w:r>
        <w:r>
          <w:fldChar w:fldCharType="begin"/>
        </w:r>
        <w:r>
          <w:instrText xml:space="preserve"> PAGEREF _Toc7742 \h </w:instrText>
        </w:r>
        <w:r>
          <w:fldChar w:fldCharType="separate"/>
        </w:r>
        <w:r>
          <w:t>62</w:t>
        </w:r>
        <w:r>
          <w:fldChar w:fldCharType="end"/>
        </w:r>
      </w:hyperlink>
    </w:p>
    <w:p>
      <w:pPr>
        <w:pStyle w:val="TOC2"/>
        <w:tabs>
          <w:tab w:val="right" w:leader="dot" w:pos="8306"/>
        </w:tabs>
      </w:pPr>
      <w:hyperlink w:anchor="_Toc2942" w:history="1">
        <w:r>
          <w:rPr>
            <w:rFonts w:ascii="仿宋" w:eastAsia="仿宋" w:hAnsi="仿宋" w:cs="仿宋" w:hint="eastAsia"/>
            <w:lang w:eastAsia="zh-CN"/>
          </w:rPr>
          <w:t>(二)、旅游贷款项目法律合规要求</w:t>
        </w:r>
        <w:r>
          <w:tab/>
        </w:r>
        <w:r>
          <w:fldChar w:fldCharType="begin"/>
        </w:r>
        <w:r>
          <w:instrText xml:space="preserve"> PAGEREF _Toc2942 \h </w:instrText>
        </w:r>
        <w:r>
          <w:fldChar w:fldCharType="separate"/>
        </w:r>
        <w:r>
          <w:t>66</w:t>
        </w:r>
        <w:r>
          <w:fldChar w:fldCharType="end"/>
        </w:r>
      </w:hyperlink>
    </w:p>
    <w:p>
      <w:pPr>
        <w:pStyle w:val="TOC2"/>
        <w:tabs>
          <w:tab w:val="right" w:leader="dot" w:pos="8306"/>
        </w:tabs>
      </w:pPr>
      <w:hyperlink w:anchor="_Toc15961" w:history="1">
        <w:r>
          <w:rPr>
            <w:rFonts w:ascii="仿宋" w:eastAsia="仿宋" w:hAnsi="仿宋" w:cs="仿宋" w:hint="eastAsia"/>
            <w:lang w:eastAsia="zh-CN"/>
          </w:rPr>
          <w:t>(三)、旅游贷款项目合同管理与法律事务</w:t>
        </w:r>
        <w:r>
          <w:tab/>
        </w:r>
        <w:r>
          <w:fldChar w:fldCharType="begin"/>
        </w:r>
        <w:r>
          <w:instrText xml:space="preserve"> PAGEREF _Toc15961 \h </w:instrText>
        </w:r>
        <w:r>
          <w:fldChar w:fldCharType="separate"/>
        </w:r>
        <w:r>
          <w:t>70</w:t>
        </w:r>
        <w:r>
          <w:fldChar w:fldCharType="end"/>
        </w:r>
      </w:hyperlink>
    </w:p>
    <w:p>
      <w:pPr>
        <w:pStyle w:val="TOC2"/>
        <w:tabs>
          <w:tab w:val="right" w:leader="dot" w:pos="8306"/>
        </w:tabs>
      </w:pPr>
      <w:hyperlink w:anchor="_Toc3684" w:history="1">
        <w:r>
          <w:rPr>
            <w:rFonts w:ascii="仿宋" w:eastAsia="仿宋" w:hAnsi="仿宋" w:cs="仿宋" w:hint="eastAsia"/>
            <w:lang w:eastAsia="zh-CN"/>
          </w:rPr>
          <w:t>(四)、旅游贷款项目知识产权保护策略</w:t>
        </w:r>
        <w:r>
          <w:tab/>
        </w:r>
        <w:r>
          <w:fldChar w:fldCharType="begin"/>
        </w:r>
        <w:r>
          <w:instrText xml:space="preserve"> PAGEREF _Toc3684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06"/>
      <w:r>
        <w:rPr>
          <w:rFonts w:ascii="仿宋" w:eastAsia="仿宋" w:hAnsi="仿宋" w:cs="仿宋" w:hint="eastAsia"/>
          <w:sz w:val="28"/>
          <w:lang w:eastAsia="zh-CN"/>
        </w:rPr>
        <w:t>一、旅游贷款项目土建工程</w:t>
      </w:r>
      <w:bookmarkEnd w:id="2"/>
    </w:p>
    <w:p>
      <w:pPr>
        <w:pStyle w:val="Heading2"/>
        <w:rPr>
          <w:rFonts w:ascii="仿宋" w:eastAsia="仿宋" w:hAnsi="仿宋" w:cs="仿宋" w:hint="eastAsia"/>
          <w:lang w:eastAsia="zh-CN"/>
        </w:rPr>
      </w:pPr>
      <w:bookmarkStart w:id="3" w:name="_Toc187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在旅游贷款项目的建筑工程设计中，我们将秉承一系列重要的设计原则，以确保旅游贷款项目建筑在功能、美观、可持续性等方面达到最佳效果。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首要原则是确保建筑的功能性得到最大化的发挥。我们将充分理解旅游贷款项目的实际需求，合理布局各个功能区域，保证建筑在满足业务需求的同时，提供高效的工作环境。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在建筑设计中，我们将综合考虑建设和运营成本。通过精细的经济效益分析，确保设计方案在高效利用资源的同时，对旅游贷款项目的长期盈利能力有积极的贡献。</w:t>
      </w:r>
    </w:p>
    <w:p>
      <w:pPr>
        <w:pStyle w:val="Heading2"/>
        <w:ind w:firstLine="560" w:firstLineChars="200"/>
        <w:rPr>
          <w:rFonts w:ascii="仿宋" w:eastAsia="仿宋" w:hAnsi="仿宋" w:cs="仿宋" w:hint="eastAsia"/>
          <w:sz w:val="28"/>
          <w:lang w:eastAsia="zh-CN"/>
        </w:rPr>
      </w:pPr>
      <w:bookmarkStart w:id="4" w:name="_Toc148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的土建工程设计中，我们将精准设定设计年限，结合旅游贷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贷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9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游贷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贷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贷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6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本期工程旅游贷款项目预计总建筑面积XXX平方米，其中：计容建筑面积XXX平方米，计划建筑工程投资XX万元，占旅游贷款项目总投资的XX%。</w:t>
      </w:r>
    </w:p>
    <w:p>
      <w:pPr>
        <w:pStyle w:val="Heading1"/>
        <w:ind w:firstLine="560" w:firstLineChars="200"/>
        <w:rPr>
          <w:rFonts w:ascii="仿宋" w:eastAsia="仿宋" w:hAnsi="仿宋" w:cs="仿宋" w:hint="eastAsia"/>
          <w:sz w:val="28"/>
          <w:lang w:eastAsia="zh-CN"/>
        </w:rPr>
      </w:pPr>
      <w:bookmarkStart w:id="7" w:name="_Toc2489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815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技术管理特点体现在其创新导向。通过引入最先进的技术趋势和解决方案，旅游贷款项目致力于提升科技含量、提高质量和效率水平。这意味着我们将采用最新的工具和方法，确保旅游贷款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游贷款项目技术管理的显著特征。通过整合不同领域的技术资源，我们实现了跨学科的协同工作。这有助于优化技术架构，提高整体效能。此外，整合性策略还促进了不同技术团队之间的紧密沟通和高效合作，确保旅游贷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游贷款项目所采用的技术。通过不断优化技术方案，旅游贷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游贷款项目团队将在旅游贷款项目初期识别可能的技术风险，并采取相应的预防和应对措施。通过建立健全的风险评估机制，旅游贷款项目能够在实施过程中及时发现并解决潜在的技术问题，保障旅游贷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游贷款项目中，技术将成为旅游贷款项目成功的有力支持。这一深度剖析揭示了技术管理在旅游贷款项目实施中的关键作用，为旅游贷款项目的技术基础奠定了坚实的基础。</w:t>
      </w:r>
    </w:p>
    <w:p>
      <w:pPr>
        <w:pStyle w:val="Heading2"/>
        <w:ind w:firstLine="560" w:firstLineChars="200"/>
        <w:rPr>
          <w:rFonts w:ascii="仿宋" w:eastAsia="仿宋" w:hAnsi="仿宋" w:cs="仿宋" w:hint="eastAsia"/>
          <w:sz w:val="28"/>
          <w:lang w:eastAsia="zh-CN"/>
        </w:rPr>
      </w:pPr>
      <w:bookmarkStart w:id="9" w:name="_Toc15730"/>
      <w:r>
        <w:rPr>
          <w:rFonts w:ascii="仿宋" w:eastAsia="仿宋" w:hAnsi="仿宋" w:cs="仿宋" w:hint="eastAsia"/>
          <w:sz w:val="28"/>
          <w:lang w:eastAsia="zh-CN"/>
        </w:rPr>
        <w:t>(二)、旅游贷款项目工艺技术设计方案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游贷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游贷款项目将严格按照相关行业规范要求进行组织。通过有效控制产品质量，旅游贷款项目将致力于为顾客提供优质的旅游贷款项目产品和良好的服务。这体现了旅游贷款项目对于生产活动合规性和质量标准的高度重视，为旅游贷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游贷款项目注重生态效益和清洁生产原则。旅游贷款项目建设将紧密结合地方特色经济发展，与社会经济发展规划和区域环境保护规划方案相协调一致。通过与当地区域自然生态系统的结合，旅游贷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游贷款项目产品具有多样化的客户需求和个性化的特点。因此，旅游贷款项目产品规格品种多样，且单批生产数量较小。为满足这一特点，旅游贷款项目承办单位将建设先进的柔性制造生产线。通过广泛应用柔性制造技术，旅游贷款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旅游贷款项目采用的技术具有较高的技术含量和自动化水平，处于国内先进水平。这一技术选用不仅体现了对生产效率、质量和环境友好性的高标准要求，同时为旅游贷款项目的可持续发展奠定了坚实的基础。</w:t>
      </w:r>
    </w:p>
    <w:p>
      <w:pPr>
        <w:pStyle w:val="Heading2"/>
        <w:ind w:firstLine="560" w:firstLineChars="200"/>
        <w:rPr>
          <w:rFonts w:ascii="仿宋" w:eastAsia="仿宋" w:hAnsi="仿宋" w:cs="仿宋" w:hint="eastAsia"/>
          <w:sz w:val="28"/>
          <w:lang w:eastAsia="zh-CN"/>
        </w:rPr>
      </w:pPr>
      <w:bookmarkStart w:id="10" w:name="_Toc799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为确保旅游贷款项目的高效生产和技术实施，我们制定了一套精心设计的设备选型方案，以满足旅游贷款项目生产、质量和环保的要求。该方案的主要特点如下：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游贷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针对旅游贷款项目产品的多样性和小批量生产的特点，我们将建设柔性制造生产线。通过在设备选型中考虑柔性制造技术，可以灵活应对不同产品规格和生产需求，实现生产线的高度灵活性和适应性。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876"/>
      <w:r>
        <w:rPr>
          <w:rFonts w:ascii="仿宋" w:eastAsia="仿宋" w:hAnsi="仿宋" w:cs="仿宋" w:hint="eastAsia"/>
          <w:sz w:val="28"/>
          <w:lang w:eastAsia="zh-CN"/>
        </w:rPr>
        <w:t>三、旅游贷款项目建设背景及必要性分析</w:t>
      </w:r>
      <w:bookmarkEnd w:id="11"/>
    </w:p>
    <w:p>
      <w:pPr>
        <w:pStyle w:val="Heading2"/>
        <w:rPr>
          <w:rFonts w:ascii="仿宋" w:eastAsia="仿宋" w:hAnsi="仿宋" w:cs="仿宋" w:hint="eastAsia"/>
          <w:lang w:eastAsia="zh-CN"/>
        </w:rPr>
      </w:pPr>
      <w:bookmarkStart w:id="12" w:name="_Toc14463"/>
      <w:r>
        <w:rPr>
          <w:rFonts w:ascii="仿宋" w:eastAsia="仿宋" w:hAnsi="仿宋" w:cs="仿宋" w:hint="eastAsia"/>
          <w:lang w:eastAsia="zh-CN"/>
        </w:rPr>
        <w:t>(一)、旅游贷款项目背景分析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贷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贷款项目在这个潮流中的定位。同时，我们将关注行业内涌现的新兴机遇，以便旅游贷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贷款项目提供了强大的发展动力。我们将聚焦于行业内最新的技术发展趋势，包括但不限于人工智能、大数据分析、物联网等领域。通过深度的技术研究，我们将确保旅游贷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贷款项目发展的源泉。我们将投入更多的精力对市场需求进行深入剖析，超越表面的需求，深入挖掘潜在的市场痛点和机遇。通过对市场需求的细致了解，旅游贷款项目将更有针对性地设计解决方案，满足市场的多样化需求，从而更好地促进旅游贷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贷款项目战略至关重要。我们将对竞争态势进行更为深入的分析，包括但不限于市场份额、产品特点、客户满意度等多个维度。通过深度的竞争分析，旅游贷款项目将能够更准确地把握市场脉搏，制定具有竞争力的旅游贷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旅游贷款项目的发展具有直接的影响。我们将进行更为全面的法规和政策分析，了解行业发展中的潜在法律风险和合规挑战。通过充分了解和遵守相关法规，旅游贷款项目将确保在法律框架内合法合规运营，为旅游贷款项目的稳健发展提供有力支持。</w:t>
      </w:r>
    </w:p>
    <w:p>
      <w:pPr>
        <w:pStyle w:val="Heading2"/>
        <w:ind w:firstLine="560" w:firstLineChars="200"/>
        <w:rPr>
          <w:rFonts w:ascii="仿宋" w:eastAsia="仿宋" w:hAnsi="仿宋" w:cs="仿宋" w:hint="eastAsia"/>
          <w:sz w:val="28"/>
          <w:lang w:eastAsia="zh-CN"/>
        </w:rPr>
      </w:pPr>
      <w:bookmarkStart w:id="13" w:name="_Toc10074"/>
      <w:r>
        <w:rPr>
          <w:rFonts w:ascii="仿宋" w:eastAsia="仿宋" w:hAnsi="仿宋" w:cs="仿宋" w:hint="eastAsia"/>
          <w:sz w:val="28"/>
          <w:lang w:eastAsia="zh-CN"/>
        </w:rPr>
        <w:t>(二)、旅游贷款项目建设必要性分析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建设的迫切性源于对行业发展趋势的深刻洞察。我们正处于一个行业变革的时代，科技创新、数字化转型成为企业发展的关键动力。旅游贷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建设不仅仅是为了跟上潮流，更是为了通过技术创新推动企业的持续发展。通过引入先进的技术和解决方案，旅游贷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贷款项目的建设成为必然选择，通过提高产品质量、拓展服务领域，从而在竞争中获得更多的机会。旅游贷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旅游贷款项目建设的必要性体现在对客户需求更精准的满足。通过旅游贷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建设的背后是对企业持续创新的追求。只有通过不断创新，企业才能在竞争中立于不败之地。旅游贷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343"/>
      <w:r>
        <w:rPr>
          <w:rFonts w:ascii="仿宋" w:eastAsia="仿宋" w:hAnsi="仿宋" w:cs="仿宋" w:hint="eastAsia"/>
          <w:sz w:val="28"/>
          <w:lang w:eastAsia="zh-CN"/>
        </w:rPr>
        <w:t>四、旅游贷款项目建设单位说明</w:t>
      </w:r>
      <w:bookmarkEnd w:id="14"/>
    </w:p>
    <w:p>
      <w:pPr>
        <w:pStyle w:val="Heading2"/>
        <w:rPr>
          <w:rFonts w:ascii="仿宋" w:eastAsia="仿宋" w:hAnsi="仿宋" w:cs="仿宋" w:hint="eastAsia"/>
          <w:lang w:eastAsia="zh-CN"/>
        </w:rPr>
      </w:pPr>
      <w:bookmarkStart w:id="15" w:name="_Toc30969"/>
      <w:r>
        <w:rPr>
          <w:rFonts w:ascii="仿宋" w:eastAsia="仿宋" w:hAnsi="仿宋" w:cs="仿宋" w:hint="eastAsia"/>
          <w:lang w:eastAsia="zh-CN"/>
        </w:rPr>
        <w:t>(一)、旅游贷款项目承办单位基本情况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911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游贷款项目承办单位的XXXX，我们着眼于实现可持续的经济效益。通过技术创新和解决方案的提供，公司预计在旅游贷款项目执行期间将获得可观的收入增长。这一收入来源主要包括旅游贷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同时，我们注重成本控制和效率提升，以确保旅游贷款项目的可持续盈利。透过精细的管理和资源优化，公司期望实现旅游贷款项目利润最大化。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游贷款项目实施进行全面的投资评估，包括旅游贷款项目启动阶段的资金投入和后续运营成本。通过对旅游贷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旅游贷款项目实施过程中具备足够的资金流动性，公司将进行详尽的现金流分析。这包括资金需求的合理预测、旅游贷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027"/>
      <w:r>
        <w:rPr>
          <w:rFonts w:ascii="仿宋" w:eastAsia="仿宋" w:hAnsi="仿宋" w:cs="仿宋" w:hint="eastAsia"/>
          <w:sz w:val="28"/>
          <w:lang w:eastAsia="zh-CN"/>
        </w:rPr>
        <w:t>五、旅游贷款项目选址可行性分析</w:t>
      </w:r>
      <w:bookmarkEnd w:id="17"/>
    </w:p>
    <w:p>
      <w:pPr>
        <w:pStyle w:val="Heading2"/>
        <w:rPr>
          <w:rFonts w:ascii="仿宋" w:eastAsia="仿宋" w:hAnsi="仿宋" w:cs="仿宋" w:hint="eastAsia"/>
          <w:lang w:eastAsia="zh-CN"/>
        </w:rPr>
      </w:pPr>
      <w:bookmarkStart w:id="18" w:name="_Toc14029"/>
      <w:r>
        <w:rPr>
          <w:rFonts w:ascii="仿宋" w:eastAsia="仿宋" w:hAnsi="仿宋" w:cs="仿宋" w:hint="eastAsia"/>
          <w:lang w:eastAsia="zh-CN"/>
        </w:rPr>
        <w:t>(一)、旅游贷款项目选址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该旅游贷款项目选址位于XX省XX市XX区XXX街道</w:t>
      </w:r>
    </w:p>
    <w:p>
      <w:pPr>
        <w:pStyle w:val="Heading2"/>
        <w:ind w:firstLine="560" w:firstLineChars="200"/>
        <w:rPr>
          <w:rFonts w:ascii="仿宋" w:eastAsia="仿宋" w:hAnsi="仿宋" w:cs="仿宋" w:hint="eastAsia"/>
          <w:sz w:val="28"/>
          <w:lang w:eastAsia="zh-CN"/>
        </w:rPr>
      </w:pPr>
      <w:bookmarkStart w:id="19" w:name="_Toc1245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旅游贷款项目的征地面积将根据旅游贷款项目的实际规模和需求进行精确规划。具体面积XXX平方米，旨在确保旅游贷款项目不仅能够满足当前的发展需求，还能够预留空间以适应未来的扩展。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净用地面积是在征地面积基础上去除不可利用面积后的实际可开发用地。具体面积XXX平方米，考虑到环保、交通、安全等多方面因素，以确保旅游贷款项目在整体利用效率上达到最优。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旅游贷款项目计划建设的建筑总规模具体面积XXX平方米。这一规模的确定综合考虑了旅游贷款项目的性质、规模，以及城市规划的相关要求，确保建筑布局与周边环境协调一致。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绿地率是旅游贷款项目用地中被规划为绿地的比例。具体面积XXX平方米，旨在通过合理规划绿地，改善旅游贷款项目周边环境，提升居民生活质量，并符合城市整体绿化规划。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容积率是用地上可以建设的建筑总体积与用地面积之比。具体面积XXX，通过合理的容积率规划，确保旅游贷款项目建筑规模与周边环境和谐共生。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确保旅游贷款项目选址与当地城市规划相一致，具体面积XXX平方米。通过与城市规划部门深入沟通，确保旅游贷款项目不仅符合城市的整体发展方向，还能够融入城市的发展布局，为城市的长远发展贡献力量。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旅游贷款项目选址符合当地产业政策，具体面积XXX平方米。这包括旅游贷款项目对当地经济的促进作用，以及对相关产业的带动效应，确保旅游贷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用地总体要求必须符合环保和可持续发展的原则，具体面积XXX平方米。通过采用绿色建筑设计、节能减排等措施，确保旅游贷款项目在建设和运营过程中对环境的影响最小化，达到可持续发展的要求。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确保旅游贷款项目选址具备必要的公共设施配套，具体面积XXX平方米。这包括交通便利性、教育、医疗等基础设施，以提高居民生活品质，使得旅游贷款项目选址更具吸引力。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考虑用地总体要求对当地社会稳定性的影响，具体面积XXX平方米。通过深入了解当地社区反馈，确保旅游贷款项目的选址和建设过程对当地社会和谐稳定产生积极作用。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贷款项目选址不仅符合法规和规划，还在实际操作中具有可行性。这一全面规划将为旅游贷款项目的成功实施提供坚实的基础，确保旅游贷款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42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https://d.book118.com/848125037055006032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340EB"/>
    <w:rsid w:val="3CA34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2503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2024-01-29T06:08:00Z</dcterms:created>
  <dcterms:modified xsi:type="dcterms:W3CDTF">2024-01-29T06:09:08Z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CD3A782AD8A44380BFA68981A239F0CB_11</vt:lpwstr>
  </property>
  <property fmtid="{D5CDD505-2E9C-101B-9397-08002B2CF9AE}" pid="3" name="KSOProductBuildVer">
    <vt:lpwstr>2052-12.1.0.16250</vt:lpwstr>
  </property>
</Properties>
</file>