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封口机械项目规划设计方案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81" w:history="1">
        <w:r>
          <w:rPr>
            <w:rFonts w:ascii="仿宋" w:eastAsia="仿宋" w:hAnsi="仿宋" w:cs="仿宋" w:hint="eastAsia"/>
            <w:lang w:eastAsia="zh-CN"/>
          </w:rPr>
          <w:t>概论</w:t>
        </w:r>
        <w:r>
          <w:tab/>
        </w:r>
        <w:r>
          <w:fldChar w:fldCharType="begin"/>
        </w:r>
        <w:r>
          <w:instrText xml:space="preserve"> PAGEREF _Toc9081 \h </w:instrText>
        </w:r>
        <w:r>
          <w:fldChar w:fldCharType="separate"/>
        </w:r>
        <w:r>
          <w:t>3</w:t>
        </w:r>
        <w:r>
          <w:fldChar w:fldCharType="end"/>
        </w:r>
      </w:hyperlink>
    </w:p>
    <w:p>
      <w:pPr>
        <w:pStyle w:val="TOC1"/>
        <w:tabs>
          <w:tab w:val="right" w:leader="dot" w:pos="8306"/>
        </w:tabs>
      </w:pPr>
      <w:hyperlink w:anchor="_Toc17164" w:history="1">
        <w:r>
          <w:rPr>
            <w:rFonts w:ascii="仿宋" w:eastAsia="仿宋" w:hAnsi="仿宋" w:cs="仿宋" w:hint="eastAsia"/>
            <w:lang w:eastAsia="zh-CN"/>
          </w:rPr>
          <w:t>一、封口机械项目可持续发展</w:t>
        </w:r>
        <w:r>
          <w:tab/>
        </w:r>
        <w:r>
          <w:fldChar w:fldCharType="begin"/>
        </w:r>
        <w:r>
          <w:instrText xml:space="preserve"> PAGEREF _Toc17164 \h </w:instrText>
        </w:r>
        <w:r>
          <w:fldChar w:fldCharType="separate"/>
        </w:r>
        <w:r>
          <w:t>3</w:t>
        </w:r>
        <w:r>
          <w:fldChar w:fldCharType="end"/>
        </w:r>
      </w:hyperlink>
    </w:p>
    <w:p>
      <w:pPr>
        <w:pStyle w:val="TOC2"/>
        <w:tabs>
          <w:tab w:val="right" w:leader="dot" w:pos="8306"/>
        </w:tabs>
      </w:pPr>
      <w:hyperlink w:anchor="_Toc22238" w:history="1">
        <w:r>
          <w:rPr>
            <w:rFonts w:ascii="仿宋" w:eastAsia="仿宋" w:hAnsi="仿宋" w:cs="仿宋" w:hint="eastAsia"/>
            <w:lang w:eastAsia="zh-CN"/>
          </w:rPr>
          <w:t>(一)、可持续战略与实践</w:t>
        </w:r>
        <w:r>
          <w:tab/>
        </w:r>
        <w:r>
          <w:fldChar w:fldCharType="begin"/>
        </w:r>
        <w:r>
          <w:instrText xml:space="preserve"> PAGEREF _Toc22238 \h </w:instrText>
        </w:r>
        <w:r>
          <w:fldChar w:fldCharType="separate"/>
        </w:r>
        <w:r>
          <w:t>3</w:t>
        </w:r>
        <w:r>
          <w:fldChar w:fldCharType="end"/>
        </w:r>
      </w:hyperlink>
    </w:p>
    <w:p>
      <w:pPr>
        <w:pStyle w:val="TOC2"/>
        <w:tabs>
          <w:tab w:val="right" w:leader="dot" w:pos="8306"/>
        </w:tabs>
      </w:pPr>
      <w:hyperlink w:anchor="_Toc2171" w:history="1">
        <w:r>
          <w:rPr>
            <w:rFonts w:ascii="仿宋" w:eastAsia="仿宋" w:hAnsi="仿宋" w:cs="仿宋" w:hint="eastAsia"/>
            <w:lang w:eastAsia="zh-CN"/>
          </w:rPr>
          <w:t>(二)、环保与社会责任</w:t>
        </w:r>
        <w:r>
          <w:tab/>
        </w:r>
        <w:r>
          <w:fldChar w:fldCharType="begin"/>
        </w:r>
        <w:r>
          <w:instrText xml:space="preserve"> PAGEREF _Toc2171 \h </w:instrText>
        </w:r>
        <w:r>
          <w:fldChar w:fldCharType="separate"/>
        </w:r>
        <w:r>
          <w:t>4</w:t>
        </w:r>
        <w:r>
          <w:fldChar w:fldCharType="end"/>
        </w:r>
      </w:hyperlink>
    </w:p>
    <w:p>
      <w:pPr>
        <w:pStyle w:val="TOC1"/>
        <w:tabs>
          <w:tab w:val="right" w:leader="dot" w:pos="8306"/>
        </w:tabs>
      </w:pPr>
      <w:hyperlink w:anchor="_Toc7769" w:history="1">
        <w:r>
          <w:rPr>
            <w:rFonts w:ascii="仿宋" w:eastAsia="仿宋" w:hAnsi="仿宋" w:cs="仿宋" w:hint="eastAsia"/>
            <w:lang w:eastAsia="zh-CN"/>
          </w:rPr>
          <w:t>二、封口机械项目概论</w:t>
        </w:r>
        <w:r>
          <w:tab/>
        </w:r>
        <w:r>
          <w:fldChar w:fldCharType="begin"/>
        </w:r>
        <w:r>
          <w:instrText xml:space="preserve"> PAGEREF _Toc7769 \h </w:instrText>
        </w:r>
        <w:r>
          <w:fldChar w:fldCharType="separate"/>
        </w:r>
        <w:r>
          <w:t>5</w:t>
        </w:r>
        <w:r>
          <w:fldChar w:fldCharType="end"/>
        </w:r>
      </w:hyperlink>
    </w:p>
    <w:p>
      <w:pPr>
        <w:pStyle w:val="TOC2"/>
        <w:tabs>
          <w:tab w:val="right" w:leader="dot" w:pos="8306"/>
        </w:tabs>
      </w:pPr>
      <w:hyperlink w:anchor="_Toc18127" w:history="1">
        <w:r>
          <w:rPr>
            <w:rFonts w:ascii="仿宋" w:eastAsia="仿宋" w:hAnsi="仿宋" w:cs="仿宋" w:hint="eastAsia"/>
            <w:lang w:eastAsia="zh-CN"/>
          </w:rPr>
          <w:t>(一)、封口机械项目概况</w:t>
        </w:r>
        <w:r>
          <w:tab/>
        </w:r>
        <w:r>
          <w:fldChar w:fldCharType="begin"/>
        </w:r>
        <w:r>
          <w:instrText xml:space="preserve"> PAGEREF _Toc18127 \h </w:instrText>
        </w:r>
        <w:r>
          <w:fldChar w:fldCharType="separate"/>
        </w:r>
        <w:r>
          <w:t>5</w:t>
        </w:r>
        <w:r>
          <w:fldChar w:fldCharType="end"/>
        </w:r>
      </w:hyperlink>
    </w:p>
    <w:p>
      <w:pPr>
        <w:pStyle w:val="TOC2"/>
        <w:tabs>
          <w:tab w:val="right" w:leader="dot" w:pos="8306"/>
        </w:tabs>
      </w:pPr>
      <w:hyperlink w:anchor="_Toc4266" w:history="1">
        <w:r>
          <w:rPr>
            <w:rFonts w:ascii="仿宋" w:eastAsia="仿宋" w:hAnsi="仿宋" w:cs="仿宋" w:hint="eastAsia"/>
            <w:lang w:eastAsia="zh-CN"/>
          </w:rPr>
          <w:t>(二)、封口机械项目目标</w:t>
        </w:r>
        <w:r>
          <w:tab/>
        </w:r>
        <w:r>
          <w:fldChar w:fldCharType="begin"/>
        </w:r>
        <w:r>
          <w:instrText xml:space="preserve"> PAGEREF _Toc4266 \h </w:instrText>
        </w:r>
        <w:r>
          <w:fldChar w:fldCharType="separate"/>
        </w:r>
        <w:r>
          <w:t>7</w:t>
        </w:r>
        <w:r>
          <w:fldChar w:fldCharType="end"/>
        </w:r>
      </w:hyperlink>
    </w:p>
    <w:p>
      <w:pPr>
        <w:pStyle w:val="TOC2"/>
        <w:tabs>
          <w:tab w:val="right" w:leader="dot" w:pos="8306"/>
        </w:tabs>
      </w:pPr>
      <w:hyperlink w:anchor="_Toc9495" w:history="1">
        <w:r>
          <w:rPr>
            <w:rFonts w:ascii="仿宋" w:eastAsia="仿宋" w:hAnsi="仿宋" w:cs="仿宋" w:hint="eastAsia"/>
            <w:lang w:eastAsia="zh-CN"/>
          </w:rPr>
          <w:t>(三)、封口机械项目提出的理由</w:t>
        </w:r>
        <w:r>
          <w:tab/>
        </w:r>
        <w:r>
          <w:fldChar w:fldCharType="begin"/>
        </w:r>
        <w:r>
          <w:instrText xml:space="preserve"> PAGEREF _Toc9495 \h </w:instrText>
        </w:r>
        <w:r>
          <w:fldChar w:fldCharType="separate"/>
        </w:r>
        <w:r>
          <w:t>8</w:t>
        </w:r>
        <w:r>
          <w:fldChar w:fldCharType="end"/>
        </w:r>
      </w:hyperlink>
    </w:p>
    <w:p>
      <w:pPr>
        <w:pStyle w:val="TOC2"/>
        <w:tabs>
          <w:tab w:val="right" w:leader="dot" w:pos="8306"/>
        </w:tabs>
      </w:pPr>
      <w:hyperlink w:anchor="_Toc7876" w:history="1">
        <w:r>
          <w:rPr>
            <w:rFonts w:ascii="仿宋" w:eastAsia="仿宋" w:hAnsi="仿宋" w:cs="仿宋" w:hint="eastAsia"/>
            <w:lang w:eastAsia="zh-CN"/>
          </w:rPr>
          <w:t>(四)、封口机械项目意义</w:t>
        </w:r>
        <w:r>
          <w:tab/>
        </w:r>
        <w:r>
          <w:fldChar w:fldCharType="begin"/>
        </w:r>
        <w:r>
          <w:instrText xml:space="preserve"> PAGEREF _Toc7876 \h </w:instrText>
        </w:r>
        <w:r>
          <w:fldChar w:fldCharType="separate"/>
        </w:r>
        <w:r>
          <w:t>9</w:t>
        </w:r>
        <w:r>
          <w:fldChar w:fldCharType="end"/>
        </w:r>
      </w:hyperlink>
    </w:p>
    <w:p>
      <w:pPr>
        <w:pStyle w:val="TOC2"/>
        <w:tabs>
          <w:tab w:val="right" w:leader="dot" w:pos="8306"/>
        </w:tabs>
      </w:pPr>
      <w:hyperlink w:anchor="_Toc9744" w:history="1">
        <w:r>
          <w:rPr>
            <w:rFonts w:ascii="仿宋" w:eastAsia="仿宋" w:hAnsi="仿宋" w:cs="仿宋" w:hint="eastAsia"/>
            <w:lang w:eastAsia="zh-CN"/>
          </w:rPr>
          <w:t>(五)、封口机械项目背景</w:t>
        </w:r>
        <w:r>
          <w:tab/>
        </w:r>
        <w:r>
          <w:fldChar w:fldCharType="begin"/>
        </w:r>
        <w:r>
          <w:instrText xml:space="preserve"> PAGEREF _Toc9744 \h </w:instrText>
        </w:r>
        <w:r>
          <w:fldChar w:fldCharType="separate"/>
        </w:r>
        <w:r>
          <w:t>10</w:t>
        </w:r>
        <w:r>
          <w:fldChar w:fldCharType="end"/>
        </w:r>
      </w:hyperlink>
    </w:p>
    <w:p>
      <w:pPr>
        <w:pStyle w:val="TOC1"/>
        <w:tabs>
          <w:tab w:val="right" w:leader="dot" w:pos="8306"/>
        </w:tabs>
      </w:pPr>
      <w:hyperlink w:anchor="_Toc10149" w:history="1">
        <w:r>
          <w:rPr>
            <w:rFonts w:ascii="仿宋" w:eastAsia="仿宋" w:hAnsi="仿宋" w:cs="仿宋" w:hint="eastAsia"/>
            <w:lang w:eastAsia="zh-CN"/>
          </w:rPr>
          <w:t>三、产品规划分析</w:t>
        </w:r>
        <w:r>
          <w:tab/>
        </w:r>
        <w:r>
          <w:fldChar w:fldCharType="begin"/>
        </w:r>
        <w:r>
          <w:instrText xml:space="preserve"> PAGEREF _Toc10149 \h </w:instrText>
        </w:r>
        <w:r>
          <w:fldChar w:fldCharType="separate"/>
        </w:r>
        <w:r>
          <w:t>11</w:t>
        </w:r>
        <w:r>
          <w:fldChar w:fldCharType="end"/>
        </w:r>
      </w:hyperlink>
    </w:p>
    <w:p>
      <w:pPr>
        <w:pStyle w:val="TOC2"/>
        <w:tabs>
          <w:tab w:val="right" w:leader="dot" w:pos="8306"/>
        </w:tabs>
      </w:pPr>
      <w:hyperlink w:anchor="_Toc16170" w:history="1">
        <w:r>
          <w:rPr>
            <w:rFonts w:ascii="仿宋" w:eastAsia="仿宋" w:hAnsi="仿宋" w:cs="仿宋" w:hint="eastAsia"/>
            <w:lang w:eastAsia="zh-CN"/>
          </w:rPr>
          <w:t>(一)、产品规划</w:t>
        </w:r>
        <w:r>
          <w:tab/>
        </w:r>
        <w:r>
          <w:fldChar w:fldCharType="begin"/>
        </w:r>
        <w:r>
          <w:instrText xml:space="preserve"> PAGEREF _Toc16170 \h </w:instrText>
        </w:r>
        <w:r>
          <w:fldChar w:fldCharType="separate"/>
        </w:r>
        <w:r>
          <w:t>11</w:t>
        </w:r>
        <w:r>
          <w:fldChar w:fldCharType="end"/>
        </w:r>
      </w:hyperlink>
    </w:p>
    <w:p>
      <w:pPr>
        <w:pStyle w:val="TOC2"/>
        <w:tabs>
          <w:tab w:val="right" w:leader="dot" w:pos="8306"/>
        </w:tabs>
      </w:pPr>
      <w:hyperlink w:anchor="_Toc15292" w:history="1">
        <w:r>
          <w:rPr>
            <w:rFonts w:ascii="仿宋" w:eastAsia="仿宋" w:hAnsi="仿宋" w:cs="仿宋" w:hint="eastAsia"/>
            <w:lang w:eastAsia="zh-CN"/>
          </w:rPr>
          <w:t>(二)、建设规模</w:t>
        </w:r>
        <w:r>
          <w:tab/>
        </w:r>
        <w:r>
          <w:fldChar w:fldCharType="begin"/>
        </w:r>
        <w:r>
          <w:instrText xml:space="preserve"> PAGEREF _Toc15292 \h </w:instrText>
        </w:r>
        <w:r>
          <w:fldChar w:fldCharType="separate"/>
        </w:r>
        <w:r>
          <w:t>12</w:t>
        </w:r>
        <w:r>
          <w:fldChar w:fldCharType="end"/>
        </w:r>
      </w:hyperlink>
    </w:p>
    <w:p>
      <w:pPr>
        <w:pStyle w:val="TOC1"/>
        <w:tabs>
          <w:tab w:val="right" w:leader="dot" w:pos="8306"/>
        </w:tabs>
      </w:pPr>
      <w:hyperlink w:anchor="_Toc29910" w:history="1">
        <w:r>
          <w:rPr>
            <w:rFonts w:ascii="仿宋" w:eastAsia="仿宋" w:hAnsi="仿宋" w:cs="仿宋" w:hint="eastAsia"/>
            <w:lang w:eastAsia="zh-CN"/>
          </w:rPr>
          <w:t>四、封口机械项目土建工程</w:t>
        </w:r>
        <w:r>
          <w:tab/>
        </w:r>
        <w:r>
          <w:fldChar w:fldCharType="begin"/>
        </w:r>
        <w:r>
          <w:instrText xml:space="preserve"> PAGEREF _Toc29910 \h </w:instrText>
        </w:r>
        <w:r>
          <w:fldChar w:fldCharType="separate"/>
        </w:r>
        <w:r>
          <w:t>13</w:t>
        </w:r>
        <w:r>
          <w:fldChar w:fldCharType="end"/>
        </w:r>
      </w:hyperlink>
    </w:p>
    <w:p>
      <w:pPr>
        <w:pStyle w:val="TOC2"/>
        <w:tabs>
          <w:tab w:val="right" w:leader="dot" w:pos="8306"/>
        </w:tabs>
      </w:pPr>
      <w:hyperlink w:anchor="_Toc5259" w:history="1">
        <w:r>
          <w:rPr>
            <w:rFonts w:ascii="仿宋" w:eastAsia="仿宋" w:hAnsi="仿宋" w:cs="仿宋" w:hint="eastAsia"/>
            <w:lang w:eastAsia="zh-CN"/>
          </w:rPr>
          <w:t>(一)、建筑工程设计原则</w:t>
        </w:r>
        <w:r>
          <w:tab/>
        </w:r>
        <w:r>
          <w:fldChar w:fldCharType="begin"/>
        </w:r>
        <w:r>
          <w:instrText xml:space="preserve"> PAGEREF _Toc5259 \h </w:instrText>
        </w:r>
        <w:r>
          <w:fldChar w:fldCharType="separate"/>
        </w:r>
        <w:r>
          <w:t>13</w:t>
        </w:r>
        <w:r>
          <w:fldChar w:fldCharType="end"/>
        </w:r>
      </w:hyperlink>
    </w:p>
    <w:p>
      <w:pPr>
        <w:pStyle w:val="TOC2"/>
        <w:tabs>
          <w:tab w:val="right" w:leader="dot" w:pos="8306"/>
        </w:tabs>
      </w:pPr>
      <w:hyperlink w:anchor="_Toc3602" w:history="1">
        <w:r>
          <w:rPr>
            <w:rFonts w:ascii="仿宋" w:eastAsia="仿宋" w:hAnsi="仿宋" w:cs="仿宋" w:hint="eastAsia"/>
            <w:lang w:eastAsia="zh-CN"/>
          </w:rPr>
          <w:t>(二)、土建工程设计年限及安全等级</w:t>
        </w:r>
        <w:r>
          <w:tab/>
        </w:r>
        <w:r>
          <w:fldChar w:fldCharType="begin"/>
        </w:r>
        <w:r>
          <w:instrText xml:space="preserve"> PAGEREF _Toc3602 \h </w:instrText>
        </w:r>
        <w:r>
          <w:fldChar w:fldCharType="separate"/>
        </w:r>
        <w:r>
          <w:t>14</w:t>
        </w:r>
        <w:r>
          <w:fldChar w:fldCharType="end"/>
        </w:r>
      </w:hyperlink>
    </w:p>
    <w:p>
      <w:pPr>
        <w:pStyle w:val="TOC2"/>
        <w:tabs>
          <w:tab w:val="right" w:leader="dot" w:pos="8306"/>
        </w:tabs>
      </w:pPr>
      <w:hyperlink w:anchor="_Toc10869" w:history="1">
        <w:r>
          <w:rPr>
            <w:rFonts w:ascii="仿宋" w:eastAsia="仿宋" w:hAnsi="仿宋" w:cs="仿宋" w:hint="eastAsia"/>
            <w:lang w:eastAsia="zh-CN"/>
          </w:rPr>
          <w:t>(三)、建筑工程设计总体要求</w:t>
        </w:r>
        <w:r>
          <w:tab/>
        </w:r>
        <w:r>
          <w:fldChar w:fldCharType="begin"/>
        </w:r>
        <w:r>
          <w:instrText xml:space="preserve"> PAGEREF _Toc10869 \h </w:instrText>
        </w:r>
        <w:r>
          <w:fldChar w:fldCharType="separate"/>
        </w:r>
        <w:r>
          <w:t>15</w:t>
        </w:r>
        <w:r>
          <w:fldChar w:fldCharType="end"/>
        </w:r>
      </w:hyperlink>
    </w:p>
    <w:p>
      <w:pPr>
        <w:pStyle w:val="TOC2"/>
        <w:tabs>
          <w:tab w:val="right" w:leader="dot" w:pos="8306"/>
        </w:tabs>
      </w:pPr>
      <w:hyperlink w:anchor="_Toc16787" w:history="1">
        <w:r>
          <w:rPr>
            <w:rFonts w:ascii="仿宋" w:eastAsia="仿宋" w:hAnsi="仿宋" w:cs="仿宋" w:hint="eastAsia"/>
            <w:lang w:eastAsia="zh-CN"/>
          </w:rPr>
          <w:t>(四)、土建工程建设指标</w:t>
        </w:r>
        <w:r>
          <w:tab/>
        </w:r>
        <w:r>
          <w:fldChar w:fldCharType="begin"/>
        </w:r>
        <w:r>
          <w:instrText xml:space="preserve"> PAGEREF _Toc16787 \h </w:instrText>
        </w:r>
        <w:r>
          <w:fldChar w:fldCharType="separate"/>
        </w:r>
        <w:r>
          <w:t>16</w:t>
        </w:r>
        <w:r>
          <w:fldChar w:fldCharType="end"/>
        </w:r>
      </w:hyperlink>
    </w:p>
    <w:p>
      <w:pPr>
        <w:pStyle w:val="TOC1"/>
        <w:tabs>
          <w:tab w:val="right" w:leader="dot" w:pos="8306"/>
        </w:tabs>
      </w:pPr>
      <w:hyperlink w:anchor="_Toc25042" w:history="1">
        <w:r>
          <w:rPr>
            <w:rFonts w:ascii="仿宋" w:eastAsia="仿宋" w:hAnsi="仿宋" w:cs="仿宋" w:hint="eastAsia"/>
            <w:lang w:eastAsia="zh-CN"/>
          </w:rPr>
          <w:t>五、封口机械项目建设单位说明</w:t>
        </w:r>
        <w:r>
          <w:tab/>
        </w:r>
        <w:r>
          <w:fldChar w:fldCharType="begin"/>
        </w:r>
        <w:r>
          <w:instrText xml:space="preserve"> PAGEREF _Toc25042 \h </w:instrText>
        </w:r>
        <w:r>
          <w:fldChar w:fldCharType="separate"/>
        </w:r>
        <w:r>
          <w:t>16</w:t>
        </w:r>
        <w:r>
          <w:fldChar w:fldCharType="end"/>
        </w:r>
      </w:hyperlink>
    </w:p>
    <w:p>
      <w:pPr>
        <w:pStyle w:val="TOC2"/>
        <w:tabs>
          <w:tab w:val="right" w:leader="dot" w:pos="8306"/>
        </w:tabs>
      </w:pPr>
      <w:hyperlink w:anchor="_Toc4348" w:history="1">
        <w:r>
          <w:rPr>
            <w:rFonts w:ascii="仿宋" w:eastAsia="仿宋" w:hAnsi="仿宋" w:cs="仿宋" w:hint="eastAsia"/>
            <w:lang w:eastAsia="zh-CN"/>
          </w:rPr>
          <w:t>(一)、封口机械项目承办单位基本情况</w:t>
        </w:r>
        <w:r>
          <w:tab/>
        </w:r>
        <w:r>
          <w:fldChar w:fldCharType="begin"/>
        </w:r>
        <w:r>
          <w:instrText xml:space="preserve"> PAGEREF _Toc4348 \h </w:instrText>
        </w:r>
        <w:r>
          <w:fldChar w:fldCharType="separate"/>
        </w:r>
        <w:r>
          <w:t>16</w:t>
        </w:r>
        <w:r>
          <w:fldChar w:fldCharType="end"/>
        </w:r>
      </w:hyperlink>
    </w:p>
    <w:p>
      <w:pPr>
        <w:pStyle w:val="TOC2"/>
        <w:tabs>
          <w:tab w:val="right" w:leader="dot" w:pos="8306"/>
        </w:tabs>
      </w:pPr>
      <w:hyperlink w:anchor="_Toc20922" w:history="1">
        <w:r>
          <w:rPr>
            <w:rFonts w:ascii="仿宋" w:eastAsia="仿宋" w:hAnsi="仿宋" w:cs="仿宋" w:hint="eastAsia"/>
            <w:lang w:eastAsia="zh-CN"/>
          </w:rPr>
          <w:t>(二)、公司经济效益分析</w:t>
        </w:r>
        <w:r>
          <w:tab/>
        </w:r>
        <w:r>
          <w:fldChar w:fldCharType="begin"/>
        </w:r>
        <w:r>
          <w:instrText xml:space="preserve"> PAGEREF _Toc20922 \h </w:instrText>
        </w:r>
        <w:r>
          <w:fldChar w:fldCharType="separate"/>
        </w:r>
        <w:r>
          <w:t>17</w:t>
        </w:r>
        <w:r>
          <w:fldChar w:fldCharType="end"/>
        </w:r>
      </w:hyperlink>
    </w:p>
    <w:p>
      <w:pPr>
        <w:pStyle w:val="TOC1"/>
        <w:tabs>
          <w:tab w:val="right" w:leader="dot" w:pos="8306"/>
        </w:tabs>
      </w:pPr>
      <w:hyperlink w:anchor="_Toc27389" w:history="1">
        <w:r>
          <w:rPr>
            <w:rFonts w:ascii="仿宋" w:eastAsia="仿宋" w:hAnsi="仿宋" w:cs="仿宋" w:hint="eastAsia"/>
            <w:lang w:eastAsia="zh-CN"/>
          </w:rPr>
          <w:t>六、封口机械项目选址可行性分析</w:t>
        </w:r>
        <w:r>
          <w:tab/>
        </w:r>
        <w:r>
          <w:fldChar w:fldCharType="begin"/>
        </w:r>
        <w:r>
          <w:instrText xml:space="preserve"> PAGEREF _Toc27389 \h </w:instrText>
        </w:r>
        <w:r>
          <w:fldChar w:fldCharType="separate"/>
        </w:r>
        <w:r>
          <w:t>18</w:t>
        </w:r>
        <w:r>
          <w:fldChar w:fldCharType="end"/>
        </w:r>
      </w:hyperlink>
    </w:p>
    <w:p>
      <w:pPr>
        <w:pStyle w:val="TOC2"/>
        <w:tabs>
          <w:tab w:val="right" w:leader="dot" w:pos="8306"/>
        </w:tabs>
      </w:pPr>
      <w:hyperlink w:anchor="_Toc31280" w:history="1">
        <w:r>
          <w:rPr>
            <w:rFonts w:ascii="仿宋" w:eastAsia="仿宋" w:hAnsi="仿宋" w:cs="仿宋" w:hint="eastAsia"/>
            <w:lang w:eastAsia="zh-CN"/>
          </w:rPr>
          <w:t>(一)、封口机械项目选址</w:t>
        </w:r>
        <w:r>
          <w:tab/>
        </w:r>
        <w:r>
          <w:fldChar w:fldCharType="begin"/>
        </w:r>
        <w:r>
          <w:instrText xml:space="preserve"> PAGEREF _Toc31280 \h </w:instrText>
        </w:r>
        <w:r>
          <w:fldChar w:fldCharType="separate"/>
        </w:r>
        <w:r>
          <w:t>18</w:t>
        </w:r>
        <w:r>
          <w:fldChar w:fldCharType="end"/>
        </w:r>
      </w:hyperlink>
    </w:p>
    <w:p>
      <w:pPr>
        <w:pStyle w:val="TOC2"/>
        <w:tabs>
          <w:tab w:val="right" w:leader="dot" w:pos="8306"/>
        </w:tabs>
      </w:pPr>
      <w:hyperlink w:anchor="_Toc13143" w:history="1">
        <w:r>
          <w:rPr>
            <w:rFonts w:ascii="仿宋" w:eastAsia="仿宋" w:hAnsi="仿宋" w:cs="仿宋" w:hint="eastAsia"/>
            <w:lang w:eastAsia="zh-CN"/>
          </w:rPr>
          <w:t>(二)、用地控制指标</w:t>
        </w:r>
        <w:r>
          <w:tab/>
        </w:r>
        <w:r>
          <w:fldChar w:fldCharType="begin"/>
        </w:r>
        <w:r>
          <w:instrText xml:space="preserve"> PAGEREF _Toc13143 \h </w:instrText>
        </w:r>
        <w:r>
          <w:fldChar w:fldCharType="separate"/>
        </w:r>
        <w:r>
          <w:t>18</w:t>
        </w:r>
        <w:r>
          <w:fldChar w:fldCharType="end"/>
        </w:r>
      </w:hyperlink>
    </w:p>
    <w:p>
      <w:pPr>
        <w:pStyle w:val="TOC2"/>
        <w:tabs>
          <w:tab w:val="right" w:leader="dot" w:pos="8306"/>
        </w:tabs>
      </w:pPr>
      <w:hyperlink w:anchor="_Toc11405" w:history="1">
        <w:r>
          <w:rPr>
            <w:rFonts w:ascii="仿宋" w:eastAsia="仿宋" w:hAnsi="仿宋" w:cs="仿宋" w:hint="eastAsia"/>
            <w:lang w:eastAsia="zh-CN"/>
          </w:rPr>
          <w:t>(三)、节约用地措施</w:t>
        </w:r>
        <w:r>
          <w:tab/>
        </w:r>
        <w:r>
          <w:fldChar w:fldCharType="begin"/>
        </w:r>
        <w:r>
          <w:instrText xml:space="preserve"> PAGEREF _Toc11405 \h </w:instrText>
        </w:r>
        <w:r>
          <w:fldChar w:fldCharType="separate"/>
        </w:r>
        <w:r>
          <w:t>20</w:t>
        </w:r>
        <w:r>
          <w:fldChar w:fldCharType="end"/>
        </w:r>
      </w:hyperlink>
    </w:p>
    <w:p>
      <w:pPr>
        <w:pStyle w:val="TOC2"/>
        <w:tabs>
          <w:tab w:val="right" w:leader="dot" w:pos="8306"/>
        </w:tabs>
      </w:pPr>
      <w:hyperlink w:anchor="_Toc2073" w:history="1">
        <w:r>
          <w:rPr>
            <w:rFonts w:ascii="仿宋" w:eastAsia="仿宋" w:hAnsi="仿宋" w:cs="仿宋" w:hint="eastAsia"/>
            <w:lang w:eastAsia="zh-CN"/>
          </w:rPr>
          <w:t>(四)、总图布置方案</w:t>
        </w:r>
        <w:r>
          <w:tab/>
        </w:r>
        <w:r>
          <w:fldChar w:fldCharType="begin"/>
        </w:r>
        <w:r>
          <w:instrText xml:space="preserve"> PAGEREF _Toc2073 \h </w:instrText>
        </w:r>
        <w:r>
          <w:fldChar w:fldCharType="separate"/>
        </w:r>
        <w:r>
          <w:t>21</w:t>
        </w:r>
        <w:r>
          <w:fldChar w:fldCharType="end"/>
        </w:r>
      </w:hyperlink>
    </w:p>
    <w:p>
      <w:pPr>
        <w:pStyle w:val="TOC2"/>
        <w:tabs>
          <w:tab w:val="right" w:leader="dot" w:pos="8306"/>
        </w:tabs>
      </w:pPr>
      <w:hyperlink w:anchor="_Toc16477" w:history="1">
        <w:r>
          <w:rPr>
            <w:rFonts w:ascii="仿宋" w:eastAsia="仿宋" w:hAnsi="仿宋" w:cs="仿宋" w:hint="eastAsia"/>
            <w:lang w:eastAsia="zh-CN"/>
          </w:rPr>
          <w:t>(五)、选址综合评价</w:t>
        </w:r>
        <w:r>
          <w:tab/>
        </w:r>
        <w:r>
          <w:fldChar w:fldCharType="begin"/>
        </w:r>
        <w:r>
          <w:instrText xml:space="preserve"> PAGEREF _Toc16477 \h </w:instrText>
        </w:r>
        <w:r>
          <w:fldChar w:fldCharType="separate"/>
        </w:r>
        <w:r>
          <w:t>22</w:t>
        </w:r>
        <w:r>
          <w:fldChar w:fldCharType="end"/>
        </w:r>
      </w:hyperlink>
    </w:p>
    <w:p>
      <w:pPr>
        <w:pStyle w:val="TOC1"/>
        <w:tabs>
          <w:tab w:val="right" w:leader="dot" w:pos="8306"/>
        </w:tabs>
      </w:pPr>
      <w:hyperlink w:anchor="_Toc5513" w:history="1">
        <w:r>
          <w:rPr>
            <w:rFonts w:ascii="仿宋" w:eastAsia="仿宋" w:hAnsi="仿宋" w:cs="仿宋" w:hint="eastAsia"/>
            <w:lang w:eastAsia="zh-CN"/>
          </w:rPr>
          <w:t>七、封口机械项目财务管理</w:t>
        </w:r>
        <w:r>
          <w:tab/>
        </w:r>
        <w:r>
          <w:fldChar w:fldCharType="begin"/>
        </w:r>
        <w:r>
          <w:instrText xml:space="preserve"> PAGEREF _Toc5513 \h </w:instrText>
        </w:r>
        <w:r>
          <w:fldChar w:fldCharType="separate"/>
        </w:r>
        <w:r>
          <w:t>23</w:t>
        </w:r>
        <w:r>
          <w:fldChar w:fldCharType="end"/>
        </w:r>
      </w:hyperlink>
    </w:p>
    <w:p>
      <w:pPr>
        <w:pStyle w:val="TOC2"/>
        <w:tabs>
          <w:tab w:val="right" w:leader="dot" w:pos="8306"/>
        </w:tabs>
      </w:pPr>
      <w:hyperlink w:anchor="_Toc16398" w:history="1">
        <w:r>
          <w:rPr>
            <w:rFonts w:ascii="仿宋" w:eastAsia="仿宋" w:hAnsi="仿宋" w:cs="仿宋" w:hint="eastAsia"/>
            <w:lang w:eastAsia="zh-CN"/>
          </w:rPr>
          <w:t>(一)、资金需求大</w:t>
        </w:r>
        <w:r>
          <w:tab/>
        </w:r>
        <w:r>
          <w:fldChar w:fldCharType="begin"/>
        </w:r>
        <w:r>
          <w:instrText xml:space="preserve"> PAGEREF _Toc16398 \h </w:instrText>
        </w:r>
        <w:r>
          <w:fldChar w:fldCharType="separate"/>
        </w:r>
        <w:r>
          <w:t>23</w:t>
        </w:r>
        <w:r>
          <w:fldChar w:fldCharType="end"/>
        </w:r>
      </w:hyperlink>
    </w:p>
    <w:p>
      <w:pPr>
        <w:pStyle w:val="TOC2"/>
        <w:tabs>
          <w:tab w:val="right" w:leader="dot" w:pos="8306"/>
        </w:tabs>
      </w:pPr>
      <w:hyperlink w:anchor="_Toc5784" w:history="1">
        <w:r>
          <w:rPr>
            <w:rFonts w:ascii="仿宋" w:eastAsia="仿宋" w:hAnsi="仿宋" w:cs="仿宋" w:hint="eastAsia"/>
            <w:lang w:eastAsia="zh-CN"/>
          </w:rPr>
          <w:t>(二)、研发周期长</w:t>
        </w:r>
        <w:r>
          <w:tab/>
        </w:r>
        <w:r>
          <w:fldChar w:fldCharType="begin"/>
        </w:r>
        <w:r>
          <w:instrText xml:space="preserve"> PAGEREF _Toc5784 \h </w:instrText>
        </w:r>
        <w:r>
          <w:fldChar w:fldCharType="separate"/>
        </w:r>
        <w:r>
          <w:t>24</w:t>
        </w:r>
        <w:r>
          <w:fldChar w:fldCharType="end"/>
        </w:r>
      </w:hyperlink>
    </w:p>
    <w:p>
      <w:pPr>
        <w:pStyle w:val="TOC2"/>
        <w:tabs>
          <w:tab w:val="right" w:leader="dot" w:pos="8306"/>
        </w:tabs>
      </w:pPr>
      <w:hyperlink w:anchor="_Toc21530" w:history="1">
        <w:r>
          <w:rPr>
            <w:rFonts w:ascii="仿宋" w:eastAsia="仿宋" w:hAnsi="仿宋" w:cs="仿宋" w:hint="eastAsia"/>
            <w:lang w:eastAsia="zh-CN"/>
          </w:rPr>
          <w:t>(三)、市场风险大</w:t>
        </w:r>
        <w:r>
          <w:tab/>
        </w:r>
        <w:r>
          <w:fldChar w:fldCharType="begin"/>
        </w:r>
        <w:r>
          <w:instrText xml:space="preserve"> PAGEREF _Toc21530 \h </w:instrText>
        </w:r>
        <w:r>
          <w:fldChar w:fldCharType="separate"/>
        </w:r>
        <w:r>
          <w:t>25</w:t>
        </w:r>
        <w:r>
          <w:fldChar w:fldCharType="end"/>
        </w:r>
      </w:hyperlink>
    </w:p>
    <w:p>
      <w:pPr>
        <w:pStyle w:val="TOC2"/>
        <w:tabs>
          <w:tab w:val="right" w:leader="dot" w:pos="8306"/>
        </w:tabs>
      </w:pPr>
      <w:hyperlink w:anchor="_Toc19936" w:history="1">
        <w:r>
          <w:rPr>
            <w:rFonts w:ascii="仿宋" w:eastAsia="仿宋" w:hAnsi="仿宋" w:cs="仿宋" w:hint="eastAsia"/>
            <w:lang w:eastAsia="zh-CN"/>
          </w:rPr>
          <w:t>(四)、利润率高</w:t>
        </w:r>
        <w:r>
          <w:tab/>
        </w:r>
        <w:r>
          <w:fldChar w:fldCharType="begin"/>
        </w:r>
        <w:r>
          <w:instrText xml:space="preserve"> PAGEREF _Toc19936 \h </w:instrText>
        </w:r>
        <w:r>
          <w:fldChar w:fldCharType="separate"/>
        </w:r>
        <w:r>
          <w:t>28</w:t>
        </w:r>
        <w:r>
          <w:fldChar w:fldCharType="end"/>
        </w:r>
      </w:hyperlink>
    </w:p>
    <w:p>
      <w:pPr>
        <w:pStyle w:val="TOC1"/>
        <w:tabs>
          <w:tab w:val="right" w:leader="dot" w:pos="8306"/>
        </w:tabs>
      </w:pPr>
      <w:hyperlink w:anchor="_Toc10398" w:history="1">
        <w:r>
          <w:rPr>
            <w:rFonts w:ascii="仿宋" w:eastAsia="仿宋" w:hAnsi="仿宋" w:cs="仿宋" w:hint="eastAsia"/>
            <w:lang w:eastAsia="zh-CN"/>
          </w:rPr>
          <w:t>八、封口机械项目人力资源管理</w:t>
        </w:r>
        <w:r>
          <w:tab/>
        </w:r>
        <w:r>
          <w:fldChar w:fldCharType="begin"/>
        </w:r>
        <w:r>
          <w:instrText xml:space="preserve"> PAGEREF _Toc10398 \h </w:instrText>
        </w:r>
        <w:r>
          <w:fldChar w:fldCharType="separate"/>
        </w:r>
        <w:r>
          <w:t>30</w:t>
        </w:r>
        <w:r>
          <w:fldChar w:fldCharType="end"/>
        </w:r>
      </w:hyperlink>
    </w:p>
    <w:p>
      <w:pPr>
        <w:pStyle w:val="TOC2"/>
        <w:tabs>
          <w:tab w:val="right" w:leader="dot" w:pos="8306"/>
        </w:tabs>
      </w:pPr>
      <w:hyperlink w:anchor="_Toc25447" w:history="1">
        <w:r>
          <w:rPr>
            <w:rFonts w:ascii="仿宋" w:eastAsia="仿宋" w:hAnsi="仿宋" w:cs="仿宋" w:hint="eastAsia"/>
            <w:lang w:eastAsia="zh-CN"/>
          </w:rPr>
          <w:t>(一)、建立健全的预算管理制度</w:t>
        </w:r>
        <w:r>
          <w:tab/>
        </w:r>
        <w:r>
          <w:fldChar w:fldCharType="begin"/>
        </w:r>
        <w:r>
          <w:instrText xml:space="preserve"> PAGEREF _Toc25447 \h </w:instrText>
        </w:r>
        <w:r>
          <w:fldChar w:fldCharType="separate"/>
        </w:r>
        <w:r>
          <w:t>30</w:t>
        </w:r>
        <w:r>
          <w:fldChar w:fldCharType="end"/>
        </w:r>
      </w:hyperlink>
    </w:p>
    <w:p>
      <w:pPr>
        <w:pStyle w:val="TOC2"/>
        <w:tabs>
          <w:tab w:val="right" w:leader="dot" w:pos="8306"/>
        </w:tabs>
      </w:pPr>
      <w:hyperlink w:anchor="_Toc10354" w:history="1">
        <w:r>
          <w:rPr>
            <w:rFonts w:ascii="仿宋" w:eastAsia="仿宋" w:hAnsi="仿宋" w:cs="仿宋" w:hint="eastAsia"/>
            <w:lang w:eastAsia="zh-CN"/>
          </w:rPr>
          <w:t>(二)、加强资金流动监控</w:t>
        </w:r>
        <w:r>
          <w:tab/>
        </w:r>
        <w:r>
          <w:fldChar w:fldCharType="begin"/>
        </w:r>
        <w:r>
          <w:instrText xml:space="preserve"> PAGEREF _Toc10354 \h </w:instrText>
        </w:r>
        <w:r>
          <w:fldChar w:fldCharType="separate"/>
        </w:r>
        <w:r>
          <w:t>32</w:t>
        </w:r>
        <w:r>
          <w:fldChar w:fldCharType="end"/>
        </w:r>
      </w:hyperlink>
    </w:p>
    <w:p>
      <w:pPr>
        <w:pStyle w:val="TOC2"/>
        <w:tabs>
          <w:tab w:val="right" w:leader="dot" w:pos="8306"/>
        </w:tabs>
      </w:pPr>
      <w:hyperlink w:anchor="_Toc13771" w:history="1">
        <w:r>
          <w:rPr>
            <w:rFonts w:ascii="仿宋" w:eastAsia="仿宋" w:hAnsi="仿宋" w:cs="仿宋" w:hint="eastAsia"/>
            <w:lang w:eastAsia="zh-CN"/>
          </w:rPr>
          <w:t>(三)、制定完善的风险控制机制</w:t>
        </w:r>
        <w:r>
          <w:tab/>
        </w:r>
        <w:r>
          <w:fldChar w:fldCharType="begin"/>
        </w:r>
        <w:r>
          <w:instrText xml:space="preserve"> PAGEREF _Toc13771 \h </w:instrText>
        </w:r>
        <w:r>
          <w:fldChar w:fldCharType="separate"/>
        </w:r>
        <w:r>
          <w:t>33</w:t>
        </w:r>
        <w:r>
          <w:fldChar w:fldCharType="end"/>
        </w:r>
      </w:hyperlink>
    </w:p>
    <w:p>
      <w:pPr>
        <w:pStyle w:val="TOC2"/>
        <w:tabs>
          <w:tab w:val="right" w:leader="dot" w:pos="8306"/>
        </w:tabs>
      </w:pPr>
      <w:hyperlink w:anchor="_Toc579" w:history="1">
        <w:r>
          <w:rPr>
            <w:rFonts w:ascii="仿宋" w:eastAsia="仿宋" w:hAnsi="仿宋" w:cs="仿宋" w:hint="eastAsia"/>
            <w:lang w:eastAsia="zh-CN"/>
          </w:rPr>
          <w:t>(四)、优化成本管理</w:t>
        </w:r>
        <w:r>
          <w:tab/>
        </w:r>
        <w:r>
          <w:fldChar w:fldCharType="begin"/>
        </w:r>
        <w:r>
          <w:instrText xml:space="preserve"> PAGEREF _Toc579 \h </w:instrText>
        </w:r>
        <w:r>
          <w:fldChar w:fldCharType="separate"/>
        </w:r>
        <w:r>
          <w:t>34</w:t>
        </w:r>
        <w:r>
          <w:fldChar w:fldCharType="end"/>
        </w:r>
      </w:hyperlink>
    </w:p>
    <w:p>
      <w:pPr>
        <w:pStyle w:val="TOC1"/>
        <w:tabs>
          <w:tab w:val="right" w:leader="dot" w:pos="8306"/>
        </w:tabs>
      </w:pPr>
      <w:hyperlink w:anchor="_Toc24962" w:history="1">
        <w:r>
          <w:rPr>
            <w:rFonts w:ascii="仿宋" w:eastAsia="仿宋" w:hAnsi="仿宋" w:cs="仿宋" w:hint="eastAsia"/>
            <w:lang w:eastAsia="zh-CN"/>
          </w:rPr>
          <w:t>九、封口机械项目人力资源培养与发展</w:t>
        </w:r>
        <w:r>
          <w:tab/>
        </w:r>
        <w:r>
          <w:fldChar w:fldCharType="begin"/>
        </w:r>
        <w:r>
          <w:instrText xml:space="preserve"> PAGEREF _Toc24962 \h </w:instrText>
        </w:r>
        <w:r>
          <w:fldChar w:fldCharType="separate"/>
        </w:r>
        <w:r>
          <w:t>35</w:t>
        </w:r>
        <w:r>
          <w:fldChar w:fldCharType="end"/>
        </w:r>
      </w:hyperlink>
    </w:p>
    <w:p>
      <w:pPr>
        <w:pStyle w:val="TOC2"/>
        <w:tabs>
          <w:tab w:val="right" w:leader="dot" w:pos="8306"/>
        </w:tabs>
      </w:pPr>
      <w:hyperlink w:anchor="_Toc20288" w:history="1">
        <w:r>
          <w:rPr>
            <w:rFonts w:ascii="仿宋" w:eastAsia="仿宋" w:hAnsi="仿宋" w:cs="仿宋" w:hint="eastAsia"/>
            <w:lang w:eastAsia="zh-CN"/>
          </w:rPr>
          <w:t>(一)、人才需求与规划</w:t>
        </w:r>
        <w:r>
          <w:tab/>
        </w:r>
        <w:r>
          <w:fldChar w:fldCharType="begin"/>
        </w:r>
        <w:r>
          <w:instrText xml:space="preserve"> PAGEREF _Toc20288 \h </w:instrText>
        </w:r>
        <w:r>
          <w:fldChar w:fldCharType="separate"/>
        </w:r>
        <w:r>
          <w:t>35</w:t>
        </w:r>
        <w:r>
          <w:fldChar w:fldCharType="end"/>
        </w:r>
      </w:hyperlink>
    </w:p>
    <w:p>
      <w:pPr>
        <w:pStyle w:val="TOC2"/>
        <w:tabs>
          <w:tab w:val="right" w:leader="dot" w:pos="8306"/>
        </w:tabs>
      </w:pPr>
      <w:hyperlink w:anchor="_Toc5962" w:history="1">
        <w:r>
          <w:rPr>
            <w:rFonts w:ascii="仿宋" w:eastAsia="仿宋" w:hAnsi="仿宋" w:cs="仿宋" w:hint="eastAsia"/>
            <w:lang w:eastAsia="zh-CN"/>
          </w:rPr>
          <w:t>(二)、培训与发展计划</w:t>
        </w:r>
        <w:r>
          <w:tab/>
        </w:r>
        <w:r>
          <w:fldChar w:fldCharType="begin"/>
        </w:r>
        <w:r>
          <w:instrText xml:space="preserve"> PAGEREF _Toc5962 \h </w:instrText>
        </w:r>
        <w:r>
          <w:fldChar w:fldCharType="separate"/>
        </w:r>
        <w:r>
          <w:t>36</w:t>
        </w:r>
        <w:r>
          <w:fldChar w:fldCharType="end"/>
        </w:r>
      </w:hyperlink>
    </w:p>
    <w:p>
      <w:pPr>
        <w:pStyle w:val="TOC1"/>
        <w:tabs>
          <w:tab w:val="right" w:leader="dot" w:pos="8306"/>
        </w:tabs>
      </w:pPr>
      <w:hyperlink w:anchor="_Toc12366" w:history="1">
        <w:r>
          <w:rPr>
            <w:rFonts w:ascii="仿宋" w:eastAsia="仿宋" w:hAnsi="仿宋" w:cs="仿宋" w:hint="eastAsia"/>
            <w:lang w:eastAsia="zh-CN"/>
          </w:rPr>
          <w:t>十、封口机械项目经营效益</w:t>
        </w:r>
        <w:r>
          <w:tab/>
        </w:r>
        <w:r>
          <w:fldChar w:fldCharType="begin"/>
        </w:r>
        <w:r>
          <w:instrText xml:space="preserve"> PAGEREF _Toc12366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53" w:history="1">
        <w:r>
          <w:rPr>
            <w:rFonts w:ascii="仿宋" w:eastAsia="仿宋" w:hAnsi="仿宋" w:cs="仿宋" w:hint="eastAsia"/>
            <w:lang w:eastAsia="zh-CN"/>
          </w:rPr>
          <w:t>(一)、经济评价财务测算</w:t>
        </w:r>
        <w:r>
          <w:tab/>
        </w:r>
        <w:r>
          <w:fldChar w:fldCharType="begin"/>
        </w:r>
        <w:r>
          <w:instrText xml:space="preserve"> PAGEREF _Toc25353 \h </w:instrText>
        </w:r>
        <w:r>
          <w:fldChar w:fldCharType="separate"/>
        </w:r>
        <w:r>
          <w:t>36</w:t>
        </w:r>
        <w:r>
          <w:fldChar w:fldCharType="end"/>
        </w:r>
      </w:hyperlink>
    </w:p>
    <w:p>
      <w:pPr>
        <w:pStyle w:val="TOC2"/>
        <w:tabs>
          <w:tab w:val="right" w:leader="dot" w:pos="8306"/>
        </w:tabs>
      </w:pPr>
      <w:hyperlink w:anchor="_Toc7665" w:history="1">
        <w:r>
          <w:rPr>
            <w:rFonts w:ascii="仿宋" w:eastAsia="仿宋" w:hAnsi="仿宋" w:cs="仿宋" w:hint="eastAsia"/>
            <w:lang w:eastAsia="zh-CN"/>
          </w:rPr>
          <w:t>(二)、封口机械项目盈利能力分析</w:t>
        </w:r>
        <w:r>
          <w:tab/>
        </w:r>
        <w:r>
          <w:fldChar w:fldCharType="begin"/>
        </w:r>
        <w:r>
          <w:instrText xml:space="preserve"> PAGEREF _Toc7665 \h </w:instrText>
        </w:r>
        <w:r>
          <w:fldChar w:fldCharType="separate"/>
        </w:r>
        <w:r>
          <w:t>38</w:t>
        </w:r>
        <w:r>
          <w:fldChar w:fldCharType="end"/>
        </w:r>
      </w:hyperlink>
    </w:p>
    <w:p>
      <w:pPr>
        <w:pStyle w:val="TOC1"/>
        <w:tabs>
          <w:tab w:val="right" w:leader="dot" w:pos="8306"/>
        </w:tabs>
      </w:pPr>
      <w:hyperlink w:anchor="_Toc20131" w:history="1">
        <w:r>
          <w:rPr>
            <w:rFonts w:ascii="仿宋" w:eastAsia="仿宋" w:hAnsi="仿宋" w:cs="仿宋" w:hint="eastAsia"/>
            <w:lang w:eastAsia="zh-CN"/>
          </w:rPr>
          <w:t>十一、封口机械项目技术管理</w:t>
        </w:r>
        <w:r>
          <w:tab/>
        </w:r>
        <w:r>
          <w:fldChar w:fldCharType="begin"/>
        </w:r>
        <w:r>
          <w:instrText xml:space="preserve"> PAGEREF _Toc20131 \h </w:instrText>
        </w:r>
        <w:r>
          <w:fldChar w:fldCharType="separate"/>
        </w:r>
        <w:r>
          <w:t>38</w:t>
        </w:r>
        <w:r>
          <w:fldChar w:fldCharType="end"/>
        </w:r>
      </w:hyperlink>
    </w:p>
    <w:p>
      <w:pPr>
        <w:pStyle w:val="TOC2"/>
        <w:tabs>
          <w:tab w:val="right" w:leader="dot" w:pos="8306"/>
        </w:tabs>
      </w:pPr>
      <w:hyperlink w:anchor="_Toc18492" w:history="1">
        <w:r>
          <w:rPr>
            <w:rFonts w:ascii="仿宋" w:eastAsia="仿宋" w:hAnsi="仿宋" w:cs="仿宋" w:hint="eastAsia"/>
            <w:lang w:eastAsia="zh-CN"/>
          </w:rPr>
          <w:t>(一)、技术方案选用方向</w:t>
        </w:r>
        <w:r>
          <w:tab/>
        </w:r>
        <w:r>
          <w:fldChar w:fldCharType="begin"/>
        </w:r>
        <w:r>
          <w:instrText xml:space="preserve"> PAGEREF _Toc18492 \h </w:instrText>
        </w:r>
        <w:r>
          <w:fldChar w:fldCharType="separate"/>
        </w:r>
        <w:r>
          <w:t>38</w:t>
        </w:r>
        <w:r>
          <w:fldChar w:fldCharType="end"/>
        </w:r>
      </w:hyperlink>
    </w:p>
    <w:p>
      <w:pPr>
        <w:pStyle w:val="TOC2"/>
        <w:tabs>
          <w:tab w:val="right" w:leader="dot" w:pos="8306"/>
        </w:tabs>
      </w:pPr>
      <w:hyperlink w:anchor="_Toc26773" w:history="1">
        <w:r>
          <w:rPr>
            <w:rFonts w:ascii="仿宋" w:eastAsia="仿宋" w:hAnsi="仿宋" w:cs="仿宋" w:hint="eastAsia"/>
            <w:lang w:eastAsia="zh-CN"/>
          </w:rPr>
          <w:t>(二)、工艺技术方案选用原则</w:t>
        </w:r>
        <w:r>
          <w:tab/>
        </w:r>
        <w:r>
          <w:fldChar w:fldCharType="begin"/>
        </w:r>
        <w:r>
          <w:instrText xml:space="preserve"> PAGEREF _Toc26773 \h </w:instrText>
        </w:r>
        <w:r>
          <w:fldChar w:fldCharType="separate"/>
        </w:r>
        <w:r>
          <w:t>40</w:t>
        </w:r>
        <w:r>
          <w:fldChar w:fldCharType="end"/>
        </w:r>
      </w:hyperlink>
    </w:p>
    <w:p>
      <w:pPr>
        <w:pStyle w:val="TOC2"/>
        <w:tabs>
          <w:tab w:val="right" w:leader="dot" w:pos="8306"/>
        </w:tabs>
      </w:pPr>
      <w:hyperlink w:anchor="_Toc3979" w:history="1">
        <w:r>
          <w:rPr>
            <w:rFonts w:ascii="仿宋" w:eastAsia="仿宋" w:hAnsi="仿宋" w:cs="仿宋" w:hint="eastAsia"/>
            <w:lang w:eastAsia="zh-CN"/>
          </w:rPr>
          <w:t>(三)、工艺技术方案要求</w:t>
        </w:r>
        <w:r>
          <w:tab/>
        </w:r>
        <w:r>
          <w:fldChar w:fldCharType="begin"/>
        </w:r>
        <w:r>
          <w:instrText xml:space="preserve"> PAGEREF _Toc3979 \h </w:instrText>
        </w:r>
        <w:r>
          <w:fldChar w:fldCharType="separate"/>
        </w:r>
        <w:r>
          <w:t>42</w:t>
        </w:r>
        <w:r>
          <w:fldChar w:fldCharType="end"/>
        </w:r>
      </w:hyperlink>
    </w:p>
    <w:p>
      <w:pPr>
        <w:pStyle w:val="TOC1"/>
        <w:tabs>
          <w:tab w:val="right" w:leader="dot" w:pos="8306"/>
        </w:tabs>
      </w:pPr>
      <w:hyperlink w:anchor="_Toc13399" w:history="1">
        <w:r>
          <w:rPr>
            <w:rFonts w:ascii="仿宋" w:eastAsia="仿宋" w:hAnsi="仿宋" w:cs="仿宋" w:hint="eastAsia"/>
            <w:lang w:eastAsia="zh-CN"/>
          </w:rPr>
          <w:t>十二、封口机械项目创新与研发</w:t>
        </w:r>
        <w:r>
          <w:tab/>
        </w:r>
        <w:r>
          <w:fldChar w:fldCharType="begin"/>
        </w:r>
        <w:r>
          <w:instrText xml:space="preserve"> PAGEREF _Toc13399 \h </w:instrText>
        </w:r>
        <w:r>
          <w:fldChar w:fldCharType="separate"/>
        </w:r>
        <w:r>
          <w:t>45</w:t>
        </w:r>
        <w:r>
          <w:fldChar w:fldCharType="end"/>
        </w:r>
      </w:hyperlink>
    </w:p>
    <w:p>
      <w:pPr>
        <w:pStyle w:val="TOC2"/>
        <w:tabs>
          <w:tab w:val="right" w:leader="dot" w:pos="8306"/>
        </w:tabs>
      </w:pPr>
      <w:hyperlink w:anchor="_Toc9179" w:history="1">
        <w:r>
          <w:rPr>
            <w:rFonts w:ascii="仿宋" w:eastAsia="仿宋" w:hAnsi="仿宋" w:cs="仿宋" w:hint="eastAsia"/>
            <w:lang w:eastAsia="zh-CN"/>
          </w:rPr>
          <w:t>(一)、创新策略与方向</w:t>
        </w:r>
        <w:r>
          <w:tab/>
        </w:r>
        <w:r>
          <w:fldChar w:fldCharType="begin"/>
        </w:r>
        <w:r>
          <w:instrText xml:space="preserve"> PAGEREF _Toc9179 \h </w:instrText>
        </w:r>
        <w:r>
          <w:fldChar w:fldCharType="separate"/>
        </w:r>
        <w:r>
          <w:t>45</w:t>
        </w:r>
        <w:r>
          <w:fldChar w:fldCharType="end"/>
        </w:r>
      </w:hyperlink>
    </w:p>
    <w:p>
      <w:pPr>
        <w:pStyle w:val="TOC2"/>
        <w:tabs>
          <w:tab w:val="right" w:leader="dot" w:pos="8306"/>
        </w:tabs>
      </w:pPr>
      <w:hyperlink w:anchor="_Toc31436" w:history="1">
        <w:r>
          <w:rPr>
            <w:rFonts w:ascii="仿宋" w:eastAsia="仿宋" w:hAnsi="仿宋" w:cs="仿宋" w:hint="eastAsia"/>
            <w:lang w:eastAsia="zh-CN"/>
          </w:rPr>
          <w:t>(二)、研发规划与投入</w:t>
        </w:r>
        <w:r>
          <w:tab/>
        </w:r>
        <w:r>
          <w:fldChar w:fldCharType="begin"/>
        </w:r>
        <w:r>
          <w:instrText xml:space="preserve"> PAGEREF _Toc31436 \h </w:instrText>
        </w:r>
        <w:r>
          <w:fldChar w:fldCharType="separate"/>
        </w:r>
        <w:r>
          <w:t>46</w:t>
        </w:r>
        <w:r>
          <w:fldChar w:fldCharType="end"/>
        </w:r>
      </w:hyperlink>
    </w:p>
    <w:p>
      <w:pPr>
        <w:pStyle w:val="TOC1"/>
        <w:tabs>
          <w:tab w:val="right" w:leader="dot" w:pos="8306"/>
        </w:tabs>
      </w:pPr>
      <w:hyperlink w:anchor="_Toc2030" w:history="1">
        <w:r>
          <w:rPr>
            <w:rFonts w:ascii="仿宋" w:eastAsia="仿宋" w:hAnsi="仿宋" w:cs="仿宋" w:hint="eastAsia"/>
            <w:lang w:eastAsia="zh-CN"/>
          </w:rPr>
          <w:t>十三、封口机械项目实施保障措施</w:t>
        </w:r>
        <w:r>
          <w:tab/>
        </w:r>
        <w:r>
          <w:fldChar w:fldCharType="begin"/>
        </w:r>
        <w:r>
          <w:instrText xml:space="preserve"> PAGEREF _Toc2030 \h </w:instrText>
        </w:r>
        <w:r>
          <w:fldChar w:fldCharType="separate"/>
        </w:r>
        <w:r>
          <w:t>48</w:t>
        </w:r>
        <w:r>
          <w:fldChar w:fldCharType="end"/>
        </w:r>
      </w:hyperlink>
    </w:p>
    <w:p>
      <w:pPr>
        <w:pStyle w:val="TOC2"/>
        <w:tabs>
          <w:tab w:val="right" w:leader="dot" w:pos="8306"/>
        </w:tabs>
      </w:pPr>
      <w:hyperlink w:anchor="_Toc25428" w:history="1">
        <w:r>
          <w:rPr>
            <w:rFonts w:ascii="仿宋" w:eastAsia="仿宋" w:hAnsi="仿宋" w:cs="仿宋" w:hint="eastAsia"/>
            <w:lang w:eastAsia="zh-CN"/>
          </w:rPr>
          <w:t>(一)、封口机械项目实施保障机制</w:t>
        </w:r>
        <w:r>
          <w:tab/>
        </w:r>
        <w:r>
          <w:fldChar w:fldCharType="begin"/>
        </w:r>
        <w:r>
          <w:instrText xml:space="preserve"> PAGEREF _Toc25428 \h </w:instrText>
        </w:r>
        <w:r>
          <w:fldChar w:fldCharType="separate"/>
        </w:r>
        <w:r>
          <w:t>48</w:t>
        </w:r>
        <w:r>
          <w:fldChar w:fldCharType="end"/>
        </w:r>
      </w:hyperlink>
    </w:p>
    <w:p>
      <w:pPr>
        <w:pStyle w:val="TOC2"/>
        <w:tabs>
          <w:tab w:val="right" w:leader="dot" w:pos="8306"/>
        </w:tabs>
      </w:pPr>
      <w:hyperlink w:anchor="_Toc24238" w:history="1">
        <w:r>
          <w:rPr>
            <w:rFonts w:ascii="仿宋" w:eastAsia="仿宋" w:hAnsi="仿宋" w:cs="仿宋" w:hint="eastAsia"/>
            <w:lang w:eastAsia="zh-CN"/>
          </w:rPr>
          <w:t>(二)、封口机械项目法律合规要求</w:t>
        </w:r>
        <w:r>
          <w:tab/>
        </w:r>
        <w:r>
          <w:fldChar w:fldCharType="begin"/>
        </w:r>
        <w:r>
          <w:instrText xml:space="preserve"> PAGEREF _Toc24238 \h </w:instrText>
        </w:r>
        <w:r>
          <w:fldChar w:fldCharType="separate"/>
        </w:r>
        <w:r>
          <w:t>51</w:t>
        </w:r>
        <w:r>
          <w:fldChar w:fldCharType="end"/>
        </w:r>
      </w:hyperlink>
    </w:p>
    <w:p>
      <w:pPr>
        <w:pStyle w:val="TOC2"/>
        <w:tabs>
          <w:tab w:val="right" w:leader="dot" w:pos="8306"/>
        </w:tabs>
      </w:pPr>
      <w:hyperlink w:anchor="_Toc16947" w:history="1">
        <w:r>
          <w:rPr>
            <w:rFonts w:ascii="仿宋" w:eastAsia="仿宋" w:hAnsi="仿宋" w:cs="仿宋" w:hint="eastAsia"/>
            <w:lang w:eastAsia="zh-CN"/>
          </w:rPr>
          <w:t>(三)、封口机械项目合同管理与法律事务</w:t>
        </w:r>
        <w:r>
          <w:tab/>
        </w:r>
        <w:r>
          <w:fldChar w:fldCharType="begin"/>
        </w:r>
        <w:r>
          <w:instrText xml:space="preserve"> PAGEREF _Toc16947 \h </w:instrText>
        </w:r>
        <w:r>
          <w:fldChar w:fldCharType="separate"/>
        </w:r>
        <w:r>
          <w:t>55</w:t>
        </w:r>
        <w:r>
          <w:fldChar w:fldCharType="end"/>
        </w:r>
      </w:hyperlink>
    </w:p>
    <w:p>
      <w:pPr>
        <w:pStyle w:val="TOC2"/>
        <w:tabs>
          <w:tab w:val="right" w:leader="dot" w:pos="8306"/>
        </w:tabs>
      </w:pPr>
      <w:hyperlink w:anchor="_Toc23643" w:history="1">
        <w:r>
          <w:rPr>
            <w:rFonts w:ascii="仿宋" w:eastAsia="仿宋" w:hAnsi="仿宋" w:cs="仿宋" w:hint="eastAsia"/>
            <w:lang w:eastAsia="zh-CN"/>
          </w:rPr>
          <w:t>(四)、封口机械项目知识产权保护策略</w:t>
        </w:r>
        <w:r>
          <w:tab/>
        </w:r>
        <w:r>
          <w:fldChar w:fldCharType="begin"/>
        </w:r>
        <w:r>
          <w:instrText xml:space="preserve"> PAGEREF _Toc23643 \h </w:instrText>
        </w:r>
        <w:r>
          <w:fldChar w:fldCharType="separate"/>
        </w:r>
        <w:r>
          <w:t>62</w:t>
        </w:r>
        <w:r>
          <w:fldChar w:fldCharType="end"/>
        </w:r>
      </w:hyperlink>
    </w:p>
    <w:p>
      <w:pPr>
        <w:pStyle w:val="TOC1"/>
        <w:tabs>
          <w:tab w:val="right" w:leader="dot" w:pos="8306"/>
        </w:tabs>
      </w:pPr>
      <w:hyperlink w:anchor="_Toc12140" w:history="1">
        <w:r>
          <w:rPr>
            <w:rFonts w:ascii="仿宋" w:eastAsia="仿宋" w:hAnsi="仿宋" w:cs="仿宋" w:hint="eastAsia"/>
            <w:lang w:eastAsia="zh-CN"/>
          </w:rPr>
          <w:t>十四、封口机械项目实施时间节点</w:t>
        </w:r>
        <w:r>
          <w:tab/>
        </w:r>
        <w:r>
          <w:fldChar w:fldCharType="begin"/>
        </w:r>
        <w:r>
          <w:instrText xml:space="preserve"> PAGEREF _Toc12140 \h </w:instrText>
        </w:r>
        <w:r>
          <w:fldChar w:fldCharType="separate"/>
        </w:r>
        <w:r>
          <w:t>64</w:t>
        </w:r>
        <w:r>
          <w:fldChar w:fldCharType="end"/>
        </w:r>
      </w:hyperlink>
    </w:p>
    <w:p>
      <w:pPr>
        <w:pStyle w:val="TOC2"/>
        <w:tabs>
          <w:tab w:val="right" w:leader="dot" w:pos="8306"/>
        </w:tabs>
      </w:pPr>
      <w:hyperlink w:anchor="_Toc17041" w:history="1">
        <w:r>
          <w:rPr>
            <w:rFonts w:ascii="仿宋" w:eastAsia="仿宋" w:hAnsi="仿宋" w:cs="仿宋" w:hint="eastAsia"/>
            <w:lang w:eastAsia="zh-CN"/>
          </w:rPr>
          <w:t>(一)、封口机械项目启动阶段时间节点</w:t>
        </w:r>
        <w:r>
          <w:tab/>
        </w:r>
        <w:r>
          <w:fldChar w:fldCharType="begin"/>
        </w:r>
        <w:r>
          <w:instrText xml:space="preserve"> PAGEREF _Toc17041 \h </w:instrText>
        </w:r>
        <w:r>
          <w:fldChar w:fldCharType="separate"/>
        </w:r>
        <w:r>
          <w:t>64</w:t>
        </w:r>
        <w:r>
          <w:fldChar w:fldCharType="end"/>
        </w:r>
      </w:hyperlink>
    </w:p>
    <w:p>
      <w:pPr>
        <w:pStyle w:val="TOC2"/>
        <w:tabs>
          <w:tab w:val="right" w:leader="dot" w:pos="8306"/>
        </w:tabs>
      </w:pPr>
      <w:hyperlink w:anchor="_Toc20804" w:history="1">
        <w:r>
          <w:rPr>
            <w:rFonts w:ascii="仿宋" w:eastAsia="仿宋" w:hAnsi="仿宋" w:cs="仿宋" w:hint="eastAsia"/>
            <w:lang w:eastAsia="zh-CN"/>
          </w:rPr>
          <w:t>(二)、封口机械项目执行阶段时间节点</w:t>
        </w:r>
        <w:r>
          <w:tab/>
        </w:r>
        <w:r>
          <w:fldChar w:fldCharType="begin"/>
        </w:r>
        <w:r>
          <w:instrText xml:space="preserve"> PAGEREF _Toc20804 \h </w:instrText>
        </w:r>
        <w:r>
          <w:fldChar w:fldCharType="separate"/>
        </w:r>
        <w:r>
          <w:t>65</w:t>
        </w:r>
        <w:r>
          <w:fldChar w:fldCharType="end"/>
        </w:r>
      </w:hyperlink>
    </w:p>
    <w:p>
      <w:pPr>
        <w:pStyle w:val="TOC2"/>
        <w:tabs>
          <w:tab w:val="right" w:leader="dot" w:pos="8306"/>
        </w:tabs>
      </w:pPr>
      <w:hyperlink w:anchor="_Toc17714" w:history="1">
        <w:r>
          <w:rPr>
            <w:rFonts w:ascii="仿宋" w:eastAsia="仿宋" w:hAnsi="仿宋" w:cs="仿宋" w:hint="eastAsia"/>
            <w:lang w:eastAsia="zh-CN"/>
          </w:rPr>
          <w:t>(三)、封口机械项目完成阶段时间节点</w:t>
        </w:r>
        <w:r>
          <w:tab/>
        </w:r>
        <w:r>
          <w:fldChar w:fldCharType="begin"/>
        </w:r>
        <w:r>
          <w:instrText xml:space="preserve"> PAGEREF _Toc17714 \h </w:instrText>
        </w:r>
        <w:r>
          <w:fldChar w:fldCharType="separate"/>
        </w:r>
        <w:r>
          <w:t>66</w:t>
        </w:r>
        <w:r>
          <w:fldChar w:fldCharType="end"/>
        </w:r>
      </w:hyperlink>
    </w:p>
    <w:p>
      <w:pPr>
        <w:pStyle w:val="TOC1"/>
        <w:tabs>
          <w:tab w:val="right" w:leader="dot" w:pos="8306"/>
        </w:tabs>
      </w:pPr>
      <w:hyperlink w:anchor="_Toc24582" w:history="1">
        <w:r>
          <w:rPr>
            <w:rFonts w:ascii="仿宋" w:eastAsia="仿宋" w:hAnsi="仿宋" w:cs="仿宋" w:hint="eastAsia"/>
            <w:lang w:eastAsia="zh-CN"/>
          </w:rPr>
          <w:t>十五、利益相关者分析与沟通计划</w:t>
        </w:r>
        <w:r>
          <w:tab/>
        </w:r>
        <w:r>
          <w:fldChar w:fldCharType="begin"/>
        </w:r>
        <w:r>
          <w:instrText xml:space="preserve"> PAGEREF _Toc24582 \h </w:instrText>
        </w:r>
        <w:r>
          <w:fldChar w:fldCharType="separate"/>
        </w:r>
        <w:r>
          <w:t>67</w:t>
        </w:r>
        <w:r>
          <w:fldChar w:fldCharType="end"/>
        </w:r>
      </w:hyperlink>
    </w:p>
    <w:p>
      <w:pPr>
        <w:pStyle w:val="TOC2"/>
        <w:tabs>
          <w:tab w:val="right" w:leader="dot" w:pos="8306"/>
        </w:tabs>
      </w:pPr>
      <w:hyperlink w:anchor="_Toc26528" w:history="1">
        <w:r>
          <w:rPr>
            <w:rFonts w:ascii="仿宋" w:eastAsia="仿宋" w:hAnsi="仿宋" w:cs="仿宋" w:hint="eastAsia"/>
            <w:lang w:eastAsia="zh-CN"/>
          </w:rPr>
          <w:t>(一)、利益相关者分析</w:t>
        </w:r>
        <w:r>
          <w:tab/>
        </w:r>
        <w:r>
          <w:fldChar w:fldCharType="begin"/>
        </w:r>
        <w:r>
          <w:instrText xml:space="preserve"> PAGEREF _Toc26528 \h </w:instrText>
        </w:r>
        <w:r>
          <w:fldChar w:fldCharType="separate"/>
        </w:r>
        <w:r>
          <w:t>67</w:t>
        </w:r>
        <w:r>
          <w:fldChar w:fldCharType="end"/>
        </w:r>
      </w:hyperlink>
    </w:p>
    <w:p>
      <w:pPr>
        <w:pStyle w:val="TOC2"/>
        <w:tabs>
          <w:tab w:val="right" w:leader="dot" w:pos="8306"/>
        </w:tabs>
      </w:pPr>
      <w:hyperlink w:anchor="_Toc21697" w:history="1">
        <w:r>
          <w:rPr>
            <w:rFonts w:ascii="仿宋" w:eastAsia="仿宋" w:hAnsi="仿宋" w:cs="仿宋" w:hint="eastAsia"/>
            <w:lang w:eastAsia="zh-CN"/>
          </w:rPr>
          <w:t>(二)、沟通计划</w:t>
        </w:r>
        <w:r>
          <w:tab/>
        </w:r>
        <w:r>
          <w:fldChar w:fldCharType="begin"/>
        </w:r>
        <w:r>
          <w:instrText xml:space="preserve"> PAGEREF _Toc21697 \h </w:instrText>
        </w:r>
        <w:r>
          <w:fldChar w:fldCharType="separate"/>
        </w:r>
        <w:r>
          <w:t>68</w:t>
        </w:r>
        <w:r>
          <w:fldChar w:fldCharType="end"/>
        </w:r>
      </w:hyperlink>
    </w:p>
    <w:p>
      <w:pPr>
        <w:pStyle w:val="TOC1"/>
        <w:tabs>
          <w:tab w:val="right" w:leader="dot" w:pos="8306"/>
        </w:tabs>
      </w:pPr>
      <w:hyperlink w:anchor="_Toc7424" w:history="1">
        <w:r>
          <w:rPr>
            <w:rFonts w:ascii="仿宋" w:eastAsia="仿宋" w:hAnsi="仿宋" w:cs="仿宋" w:hint="eastAsia"/>
            <w:lang w:eastAsia="zh-CN"/>
          </w:rPr>
          <w:t>十六、封口机械项目工程方案分析</w:t>
        </w:r>
        <w:r>
          <w:tab/>
        </w:r>
        <w:r>
          <w:fldChar w:fldCharType="begin"/>
        </w:r>
        <w:r>
          <w:instrText xml:space="preserve"> PAGEREF _Toc7424 \h </w:instrText>
        </w:r>
        <w:r>
          <w:fldChar w:fldCharType="separate"/>
        </w:r>
        <w:r>
          <w:t>70</w:t>
        </w:r>
        <w:r>
          <w:fldChar w:fldCharType="end"/>
        </w:r>
      </w:hyperlink>
    </w:p>
    <w:p>
      <w:pPr>
        <w:pStyle w:val="TOC2"/>
        <w:tabs>
          <w:tab w:val="right" w:leader="dot" w:pos="8306"/>
        </w:tabs>
      </w:pPr>
      <w:hyperlink w:anchor="_Toc787" w:history="1">
        <w:r>
          <w:rPr>
            <w:rFonts w:ascii="仿宋" w:eastAsia="仿宋" w:hAnsi="仿宋" w:cs="仿宋" w:hint="eastAsia"/>
            <w:lang w:eastAsia="zh-CN"/>
          </w:rPr>
          <w:t>(一)、建筑工程设计原则</w:t>
        </w:r>
        <w:r>
          <w:tab/>
        </w:r>
        <w:r>
          <w:fldChar w:fldCharType="begin"/>
        </w:r>
        <w:r>
          <w:instrText xml:space="preserve"> PAGEREF _Toc787 \h </w:instrText>
        </w:r>
        <w:r>
          <w:fldChar w:fldCharType="separate"/>
        </w:r>
        <w:r>
          <w:t>70</w:t>
        </w:r>
        <w:r>
          <w:fldChar w:fldCharType="end"/>
        </w:r>
      </w:hyperlink>
    </w:p>
    <w:p>
      <w:pPr>
        <w:pStyle w:val="TOC2"/>
        <w:tabs>
          <w:tab w:val="right" w:leader="dot" w:pos="8306"/>
        </w:tabs>
      </w:pPr>
      <w:hyperlink w:anchor="_Toc2902" w:history="1">
        <w:r>
          <w:rPr>
            <w:rFonts w:ascii="仿宋" w:eastAsia="仿宋" w:hAnsi="仿宋" w:cs="仿宋" w:hint="eastAsia"/>
            <w:lang w:eastAsia="zh-CN"/>
          </w:rPr>
          <w:t>(二)、土建工程建设指标</w:t>
        </w:r>
        <w:r>
          <w:tab/>
        </w:r>
        <w:r>
          <w:fldChar w:fldCharType="begin"/>
        </w:r>
        <w:r>
          <w:instrText xml:space="preserve"> PAGEREF _Toc2902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64"/>
      <w:r>
        <w:rPr>
          <w:rFonts w:ascii="仿宋" w:eastAsia="仿宋" w:hAnsi="仿宋" w:cs="仿宋" w:hint="eastAsia"/>
          <w:sz w:val="28"/>
          <w:lang w:eastAsia="zh-CN"/>
        </w:rPr>
        <w:t>一、封口机械项目可持续发展</w:t>
      </w:r>
      <w:bookmarkEnd w:id="2"/>
    </w:p>
    <w:p>
      <w:pPr>
        <w:pStyle w:val="Heading2"/>
        <w:rPr>
          <w:rFonts w:ascii="仿宋" w:eastAsia="仿宋" w:hAnsi="仿宋" w:cs="仿宋" w:hint="eastAsia"/>
          <w:lang w:eastAsia="zh-CN"/>
        </w:rPr>
      </w:pPr>
      <w:bookmarkStart w:id="3" w:name="_Toc2223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封口机械项目中，封口机械项目团队着眼于未来，明确了可持续发展的战略方向。制定的具体可持续发展目标包括降低资源使用、采用环保技术、最大化社会效益等。这一步骤不仅有助于封口机械项目在环保和社会责任方面达到最高标准，也为未来提供了明确的指引，确保封口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可持续实践的融入封口机械项目管理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封口机械项目管理周期。从封口机械项目规划开始，封口机械项目团队就考虑了环境和社会的因素。在执行阶段，封口机械项目团队积极推动绿色技术的应用，优化资源利用。此外，关注员工的社会责任，通过培训和沟通活动提高员工对可持续发展的认知，使他们能够在日常工作中践行可持续实践。这些举措不仅为封口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7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扎根于封口机械项目的可持续发展理念，我们深信环保与社会责任是封口机械项目成功的关键支柱。在封口机械项目的每一步，我们都致力于通过创新和实践，履行对环境和社会的坚定责任。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团队通过引入先进的环保技术、建立高效的废物处理系统以及推动能源节约措施，积极履行环保责任。定期的环保监测和评估确保封口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不仅致力于自身可持续发展，还注重对社会的回馈。通过支持社区封口机械项目、参与慈善事业、提供培训机会等方式，封口机械项目积极履行社会责任。与当地社区建立积极互动，关注员工的工作与生活平衡，以及员工的身心健康，是封口机械项目在社会责任层面的关键举措。这样的实践不仅增强了封口机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769"/>
      <w:r>
        <w:rPr>
          <w:rFonts w:ascii="仿宋" w:eastAsia="仿宋" w:hAnsi="仿宋" w:cs="仿宋" w:hint="eastAsia"/>
          <w:sz w:val="28"/>
          <w:lang w:eastAsia="zh-CN"/>
        </w:rPr>
        <w:t>二、封口机械项目概论</w:t>
      </w:r>
      <w:bookmarkEnd w:id="5"/>
    </w:p>
    <w:p>
      <w:pPr>
        <w:pStyle w:val="Heading2"/>
        <w:rPr>
          <w:rFonts w:ascii="仿宋" w:eastAsia="仿宋" w:hAnsi="仿宋" w:cs="仿宋" w:hint="eastAsia"/>
          <w:lang w:eastAsia="zh-CN"/>
        </w:rPr>
      </w:pPr>
      <w:bookmarkStart w:id="6" w:name="_Toc18127"/>
      <w:r>
        <w:rPr>
          <w:rFonts w:ascii="仿宋" w:eastAsia="仿宋" w:hAnsi="仿宋" w:cs="仿宋" w:hint="eastAsia"/>
          <w:lang w:eastAsia="zh-CN"/>
        </w:rPr>
        <w:t>(一)、封口机械项目概况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的起源追溯至对市场的深入洞察。市场的不断演变与变革为封口机械项目提供了难得的机遇。当前市场存在的需求缺口和变革的大环境共同构成了封口机械项目的背景。这个封口机械项目旨在充分利用市场机遇，填补行业中尚未满足的需求，为客户提供全新的解决方案。市场的变革和需求的增长使得这个封口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封口机械项目名称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正式命名为封口机械。这个名称不仅仅是一个标识，更代表了封口机械项目的核心理念和愿景。它蕴含着封口机械项目所要解决问题的关键字，具有强烈的表达和辨识度，为封口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封口机械项目目标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的核心目标是提供一种全新、高效的解决方案，满足客户日益增长的需求。封口机械项目追求的不仅仅是满足市场需求，更是在市场中获得卓越的竞争优势。通过不断提升产品或服务的质量和创新水平，封口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封口机械项目范围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全面涵盖了产品研发、制造、市场推广和售后服务，确保从产品设计到最终用户体验的全方位关注。这一全面的封口机械项目范围是为了确保封口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封口机械项目时间表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封口机械项目计划在未来18个月内完成，包括研发、测试、市场试点和正式推出等不同阶段。这个时间表的合理设计是为了确保封口机械项目各个阶段的顺利推进，以便按时交付高质量的成果。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封口机械项目预算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封口机械项目总预算估算为XX百万美元，主要分配在研发、市场推广、人员培训和运营等方面。这一充足的预算为封口机械项目提供了充足的资源，确保封口机械项目在各个方面都能取得优异的表现。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封口机械项目风险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封口机械项目可能面临的风险包括市场接受度低、技术难题、竞争激烈等。封口机械项目团队已经制定了相应的风险应对计划，通过前瞻性的风险管理，确保封口机械项目在面对不确定性时能够迅速做出应对。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封口机械项目团队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封口机械项目汇聚了一支经验丰富、多领域专业素养的核心团队，确保封口机械项目在各个方面都能拥有高水平的执行力。团队的协同作战是封口机械项目成功的关键因素之一。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封口机械项目背景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封口机械项目的背景根植于市场对更高效、创新产品的渴望，同时也受到科技发展对行业格局的深刻改变的影响。这为封口机械项目提供了广阔的发展空间和市场需求。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封口机械项目现状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截至目前，封口机械项目已完成市场调研和技术验证，取得了初步的成功。这为封口机械项目在未来的发展奠定了坚实的基础，为更远大的目标打下了坚实的基石。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4266"/>
      <w:r>
        <w:rPr>
          <w:rFonts w:ascii="仿宋" w:eastAsia="仿宋" w:hAnsi="仿宋" w:cs="仿宋" w:hint="eastAsia"/>
          <w:sz w:val="28"/>
          <w:lang w:eastAsia="zh-CN"/>
        </w:rPr>
        <w:t>(二)、封口机械项目目标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keyword》封口机械项目首要业务目标是在市场中占据有利地位，实现产品/服务的成功推广和销售。通过不断提升产品质量、创新性，封口机械项目追求成为行业中的领导者，赢得更多客户的青睐。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在科技迅速发展的时代，封口机械项目着眼于技术创新。通过持续的研发和技术升级，封口机械项目旨在推出更具创新性的产品或服务，以满足市场对新鲜、先进解决方案的需求。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为了建立可持续的客户关系，封口机械项目设定了客户满意度目标。通过提供卓越的产品质量和优质的客户服务，封口机械项目追求赢得客户的信任和忠诚度，确保他们的满意度达到行业领先水平。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封口机械项目注重社会责任和可持续发展。通过实施环保、社会责任封口机械项目，封口机械项目致力于在经济发展的同时保护环境，促进社会公平，实现可持续经营。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封口机械项目的团队是实现目标的核心驱动力。因此，封口机械项目设定了团队发展目标，包括提升团队成员的专业技能、培养领导力，以及搭建协同高效的团队工作氛围。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495"/>
      <w:r>
        <w:rPr>
          <w:rFonts w:ascii="仿宋" w:eastAsia="仿宋" w:hAnsi="仿宋" w:cs="仿宋" w:hint="eastAsia"/>
          <w:sz w:val="28"/>
          <w:lang w:eastAsia="zh-CN"/>
        </w:rPr>
        <w:t>(三)、封口机械项目提出的理由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封口机械项目提出的理由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的提出源于对市场机遇的深刻洞察。当前市场中存在的需求缺口和行业发展趋势表明，有巨大的商业机会等待被开发。通过准确捕捉市场机遇，封口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的理念基于对技术创新的信仰。通过持续的研发和技术投入，封口机械项目有望推出更具创新性的产品或服务。在科技飞速发展的当下，封口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的提出是为了增强企业的行业竞争力。通过提升产品或服务的质量和独特性，封口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响应了消费者需求的变化。随着社会和科技的不断发展，消费者对产品和服务的需求也在发生变化。通过深入了解并及时回应消费者的新需求，封口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封口机械项目的提出是企业战略发展规划的一部分。在面对日益激烈的市场竞争和不断变化的商业环境中，封口机械项目作为企业战略的一环，旨在为企业开辟新的增长领域，巩固企业在行业中的地位。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的提出不仅仅是基于商业考量，还注重社会责任。通过推出环保、社会责任等方面的封口机械项目，封口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封口机械项目的提出反映了对利益相关者期望的关注。包括客户、员工、投资者等利益相关者在企业发展中都有着各自的期望，封口机械项目力求在满足这些期望的同时，取得更大的共赢。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876"/>
      <w:r>
        <w:rPr>
          <w:rFonts w:ascii="仿宋" w:eastAsia="仿宋" w:hAnsi="仿宋" w:cs="仿宋" w:hint="eastAsia"/>
          <w:sz w:val="28"/>
          <w:lang w:eastAsia="zh-CN"/>
        </w:rPr>
        <w:t>(四)、封口机械项目意义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在实施封口机械项目的过程中，我们不仅仅是在追逐商业成功，更是为企业和社会的多个层面创造了深远的意义。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的首要意义在于提升企业的市场竞争力。通过持续的创新和对产品质量的高标准要求，封口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封口机械项目的推进将促使行业技术水平的提升。通过引入先进技术和创新性解决方案，封口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封口机械项目不仅创造了大量就业机会，提高了就业水平，还注重社会责任和环保。通过参与社会公益事业和推动环保封口机械项目，封口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综合而言，封口机械项目意义重大，不仅推动了企业的发展，也为行业和社会的进步贡献了积极力量。这是一个全面而深刻的影响，将在未来产生可持续的正面效应。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744"/>
      <w:r>
        <w:rPr>
          <w:rFonts w:ascii="仿宋" w:eastAsia="仿宋" w:hAnsi="仿宋" w:cs="仿宋" w:hint="eastAsia"/>
          <w:sz w:val="28"/>
          <w:lang w:eastAsia="zh-CN"/>
        </w:rPr>
        <w:t>(五)、封口机械项目背景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在当今迅猛发展的商业环境中，封口机械项目的动因根植于对多方面因素的审慎考量。这个封口机械项目的提出并非孤立的决策，而是对企业所处背景深入思考的产物。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市场的不断演变是封口机械项目背后的首要原因。科技的迅速发展和全球市场的快速变化使得企业必须灵活应对。封口机械项目应运而生，旨在通过创新性的解决方案迎合市场的多变需求，赢得竞争中的先机。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竞争的激烈程度也是封口机械项目背景中不可忽视的一环。企业需要在激烈竞争中脱颖而出，为此，封口机械项目致力于打破常规，提供独特的价值主张，以吸引客户并确保市场份额的增长。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技术的迅速发展为企业带来了机遇与挑战。作为封口机械项目启动的背景之一，对新兴技术的应用将有助于提升企业的技术水平，使其在不断演进的商业环境中保持竞争优势。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此外，社会对企业责任的期望也在逐渐升高。封口机械项目充分融入了社会责任的理念，通过可持续经营和社会公益封口机械项目，企图为社会贡献一份力量，在商业成功的同时关注社会价值。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014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617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封口机械项目的主要产品是XXXX，预计年产值为XXX万元。这一产品在市场中占据着重要的地位，其广泛的应用范围使得该封口机械项目的市场前景非常广阔。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封口机械项目的xxx产品作为重要的原材料之一，将在多个领域发挥关键作用。其在建筑、交通、能源等方面的广泛应用将为整个产业链提供强大的支持，形成产业协同效应。封口机械项目的年产值XXX万XXX万XXX万万元不仅反映了其在市场上的巨大潜力，更预示着它对国民经济的积极贡献。这种关联度高、涉及面广的产业关系，使得该封口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529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总征地面积为XXXX平方米，相当于约XX.XX亩，其中净用地面积为XXXX平方米，红线范围内相当于约XX.XX亩。这一用地规模充分考虑了封口机械项目的建设需求，保障了封口机械项目在合适的空间内得以充分发展。封口机械项目规划的总建筑面积为XXXX平方米，其中主体工程建设占XXXX平方米，计容建筑面积达XXXX平方米。预计建筑工程的投资将达到XXXX万元，为封口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封口机械项目计划购置的设备共计XXXX台（套），设备购置费用为XXXX万元。这一设备购置计划充分考虑到封口机械项目的生产需求和技术要求，确保了封口机械项目在生产运营中具备先进的技术装备和高效的生产能力。设备的合理配置将为封口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计划总投资为XXXX万元，预计年实现营业收入为XXXX万元。这一产能规模的设定旨在确保封口机械项目能够在投资与回报之间取得平衡，实现长期可持续的发展。封口机械项目的总投资充分考虑到各个方面的需求，包括用地建设、设备购置等多个环节，以确保封口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9910"/>
      <w:r>
        <w:rPr>
          <w:rFonts w:ascii="仿宋" w:eastAsia="仿宋" w:hAnsi="仿宋" w:cs="仿宋" w:hint="eastAsia"/>
          <w:sz w:val="28"/>
          <w:lang w:eastAsia="zh-CN"/>
        </w:rPr>
        <w:t>四、封口机械项目土建工程</w:t>
      </w:r>
      <w:bookmarkEnd w:id="14"/>
    </w:p>
    <w:p>
      <w:pPr>
        <w:pStyle w:val="Heading2"/>
        <w:rPr>
          <w:rFonts w:ascii="仿宋" w:eastAsia="仿宋" w:hAnsi="仿宋" w:cs="仿宋" w:hint="eastAsia"/>
          <w:lang w:eastAsia="zh-CN"/>
        </w:rPr>
      </w:pPr>
      <w:bookmarkStart w:id="15" w:name="_Toc525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在封口机械项目的建筑工程设计中，我们将秉承一系列重要的设计原则，以确保封口机械项目建筑在功能、美观、可持续性等方面达到最佳效果。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首要原则是确保建筑的功能性得到最大化的发挥。我们将充分理解封口机械项目的实际需求，合理布局各个功能区域，保证建筑在满足业务需求的同时，提供高效的工作环境。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在建筑设计中，我们将综合考虑建设和运营成本。通过精细的经济效益分析，确保设计方案在高效利用资源的同时，对封口机械项目的长期盈利能力有积极的贡献。</w:t>
      </w:r>
    </w:p>
    <w:p>
      <w:pPr>
        <w:pStyle w:val="Heading2"/>
        <w:ind w:firstLine="560" w:firstLineChars="200"/>
        <w:rPr>
          <w:rFonts w:ascii="仿宋" w:eastAsia="仿宋" w:hAnsi="仿宋" w:cs="仿宋" w:hint="eastAsia"/>
          <w:sz w:val="28"/>
          <w:lang w:eastAsia="zh-CN"/>
        </w:rPr>
      </w:pPr>
      <w:bookmarkStart w:id="16" w:name="_Toc3602"/>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封口机械项目的土建工程设计中，我们将精准设定设计年限，结合封口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封口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0869"/>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封口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封口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封口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678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本期工程封口机械项目预计总建筑面积XXX平方米，其中：计容建筑面积XXX平方米，计划建筑工程投资XX万元，占封口机械项目总投资的XX%。</w:t>
      </w:r>
    </w:p>
    <w:p>
      <w:pPr>
        <w:pStyle w:val="Heading1"/>
        <w:ind w:firstLine="560" w:firstLineChars="200"/>
        <w:rPr>
          <w:rFonts w:ascii="仿宋" w:eastAsia="仿宋" w:hAnsi="仿宋" w:cs="仿宋" w:hint="eastAsia"/>
          <w:sz w:val="28"/>
          <w:lang w:eastAsia="zh-CN"/>
        </w:rPr>
      </w:pPr>
      <w:bookmarkStart w:id="19" w:name="_Toc25042"/>
      <w:r>
        <w:rPr>
          <w:rFonts w:ascii="仿宋" w:eastAsia="仿宋" w:hAnsi="仿宋" w:cs="仿宋" w:hint="eastAsia"/>
          <w:sz w:val="28"/>
          <w:lang w:eastAsia="zh-CN"/>
        </w:rPr>
        <w:t>五、封口机械项目建设单位说明</w:t>
      </w:r>
      <w:bookmarkEnd w:id="19"/>
    </w:p>
    <w:p>
      <w:pPr>
        <w:pStyle w:val="Heading2"/>
        <w:rPr>
          <w:rFonts w:ascii="仿宋" w:eastAsia="仿宋" w:hAnsi="仿宋" w:cs="仿宋" w:hint="eastAsia"/>
          <w:lang w:eastAsia="zh-CN"/>
        </w:rPr>
      </w:pPr>
      <w:bookmarkStart w:id="20" w:name="_Toc4348"/>
      <w:r>
        <w:rPr>
          <w:rFonts w:ascii="仿宋" w:eastAsia="仿宋" w:hAnsi="仿宋" w:cs="仿宋" w:hint="eastAsia"/>
          <w:lang w:eastAsia="zh-CN"/>
        </w:rPr>
        <w:t>(一)、封口机械项目承办单位基本情况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https://d.book118.com/855042001240011033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9B54E5"/>
    <w:rsid w:val="109B54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04200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2023-12-31T04:42:00Z</dcterms:created>
  <dcterms:modified xsi:type="dcterms:W3CDTF">2023-12-31T04:43:13Z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D237990ED96F41A7A50F13BAE3717DE7_11</vt:lpwstr>
  </property>
  <property fmtid="{D5CDD505-2E9C-101B-9397-08002B2CF9AE}" pid="3" name="KSOProductBuildVer">
    <vt:lpwstr>2052-12.1.0.16120</vt:lpwstr>
  </property>
</Properties>
</file>