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排土机相关行业公司成立方案及可行性研究报告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3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_Toc8256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_Toc21063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_Toc4820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_Toc4661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_Toc24879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(七)、排土机项目建设必要性分析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五、排土机筹建公司基本信息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_Toc26762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_Toc10107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_Toc26491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_Toc7097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_Toc17279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_Toc30490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_Toc20836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8" w:history="1">
        <w:r>
          <w:rPr>
            <w:rFonts w:ascii="仿宋" w:eastAsia="仿宋" w:hAnsi="仿宋" w:cs="仿宋" w:hint="eastAsia"/>
            <w:lang w:eastAsia="zh-CN"/>
          </w:rPr>
          <w:t>(一)、排土机项目进度安排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(二)、排土机项目实施保障措施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九、排土机项目风险分析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3" w:history="1">
        <w:r>
          <w:rPr>
            <w:rFonts w:ascii="仿宋" w:eastAsia="仿宋" w:hAnsi="仿宋" w:cs="仿宋" w:hint="eastAsia"/>
            <w:lang w:eastAsia="zh-CN"/>
          </w:rPr>
          <w:t>(一)、排土机项目风险分析</w:t>
        </w:r>
        <w:r>
          <w:tab/>
        </w:r>
        <w:r>
          <w:fldChar w:fldCharType="begin"/>
        </w:r>
        <w:r>
          <w:instrText xml:space="preserve"> PAGEREF _Toc13513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(二)、排土机项目风险对策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1" w:history="1">
        <w:r>
          <w:rPr>
            <w:rFonts w:ascii="仿宋" w:eastAsia="仿宋" w:hAnsi="仿宋" w:cs="仿宋" w:hint="eastAsia"/>
            <w:lang w:eastAsia="zh-CN"/>
          </w:rPr>
          <w:t>(一)、社会责任排土机项目</w:t>
        </w:r>
        <w:r>
          <w:tab/>
        </w:r>
        <w:r>
          <w:fldChar w:fldCharType="begin"/>
        </w:r>
        <w:r>
          <w:instrText xml:space="preserve"> PAGEREF _Toc21891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_Toc15923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(二)、合作排土机项目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6" w:history="1">
        <w:r>
          <w:rPr>
            <w:rFonts w:ascii="仿宋" w:eastAsia="仿宋" w:hAnsi="仿宋" w:cs="仿宋" w:hint="eastAsia"/>
            <w:lang w:eastAsia="zh-CN"/>
          </w:rPr>
          <w:t>十三、排土机项目总结分析</w:t>
        </w:r>
        <w:r>
          <w:tab/>
        </w:r>
        <w:r>
          <w:fldChar w:fldCharType="begin"/>
        </w:r>
        <w:r>
          <w:instrText xml:space="preserve"> PAGEREF _Toc11636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_Toc7250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_Toc19624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3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4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5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56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https://d.book118.com/857011144164006033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排土机相关行业公司成立方案及可行性研究报告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排土机相关行业公司成立方案及可行性研究报告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排土机相关行业公司成立方案及可行性研究报告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排土机相关行业公司成立方案及可行性研究报告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排土机相关行业公司成立方案及可行性研究报告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7011144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2024-01-01T00:55:00Z</dcterms:created>
  <dcterms:modified xsi:type="dcterms:W3CDTF">2024-01-01T00:56:11Z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12A216F66FAE43B3BB5094FA6DB59213_11</vt:lpwstr>
  </property>
  <property fmtid="{D5CDD505-2E9C-101B-9397-08002B2CF9AE}" pid="3" name="KSOProductBuildVer">
    <vt:lpwstr>2052-12.1.0.16120</vt:lpwstr>
  </property>
</Properties>
</file>