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6500" w:after="0" w:line="240" w:lineRule="auto"/>
        <w:ind w:left="0" w:right="0" w:firstLine="0"/>
        <w:jc w:val="center"/>
        <w:sectPr>
          <w:pgSz w:w="18218" w:h="25258"/>
          <w:pgMar w:top="1490" w:right="2610" w:bottom="2889" w:left="279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液压练习及答案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章 液压泵与液压马达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习题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简述液压泵与液压马达的作用和类型。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液压泵的工作压力取决于什么？泵的工 作压力与额定压力有何区别？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6337300</wp:posOffset>
                </wp:positionH>
                <wp:positionV relativeFrom="paragraph">
                  <wp:posOffset>254000</wp:posOffset>
                </wp:positionV>
                <wp:extent cx="283210" cy="17399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22.3pt;height:13.7pt;margin-top:20pt;margin-left:499pt;mso-position-horizontal-relative:page;mso-wrap-distance-bottom:0;mso-wrap-distance-left:0;mso-wrap-distance-right:0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2320290</wp:posOffset>
                </wp:positionH>
                <wp:positionV relativeFrom="paragraph">
                  <wp:posOffset>850900</wp:posOffset>
                </wp:positionV>
                <wp:extent cx="289560" cy="298450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22.8pt;height:23.5pt;margin-top:67pt;margin-left:182.7pt;mso-position-horizontal-relative:page;mso-wrap-distance-bottom:0;mso-wrap-distance-left:0;mso-wrap-distance-right:0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3.3</w:t>
      </w:r>
      <w:r>
        <w:rPr>
          <w:color w:val="000000"/>
          <w:spacing w:val="0"/>
          <w:w w:val="100"/>
          <w:position w:val="0"/>
        </w:rPr>
        <w:t>什么是液压泵的排量、理论流量和实际 流量？它们的关系如何？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3.4</w:t>
      </w:r>
      <w:r>
        <w:rPr>
          <w:color w:val="000000"/>
          <w:spacing w:val="0"/>
          <w:w w:val="100"/>
          <w:position w:val="0"/>
        </w:rPr>
        <w:t>液压泵在工作过程中会产生哪两方面的 能量损失？产生损失的原因何在？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3.5</w:t>
      </w:r>
      <w:r>
        <w:rPr>
          <w:color w:val="000000"/>
          <w:spacing w:val="0"/>
          <w:w w:val="100"/>
          <w:position w:val="0"/>
        </w:rPr>
        <w:t>齿轮泵压力的提高主要受哪些因素的影 响？可以采取哪些措施来提高齿轮泵的压力？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905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5956300</wp:posOffset>
                </wp:positionH>
                <wp:positionV relativeFrom="paragraph">
                  <wp:posOffset>215900</wp:posOffset>
                </wp:positionV>
                <wp:extent cx="277495" cy="167640"/>
                <wp:wrapSquare wrapText="bothSides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167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1.85pt;height:13.2pt;margin-top:17pt;margin-left:469pt;mso-position-horizontal-relative:page;mso-wrap-distance-bottom:0;mso-wrap-distance-left:0;mso-wrap-distance-right:0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3.6</w:t>
      </w:r>
      <w:r>
        <w:rPr>
          <w:color w:val="000000"/>
          <w:spacing w:val="0"/>
          <w:w w:val="100"/>
          <w:position w:val="0"/>
        </w:rPr>
        <w:t xml:space="preserve">试说明限压式变量叶片泵流量压力特性 曲线的物理意义。泵的限定压力和最大流量如何 调节？调节时泵的流量压力特性曲线将如何变 </w:t>
      </w:r>
      <w:r>
        <w:rPr>
          <w:color w:val="000000"/>
          <w:spacing w:val="0"/>
          <w:w w:val="100"/>
          <w:position w:val="0"/>
        </w:rPr>
        <w:t>化？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3.7</w:t>
      </w:r>
      <w:r>
        <w:rPr>
          <w:color w:val="000000"/>
          <w:spacing w:val="0"/>
          <w:w w:val="100"/>
          <w:position w:val="0"/>
        </w:rPr>
        <w:t xml:space="preserve">双作用叶片泵和限压式变量叶片泵在结 </w:t>
      </w:r>
      <w:r>
        <w:rPr>
          <w:color w:val="000000"/>
          <w:spacing w:val="0"/>
          <w:w w:val="100"/>
          <w:position w:val="0"/>
        </w:rPr>
        <w:t>构上有何区别？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3.8</w:t>
      </w:r>
      <w:r>
        <w:rPr>
          <w:color w:val="000000"/>
          <w:spacing w:val="0"/>
          <w:w w:val="100"/>
          <w:position w:val="0"/>
        </w:rPr>
        <w:t>为什么轴向柱塞泵适用于高压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950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3.9</w:t>
      </w:r>
      <w:r>
        <w:rPr>
          <w:color w:val="000000"/>
          <w:spacing w:val="0"/>
          <w:w w:val="100"/>
          <w:position w:val="0"/>
        </w:rPr>
        <w:t>外啮合齿轮泵、叶片泵和轴向柱塞泵使 用时应注意哪些事项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3.10</w:t>
      </w:r>
      <w:r>
        <w:rPr>
          <w:color w:val="000000"/>
          <w:spacing w:val="0"/>
          <w:w w:val="100"/>
          <w:position w:val="0"/>
        </w:rPr>
        <w:t>试比较各类液压泵性能上的异同点。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20" w:right="0" w:firstLine="0"/>
        <w:jc w:val="both"/>
        <w:sectPr>
          <w:type w:val="nextPage"/>
          <w:pgSz w:w="18218" w:h="25258"/>
          <w:pgMar w:top="1490" w:right="2610" w:bottom="2889" w:left="279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3.11</w:t>
      </w:r>
      <w:r>
        <w:rPr>
          <w:color w:val="000000"/>
          <w:spacing w:val="0"/>
          <w:w w:val="100"/>
          <w:position w:val="0"/>
        </w:rPr>
        <w:t>某液压泵在转速心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引恤时，理论流</w:t>
      </w:r>
    </w:p>
    <w:p>
      <w:pPr>
        <w:widowControl w:val="0"/>
        <w:spacing w:line="1" w:lineRule="exact"/>
        <w:sectPr>
          <w:type w:val="nextPage"/>
          <w:pgSz w:w="18218" w:h="25258"/>
          <w:pgMar w:top="1490" w:right="2610" w:bottom="2889" w:left="2797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15570" distB="207645" distL="0" distR="0" simplePos="0" relativeHeight="251665408" behindDoc="0" locked="0" layoutInCell="1" allowOverlap="1">
                <wp:simplePos x="0" y="0"/>
                <wp:positionH relativeFrom="page">
                  <wp:posOffset>1939290</wp:posOffset>
                </wp:positionH>
                <wp:positionV relativeFrom="paragraph">
                  <wp:posOffset>115570</wp:posOffset>
                </wp:positionV>
                <wp:extent cx="274320" cy="21653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432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tabs>
                                <w:tab w:val="left" w:pos="350"/>
                              </w:tabs>
                              <w:bidi w:val="0"/>
                              <w:spacing w:before="0" w:after="0" w:line="0" w:lineRule="atLeast"/>
                              <w:ind w:left="0" w:right="0" w:firstLine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三」 </w:t>
                            </w: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</w:t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'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21.6pt;height:17.05pt;margin-top:9.1pt;margin-left:152.7pt;mso-position-horizontal-relative:page;mso-wrap-distance-bottom:16.35pt;mso-wrap-distance-left:0;mso-wrap-distance-right:0;mso-wrap-distance-top:9.1pt;position:absolute;v-text-anchor:top;z-index:25166438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tabs>
                          <w:tab w:val="left" w:pos="350"/>
                        </w:tabs>
                        <w:bidi w:val="0"/>
                        <w:spacing w:before="0" w:after="0" w:line="0" w:lineRule="atLeast"/>
                        <w:ind w:left="0" w:right="0" w:firstLine="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</w:t>
                      </w: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三」 </w:t>
                      </w: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</w:t>
                        <w:tab/>
                      </w: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'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6200" distB="0" distL="0" distR="0" simplePos="0" relativeHeight="251667456" behindDoc="0" locked="0" layoutInCell="1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76200</wp:posOffset>
                </wp:positionV>
                <wp:extent cx="5614670" cy="46355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14670" cy="4635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在同样的转速和压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p=29.5MPa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时，测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442.1pt;height:36.5pt;margin-top:6pt;margin-left:330.55pt;mso-position-horizontal-relative:page;mso-wrap-distance-bottom:0;mso-wrap-distance-left:0;mso-wrap-distance-right:0;mso-wrap-distance-top:6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在同样的转速和压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p=29.5MPa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时，测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8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4135120</wp:posOffset>
                </wp:positionH>
                <wp:positionV relativeFrom="paragraph">
                  <wp:posOffset>228600</wp:posOffset>
                </wp:positionV>
                <wp:extent cx="286385" cy="298450"/>
                <wp:wrapSquare wrapText="bothSides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22.55pt;height:23.5pt;margin-top:18pt;margin-left:325.6pt;mso-position-horizontal-relative:page;mso-wrap-distance-bottom:0;mso-wrap-distance-left:0;mso-wrap-distance-right:0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 xml:space="preserve">得泵的实际流量为 </w:t>
      </w:r>
      <w:r>
        <w:rPr>
          <w:i/>
          <w:iCs/>
          <w:color w:val="000000"/>
          <w:spacing w:val="0"/>
          <w:w w:val="100"/>
          <w:position w:val="0"/>
        </w:rPr>
        <w:t xml:space="preserve">q </w:t>
      </w:r>
      <w:r>
        <w:rPr>
          <w:i/>
          <w:iCs/>
          <w:color w:val="000000"/>
          <w:spacing w:val="0"/>
          <w:w w:val="100"/>
          <w:position w:val="0"/>
        </w:rPr>
        <w:t>-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15OZJ</w:t>
      </w:r>
      <w:r>
        <w:rPr>
          <w:color w:val="000000"/>
          <w:spacing w:val="0"/>
          <w:w w:val="100"/>
          <w:position w:val="0"/>
        </w:rPr>
        <w:t>min</w:t>
      </w:r>
      <w:r>
        <w:rPr>
          <w:color w:val="000000"/>
          <w:spacing w:val="0"/>
          <w:w w:val="100"/>
          <w:position w:val="0"/>
        </w:rPr>
        <w:t>， 总效率昨。第， 求：</w:t>
      </w:r>
      <w:r>
        <w:rPr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泵的容易效率；</w:t>
      </w:r>
      <w:r>
        <w:rPr>
          <w:color w:val="000000"/>
          <w:spacing w:val="0"/>
          <w:w w:val="100"/>
          <w:position w:val="0"/>
        </w:rPr>
        <w:t>(2</w:t>
      </w:r>
      <w:r>
        <w:rPr>
          <w:color w:val="000000"/>
          <w:spacing w:val="0"/>
          <w:w w:val="100"/>
          <w:position w:val="0"/>
        </w:rPr>
        <w:t>)泵在上述工况下所 需的电动功率；</w:t>
      </w:r>
      <w:r>
        <w:rPr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泵在上述工况下的机械效率; </w:t>
      </w:r>
      <w:r>
        <w:rPr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驱动泵的转矩多大？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948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6433185</wp:posOffset>
                </wp:positionH>
                <wp:positionV relativeFrom="paragraph">
                  <wp:posOffset>241300</wp:posOffset>
                </wp:positionV>
                <wp:extent cx="289560" cy="298450"/>
                <wp:wrapSquare wrapText="bothSides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22.8pt;height:23.5pt;margin-top:19pt;margin-left:506.55pt;mso-position-horizontal-relative:page;mso-wrap-distance-bottom:0;mso-wrap-distance-left:0;mso-wrap-distance-right:0;mso-wrap-distance-top:0;position:absolute;v-text-anchor:top;z-index:25167052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6339205</wp:posOffset>
                </wp:positionH>
                <wp:positionV relativeFrom="paragraph">
                  <wp:posOffset>1435100</wp:posOffset>
                </wp:positionV>
                <wp:extent cx="289560" cy="298450"/>
                <wp:wrapSquare wrapText="bothSides"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22.8pt;height:23.5pt;margin-top:113pt;margin-left:499.15pt;mso-position-horizontal-relative:page;mso-wrap-distance-bottom:0;mso-wrap-distance-left:0;mso-wrap-distance-right:0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3.12</w:t>
      </w:r>
      <w:r>
        <w:rPr>
          <w:color w:val="000000"/>
          <w:spacing w:val="0"/>
          <w:w w:val="100"/>
          <w:position w:val="0"/>
        </w:rPr>
        <w:t>液压马达的排量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</w:rPr>
        <w:t xml:space="preserve">皿知身入口压 力外二［。炒。， 出口压力 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2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0.</w:t>
      </w:r>
      <w:r>
        <w:rPr>
          <w:i/>
          <w:iCs/>
          <w:color w:val="000000"/>
          <w:spacing w:val="0"/>
          <w:w w:val="100"/>
          <w:position w:val="0"/>
        </w:rPr>
        <w:t>5</w:t>
      </w:r>
      <w:r>
        <w:rPr>
          <w:i/>
          <w:iCs/>
          <w:color w:val="000000"/>
          <w:spacing w:val="0"/>
          <w:w w:val="100"/>
          <w:position w:val="0"/>
        </w:rPr>
        <w:t>MPa</w:t>
      </w:r>
      <w:r>
        <w:rPr>
          <w:color w:val="000000"/>
          <w:spacing w:val="0"/>
          <w:w w:val="100"/>
          <w:position w:val="0"/>
        </w:rPr>
        <w:t>， 容积效率缶=。</w:t>
      </w:r>
      <w:r>
        <w:rPr>
          <w:color w:val="000000"/>
          <w:spacing w:val="0"/>
          <w:w w:val="100"/>
          <w:position w:val="0"/>
        </w:rPr>
        <w:t xml:space="preserve">95, </w:t>
      </w:r>
      <w:r>
        <w:rPr>
          <w:color w:val="000000"/>
          <w:spacing w:val="0"/>
          <w:w w:val="100"/>
          <w:position w:val="0"/>
        </w:rPr>
        <w:t>机械效率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  <w:vertAlign w:val="subscript"/>
        </w:rPr>
        <w:t>m = 0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  <w:vertAlign w:val="subscript"/>
        </w:rPr>
        <w:t>85</w:t>
      </w:r>
      <w:r>
        <w:rPr>
          <w:color w:val="000000"/>
          <w:spacing w:val="0"/>
          <w:w w:val="100"/>
          <w:position w:val="0"/>
        </w:rPr>
        <w:t>，若输入流量亦迥</w:t>
      </w:r>
      <w:r>
        <w:rPr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，求马达 的转速”、转矩『、输入功率</w:t>
      </w:r>
      <w:r>
        <w:rPr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和输出功率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各 为多少？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745" w:lineRule="exact"/>
        <w:ind w:left="0" w:right="0" w:firstLine="1220"/>
        <w:jc w:val="both"/>
      </w:pP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2224405</wp:posOffset>
                </wp:positionH>
                <wp:positionV relativeFrom="paragraph">
                  <wp:posOffset>723900</wp:posOffset>
                </wp:positionV>
                <wp:extent cx="289560" cy="298450"/>
                <wp:wrapSquare wrapText="bothSides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22.8pt;height:23.5pt;margin-top:57pt;margin-left:175.15pt;mso-position-horizontal-relative:page;mso-wrap-distance-bottom:0;mso-wrap-distance-left:0;mso-wrap-distance-right:0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8655685</wp:posOffset>
                </wp:positionH>
                <wp:positionV relativeFrom="paragraph">
                  <wp:posOffset>723900</wp:posOffset>
                </wp:positionV>
                <wp:extent cx="289560" cy="298450"/>
                <wp:wrapSquare wrapText="bothSides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22.8pt;height:23.5pt;margin-top:57pt;margin-left:681.55pt;mso-position-horizontal-relative:page;mso-wrap-distance-bottom:0;mso-wrap-distance-left:0;mso-wrap-distance-right:0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5882005</wp:posOffset>
                </wp:positionH>
                <wp:positionV relativeFrom="paragraph">
                  <wp:posOffset>1308100</wp:posOffset>
                </wp:positionV>
                <wp:extent cx="283210" cy="173990"/>
                <wp:wrapSquare wrapText="bothSides"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22.3pt;height:13.7pt;margin-top:103pt;margin-left:463.15pt;mso-position-horizontal-relative:page;mso-wrap-distance-bottom:0;mso-wrap-distance-left:0;mso-wrap-distance-right:0;mso-wrap-distance-top:0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2133600</wp:posOffset>
                </wp:positionV>
                <wp:extent cx="704215" cy="234950"/>
                <wp:wrapSquare wrapText="bothSides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215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|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r：u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对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•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55.45pt;height:18.5pt;margin-top:168pt;margin-left:322.75pt;mso-position-horizontal-relative:page;mso-wrap-distance-bottom:0;mso-wrap-distance-left:0;mso-wrap-distance-right:0;mso-wrap-distance-top:0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| </w:t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r：u 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对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3.13</w:t>
      </w:r>
      <w:r>
        <w:rPr>
          <w:color w:val="000000"/>
          <w:spacing w:val="0"/>
          <w:w w:val="100"/>
          <w:position w:val="0"/>
        </w:rPr>
        <w:t xml:space="preserve">某液压泵当负载压力为_时，输出 流量为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</w:rPr>
        <w:t>%上偷</w:t>
      </w:r>
      <w:r>
        <w:rPr>
          <w:color w:val="000000"/>
          <w:spacing w:val="0"/>
          <w:w w:val="100"/>
          <w:position w:val="0"/>
        </w:rPr>
        <w:t xml:space="preserve">， 而负力为 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 xml:space="preserve">炒 时，输出流量为 </w:t>
      </w:r>
      <w:r>
        <w:rPr>
          <w:i/>
          <w:iCs/>
          <w:color w:val="000000"/>
          <w:spacing w:val="0"/>
          <w:w w:val="100"/>
          <w:position w:val="0"/>
        </w:rPr>
        <w:t>94g</w:t>
      </w:r>
      <w:r>
        <w:rPr>
          <w:color w:val="000000"/>
          <w:spacing w:val="0"/>
          <w:w w:val="100"/>
          <w:position w:val="0"/>
        </w:rPr>
        <w:t xml:space="preserve">。用此泵带动一排量为的液压马达, 当负载转矩为_ 时液压马达的机械效率为 </w:t>
      </w:r>
      <w:r>
        <w:rPr>
          <w:b w:val="0"/>
          <w:bCs w:val="0"/>
          <w:color w:val="3C3C3C"/>
          <w:spacing w:val="0"/>
          <w:w w:val="100"/>
          <w:position w:val="0"/>
          <w:sz w:val="34"/>
          <w:szCs w:val="34"/>
        </w:rPr>
        <w:t>1</w:t>
      </w:r>
      <w:r>
        <w:rPr>
          <w:b w:val="0"/>
          <w:bCs w:val="0"/>
          <w:color w:val="3C3C3C"/>
          <w:spacing w:val="0"/>
          <w:w w:val="100"/>
          <w:position w:val="0"/>
          <w:sz w:val="34"/>
          <w:szCs w:val="34"/>
        </w:rPr>
        <w:t xml:space="preserve">2U 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2v • </w:t>
      </w:r>
      <w:r>
        <w:rPr>
          <w:i/>
          <w:iCs/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5496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0.94</w:t>
      </w:r>
      <w:r>
        <w:rPr>
          <w:color w:val="000000"/>
          <w:spacing w:val="0"/>
          <w:w w:val="100"/>
          <w:position w:val="0"/>
        </w:rPr>
        <w:t>，其转速为</w:t>
        <w:tab/>
        <w:t>，试求此时液压马达的容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积效率为多少？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4" w:lineRule="exact"/>
        <w:ind w:left="0" w:right="0" w:firstLine="0"/>
        <w:jc w:val="both"/>
        <w:rPr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2955925</wp:posOffset>
                </wp:positionH>
                <wp:positionV relativeFrom="paragraph">
                  <wp:posOffset>165100</wp:posOffset>
                </wp:positionV>
                <wp:extent cx="6827520" cy="1685290"/>
                <wp:wrapSquare wrapText="left"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827520" cy="1685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859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=抑袱，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定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859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0 5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，叶片宽度眼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30m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。求：当泵的排 时，定子也转子间的偏心量有多大？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537.6pt;height:132.7pt;margin-top:13pt;margin-left:232.75pt;mso-position-horizontal-relative:page;mso-wrap-distance-bottom:0;mso-wrap-distance-left:0;mso-wrap-distance-right:0;mso-wrap-distance-top:0;position:absolute;v-text-anchor:top;z-index:2516828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859" w:lineRule="exact"/>
                        <w:ind w:left="0" w:right="0" w:firstLine="0"/>
                        <w:jc w:val="right"/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d</w:t>
                      </w: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=抑袱，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定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859" w:lineRule="exact"/>
                        <w:ind w:left="0" w:right="0" w:firstLine="0"/>
                        <w:jc w:val="righ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0 5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，叶片宽度眼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30m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。求：当泵的排 时，定子也转子间的偏心量有多大？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4906645</wp:posOffset>
                </wp:positionH>
                <wp:positionV relativeFrom="paragraph">
                  <wp:posOffset>266700</wp:posOffset>
                </wp:positionV>
                <wp:extent cx="289560" cy="295910"/>
                <wp:wrapSquare wrapText="bothSides"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22.8pt;height:23.3pt;margin-top:21pt;margin-left:386.35pt;mso-position-horizontal-relative:page;mso-wrap-distance-bottom:0;mso-wrap-distance-left:0;mso-wrap-distance-right:0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3.14</w:t>
      </w:r>
      <w:r>
        <w:rPr>
          <w:color w:val="000000"/>
          <w:spacing w:val="0"/>
          <w:w w:val="100"/>
          <w:position w:val="0"/>
          <w:sz w:val="60"/>
          <w:szCs w:val="60"/>
        </w:rPr>
        <w:t>某变量叶片泵的转子径 子内径 量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60"/>
          <w:szCs w:val="60"/>
        </w:rPr>
        <w:t>矿顷山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28"/>
          <w:szCs w:val="28"/>
        </w:rPr>
        <w:t>r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0"/>
        <w:jc w:val="both"/>
        <w:sectPr>
          <w:type w:val="nextPage"/>
          <w:pgSz w:w="18218" w:h="25258"/>
          <w:pgMar w:top="1490" w:right="2610" w:bottom="2889" w:left="2797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2632710</wp:posOffset>
                </wp:positionH>
                <wp:positionV relativeFrom="paragraph">
                  <wp:posOffset>177800</wp:posOffset>
                </wp:positionV>
                <wp:extent cx="283210" cy="259080"/>
                <wp:wrapSquare wrapText="bothSides"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=/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22.3pt;height:20.4pt;margin-top:14pt;margin-left:207.3pt;mso-position-horizontal-relative:page;mso-wrap-distance-bottom:0;mso-wrap-distance-left:0;mso-wrap-distance-right:0;mso-wrap-distance-top:0;mso-wrap-style:none;position:absolute;v-text-anchor:top;z-index:25168691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=/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泵的最大排量是多少？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965" w:lineRule="exact"/>
        <w:ind w:left="0" w:right="0" w:firstLine="1220"/>
        <w:jc w:val="left"/>
        <w:rPr>
          <w:sz w:val="34"/>
          <w:szCs w:val="34"/>
        </w:rPr>
        <w:sectPr>
          <w:type w:val="nextPage"/>
          <w:pgSz w:w="18218" w:h="25258"/>
          <w:pgMar w:top="1490" w:right="2610" w:bottom="2889" w:left="2797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7604125</wp:posOffset>
                </wp:positionH>
                <wp:positionV relativeFrom="paragraph">
                  <wp:posOffset>215900</wp:posOffset>
                </wp:positionV>
                <wp:extent cx="2115185" cy="1621790"/>
                <wp:wrapSquare wrapText="left"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15185" cy="1621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= 20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淞唯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柱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当斜盘倾角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\6MPa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容积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166.55pt;height:127.7pt;margin-top:17pt;margin-left:598.75pt;mso-position-horizontal-relative:page;mso-wrap-distance-bottom:0;mso-wrap-distance-left:0;mso-wrap-distance-right:0;mso-wrap-distance-top:0;position:absolute;v-text-anchor:top;z-index:2516889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= 20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淞唯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柱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当斜盘倾角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240" w:lineRule="auto"/>
                        <w:ind w:left="0" w:right="0" w:firstLine="0"/>
                        <w:jc w:val="righ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=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\6MPa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容积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3.15</w:t>
      </w:r>
      <w:r>
        <w:rPr>
          <w:color w:val="000000"/>
          <w:spacing w:val="0"/>
          <w:w w:val="100"/>
          <w:position w:val="0"/>
          <w:sz w:val="60"/>
          <w:szCs w:val="60"/>
        </w:rPr>
        <w:t>某轴向柱塞泵的柱塞直径 塞分布圆直径</w:t>
      </w:r>
      <w:r>
        <w:rPr>
          <w:color w:val="000000"/>
          <w:spacing w:val="0"/>
          <w:w w:val="100"/>
          <w:position w:val="0"/>
          <w:sz w:val="60"/>
          <w:szCs w:val="60"/>
        </w:rPr>
        <w:t>0 = 7</w:t>
      </w:r>
      <w:r>
        <w:rPr>
          <w:color w:val="000000"/>
          <w:spacing w:val="0"/>
          <w:w w:val="100"/>
          <w:position w:val="0"/>
          <w:sz w:val="60"/>
          <w:szCs w:val="60"/>
        </w:rPr>
        <w:t>。砌，柱塞数</w:t>
      </w:r>
      <w:r>
        <w:rPr>
          <w:color w:val="000000"/>
          <w:spacing w:val="0"/>
          <w:w w:val="100"/>
          <w:position w:val="0"/>
          <w:sz w:val="60"/>
          <w:szCs w:val="60"/>
        </w:rPr>
        <w:t>2 = 7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。 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/=22°30'，</w:t>
      </w:r>
      <w:r>
        <w:rPr>
          <w:color w:val="000000"/>
          <w:spacing w:val="0"/>
          <w:w w:val="100"/>
          <w:position w:val="0"/>
          <w:sz w:val="60"/>
          <w:szCs w:val="60"/>
        </w:rPr>
        <w:t>转速杈=顺尸偷，输出压力</w:t>
      </w:r>
      <w:r>
        <w:rPr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f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02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92032" behindDoc="0" locked="0" layoutInCell="1" allowOverlap="1">
                <wp:simplePos x="0" y="0"/>
                <wp:positionH relativeFrom="page">
                  <wp:posOffset>3758565</wp:posOffset>
                </wp:positionH>
                <wp:positionV relativeFrom="paragraph">
                  <wp:posOffset>762000</wp:posOffset>
                </wp:positionV>
                <wp:extent cx="289560" cy="298450"/>
                <wp:wrapSquare wrapText="bothSides"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22.8pt;height:23.5pt;margin-top:60pt;margin-left:295.95pt;mso-position-horizontal-relative:page;mso-wrap-distance-bottom:0;mso-wrap-distance-left:0;mso-wrap-distance-right:0;mso-wrap-distance-top:0;position:absolute;v-text-anchor:top;z-index:25169100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效率四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0 95</w:t>
      </w:r>
      <w:r>
        <w:rPr>
          <w:color w:val="000000"/>
          <w:spacing w:val="0"/>
          <w:w w:val="100"/>
          <w:position w:val="0"/>
        </w:rPr>
        <w:t>，机械效率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时，试求泵的理论流 量、实际流量和所需电动机功率。？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614"/>
        </w:tabs>
        <w:bidi w:val="0"/>
        <w:spacing w:before="0" w:after="40" w:line="912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6440805</wp:posOffset>
                </wp:positionH>
                <wp:positionV relativeFrom="paragraph">
                  <wp:posOffset>228600</wp:posOffset>
                </wp:positionV>
                <wp:extent cx="289560" cy="298450"/>
                <wp:wrapSquare wrapText="bothSides"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22.8pt;height:23.5pt;margin-top:18pt;margin-left:507.15pt;mso-position-horizontal-relative:page;mso-wrap-distance-bottom:0;mso-wrap-distance-left:0;mso-wrap-distance-right:0;mso-wrap-distance-top:0;position:absolute;v-text-anchor:top;z-index:25169305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bookmark0"/>
      <w:bookmarkEnd w:id="0"/>
      <w:r>
        <w:rPr>
          <w:color w:val="000000"/>
          <w:spacing w:val="0"/>
          <w:w w:val="100"/>
          <w:position w:val="0"/>
        </w:rPr>
        <w:t>一泵的总泄漏量，式中</w:t>
      </w:r>
      <w:r>
        <w:rPr>
          <w:color w:val="000000"/>
          <w:spacing w:val="0"/>
          <w:w w:val="100"/>
          <w:position w:val="0"/>
        </w:rPr>
        <w:t>C——</w:t>
      </w:r>
      <w:r>
        <w:rPr>
          <w:color w:val="000000"/>
          <w:spacing w:val="0"/>
          <w:w w:val="100"/>
          <w:position w:val="0"/>
        </w:rPr>
        <w:t>泄漏 系数，</w:t>
      </w:r>
      <w:r>
        <w:rPr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一一工作压力，当将此泵作液压马达使 用时，在相同转速和相同压力的条件下，其容积 效率与泵是否相同？试证明。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029"/>
        </w:tabs>
        <w:bidi w:val="0"/>
        <w:spacing w:before="0" w:after="0" w:line="900" w:lineRule="exact"/>
        <w:ind w:left="0" w:right="0" w:firstLine="1220"/>
        <w:jc w:val="both"/>
      </w:pPr>
      <w:bookmarkStart w:id="1" w:name="bookmark1"/>
      <w:bookmarkEnd w:id="1"/>
      <w:r>
        <w:rPr>
          <w:color w:val="000000"/>
          <w:spacing w:val="0"/>
          <w:w w:val="100"/>
          <w:position w:val="0"/>
        </w:rPr>
        <w:t>一液压泵可兼作液压马达使用，设二 者的机械损失扭矩相同，在相同的工作压力时， 其机械效率是否相同？试证明。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614"/>
        </w:tabs>
        <w:bidi w:val="0"/>
        <w:spacing w:before="0" w:after="0" w:line="979" w:lineRule="exact"/>
        <w:ind w:left="0" w:right="0" w:firstLine="1820"/>
        <w:jc w:val="both"/>
      </w:pPr>
      <w:bookmarkStart w:id="2" w:name="bookmark2"/>
      <w:bookmarkEnd w:id="2"/>
      <w:r>
        <w:rPr>
          <w:color w:val="000000"/>
          <w:spacing w:val="0"/>
          <w:w w:val="100"/>
          <w:position w:val="0"/>
        </w:rPr>
        <w:t>一液压泵额定压力，机械效率，由 实际测得：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20"/>
        </w:tabs>
        <w:bidi w:val="0"/>
        <w:spacing w:before="0" w:after="0" w:line="950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1851025</wp:posOffset>
                </wp:positionH>
                <wp:positionV relativeFrom="paragraph">
                  <wp:posOffset>838200</wp:posOffset>
                </wp:positionV>
                <wp:extent cx="289560" cy="295910"/>
                <wp:wrapSquare wrapText="bothSides"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22.8pt;height:23.3pt;margin-top:66pt;margin-left:145.75pt;mso-position-horizontal-relative:page;mso-wrap-distance-bottom:0;mso-wrap-distance-left:0;mso-wrap-distance-right:0;mso-wrap-distance-top:0;position:absolute;v-text-anchor:top;z-index:25169510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6812915</wp:posOffset>
                </wp:positionH>
                <wp:positionV relativeFrom="paragraph">
                  <wp:posOffset>838200</wp:posOffset>
                </wp:positionV>
                <wp:extent cx="289560" cy="295910"/>
                <wp:wrapSquare wrapText="bothSides"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22.8pt;height:23.3pt;margin-top:66pt;margin-left:536.45pt;mso-position-horizontal-relative:page;mso-wrap-distance-bottom:0;mso-wrap-distance-left:0;mso-wrap-distance-right:0;mso-wrap-distance-top:0;position:absolute;v-text-anchor:top;z-index:25169715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3609340</wp:posOffset>
                </wp:positionH>
                <wp:positionV relativeFrom="paragraph">
                  <wp:posOffset>1435100</wp:posOffset>
                </wp:positionV>
                <wp:extent cx="277495" cy="164465"/>
                <wp:wrapSquare wrapText="bothSides"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164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21.85pt;height:12.95pt;margin-top:113pt;margin-left:284.2pt;mso-position-horizontal-relative:page;mso-wrap-distance-bottom:0;mso-wrap-distance-left:0;mso-wrap-distance-right:0;mso-wrap-distance-top:0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3" w:name="bookmark3"/>
      <w:bookmarkEnd w:id="3"/>
      <w:r>
        <w:rPr>
          <w:color w:val="000000"/>
          <w:spacing w:val="0"/>
          <w:w w:val="100"/>
          <w:position w:val="0"/>
        </w:rPr>
        <w:t>当泵的转速，泵的出口压力为零时，其流 量。当泵出口压力为时，其流量。当泵出口压力 为时，其流量，试求泵在额定压力时的容积效率。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20"/>
        </w:tabs>
        <w:bidi w:val="0"/>
        <w:spacing w:before="0" w:after="0" w:line="998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2232025</wp:posOffset>
                </wp:positionH>
                <wp:positionV relativeFrom="paragraph">
                  <wp:posOffset>889000</wp:posOffset>
                </wp:positionV>
                <wp:extent cx="289560" cy="295910"/>
                <wp:wrapSquare wrapText="bothSides"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22.8pt;height:23.3pt;margin-top:70pt;margin-left:175.75pt;mso-position-horizontal-relative:page;mso-wrap-distance-bottom:0;mso-wrap-distance-left:0;mso-wrap-distance-right:0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4" w:name="bookmark4"/>
      <w:bookmarkEnd w:id="4"/>
      <w:r>
        <w:rPr>
          <w:color w:val="000000"/>
          <w:spacing w:val="0"/>
          <w:w w:val="100"/>
          <w:position w:val="0"/>
        </w:rPr>
        <w:t>当泵的转速为，压力为额定压力时，泵的 流量为多少？容积效率又为多少？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20"/>
        </w:tabs>
        <w:bidi w:val="0"/>
        <w:spacing w:before="0" w:after="0" w:line="912" w:lineRule="exact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在以上两种情况时，泵的驱动功率分别为 多少？</w:t>
      </w:r>
    </w:p>
    <w:p>
      <w:pPr>
        <w:pStyle w:val="a3"/>
        <w:keepNext w:val="0"/>
        <w:keepLines w:val="0"/>
        <w:widowControl w:val="0"/>
        <w:numPr>
          <w:ilvl w:val="1"/>
          <w:numId w:val="2"/>
        </w:numPr>
        <w:shd w:val="clear" w:color="auto" w:fill="auto"/>
        <w:tabs>
          <w:tab w:val="left" w:pos="3029"/>
        </w:tabs>
        <w:bidi w:val="0"/>
        <w:spacing w:before="0" w:after="0" w:line="953" w:lineRule="exact"/>
        <w:ind w:left="0" w:right="0" w:firstLine="1220"/>
        <w:jc w:val="both"/>
        <w:sectPr>
          <w:type w:val="nextPage"/>
          <w:pgSz w:w="18218" w:h="25258"/>
          <w:pgMar w:top="1490" w:right="2610" w:bottom="2889" w:left="279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一齿轮泵齿轮的模数，齿数，齿宽， 转速，在额定压力下输出流量，试求该泵在额定 压力时的容积效率。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704320" behindDoc="0" locked="0" layoutInCell="1" allowOverlap="1">
                <wp:simplePos x="0" y="0"/>
                <wp:positionH relativeFrom="page">
                  <wp:posOffset>6244590</wp:posOffset>
                </wp:positionH>
                <wp:positionV relativeFrom="paragraph">
                  <wp:posOffset>241300</wp:posOffset>
                </wp:positionV>
                <wp:extent cx="289560" cy="298450"/>
                <wp:wrapSquare wrapText="bothSides"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7" type="#_x0000_t202" style="width:22.8pt;height:23.5pt;margin-top:19pt;margin-left:491.7pt;mso-position-horizontal-relative:page;mso-wrap-distance-bottom:0;mso-wrap-distance-left:0;mso-wrap-distance-right:0;mso-wrap-distance-top:0;position:absolute;v-text-anchor:top;z-index:25170329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7" w:name="bookmark7"/>
      <w:r>
        <w:rPr>
          <w:color w:val="000000"/>
          <w:spacing w:val="0"/>
          <w:w w:val="100"/>
          <w:position w:val="0"/>
        </w:rPr>
        <w:t>3</w:t>
      </w:r>
      <w:bookmarkEnd w:id="7"/>
      <w:r>
        <w:rPr>
          <w:color w:val="000000"/>
          <w:spacing w:val="0"/>
          <w:w w:val="100"/>
          <w:position w:val="0"/>
        </w:rPr>
        <w:t>.20</w:t>
      </w:r>
      <w:r>
        <w:rPr>
          <w:color w:val="000000"/>
          <w:spacing w:val="0"/>
          <w:w w:val="100"/>
          <w:position w:val="0"/>
        </w:rPr>
        <w:t>试求限压式变量叶片泵特性曲线变 量段</w:t>
      </w:r>
      <w:r>
        <w:rPr>
          <w:color w:val="000000"/>
          <w:spacing w:val="0"/>
          <w:w w:val="100"/>
          <w:position w:val="0"/>
        </w:rPr>
        <w:t>（BC</w:t>
      </w:r>
      <w:r>
        <w:rPr>
          <w:color w:val="000000"/>
          <w:spacing w:val="0"/>
          <w:w w:val="100"/>
          <w:position w:val="0"/>
        </w:rPr>
        <w:t>段）的流量压力表达式（泄漏和定于 移动时的摩擦力忽略不计），哪些因素影响</w:t>
      </w:r>
      <w:r>
        <w:rPr>
          <w:color w:val="000000"/>
          <w:spacing w:val="0"/>
          <w:w w:val="100"/>
          <w:position w:val="0"/>
        </w:rPr>
        <w:t xml:space="preserve">BC </w:t>
      </w:r>
      <w:r>
        <w:rPr>
          <w:color w:val="000000"/>
          <w:spacing w:val="0"/>
          <w:w w:val="100"/>
          <w:position w:val="0"/>
        </w:rPr>
        <w:t>段曲线的斜率？其它条件不变时，改变弹簧预紧 力时斜率会不会改变？</w:t>
      </w:r>
    </w:p>
    <w:p>
      <w:pPr>
        <w:widowControl w:val="0"/>
        <w:spacing w:line="1" w:lineRule="exact"/>
      </w:pPr>
      <w:r>
        <w:drawing>
          <wp:anchor distT="825500" distB="0" distL="0" distR="0" simplePos="0" relativeHeight="251705344" behindDoc="0" locked="0" layoutInCell="1" allowOverlap="1">
            <wp:simplePos x="0" y="0"/>
            <wp:positionH relativeFrom="page">
              <wp:posOffset>1870710</wp:posOffset>
            </wp:positionH>
            <wp:positionV relativeFrom="paragraph">
              <wp:posOffset>825500</wp:posOffset>
            </wp:positionV>
            <wp:extent cx="2773680" cy="2450465"/>
            <wp:wrapTopAndBottom/>
            <wp:docPr id="47" name="Shap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box 4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2450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3025"/>
        </w:tabs>
        <w:bidi w:val="0"/>
        <w:spacing w:before="0" w:after="280" w:line="240" w:lineRule="auto"/>
        <w:ind w:left="1220" w:right="0" w:firstLine="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一限压式变量叶片泵特性曲线如图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1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示。设，试求该泵输出的最大功率和此时的压力。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3629"/>
        </w:tabs>
        <w:bidi w:val="0"/>
        <w:spacing w:before="0" w:after="0" w:line="955" w:lineRule="exact"/>
        <w:ind w:left="0" w:right="0" w:firstLine="182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一斜盘式定量轴向柱塞泵，柱塞宜 径，柱塞数，柱塞分布园直径，斜盘倾角，已知： 在压力时，容积效率；在压力时，容积效率，试 求：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center"/>
        <w:sectPr>
          <w:type w:val="nextPage"/>
          <w:pgSz w:w="18218" w:h="25258"/>
          <w:pgMar w:top="1490" w:right="2610" w:bottom="2889" w:left="279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1）</w:t>
      </w:r>
      <w:r>
        <w:rPr>
          <w:color w:val="000000"/>
          <w:spacing w:val="0"/>
          <w:w w:val="100"/>
          <w:position w:val="0"/>
        </w:rPr>
        <w:t>压力，转速时，泵的实际流量；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707392" behindDoc="0" locked="0" layoutInCell="1" allowOverlap="1">
                <wp:simplePos x="0" y="0"/>
                <wp:positionH relativeFrom="page">
                  <wp:posOffset>2597785</wp:posOffset>
                </wp:positionH>
                <wp:positionV relativeFrom="paragraph">
                  <wp:posOffset>0</wp:posOffset>
                </wp:positionV>
                <wp:extent cx="6269990" cy="448310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6999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（2）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压力，转速时，泵的实际流量。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8" type="#_x0000_t202" style="width:493.7pt;height:35.3pt;margin-top:0;margin-left:204.55pt;mso-position-horizontal-relative:page;mso-wrap-distance-bottom:0;mso-wrap-distance-left:0;mso-wrap-distance-right:0;mso-wrap-distance-top:0;mso-wrap-style:none;position:absolute;v-text-anchor:top;z-index:2517063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（2）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压力，转速时，泵的实际流量。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2545" distB="189230" distL="0" distR="0" simplePos="0" relativeHeight="251709440" behindDoc="0" locked="0" layoutInCell="1" allowOverlap="1">
                <wp:simplePos x="0" y="0"/>
                <wp:positionH relativeFrom="page">
                  <wp:posOffset>8187690</wp:posOffset>
                </wp:positionH>
                <wp:positionV relativeFrom="paragraph">
                  <wp:posOffset>42545</wp:posOffset>
                </wp:positionV>
                <wp:extent cx="280670" cy="216535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67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49" type="#_x0000_t202" style="width:22.1pt;height:17.05pt;margin-top:3.35pt;margin-left:644.7pt;mso-position-horizontal-relative:page;mso-wrap-distance-bottom:14.9pt;mso-wrap-distance-left:0;mso-wrap-distance-right:0;mso-wrap-distance-top:3.35pt;mso-wrap-style:none;position:absolute;v-text-anchor:top;z-index:251708416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i=j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3634"/>
        </w:tabs>
        <w:bidi w:val="0"/>
        <w:spacing w:before="0" w:after="0" w:line="955" w:lineRule="exact"/>
        <w:ind w:left="0" w:right="0" w:firstLine="182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一液压马达每转排量，供油压力， 输入流量，液压马达的容积效率，机械效率，液 压马达回油腔有的背压，试求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08"/>
        </w:tabs>
        <w:bidi w:val="0"/>
        <w:spacing w:before="0" w:after="0" w:line="955" w:lineRule="exact"/>
        <w:ind w:left="1220" w:right="0" w:firstLine="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1）</w:t>
        <w:tab/>
      </w:r>
      <w:r>
        <w:rPr>
          <w:color w:val="000000"/>
          <w:spacing w:val="0"/>
          <w:w w:val="100"/>
          <w:position w:val="0"/>
        </w:rPr>
        <w:t>液压马达的输出扭矩；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08"/>
        </w:tabs>
        <w:bidi w:val="0"/>
        <w:spacing w:before="0" w:after="0" w:line="955" w:lineRule="exact"/>
        <w:ind w:left="1220" w:right="0" w:firstLine="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</w:rPr>
        <w:t>2）</w:t>
        <w:tab/>
      </w:r>
      <w:r>
        <w:rPr>
          <w:color w:val="000000"/>
          <w:spacing w:val="0"/>
          <w:w w:val="100"/>
          <w:position w:val="0"/>
        </w:rPr>
        <w:t>液压马达的转速。</w:t>
      </w:r>
    </w:p>
    <w:p>
      <w:pPr>
        <w:widowControl w:val="0"/>
        <w:spacing w:line="1" w:lineRule="exact"/>
        <w:sectPr>
          <w:type w:val="nextPage"/>
          <w:pgSz w:w="18218" w:h="25258"/>
          <w:pgMar w:top="1490" w:right="2610" w:bottom="2889" w:left="279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50800" distB="33020" distL="0" distR="0" simplePos="0" relativeHeight="251711488" behindDoc="0" locked="0" layoutInCell="1" allowOverlap="1">
                <wp:simplePos x="0" y="0"/>
                <wp:positionH relativeFrom="page">
                  <wp:posOffset>2972435</wp:posOffset>
                </wp:positionH>
                <wp:positionV relativeFrom="paragraph">
                  <wp:posOffset>50800</wp:posOffset>
                </wp:positionV>
                <wp:extent cx="780415" cy="448310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041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3.24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50" type="#_x0000_t202" style="width:61.45pt;height:35.3pt;margin-top:4pt;margin-left:234.05pt;mso-position-horizontal-relative:page;mso-wrap-distance-bottom:2.6pt;mso-wrap-distance-left:0;mso-wrap-distance-right:0;mso-wrap-distance-top:4pt;mso-wrap-style:none;position:absolute;v-text-anchor:top;z-index:2517104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3.24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4455" distB="0" distL="0" distR="0" simplePos="0" relativeHeight="251713536" behindDoc="0" locked="0" layoutInCell="1" allowOverlap="1">
                <wp:simplePos x="0" y="0"/>
                <wp:positionH relativeFrom="page">
                  <wp:posOffset>4118610</wp:posOffset>
                </wp:positionH>
                <wp:positionV relativeFrom="paragraph">
                  <wp:posOffset>84455</wp:posOffset>
                </wp:positionV>
                <wp:extent cx="5367655" cy="448310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6765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一定量泵向一定量液压马达供油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51" type="#_x0000_t202" style="width:422.65pt;height:35.3pt;margin-top:6.65pt;margin-left:324.3pt;mso-position-horizontal-relative:page;mso-wrap-distance-bottom:0;mso-wrap-distance-left:0;mso-wrap-distance-right:0;mso-wrap-distance-top:6.65pt;mso-wrap-style:none;position:absolute;v-text-anchor:top;z-index:2517125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一定量泵向一定量液压马达供油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与马达具有相同的参数：，，，若泵的转速，液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压马达的负载扭矩，不计管路损失，试计算：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10"/>
        </w:tabs>
        <w:bidi w:val="0"/>
        <w:spacing w:before="0" w:after="240" w:line="240" w:lineRule="auto"/>
        <w:ind w:left="1220" w:right="0" w:firstLine="0"/>
        <w:jc w:val="left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1）</w:t>
        <w:tab/>
      </w:r>
      <w:r>
        <w:rPr>
          <w:color w:val="000000"/>
          <w:spacing w:val="0"/>
          <w:w w:val="100"/>
          <w:position w:val="0"/>
        </w:rPr>
        <w:t>液压马达的工作压力；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10"/>
        </w:tabs>
        <w:bidi w:val="0"/>
        <w:spacing w:before="0" w:after="240" w:line="240" w:lineRule="auto"/>
        <w:ind w:left="1220" w:right="0" w:firstLine="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2）</w:t>
        <w:tab/>
      </w:r>
      <w:r>
        <w:rPr>
          <w:color w:val="000000"/>
          <w:spacing w:val="0"/>
          <w:w w:val="100"/>
          <w:position w:val="0"/>
        </w:rPr>
        <w:t>液压马达的转速；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10"/>
        </w:tabs>
        <w:bidi w:val="0"/>
        <w:spacing w:before="0" w:after="240" w:line="240" w:lineRule="auto"/>
        <w:ind w:left="1220" w:right="0" w:firstLine="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3）</w:t>
        <w:tab/>
      </w:r>
      <w:r>
        <w:rPr>
          <w:color w:val="000000"/>
          <w:spacing w:val="0"/>
          <w:w w:val="100"/>
          <w:position w:val="0"/>
        </w:rPr>
        <w:t>液压马达的有效输出功率；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10"/>
        </w:tabs>
        <w:bidi w:val="0"/>
        <w:spacing w:before="0" w:after="0" w:line="240" w:lineRule="auto"/>
        <w:ind w:left="1220" w:right="0" w:firstLine="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4）</w:t>
        <w:tab/>
      </w:r>
      <w:r>
        <w:rPr>
          <w:color w:val="000000"/>
          <w:spacing w:val="0"/>
          <w:w w:val="100"/>
          <w:position w:val="0"/>
        </w:rPr>
        <w:t>液压泵的驱动功率。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63500" distB="609600" distL="0" distR="0" simplePos="0" relativeHeight="251715584" behindDoc="0" locked="0" layoutInCell="1" allowOverlap="1">
                <wp:simplePos x="0" y="0"/>
                <wp:positionH relativeFrom="page">
                  <wp:posOffset>2972435</wp:posOffset>
                </wp:positionH>
                <wp:positionV relativeFrom="paragraph">
                  <wp:posOffset>63500</wp:posOffset>
                </wp:positionV>
                <wp:extent cx="780415" cy="448310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041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3.25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52" type="#_x0000_t202" style="width:61.45pt;height:35.3pt;margin-top:5pt;margin-left:234.05pt;mso-position-horizontal-relative:page;mso-wrap-distance-bottom:48pt;mso-wrap-distance-left:0;mso-wrap-distance-right:0;mso-wrap-distance-top:5pt;mso-wrap-style:none;position:absolute;v-text-anchor:top;z-index:2517145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3.25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1915" distB="591185" distL="0" distR="0" simplePos="0" relativeHeight="251717632" behindDoc="0" locked="0" layoutInCell="1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81915</wp:posOffset>
                </wp:positionV>
                <wp:extent cx="5367655" cy="448310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6765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一限压式变量叶片泵向定量液压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53" type="#_x0000_t202" style="width:422.65pt;height:35.3pt;margin-top:6.45pt;margin-left:324.25pt;mso-position-horizontal-relative:page;mso-wrap-distance-bottom:46.55pt;mso-wrap-distance-left:0;mso-wrap-distance-right:0;mso-wrap-distance-top:6.45pt;mso-wrap-style:none;position:absolute;v-text-anchor:top;z-index:25171660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一限压式变量叶片泵向定量液压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8590" distB="808355" distL="0" distR="0" simplePos="0" relativeHeight="251719680" behindDoc="0" locked="0" layoutInCell="1" allowOverlap="1">
                <wp:simplePos x="0" y="0"/>
                <wp:positionH relativeFrom="page">
                  <wp:posOffset>6090285</wp:posOffset>
                </wp:positionH>
                <wp:positionV relativeFrom="paragraph">
                  <wp:posOffset>148590</wp:posOffset>
                </wp:positionV>
                <wp:extent cx="277495" cy="164465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164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54" type="#_x0000_t202" style="width:21.85pt;height:12.95pt;margin-top:11.7pt;margin-left:479.55pt;mso-position-horizontal-relative:page;mso-wrap-distance-bottom:63.65pt;mso-wrap-distance-left:0;mso-wrap-distance-right:0;mso-wrap-distance-top:11.7pt;mso-wrap-style:none;position:absolute;v-text-anchor:top;z-index:25171865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l=J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8110" distB="786765" distL="0" distR="0" simplePos="0" relativeHeight="251721728" behindDoc="0" locked="0" layoutInCell="1" allowOverlap="1">
                <wp:simplePos x="0" y="0"/>
                <wp:positionH relativeFrom="page">
                  <wp:posOffset>8376285</wp:posOffset>
                </wp:positionH>
                <wp:positionV relativeFrom="paragraph">
                  <wp:posOffset>118110</wp:posOffset>
                </wp:positionV>
                <wp:extent cx="289560" cy="216535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FFFFFF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5" type="#_x0000_t202" style="width:22.8pt;height:17.05pt;margin-top:9.3pt;margin-left:659.55pt;mso-position-horizontal-relative:page;mso-wrap-distance-bottom:61.95pt;mso-wrap-distance-left:0;mso-wrap-distance-right:0;mso-wrap-distance-top:9.3pt;mso-wrap-style:none;position:absolute;v-text-anchor:top;z-index:25172070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" w:eastAsia="Arial" w:hAnsi="Arial" w:cs="Arial"/>
                          <w:color w:val="FFFFFF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三」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73100" distB="0" distL="0" distR="0" simplePos="0" relativeHeight="251723776" behindDoc="0" locked="0" layoutInCell="1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673100</wp:posOffset>
                </wp:positionV>
                <wp:extent cx="3322320" cy="44831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2232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马达供油。已知：定: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6" type="#_x0000_t202" style="width:261.6pt;height:35.3pt;margin-top:53pt;margin-left:143.55pt;mso-position-horizontal-relative:page;mso-wrap-distance-bottom:0;mso-wrap-distance-left:0;mso-wrap-distance-right:0;mso-wrap-distance-top:53pt;mso-wrap-style:none;position:absolute;v-text-anchor:top;z-index:25172275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马达供油。已知：定: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12470" distB="192405" distL="0" distR="0" simplePos="0" relativeHeight="251725824" behindDoc="0" locked="0" layoutInCell="1" allowOverlap="1">
                <wp:simplePos x="0" y="0"/>
                <wp:positionH relativeFrom="page">
                  <wp:posOffset>5108575</wp:posOffset>
                </wp:positionH>
                <wp:positionV relativeFrom="paragraph">
                  <wp:posOffset>712470</wp:posOffset>
                </wp:positionV>
                <wp:extent cx="286385" cy="216535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FFFFFF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7" type="#_x0000_t202" style="width:22.55pt;height:17.05pt;margin-top:56.1pt;margin-left:402.25pt;mso-position-horizontal-relative:page;mso-wrap-distance-bottom:15.15pt;mso-wrap-distance-left:0;mso-wrap-distance-right:0;mso-wrap-distance-top:56.1pt;mso-wrap-style:none;position:absolute;v-text-anchor:top;z-index:25172480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" w:eastAsia="Arial" w:hAnsi="Arial" w:cs="Arial"/>
                          <w:color w:val="FFFFFF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三」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57860" distB="15240" distL="0" distR="0" simplePos="0" relativeHeight="251727872" behindDoc="0" locked="0" layoutInCell="1" allowOverlap="1">
                <wp:simplePos x="0" y="0"/>
                <wp:positionH relativeFrom="page">
                  <wp:posOffset>5398135</wp:posOffset>
                </wp:positionH>
                <wp:positionV relativeFrom="paragraph">
                  <wp:posOffset>657860</wp:posOffset>
                </wp:positionV>
                <wp:extent cx="4465320" cy="44831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6532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液压马达排量，容积效率，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8" type="#_x0000_t202" style="width:351.6pt;height:35.3pt;margin-top:51.8pt;margin-left:425.05pt;mso-position-horizontal-relative:page;mso-wrap-distance-bottom:1.2pt;mso-wrap-distance-left:0;mso-wrap-distance-right:0;mso-wrap-distance-top:51.8pt;mso-wrap-style:none;position:absolute;v-text-anchor:top;z-index:25172684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液压马达排量，容积效率，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机械效率，负载扭矩，变量叶片泵特性曲线如图 </w:t>
      </w:r>
      <w:r>
        <w:rPr>
          <w:color w:val="000000"/>
          <w:spacing w:val="0"/>
          <w:w w:val="100"/>
          <w:position w:val="0"/>
        </w:rPr>
        <w:t>示，设在压力管路中有的压力损失，试求: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1820" w:right="0" w:firstLine="0"/>
        <w:jc w:val="left"/>
      </w:pPr>
      <w:r>
        <w:rPr>
          <w:color w:val="000000"/>
          <w:spacing w:val="0"/>
          <w:w w:val="100"/>
          <w:position w:val="0"/>
        </w:rPr>
        <w:t>（1）</w:t>
      </w:r>
      <w:r>
        <w:rPr>
          <w:color w:val="000000"/>
          <w:spacing w:val="0"/>
          <w:w w:val="100"/>
          <w:position w:val="0"/>
        </w:rPr>
        <w:t>液压泵的供油压力；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09"/>
        </w:tabs>
        <w:bidi w:val="0"/>
        <w:spacing w:before="0" w:after="220" w:line="240" w:lineRule="auto"/>
        <w:ind w:left="1220" w:right="0" w:firstLine="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2）</w:t>
        <w:tab/>
      </w:r>
      <w:r>
        <w:rPr>
          <w:color w:val="000000"/>
          <w:spacing w:val="0"/>
          <w:w w:val="100"/>
          <w:position w:val="0"/>
        </w:rPr>
        <w:t>液压马达的转速；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09"/>
        </w:tabs>
        <w:bidi w:val="0"/>
        <w:spacing w:before="0" w:after="220" w:line="240" w:lineRule="auto"/>
        <w:ind w:left="1220" w:right="0" w:firstLine="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color w:val="000000"/>
          <w:spacing w:val="0"/>
          <w:w w:val="100"/>
          <w:position w:val="0"/>
        </w:rPr>
        <w:t>3）</w:t>
        <w:tab/>
      </w:r>
      <w:r>
        <w:rPr>
          <w:color w:val="000000"/>
          <w:spacing w:val="0"/>
          <w:w w:val="100"/>
          <w:position w:val="0"/>
        </w:rPr>
        <w:t>液压马达的输出功率；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409"/>
        </w:tabs>
        <w:bidi w:val="0"/>
        <w:spacing w:before="0" w:after="220" w:line="240" w:lineRule="auto"/>
        <w:ind w:left="1220" w:right="0" w:firstLine="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4）</w:t>
        <w:tab/>
      </w:r>
      <w:r>
        <w:rPr>
          <w:color w:val="000000"/>
          <w:spacing w:val="0"/>
          <w:w w:val="100"/>
          <w:position w:val="0"/>
        </w:rPr>
        <w:t>液压泵的驱动功率（设液压泵的总效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  <w:sectPr>
          <w:type w:val="continuous"/>
          <w:pgSz w:w="18218" w:h="25258"/>
          <w:pgMar w:top="2438" w:right="2679" w:bottom="2968" w:left="2852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率）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2" w:after="12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8218" w:h="25258"/>
          <w:pgMar w:top="1728" w:right="2754" w:bottom="4835" w:left="2792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章 液压泵与液压马达.习题答案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302"/>
        </w:tabs>
        <w:bidi w:val="0"/>
        <w:spacing w:before="0" w:after="320" w:line="955" w:lineRule="exact"/>
        <w:ind w:left="1800" w:right="0" w:firstLine="0"/>
        <w:jc w:val="both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答：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0" w:lineRule="atLeast"/>
        <w:ind w:left="2280" w:right="0" w:firstLine="2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液压泵作用是把原动机输入的机械能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1080" w:right="0" w:hanging="1080"/>
        <w:jc w:val="left"/>
      </w:pPr>
      <w:r>
        <mc:AlternateContent>
          <mc:Choice Requires="wps">
            <w:drawing>
              <wp:anchor distT="0" distB="0" distL="0" distR="0" simplePos="0" relativeHeight="251730944" behindDoc="0" locked="0" layoutInCell="1" allowOverlap="1">
                <wp:simplePos x="0" y="0"/>
                <wp:positionH relativeFrom="page">
                  <wp:posOffset>9069705</wp:posOffset>
                </wp:positionH>
                <wp:positionV relativeFrom="paragraph">
                  <wp:posOffset>203200</wp:posOffset>
                </wp:positionV>
                <wp:extent cx="283210" cy="216535"/>
                <wp:wrapSquare wrapText="bothSides"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59" type="#_x0000_t202" style="width:22.3pt;height:17.05pt;margin-top:16pt;margin-left:714.15pt;mso-position-horizontal-relative:page;mso-wrap-distance-bottom:0;mso-wrap-distance-left:0;mso-wrap-distance-right:0;mso-wrap-distance-top:0;mso-wrap-style:none;position:absolute;v-text-anchor:top;z-index:25172992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转换为液压能向系统提供一定压力和流量 的液流。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955" w:lineRule="exact"/>
        <w:ind w:left="0" w:right="0" w:firstLine="2340"/>
        <w:jc w:val="both"/>
      </w:pPr>
      <w:r>
        <w:rPr>
          <w:color w:val="000000"/>
          <w:spacing w:val="0"/>
          <w:w w:val="100"/>
          <w:position w:val="0"/>
        </w:rPr>
        <w:t>液压马达的作用是把输入油液的压力 能转换为输出轴转动的机械能，用来推动负载作 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20" w:right="0" w:firstLine="0"/>
        <w:jc w:val="both"/>
      </w:pPr>
      <w:r>
        <w:rPr>
          <w:color w:val="000000"/>
          <w:spacing w:val="0"/>
          <w:w w:val="100"/>
          <w:position w:val="0"/>
        </w:rPr>
        <w:t>液压泵的分类：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180" w:lineRule="auto"/>
        <w:ind w:left="228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732992" behindDoc="0" locked="0" layoutInCell="1" allowOverlap="1">
                <wp:simplePos x="0" y="0"/>
                <wp:positionH relativeFrom="page">
                  <wp:posOffset>6668135</wp:posOffset>
                </wp:positionH>
                <wp:positionV relativeFrom="paragraph">
                  <wp:posOffset>50800</wp:posOffset>
                </wp:positionV>
                <wp:extent cx="289560" cy="216535"/>
                <wp:wrapSquare wrapText="bothSides"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|三」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60" type="#_x0000_t202" style="width:22.8pt;height:17.05pt;margin-top:4pt;margin-left:525.05pt;mso-position-horizontal-relative:page;mso-wrap-distance-bottom:0;mso-wrap-distance-left:0;mso-wrap-distance-right:0;mso-wrap-distance-top:0;mso-wrap-style:none;position:absolute;v-text-anchor:top;z-index:25173196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|三」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2" w:name="bookmark22"/>
      <w:r>
        <w:rPr>
          <w:color w:val="000000"/>
          <w:spacing w:val="0"/>
          <w:w w:val="100"/>
          <w:position w:val="0"/>
        </w:rPr>
        <w:t>A</w:t>
      </w:r>
      <w:bookmarkEnd w:id="22"/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按液压泵输出的流量能否调节分类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55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735040" behindDoc="0" locked="0" layoutInCell="1" allowOverlap="1">
                <wp:simplePos x="0" y="0"/>
                <wp:positionH relativeFrom="page">
                  <wp:posOffset>6095365</wp:posOffset>
                </wp:positionH>
                <wp:positionV relativeFrom="paragraph">
                  <wp:posOffset>190500</wp:posOffset>
                </wp:positionV>
                <wp:extent cx="289560" cy="216535"/>
                <wp:wrapSquare wrapText="bothSides"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FFFFFF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61" type="#_x0000_t202" style="width:22.8pt;height:17.05pt;margin-top:15pt;margin-left:479.95pt;mso-position-horizontal-relative:page;mso-wrap-distance-bottom:0;mso-wrap-distance-left:0;mso-wrap-distance-right:0;mso-wrap-distance-top:0;mso-wrap-style:none;position:absolute;v-text-anchor:top;z-index:251734016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" w:eastAsia="Arial" w:hAnsi="Arial" w:cs="Arial"/>
                          <w:color w:val="FFFFFF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三」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液压泵可分为定量液压泵和变量液压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泵。</w:t>
      </w:r>
    </w:p>
    <w:p>
      <w:pPr>
        <w:widowControl w:val="0"/>
        <w:spacing w:after="4866" w:line="1" w:lineRule="exact"/>
        <w:sectPr>
          <w:type w:val="continuous"/>
          <w:pgSz w:w="18218" w:h="25258"/>
          <w:pgMar w:top="1728" w:right="2754" w:bottom="4835" w:left="2792" w:header="0" w:footer="3" w:gutter="0"/>
          <w:pgNumType w:start="11"/>
          <w:cols w:space="720"/>
          <w:noEndnote/>
          <w:rtlGutter w:val="0"/>
          <w:docGrid w:linePitch="360"/>
        </w:sectPr>
      </w:pPr>
      <w:r>
        <w:drawing>
          <wp:anchor distT="664210" distB="0" distL="0" distR="0" simplePos="0" relativeHeight="251728896" behindDoc="1" locked="0" layoutInCell="1" allowOverlap="1">
            <wp:simplePos x="0" y="0"/>
            <wp:positionH relativeFrom="page">
              <wp:posOffset>127000</wp:posOffset>
            </wp:positionH>
            <wp:positionV relativeFrom="paragraph">
              <wp:posOffset>727710</wp:posOffset>
            </wp:positionV>
            <wp:extent cx="11344910" cy="2365375"/>
            <wp:wrapNone/>
            <wp:docPr id="77" name="Shap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box 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37088" behindDoc="0" locked="0" layoutInCell="1" allowOverlap="1">
                <wp:simplePos x="0" y="0"/>
                <wp:positionH relativeFrom="page">
                  <wp:posOffset>2970530</wp:posOffset>
                </wp:positionH>
                <wp:positionV relativeFrom="paragraph">
                  <wp:posOffset>63500</wp:posOffset>
                </wp:positionV>
                <wp:extent cx="5568950" cy="448310"/>
                <wp:wrapNone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6895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B）</w:t>
                            </w: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按液压泵的结构型式不同分类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2" type="#_x0000_t202" style="width:438.5pt;height:35.3pt;margin-top:5pt;margin-left:233.9pt;mso-position-horizontal-relative:page;mso-wrap-distance-bottom:0;mso-wrap-distance-left:0;mso-wrap-distance-right:0;mso-wrap-distance-top:0;position:absolute;v-text-anchor:top;z-index:25173606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B）</w:t>
                      </w: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按液压泵的结构型式不同分类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602"/>
        </w:tabs>
        <w:bidi w:val="0"/>
        <w:spacing w:before="0" w:after="240" w:line="240" w:lineRule="auto"/>
        <w:ind w:left="1100" w:right="0" w:firstLine="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答: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40" w:right="0" w:firstLine="0"/>
        <w:jc w:val="left"/>
      </w:pPr>
      <w:r>
        <w:rPr>
          <w:color w:val="000000"/>
          <w:spacing w:val="0"/>
          <w:w w:val="100"/>
          <w:position w:val="0"/>
        </w:rPr>
        <w:t>液压泵的工作压力决定于外界负载的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230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02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739136" behindDoc="0" locked="0" layoutInCell="1" allowOverlap="1">
                <wp:simplePos x="0" y="0"/>
                <wp:positionH relativeFrom="page">
                  <wp:posOffset>6341745</wp:posOffset>
                </wp:positionH>
                <wp:positionV relativeFrom="paragraph">
                  <wp:posOffset>190500</wp:posOffset>
                </wp:positionV>
                <wp:extent cx="286385" cy="295910"/>
                <wp:wrapSquare wrapText="bothSides"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185" w:lineRule="auto"/>
                              <w:ind w:left="0" w:right="0" w:firstLine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i=j</w:t>
                              <w:br/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63" type="#_x0000_t202" style="width:22.55pt;height:23.3pt;margin-top:15pt;margin-left:499.35pt;mso-position-horizontal-relative:page;mso-wrap-distance-bottom:0;mso-wrap-distance-left:0;mso-wrap-distance-right:0;mso-wrap-distance-top:0;position:absolute;v-text-anchor:top;z-index:25173811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185" w:lineRule="auto"/>
                        <w:ind w:left="0" w:right="0" w:firstLine="0"/>
                        <w:jc w:val="center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i=j</w:t>
                        <w:br/>
                      </w: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1184" behindDoc="0" locked="0" layoutInCell="1" allowOverlap="1">
                <wp:simplePos x="0" y="0"/>
                <wp:positionH relativeFrom="page">
                  <wp:posOffset>6814185</wp:posOffset>
                </wp:positionH>
                <wp:positionV relativeFrom="paragraph">
                  <wp:posOffset>927100</wp:posOffset>
                </wp:positionV>
                <wp:extent cx="213360" cy="234950"/>
                <wp:wrapSquare wrapText="bothSides"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4" type="#_x0000_t202" style="width:16.8pt;height:18.5pt;margin-top:73pt;margin-left:536.55pt;mso-position-horizontal-relative:page;mso-wrap-distance-bottom:0;mso-wrap-distance-left:0;mso-wrap-distance-right:0;mso-wrap-distance-top:0;mso-wrap-style:none;position:absolute;v-text-anchor:top;z-index:25174016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=1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大小（而与液压泵的流量无关），外负载增 大，泵的工作压力也随之增大。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40" w:right="0" w:firstLine="0"/>
        <w:jc w:val="left"/>
      </w:pPr>
      <w:r>
        <w:rPr>
          <w:color w:val="000000"/>
          <w:spacing w:val="0"/>
          <w:w w:val="100"/>
          <w:position w:val="0"/>
        </w:rPr>
        <w:t>泵的工作压力是指液压泵在实际工作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230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902" w:lineRule="exact"/>
        <w:ind w:left="1100" w:right="0" w:firstLine="20"/>
        <w:jc w:val="both"/>
      </w:pPr>
      <w:r>
        <w:rPr>
          <w:color w:val="000000"/>
          <w:spacing w:val="0"/>
          <w:w w:val="100"/>
          <w:position w:val="0"/>
        </w:rPr>
        <w:t>时输出油液的压力，即油液克服阻力而建立 起来的压力。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2360"/>
        <w:jc w:val="both"/>
      </w:pPr>
      <w:r>
        <w:rPr>
          <w:color w:val="000000"/>
          <w:spacing w:val="0"/>
          <w:w w:val="100"/>
          <w:position w:val="0"/>
        </w:rPr>
        <w:t>泵的额定压力是指液压泵在正常工作 条件下，按试验标准规定连续运转正常工作的最 高工作压力。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2360"/>
        <w:jc w:val="both"/>
      </w:pPr>
      <w:r>
        <w:rPr>
          <w:color w:val="000000"/>
          <w:spacing w:val="0"/>
          <w:w w:val="100"/>
          <w:position w:val="0"/>
        </w:rPr>
        <w:t>液压泵在工作中应有一定的压力储备， 并有一定的使用寿命和容积效率，通常它的工作 压力应低于额定压力。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18"/>
        </w:tabs>
        <w:bidi w:val="0"/>
        <w:spacing w:before="0" w:after="320" w:line="941" w:lineRule="exact"/>
        <w:ind w:left="1820" w:right="0" w:firstLine="0"/>
        <w:jc w:val="both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答：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0" w:lineRule="atLeast"/>
        <w:ind w:left="2300" w:right="0" w:hanging="2300"/>
        <w:jc w:val="left"/>
        <w:rPr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743232" behindDoc="0" locked="0" layoutInCell="1" allowOverlap="1">
                <wp:simplePos x="0" y="0"/>
                <wp:positionH relativeFrom="page">
                  <wp:posOffset>3818255</wp:posOffset>
                </wp:positionH>
                <wp:positionV relativeFrom="paragraph">
                  <wp:posOffset>38100</wp:posOffset>
                </wp:positionV>
                <wp:extent cx="289560" cy="295910"/>
                <wp:wrapSquare wrapText="bothSides"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65" type="#_x0000_t202" style="width:22.8pt;height:23.3pt;margin-top:3pt;margin-left:300.65pt;mso-position-horizontal-relative:page;mso-wrap-distance-bottom:0;mso-wrap-distance-left:0;mso-wrap-distance-right:0;mso-wrap-distance-top:0;position:absolute;v-text-anchor:top;z-index:25174220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排量</w:t>
      </w:r>
      <w:r>
        <w:rPr>
          <w:color w:val="000000"/>
          <w:spacing w:val="0"/>
          <w:w w:val="100"/>
          <w:position w:val="0"/>
          <w:sz w:val="60"/>
          <w:szCs w:val="60"/>
        </w:rPr>
        <w:t>V：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液压泵轴转一周，由其密封容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8" w:lineRule="exact"/>
        <w:ind w:left="1100" w:right="0" w:firstLine="20"/>
        <w:jc w:val="left"/>
      </w:pPr>
      <w:r>
        <w:rPr>
          <w:color w:val="000000"/>
          <w:spacing w:val="0"/>
          <w:w w:val="100"/>
          <w:position w:val="0"/>
        </w:rPr>
        <w:t>腔几何尺寸变化计算而得的排出液体体积 称为液压泵的排量。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28" w:lineRule="exact"/>
        <w:ind w:left="0" w:right="0" w:firstLine="2360"/>
        <w:jc w:val="both"/>
        <w:sectPr>
          <w:type w:val="nextPage"/>
          <w:pgSz w:w="18218" w:h="25258"/>
          <w:pgMar w:top="1728" w:right="2754" w:bottom="4835" w:left="2792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理论流量</w:t>
      </w:r>
      <w:r>
        <w:rPr>
          <w:color w:val="000000"/>
          <w:spacing w:val="0"/>
          <w:w w:val="100"/>
          <w:position w:val="0"/>
        </w:rPr>
        <w:t xml:space="preserve">q t </w:t>
      </w:r>
      <w:r>
        <w:rPr>
          <w:color w:val="000000"/>
          <w:spacing w:val="0"/>
          <w:w w:val="100"/>
          <w:position w:val="0"/>
        </w:rPr>
        <w:t>:是指在单位时间内理论</w:t>
      </w:r>
      <w:r>
        <w:rPr>
          <w:color w:val="000000"/>
          <w:spacing w:val="0"/>
          <w:w w:val="100"/>
          <w:position w:val="0"/>
        </w:rPr>
        <w:t xml:space="preserve"> 上可排出的液体体积。它等于排量和转速的乘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28" w:lineRule="exact"/>
        <w:ind w:left="0" w:right="0" w:firstLine="2360"/>
        <w:jc w:val="both"/>
        <w:sectPr>
          <w:type w:val="nextPage"/>
          <w:pgSz w:w="18218" w:h="25258"/>
          <w:pgMar w:top="1728" w:right="2754" w:bottom="4835" w:left="2792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 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3020"/>
        <w:jc w:val="both"/>
      </w:pPr>
      <w:r>
        <mc:AlternateContent>
          <mc:Choice Requires="wps">
            <w:drawing>
              <wp:anchor distT="0" distB="0" distL="0" distR="0" simplePos="0" relativeHeight="251745280" behindDoc="0" locked="0" layoutInCell="1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1409700</wp:posOffset>
                </wp:positionV>
                <wp:extent cx="289560" cy="298450"/>
                <wp:wrapSquare wrapText="bothSides"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7" o:spid="_x0000_s1066" type="#_x0000_t202" style="width:22.8pt;height:23.5pt;margin-top:111pt;margin-left:297.05pt;mso-position-horizontal-relative:page;mso-wrap-distance-bottom:0;mso-wrap-distance-left:0;mso-wrap-distance-right:0;mso-wrap-distance-top:0;position:absolute;v-text-anchor:top;z-index:25174425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实际流量</w:t>
      </w:r>
      <w:r>
        <w:rPr>
          <w:color w:val="000000"/>
          <w:spacing w:val="0"/>
          <w:w w:val="100"/>
          <w:position w:val="0"/>
        </w:rPr>
        <w:t>q：</w:t>
      </w:r>
      <w:r>
        <w:rPr>
          <w:color w:val="000000"/>
          <w:spacing w:val="0"/>
          <w:w w:val="100"/>
          <w:position w:val="0"/>
        </w:rPr>
        <w:t>是指考虑液压泵泄漏损 失时，液压泵实际工作时的输出流量。所以液压 泵的实际流量小于理论流量。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24"/>
        </w:tabs>
        <w:bidi w:val="0"/>
        <w:spacing w:before="0" w:after="300" w:line="938" w:lineRule="exact"/>
        <w:ind w:left="1820" w:right="0" w:firstLine="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答：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20" w:right="0" w:firstLine="0"/>
        <w:jc w:val="left"/>
      </w:pPr>
      <w:r>
        <w:rPr>
          <w:color w:val="000000"/>
          <w:spacing w:val="0"/>
          <w:w w:val="100"/>
          <w:position w:val="0"/>
        </w:rPr>
        <w:t>容积损失和机械损失。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180" w:lineRule="auto"/>
        <w:ind w:left="230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747328" behindDoc="0" locked="0" layoutInCell="1" allowOverlap="1">
                <wp:simplePos x="0" y="0"/>
                <wp:positionH relativeFrom="page">
                  <wp:posOffset>8810625</wp:posOffset>
                </wp:positionH>
                <wp:positionV relativeFrom="paragraph">
                  <wp:posOffset>50800</wp:posOffset>
                </wp:positionV>
                <wp:extent cx="286385" cy="298450"/>
                <wp:wrapSquare wrapText="bothSides"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67" type="#_x0000_t202" style="width:22.55pt;height:23.5pt;margin-top:4pt;margin-left:693.75pt;mso-position-horizontal-relative:page;mso-wrap-distance-bottom:0;mso-wrap-distance-left:0;mso-wrap-distance-right:0;mso-wrap-distance-top:0;position:absolute;v-text-anchor:top;z-index:25174630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容积损失是因内泄漏而造成的流量上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080" w:right="0" w:firstLine="0"/>
        <w:jc w:val="both"/>
      </w:pPr>
      <w:r>
        <w:rPr>
          <w:color w:val="000000"/>
          <w:spacing w:val="0"/>
          <w:w w:val="100"/>
          <w:position w:val="0"/>
        </w:rPr>
        <w:t>的损失。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00" w:right="0" w:firstLine="0"/>
        <w:jc w:val="left"/>
      </w:pPr>
      <w:r>
        <w:rPr>
          <w:color w:val="000000"/>
          <w:spacing w:val="0"/>
          <w:w w:val="100"/>
          <w:position w:val="0"/>
        </w:rPr>
        <w:t>机械损失是指因摩擦而造成的转矩上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的损失。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24"/>
        </w:tabs>
        <w:bidi w:val="0"/>
        <w:spacing w:before="0" w:after="300" w:line="938" w:lineRule="exact"/>
        <w:ind w:left="1820" w:right="0" w:firstLine="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答：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20" w:right="0" w:firstLine="0"/>
        <w:jc w:val="left"/>
      </w:pPr>
      <w:r>
        <w:rPr>
          <w:color w:val="000000"/>
          <w:spacing w:val="0"/>
          <w:w w:val="100"/>
          <w:position w:val="0"/>
        </w:rPr>
        <w:t>受泄漏大和存在径向不平衡力的影响。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180" w:lineRule="auto"/>
        <w:ind w:left="230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00" w:right="0" w:firstLine="0"/>
        <w:jc w:val="left"/>
      </w:pPr>
      <w:r>
        <w:rPr>
          <w:color w:val="000000"/>
          <w:spacing w:val="0"/>
          <w:w w:val="100"/>
          <w:position w:val="0"/>
        </w:rPr>
        <w:t>采取措施：</w:t>
      </w: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减小径向不平衡力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729"/>
        </w:tabs>
        <w:bidi w:val="0"/>
        <w:spacing w:before="0" w:after="0" w:line="938" w:lineRule="exact"/>
        <w:ind w:left="1820" w:right="0" w:firstLine="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B</w:t>
      </w:r>
      <w:bookmarkEnd w:id="27"/>
      <w:r>
        <w:rPr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提高轴与轴承的刚度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729"/>
        </w:tabs>
        <w:bidi w:val="0"/>
        <w:spacing w:before="0" w:after="0" w:line="989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749376" behindDoc="0" locked="0" layoutInCell="1" allowOverlap="1">
                <wp:simplePos x="0" y="0"/>
                <wp:positionH relativeFrom="page">
                  <wp:posOffset>4732655</wp:posOffset>
                </wp:positionH>
                <wp:positionV relativeFrom="paragraph">
                  <wp:posOffset>279400</wp:posOffset>
                </wp:positionV>
                <wp:extent cx="289560" cy="295910"/>
                <wp:wrapSquare wrapText="bothSides"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1" o:spid="_x0000_s1068" type="#_x0000_t202" style="width:22.8pt;height:23.3pt;margin-top:22pt;margin-left:372.65pt;mso-position-horizontal-relative:page;mso-wrap-distance-bottom:0;mso-wrap-distance-left:0;mso-wrap-distance-right:0;mso-wrap-distance-top:0;position:absolute;v-text-anchor:top;z-index:25174835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8" w:name="bookmark28"/>
      <w:r>
        <w:rPr>
          <w:color w:val="000000"/>
          <w:spacing w:val="0"/>
          <w:w w:val="100"/>
          <w:position w:val="0"/>
        </w:rPr>
        <w:t>C</w:t>
      </w:r>
      <w:bookmarkEnd w:id="28"/>
      <w:r>
        <w:rPr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对泄漏量最大的端面间隙采用自动补 偿装置等。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24"/>
        </w:tabs>
        <w:bidi w:val="0"/>
        <w:spacing w:before="0" w:after="300" w:line="938" w:lineRule="exact"/>
        <w:ind w:left="1820" w:right="0" w:firstLine="0"/>
        <w:jc w:val="left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答：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0" w:lineRule="atLeast"/>
        <w:ind w:left="2300" w:right="0" w:firstLine="22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表示泵工作时流量随压力变化的关系。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38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点为始点表示空载时泵的输出流量</w:t>
      </w:r>
      <w:r>
        <w:rPr>
          <w:color w:val="000000"/>
          <w:spacing w:val="0"/>
          <w:w w:val="100"/>
          <w:position w:val="0"/>
        </w:rPr>
        <w:t>（qt）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为转折点，</w:t>
      </w:r>
      <w:r>
        <w:rPr>
          <w:color w:val="000000"/>
          <w:spacing w:val="0"/>
          <w:w w:val="100"/>
          <w:position w:val="0"/>
        </w:rPr>
        <w:t>Pb</w:t>
      </w:r>
      <w:r>
        <w:rPr>
          <w:color w:val="000000"/>
          <w:spacing w:val="0"/>
          <w:w w:val="100"/>
          <w:position w:val="0"/>
        </w:rPr>
        <w:t>就是限定压力，表示泵在保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https://d.book118.com/857100121012006052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38" w:lineRule="exact"/>
        <w:ind w:left="1080" w:right="0" w:firstLine="0"/>
        <w:jc w:val="left"/>
      </w:pPr>
    </w:p>
    <w:sectPr>
      <w:pgSz w:w="18218" w:h="25258"/>
      <w:pgMar w:top="1531" w:right="2572" w:bottom="2926" w:left="2831" w:header="0" w:footer="3" w:gutter="0"/>
      <w:pgNumType w:start="1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704133"/>
    <w:multiLevelType w:val="multilevel"/>
    <w:tmpl w:val="00000000"/>
    <w:lvl w:ilvl="0">
      <w:start w:val="21"/>
      <w:numFmt w:val="decimal"/>
      <w:lvlText w:val="3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978C7A3"/>
    <w:multiLevelType w:val="multilevel"/>
    <w:tmpl w:val="00000000"/>
    <w:lvl w:ilvl="0">
      <w:start w:val="16"/>
      <w:numFmt w:val="decimal"/>
      <w:lvlText w:val="3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9865BE7"/>
    <w:multiLevelType w:val="multilevel"/>
    <w:tmpl w:val="00000000"/>
    <w:lvl w:ilvl="0">
      <w:start w:val="23"/>
      <w:numFmt w:val="decimal"/>
      <w:lvlText w:val="3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F59C085"/>
    <w:multiLevelType w:val="multilevel"/>
    <w:tmpl w:val="00000000"/>
    <w:lvl w:ilvl="0">
      <w:start w:val="1"/>
      <w:numFmt w:val="decimal"/>
      <w:lvlText w:val="3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22E7BE3"/>
    <w:multiLevelType w:val="multilevel"/>
    <w:tmpl w:val="00000000"/>
    <w:lvl w:ilvl="0">
      <w:start w:val="1"/>
      <w:numFmt w:val="decimal"/>
      <w:lvlText w:val="3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2C3D247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9"/>
      <w:numFmt w:val="decimal"/>
      <w:lvlText w:val="%1.%2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728401B"/>
    <w:multiLevelType w:val="multilevel"/>
    <w:tmpl w:val="00000000"/>
    <w:lvl w:ilvl="0">
      <w:start w:val="21"/>
      <w:numFmt w:val="decimal"/>
      <w:lvlText w:val="3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ABD4F9C"/>
    <w:multiLevelType w:val="multilevel"/>
    <w:tmpl w:val="00000000"/>
    <w:lvl w:ilvl="0">
      <w:start w:val="21"/>
      <w:numFmt w:val="decimal"/>
      <w:lvlText w:val="3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/>
      <w:bCs/>
      <w:i w:val="0"/>
      <w:iCs w:val="0"/>
      <w:smallCaps w:val="0"/>
      <w:strike w:val="0"/>
      <w:color w:val="EBEBEB"/>
      <w:sz w:val="22"/>
      <w:szCs w:val="22"/>
      <w:u w:val="none"/>
      <w:shd w:val="clear" w:color="auto" w:fill="auto"/>
    </w:rPr>
  </w:style>
  <w:style w:type="character" w:customStyle="1" w:styleId="a">
    <w:name w:val="其他_"/>
    <w:basedOn w:val="DefaultParagraphFont"/>
    <w:link w:val="a2"/>
    <w:rPr>
      <w:rFonts w:ascii="SimSun" w:eastAsia="SimSun" w:hAnsi="SimSun" w:cs="SimSun"/>
      <w:b/>
      <w:bCs/>
      <w:smallCaps w:val="0"/>
      <w:sz w:val="60"/>
      <w:szCs w:val="60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3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202" w:lineRule="auto"/>
      <w:jc w:val="center"/>
    </w:pPr>
    <w:rPr>
      <w:rFonts w:ascii="Arial" w:eastAsia="Arial" w:hAnsi="Arial" w:cs="Arial"/>
      <w:b/>
      <w:bCs/>
      <w:i w:val="0"/>
      <w:iCs w:val="0"/>
      <w:smallCaps w:val="0"/>
      <w:strike w:val="0"/>
      <w:color w:val="EBEBEB"/>
      <w:sz w:val="22"/>
      <w:szCs w:val="22"/>
      <w:u w:val="none"/>
      <w:shd w:val="clear" w:color="auto" w:fill="auto"/>
    </w:rPr>
  </w:style>
  <w:style w:type="paragraph" w:customStyle="1" w:styleId="a2">
    <w:name w:val="其他"/>
    <w:basedOn w:val="Normal"/>
    <w:link w:val="a"/>
    <w:pPr>
      <w:widowControl w:val="0"/>
      <w:shd w:val="clear" w:color="auto" w:fill="auto"/>
      <w:spacing w:line="326" w:lineRule="auto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3">
    <w:name w:val="正文文本"/>
    <w:basedOn w:val="Normal"/>
    <w:link w:val="a0"/>
    <w:pPr>
      <w:widowControl w:val="0"/>
      <w:shd w:val="clear" w:color="auto" w:fill="auto"/>
      <w:spacing w:line="326" w:lineRule="auto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4">
    <w:name w:val="图片标题"/>
    <w:basedOn w:val="Normal"/>
    <w:link w:val="a1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SimSun" w:eastAsia="SimSun" w:hAnsi="SimSun" w:cs="SimSun"/>
      <w:b/>
      <w:bCs/>
      <w:smallCaps w:val="0"/>
      <w:sz w:val="60"/>
      <w:szCs w:val="6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857100121012006052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