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碲镉汞(MCT)红外探测器项目建设方案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62" w:history="1">
        <w:r>
          <w:rPr>
            <w:rFonts w:ascii="仿宋" w:eastAsia="仿宋" w:hAnsi="仿宋" w:cs="仿宋" w:hint="eastAsia"/>
            <w:lang w:eastAsia="zh-CN"/>
          </w:rPr>
          <w:t>概论</w:t>
        </w:r>
        <w:r>
          <w:tab/>
        </w:r>
        <w:r>
          <w:fldChar w:fldCharType="begin"/>
        </w:r>
        <w:r>
          <w:instrText xml:space="preserve"> PAGEREF _Toc19562 \h </w:instrText>
        </w:r>
        <w:r>
          <w:fldChar w:fldCharType="separate"/>
        </w:r>
        <w:r>
          <w:t>3</w:t>
        </w:r>
        <w:r>
          <w:fldChar w:fldCharType="end"/>
        </w:r>
      </w:hyperlink>
    </w:p>
    <w:p>
      <w:pPr>
        <w:pStyle w:val="TOC1"/>
        <w:tabs>
          <w:tab w:val="right" w:leader="dot" w:pos="8306"/>
        </w:tabs>
      </w:pPr>
      <w:hyperlink w:anchor="_Toc23921" w:history="1">
        <w:r>
          <w:rPr>
            <w:rFonts w:ascii="仿宋" w:eastAsia="仿宋" w:hAnsi="仿宋" w:cs="仿宋" w:hint="eastAsia"/>
            <w:lang w:eastAsia="zh-CN"/>
          </w:rPr>
          <w:t>一、项目选址研究</w:t>
        </w:r>
        <w:r>
          <w:tab/>
        </w:r>
        <w:r>
          <w:fldChar w:fldCharType="begin"/>
        </w:r>
        <w:r>
          <w:instrText xml:space="preserve"> PAGEREF _Toc23921 \h </w:instrText>
        </w:r>
        <w:r>
          <w:fldChar w:fldCharType="separate"/>
        </w:r>
        <w:r>
          <w:t>3</w:t>
        </w:r>
        <w:r>
          <w:fldChar w:fldCharType="end"/>
        </w:r>
      </w:hyperlink>
    </w:p>
    <w:p>
      <w:pPr>
        <w:pStyle w:val="TOC2"/>
        <w:tabs>
          <w:tab w:val="right" w:leader="dot" w:pos="8306"/>
        </w:tabs>
      </w:pPr>
      <w:hyperlink w:anchor="_Toc6244" w:history="1">
        <w:r>
          <w:rPr>
            <w:rFonts w:ascii="仿宋" w:eastAsia="仿宋" w:hAnsi="仿宋" w:cs="仿宋" w:hint="eastAsia"/>
            <w:lang w:eastAsia="zh-CN"/>
          </w:rPr>
          <w:t>(一)、项目选址原则</w:t>
        </w:r>
        <w:r>
          <w:tab/>
        </w:r>
        <w:r>
          <w:fldChar w:fldCharType="begin"/>
        </w:r>
        <w:r>
          <w:instrText xml:space="preserve"> PAGEREF _Toc6244 \h </w:instrText>
        </w:r>
        <w:r>
          <w:fldChar w:fldCharType="separate"/>
        </w:r>
        <w:r>
          <w:t>3</w:t>
        </w:r>
        <w:r>
          <w:fldChar w:fldCharType="end"/>
        </w:r>
      </w:hyperlink>
    </w:p>
    <w:p>
      <w:pPr>
        <w:pStyle w:val="TOC2"/>
        <w:tabs>
          <w:tab w:val="right" w:leader="dot" w:pos="8306"/>
        </w:tabs>
      </w:pPr>
      <w:hyperlink w:anchor="_Toc8359" w:history="1">
        <w:r>
          <w:rPr>
            <w:rFonts w:ascii="仿宋" w:eastAsia="仿宋" w:hAnsi="仿宋" w:cs="仿宋" w:hint="eastAsia"/>
            <w:lang w:eastAsia="zh-CN"/>
          </w:rPr>
          <w:t>(二)、项目选址</w:t>
        </w:r>
        <w:r>
          <w:tab/>
        </w:r>
        <w:r>
          <w:fldChar w:fldCharType="begin"/>
        </w:r>
        <w:r>
          <w:instrText xml:space="preserve"> PAGEREF _Toc8359 \h </w:instrText>
        </w:r>
        <w:r>
          <w:fldChar w:fldCharType="separate"/>
        </w:r>
        <w:r>
          <w:t>6</w:t>
        </w:r>
        <w:r>
          <w:fldChar w:fldCharType="end"/>
        </w:r>
      </w:hyperlink>
    </w:p>
    <w:p>
      <w:pPr>
        <w:pStyle w:val="TOC2"/>
        <w:tabs>
          <w:tab w:val="right" w:leader="dot" w:pos="8306"/>
        </w:tabs>
      </w:pPr>
      <w:hyperlink w:anchor="_Toc4860" w:history="1">
        <w:r>
          <w:rPr>
            <w:rFonts w:ascii="仿宋" w:eastAsia="仿宋" w:hAnsi="仿宋" w:cs="仿宋" w:hint="eastAsia"/>
            <w:lang w:eastAsia="zh-CN"/>
          </w:rPr>
          <w:t>(三)、建设条件分析</w:t>
        </w:r>
        <w:r>
          <w:tab/>
        </w:r>
        <w:r>
          <w:fldChar w:fldCharType="begin"/>
        </w:r>
        <w:r>
          <w:instrText xml:space="preserve"> PAGEREF _Toc4860 \h </w:instrText>
        </w:r>
        <w:r>
          <w:fldChar w:fldCharType="separate"/>
        </w:r>
        <w:r>
          <w:t>8</w:t>
        </w:r>
        <w:r>
          <w:fldChar w:fldCharType="end"/>
        </w:r>
      </w:hyperlink>
    </w:p>
    <w:p>
      <w:pPr>
        <w:pStyle w:val="TOC2"/>
        <w:tabs>
          <w:tab w:val="right" w:leader="dot" w:pos="8306"/>
        </w:tabs>
      </w:pPr>
      <w:hyperlink w:anchor="_Toc14159" w:history="1">
        <w:r>
          <w:rPr>
            <w:rFonts w:ascii="仿宋" w:eastAsia="仿宋" w:hAnsi="仿宋" w:cs="仿宋" w:hint="eastAsia"/>
            <w:lang w:eastAsia="zh-CN"/>
          </w:rPr>
          <w:t>(四)、用地控制指标</w:t>
        </w:r>
        <w:r>
          <w:tab/>
        </w:r>
        <w:r>
          <w:fldChar w:fldCharType="begin"/>
        </w:r>
        <w:r>
          <w:instrText xml:space="preserve"> PAGEREF _Toc14159 \h </w:instrText>
        </w:r>
        <w:r>
          <w:fldChar w:fldCharType="separate"/>
        </w:r>
        <w:r>
          <w:t>10</w:t>
        </w:r>
        <w:r>
          <w:fldChar w:fldCharType="end"/>
        </w:r>
      </w:hyperlink>
    </w:p>
    <w:p>
      <w:pPr>
        <w:pStyle w:val="TOC2"/>
        <w:tabs>
          <w:tab w:val="right" w:leader="dot" w:pos="8306"/>
        </w:tabs>
      </w:pPr>
      <w:hyperlink w:anchor="_Toc16976" w:history="1">
        <w:r>
          <w:rPr>
            <w:rFonts w:ascii="仿宋" w:eastAsia="仿宋" w:hAnsi="仿宋" w:cs="仿宋" w:hint="eastAsia"/>
            <w:lang w:eastAsia="zh-CN"/>
          </w:rPr>
          <w:t>(五)、地总体要求</w:t>
        </w:r>
        <w:r>
          <w:tab/>
        </w:r>
        <w:r>
          <w:fldChar w:fldCharType="begin"/>
        </w:r>
        <w:r>
          <w:instrText xml:space="preserve"> PAGEREF _Toc16976 \h </w:instrText>
        </w:r>
        <w:r>
          <w:fldChar w:fldCharType="separate"/>
        </w:r>
        <w:r>
          <w:t>11</w:t>
        </w:r>
        <w:r>
          <w:fldChar w:fldCharType="end"/>
        </w:r>
      </w:hyperlink>
    </w:p>
    <w:p>
      <w:pPr>
        <w:pStyle w:val="TOC2"/>
        <w:tabs>
          <w:tab w:val="right" w:leader="dot" w:pos="8306"/>
        </w:tabs>
      </w:pPr>
      <w:hyperlink w:anchor="_Toc15245" w:history="1">
        <w:r>
          <w:rPr>
            <w:rFonts w:ascii="仿宋" w:eastAsia="仿宋" w:hAnsi="仿宋" w:cs="仿宋" w:hint="eastAsia"/>
            <w:lang w:eastAsia="zh-CN"/>
          </w:rPr>
          <w:t>(六)、节约用地措施</w:t>
        </w:r>
        <w:r>
          <w:tab/>
        </w:r>
        <w:r>
          <w:fldChar w:fldCharType="begin"/>
        </w:r>
        <w:r>
          <w:instrText xml:space="preserve"> PAGEREF _Toc15245 \h </w:instrText>
        </w:r>
        <w:r>
          <w:fldChar w:fldCharType="separate"/>
        </w:r>
        <w:r>
          <w:t>12</w:t>
        </w:r>
        <w:r>
          <w:fldChar w:fldCharType="end"/>
        </w:r>
      </w:hyperlink>
    </w:p>
    <w:p>
      <w:pPr>
        <w:pStyle w:val="TOC2"/>
        <w:tabs>
          <w:tab w:val="right" w:leader="dot" w:pos="8306"/>
        </w:tabs>
      </w:pPr>
      <w:hyperlink w:anchor="_Toc14984" w:history="1">
        <w:r>
          <w:rPr>
            <w:rFonts w:ascii="仿宋" w:eastAsia="仿宋" w:hAnsi="仿宋" w:cs="仿宋" w:hint="eastAsia"/>
            <w:lang w:eastAsia="zh-CN"/>
          </w:rPr>
          <w:t>(七)、选址综合评价</w:t>
        </w:r>
        <w:r>
          <w:tab/>
        </w:r>
        <w:r>
          <w:fldChar w:fldCharType="begin"/>
        </w:r>
        <w:r>
          <w:instrText xml:space="preserve"> PAGEREF _Toc14984 \h </w:instrText>
        </w:r>
        <w:r>
          <w:fldChar w:fldCharType="separate"/>
        </w:r>
        <w:r>
          <w:t>14</w:t>
        </w:r>
        <w:r>
          <w:fldChar w:fldCharType="end"/>
        </w:r>
      </w:hyperlink>
    </w:p>
    <w:p>
      <w:pPr>
        <w:pStyle w:val="TOC1"/>
        <w:tabs>
          <w:tab w:val="right" w:leader="dot" w:pos="8306"/>
        </w:tabs>
      </w:pPr>
      <w:hyperlink w:anchor="_Toc4404" w:history="1">
        <w:r>
          <w:rPr>
            <w:rFonts w:ascii="仿宋" w:eastAsia="仿宋" w:hAnsi="仿宋" w:cs="仿宋" w:hint="eastAsia"/>
            <w:lang w:eastAsia="zh-CN"/>
          </w:rPr>
          <w:t>二、背景、必要性分析</w:t>
        </w:r>
        <w:r>
          <w:tab/>
        </w:r>
        <w:r>
          <w:fldChar w:fldCharType="begin"/>
        </w:r>
        <w:r>
          <w:instrText xml:space="preserve"> PAGEREF _Toc4404 \h </w:instrText>
        </w:r>
        <w:r>
          <w:fldChar w:fldCharType="separate"/>
        </w:r>
        <w:r>
          <w:t>15</w:t>
        </w:r>
        <w:r>
          <w:fldChar w:fldCharType="end"/>
        </w:r>
      </w:hyperlink>
    </w:p>
    <w:p>
      <w:pPr>
        <w:pStyle w:val="TOC2"/>
        <w:tabs>
          <w:tab w:val="right" w:leader="dot" w:pos="8306"/>
        </w:tabs>
      </w:pPr>
      <w:hyperlink w:anchor="_Toc5963" w:history="1">
        <w:r>
          <w:rPr>
            <w:rFonts w:ascii="仿宋" w:eastAsia="仿宋" w:hAnsi="仿宋" w:cs="仿宋" w:hint="eastAsia"/>
            <w:lang w:eastAsia="zh-CN"/>
          </w:rPr>
          <w:t>(一)、项目建设背景</w:t>
        </w:r>
        <w:r>
          <w:tab/>
        </w:r>
        <w:r>
          <w:fldChar w:fldCharType="begin"/>
        </w:r>
        <w:r>
          <w:instrText xml:space="preserve"> PAGEREF _Toc5963 \h </w:instrText>
        </w:r>
        <w:r>
          <w:fldChar w:fldCharType="separate"/>
        </w:r>
        <w:r>
          <w:t>15</w:t>
        </w:r>
        <w:r>
          <w:fldChar w:fldCharType="end"/>
        </w:r>
      </w:hyperlink>
    </w:p>
    <w:p>
      <w:pPr>
        <w:pStyle w:val="TOC2"/>
        <w:tabs>
          <w:tab w:val="right" w:leader="dot" w:pos="8306"/>
        </w:tabs>
      </w:pPr>
      <w:hyperlink w:anchor="_Toc6118" w:history="1">
        <w:r>
          <w:rPr>
            <w:rFonts w:ascii="仿宋" w:eastAsia="仿宋" w:hAnsi="仿宋" w:cs="仿宋" w:hint="eastAsia"/>
            <w:lang w:eastAsia="zh-CN"/>
          </w:rPr>
          <w:t>(二)、必要性分析</w:t>
        </w:r>
        <w:r>
          <w:tab/>
        </w:r>
        <w:r>
          <w:fldChar w:fldCharType="begin"/>
        </w:r>
        <w:r>
          <w:instrText xml:space="preserve"> PAGEREF _Toc6118 \h </w:instrText>
        </w:r>
        <w:r>
          <w:fldChar w:fldCharType="separate"/>
        </w:r>
        <w:r>
          <w:t>16</w:t>
        </w:r>
        <w:r>
          <w:fldChar w:fldCharType="end"/>
        </w:r>
      </w:hyperlink>
    </w:p>
    <w:p>
      <w:pPr>
        <w:pStyle w:val="TOC2"/>
        <w:tabs>
          <w:tab w:val="right" w:leader="dot" w:pos="8306"/>
        </w:tabs>
      </w:pPr>
      <w:hyperlink w:anchor="_Toc2532" w:history="1">
        <w:r>
          <w:rPr>
            <w:rFonts w:ascii="仿宋" w:eastAsia="仿宋" w:hAnsi="仿宋" w:cs="仿宋" w:hint="eastAsia"/>
            <w:lang w:eastAsia="zh-CN"/>
          </w:rPr>
          <w:t>(三)、项目建设有利条件</w:t>
        </w:r>
        <w:r>
          <w:tab/>
        </w:r>
        <w:r>
          <w:fldChar w:fldCharType="begin"/>
        </w:r>
        <w:r>
          <w:instrText xml:space="preserve"> PAGEREF _Toc2532 \h </w:instrText>
        </w:r>
        <w:r>
          <w:fldChar w:fldCharType="separate"/>
        </w:r>
        <w:r>
          <w:t>17</w:t>
        </w:r>
        <w:r>
          <w:fldChar w:fldCharType="end"/>
        </w:r>
      </w:hyperlink>
    </w:p>
    <w:p>
      <w:pPr>
        <w:pStyle w:val="TOC1"/>
        <w:tabs>
          <w:tab w:val="right" w:leader="dot" w:pos="8306"/>
        </w:tabs>
      </w:pPr>
      <w:hyperlink w:anchor="_Toc4909" w:history="1">
        <w:r>
          <w:rPr>
            <w:rFonts w:ascii="仿宋" w:eastAsia="仿宋" w:hAnsi="仿宋" w:cs="仿宋" w:hint="eastAsia"/>
            <w:lang w:eastAsia="zh-CN"/>
          </w:rPr>
          <w:t>三、建设风险评估分析</w:t>
        </w:r>
        <w:r>
          <w:tab/>
        </w:r>
        <w:r>
          <w:fldChar w:fldCharType="begin"/>
        </w:r>
        <w:r>
          <w:instrText xml:space="preserve"> PAGEREF _Toc4909 \h </w:instrText>
        </w:r>
        <w:r>
          <w:fldChar w:fldCharType="separate"/>
        </w:r>
        <w:r>
          <w:t>19</w:t>
        </w:r>
        <w:r>
          <w:fldChar w:fldCharType="end"/>
        </w:r>
      </w:hyperlink>
    </w:p>
    <w:p>
      <w:pPr>
        <w:pStyle w:val="TOC2"/>
        <w:tabs>
          <w:tab w:val="right" w:leader="dot" w:pos="8306"/>
        </w:tabs>
      </w:pPr>
      <w:hyperlink w:anchor="_Toc27000" w:history="1">
        <w:r>
          <w:rPr>
            <w:rFonts w:ascii="仿宋" w:eastAsia="仿宋" w:hAnsi="仿宋" w:cs="仿宋" w:hint="eastAsia"/>
            <w:lang w:eastAsia="zh-CN"/>
          </w:rPr>
          <w:t>(一)、政策风险分析</w:t>
        </w:r>
        <w:r>
          <w:tab/>
        </w:r>
        <w:r>
          <w:fldChar w:fldCharType="begin"/>
        </w:r>
        <w:r>
          <w:instrText xml:space="preserve"> PAGEREF _Toc27000 \h </w:instrText>
        </w:r>
        <w:r>
          <w:fldChar w:fldCharType="separate"/>
        </w:r>
        <w:r>
          <w:t>19</w:t>
        </w:r>
        <w:r>
          <w:fldChar w:fldCharType="end"/>
        </w:r>
      </w:hyperlink>
    </w:p>
    <w:p>
      <w:pPr>
        <w:pStyle w:val="TOC2"/>
        <w:tabs>
          <w:tab w:val="right" w:leader="dot" w:pos="8306"/>
        </w:tabs>
      </w:pPr>
      <w:hyperlink w:anchor="_Toc8274" w:history="1">
        <w:r>
          <w:rPr>
            <w:rFonts w:ascii="仿宋" w:eastAsia="仿宋" w:hAnsi="仿宋" w:cs="仿宋" w:hint="eastAsia"/>
            <w:lang w:eastAsia="zh-CN"/>
          </w:rPr>
          <w:t>(二)、社会风险分析</w:t>
        </w:r>
        <w:r>
          <w:tab/>
        </w:r>
        <w:r>
          <w:fldChar w:fldCharType="begin"/>
        </w:r>
        <w:r>
          <w:instrText xml:space="preserve"> PAGEREF _Toc8274 \h </w:instrText>
        </w:r>
        <w:r>
          <w:fldChar w:fldCharType="separate"/>
        </w:r>
        <w:r>
          <w:t>20</w:t>
        </w:r>
        <w:r>
          <w:fldChar w:fldCharType="end"/>
        </w:r>
      </w:hyperlink>
    </w:p>
    <w:p>
      <w:pPr>
        <w:pStyle w:val="TOC2"/>
        <w:tabs>
          <w:tab w:val="right" w:leader="dot" w:pos="8306"/>
        </w:tabs>
      </w:pPr>
      <w:hyperlink w:anchor="_Toc24061" w:history="1">
        <w:r>
          <w:rPr>
            <w:rFonts w:ascii="仿宋" w:eastAsia="仿宋" w:hAnsi="仿宋" w:cs="仿宋" w:hint="eastAsia"/>
            <w:lang w:eastAsia="zh-CN"/>
          </w:rPr>
          <w:t>(三)、市场风险分析</w:t>
        </w:r>
        <w:r>
          <w:tab/>
        </w:r>
        <w:r>
          <w:fldChar w:fldCharType="begin"/>
        </w:r>
        <w:r>
          <w:instrText xml:space="preserve"> PAGEREF _Toc24061 \h </w:instrText>
        </w:r>
        <w:r>
          <w:fldChar w:fldCharType="separate"/>
        </w:r>
        <w:r>
          <w:t>21</w:t>
        </w:r>
        <w:r>
          <w:fldChar w:fldCharType="end"/>
        </w:r>
      </w:hyperlink>
    </w:p>
    <w:p>
      <w:pPr>
        <w:pStyle w:val="TOC2"/>
        <w:tabs>
          <w:tab w:val="right" w:leader="dot" w:pos="8306"/>
        </w:tabs>
      </w:pPr>
      <w:hyperlink w:anchor="_Toc4099" w:history="1">
        <w:r>
          <w:rPr>
            <w:rFonts w:ascii="仿宋" w:eastAsia="仿宋" w:hAnsi="仿宋" w:cs="仿宋" w:hint="eastAsia"/>
            <w:lang w:eastAsia="zh-CN"/>
          </w:rPr>
          <w:t>(四)、资金风险分析</w:t>
        </w:r>
        <w:r>
          <w:tab/>
        </w:r>
        <w:r>
          <w:fldChar w:fldCharType="begin"/>
        </w:r>
        <w:r>
          <w:instrText xml:space="preserve"> PAGEREF _Toc4099 \h </w:instrText>
        </w:r>
        <w:r>
          <w:fldChar w:fldCharType="separate"/>
        </w:r>
        <w:r>
          <w:t>22</w:t>
        </w:r>
        <w:r>
          <w:fldChar w:fldCharType="end"/>
        </w:r>
      </w:hyperlink>
    </w:p>
    <w:p>
      <w:pPr>
        <w:pStyle w:val="TOC2"/>
        <w:tabs>
          <w:tab w:val="right" w:leader="dot" w:pos="8306"/>
        </w:tabs>
      </w:pPr>
      <w:hyperlink w:anchor="_Toc17359" w:history="1">
        <w:r>
          <w:rPr>
            <w:rFonts w:ascii="仿宋" w:eastAsia="仿宋" w:hAnsi="仿宋" w:cs="仿宋" w:hint="eastAsia"/>
            <w:lang w:eastAsia="zh-CN"/>
          </w:rPr>
          <w:t>(五)、技术风险分析</w:t>
        </w:r>
        <w:r>
          <w:tab/>
        </w:r>
        <w:r>
          <w:fldChar w:fldCharType="begin"/>
        </w:r>
        <w:r>
          <w:instrText xml:space="preserve"> PAGEREF _Toc17359 \h </w:instrText>
        </w:r>
        <w:r>
          <w:fldChar w:fldCharType="separate"/>
        </w:r>
        <w:r>
          <w:t>23</w:t>
        </w:r>
        <w:r>
          <w:fldChar w:fldCharType="end"/>
        </w:r>
      </w:hyperlink>
    </w:p>
    <w:p>
      <w:pPr>
        <w:pStyle w:val="TOC2"/>
        <w:tabs>
          <w:tab w:val="right" w:leader="dot" w:pos="8306"/>
        </w:tabs>
      </w:pPr>
      <w:hyperlink w:anchor="_Toc27136" w:history="1">
        <w:r>
          <w:rPr>
            <w:rFonts w:ascii="仿宋" w:eastAsia="仿宋" w:hAnsi="仿宋" w:cs="仿宋" w:hint="eastAsia"/>
            <w:lang w:eastAsia="zh-CN"/>
          </w:rPr>
          <w:t>(六)、财务风险分析</w:t>
        </w:r>
        <w:r>
          <w:tab/>
        </w:r>
        <w:r>
          <w:fldChar w:fldCharType="begin"/>
        </w:r>
        <w:r>
          <w:instrText xml:space="preserve"> PAGEREF _Toc27136 \h </w:instrText>
        </w:r>
        <w:r>
          <w:fldChar w:fldCharType="separate"/>
        </w:r>
        <w:r>
          <w:t>25</w:t>
        </w:r>
        <w:r>
          <w:fldChar w:fldCharType="end"/>
        </w:r>
      </w:hyperlink>
    </w:p>
    <w:p>
      <w:pPr>
        <w:pStyle w:val="TOC2"/>
        <w:tabs>
          <w:tab w:val="right" w:leader="dot" w:pos="8306"/>
        </w:tabs>
      </w:pPr>
      <w:hyperlink w:anchor="_Toc5404" w:history="1">
        <w:r>
          <w:rPr>
            <w:rFonts w:ascii="仿宋" w:eastAsia="仿宋" w:hAnsi="仿宋" w:cs="仿宋" w:hint="eastAsia"/>
            <w:lang w:eastAsia="zh-CN"/>
          </w:rPr>
          <w:t>(七)、管理风险分析</w:t>
        </w:r>
        <w:r>
          <w:tab/>
        </w:r>
        <w:r>
          <w:fldChar w:fldCharType="begin"/>
        </w:r>
        <w:r>
          <w:instrText xml:space="preserve"> PAGEREF _Toc5404 \h </w:instrText>
        </w:r>
        <w:r>
          <w:fldChar w:fldCharType="separate"/>
        </w:r>
        <w:r>
          <w:t>26</w:t>
        </w:r>
        <w:r>
          <w:fldChar w:fldCharType="end"/>
        </w:r>
      </w:hyperlink>
    </w:p>
    <w:p>
      <w:pPr>
        <w:pStyle w:val="TOC2"/>
        <w:tabs>
          <w:tab w:val="right" w:leader="dot" w:pos="8306"/>
        </w:tabs>
      </w:pPr>
      <w:hyperlink w:anchor="_Toc21357" w:history="1">
        <w:r>
          <w:rPr>
            <w:rFonts w:ascii="仿宋" w:eastAsia="仿宋" w:hAnsi="仿宋" w:cs="仿宋" w:hint="eastAsia"/>
            <w:lang w:eastAsia="zh-CN"/>
          </w:rPr>
          <w:t>(八)、其它风险分析</w:t>
        </w:r>
        <w:r>
          <w:tab/>
        </w:r>
        <w:r>
          <w:fldChar w:fldCharType="begin"/>
        </w:r>
        <w:r>
          <w:instrText xml:space="preserve"> PAGEREF _Toc21357 \h </w:instrText>
        </w:r>
        <w:r>
          <w:fldChar w:fldCharType="separate"/>
        </w:r>
        <w:r>
          <w:t>28</w:t>
        </w:r>
        <w:r>
          <w:fldChar w:fldCharType="end"/>
        </w:r>
      </w:hyperlink>
    </w:p>
    <w:p>
      <w:pPr>
        <w:pStyle w:val="TOC2"/>
        <w:tabs>
          <w:tab w:val="right" w:leader="dot" w:pos="8306"/>
        </w:tabs>
      </w:pPr>
      <w:hyperlink w:anchor="_Toc20347" w:history="1">
        <w:r>
          <w:rPr>
            <w:rFonts w:ascii="仿宋" w:eastAsia="仿宋" w:hAnsi="仿宋" w:cs="仿宋" w:hint="eastAsia"/>
            <w:lang w:eastAsia="zh-CN"/>
          </w:rPr>
          <w:t>(九)、社会影响评估</w:t>
        </w:r>
        <w:r>
          <w:tab/>
        </w:r>
        <w:r>
          <w:fldChar w:fldCharType="begin"/>
        </w:r>
        <w:r>
          <w:instrText xml:space="preserve"> PAGEREF _Toc20347 \h </w:instrText>
        </w:r>
        <w:r>
          <w:fldChar w:fldCharType="separate"/>
        </w:r>
        <w:r>
          <w:t>29</w:t>
        </w:r>
        <w:r>
          <w:fldChar w:fldCharType="end"/>
        </w:r>
      </w:hyperlink>
    </w:p>
    <w:p>
      <w:pPr>
        <w:pStyle w:val="TOC1"/>
        <w:tabs>
          <w:tab w:val="right" w:leader="dot" w:pos="8306"/>
        </w:tabs>
      </w:pPr>
      <w:hyperlink w:anchor="_Toc5245" w:history="1">
        <w:r>
          <w:rPr>
            <w:rFonts w:ascii="仿宋" w:eastAsia="仿宋" w:hAnsi="仿宋" w:cs="仿宋" w:hint="eastAsia"/>
            <w:lang w:eastAsia="zh-CN"/>
          </w:rPr>
          <w:t>四、财务管理与成本控制</w:t>
        </w:r>
        <w:r>
          <w:tab/>
        </w:r>
        <w:r>
          <w:fldChar w:fldCharType="begin"/>
        </w:r>
        <w:r>
          <w:instrText xml:space="preserve"> PAGEREF _Toc5245 \h </w:instrText>
        </w:r>
        <w:r>
          <w:fldChar w:fldCharType="separate"/>
        </w:r>
        <w:r>
          <w:t>31</w:t>
        </w:r>
        <w:r>
          <w:fldChar w:fldCharType="end"/>
        </w:r>
      </w:hyperlink>
    </w:p>
    <w:p>
      <w:pPr>
        <w:pStyle w:val="TOC2"/>
        <w:tabs>
          <w:tab w:val="right" w:leader="dot" w:pos="8306"/>
        </w:tabs>
      </w:pPr>
      <w:hyperlink w:anchor="_Toc16232" w:history="1">
        <w:r>
          <w:rPr>
            <w:rFonts w:ascii="仿宋" w:eastAsia="仿宋" w:hAnsi="仿宋" w:cs="仿宋" w:hint="eastAsia"/>
            <w:lang w:eastAsia="zh-CN"/>
          </w:rPr>
          <w:t>(一)、财务管理体系建设</w:t>
        </w:r>
        <w:r>
          <w:tab/>
        </w:r>
        <w:r>
          <w:fldChar w:fldCharType="begin"/>
        </w:r>
        <w:r>
          <w:instrText xml:space="preserve"> PAGEREF _Toc16232 \h </w:instrText>
        </w:r>
        <w:r>
          <w:fldChar w:fldCharType="separate"/>
        </w:r>
        <w:r>
          <w:t>31</w:t>
        </w:r>
        <w:r>
          <w:fldChar w:fldCharType="end"/>
        </w:r>
      </w:hyperlink>
    </w:p>
    <w:p>
      <w:pPr>
        <w:pStyle w:val="TOC2"/>
        <w:tabs>
          <w:tab w:val="right" w:leader="dot" w:pos="8306"/>
        </w:tabs>
      </w:pPr>
      <w:hyperlink w:anchor="_Toc8325" w:history="1">
        <w:r>
          <w:rPr>
            <w:rFonts w:ascii="仿宋" w:eastAsia="仿宋" w:hAnsi="仿宋" w:cs="仿宋" w:hint="eastAsia"/>
            <w:lang w:eastAsia="zh-CN"/>
          </w:rPr>
          <w:t>(二)、成本控制措施</w:t>
        </w:r>
        <w:r>
          <w:tab/>
        </w:r>
        <w:r>
          <w:fldChar w:fldCharType="begin"/>
        </w:r>
        <w:r>
          <w:instrText xml:space="preserve"> PAGEREF _Toc8325 \h </w:instrText>
        </w:r>
        <w:r>
          <w:fldChar w:fldCharType="separate"/>
        </w:r>
        <w:r>
          <w:t>32</w:t>
        </w:r>
        <w:r>
          <w:fldChar w:fldCharType="end"/>
        </w:r>
      </w:hyperlink>
    </w:p>
    <w:p>
      <w:pPr>
        <w:pStyle w:val="TOC1"/>
        <w:tabs>
          <w:tab w:val="right" w:leader="dot" w:pos="8306"/>
        </w:tabs>
      </w:pPr>
      <w:hyperlink w:anchor="_Toc10368" w:history="1">
        <w:r>
          <w:rPr>
            <w:rFonts w:ascii="仿宋" w:eastAsia="仿宋" w:hAnsi="仿宋" w:cs="仿宋" w:hint="eastAsia"/>
            <w:lang w:eastAsia="zh-CN"/>
          </w:rPr>
          <w:t>五、发展规划、产业政策和行业准入分析</w:t>
        </w:r>
        <w:r>
          <w:tab/>
        </w:r>
        <w:r>
          <w:fldChar w:fldCharType="begin"/>
        </w:r>
        <w:r>
          <w:instrText xml:space="preserve"> PAGEREF _Toc10368 \h </w:instrText>
        </w:r>
        <w:r>
          <w:fldChar w:fldCharType="separate"/>
        </w:r>
        <w:r>
          <w:t>34</w:t>
        </w:r>
        <w:r>
          <w:fldChar w:fldCharType="end"/>
        </w:r>
      </w:hyperlink>
    </w:p>
    <w:p>
      <w:pPr>
        <w:pStyle w:val="TOC2"/>
        <w:tabs>
          <w:tab w:val="right" w:leader="dot" w:pos="8306"/>
        </w:tabs>
      </w:pPr>
      <w:hyperlink w:anchor="_Toc23497" w:history="1">
        <w:r>
          <w:rPr>
            <w:rFonts w:ascii="仿宋" w:eastAsia="仿宋" w:hAnsi="仿宋" w:cs="仿宋" w:hint="eastAsia"/>
            <w:lang w:eastAsia="zh-CN"/>
          </w:rPr>
          <w:t>(一)、发展规划分析</w:t>
        </w:r>
        <w:r>
          <w:tab/>
        </w:r>
        <w:r>
          <w:fldChar w:fldCharType="begin"/>
        </w:r>
        <w:r>
          <w:instrText xml:space="preserve"> PAGEREF _Toc23497 \h </w:instrText>
        </w:r>
        <w:r>
          <w:fldChar w:fldCharType="separate"/>
        </w:r>
        <w:r>
          <w:t>34</w:t>
        </w:r>
        <w:r>
          <w:fldChar w:fldCharType="end"/>
        </w:r>
      </w:hyperlink>
    </w:p>
    <w:p>
      <w:pPr>
        <w:pStyle w:val="TOC2"/>
        <w:tabs>
          <w:tab w:val="right" w:leader="dot" w:pos="8306"/>
        </w:tabs>
      </w:pPr>
      <w:hyperlink w:anchor="_Toc14509" w:history="1">
        <w:r>
          <w:rPr>
            <w:rFonts w:ascii="仿宋" w:eastAsia="仿宋" w:hAnsi="仿宋" w:cs="仿宋" w:hint="eastAsia"/>
            <w:lang w:eastAsia="zh-CN"/>
          </w:rPr>
          <w:t>(二)、产业政策分析</w:t>
        </w:r>
        <w:r>
          <w:tab/>
        </w:r>
        <w:r>
          <w:fldChar w:fldCharType="begin"/>
        </w:r>
        <w:r>
          <w:instrText xml:space="preserve"> PAGEREF _Toc14509 \h </w:instrText>
        </w:r>
        <w:r>
          <w:fldChar w:fldCharType="separate"/>
        </w:r>
        <w:r>
          <w:t>35</w:t>
        </w:r>
        <w:r>
          <w:fldChar w:fldCharType="end"/>
        </w:r>
      </w:hyperlink>
    </w:p>
    <w:p>
      <w:pPr>
        <w:pStyle w:val="TOC2"/>
        <w:tabs>
          <w:tab w:val="right" w:leader="dot" w:pos="8306"/>
        </w:tabs>
      </w:pPr>
      <w:hyperlink w:anchor="_Toc29817" w:history="1">
        <w:r>
          <w:rPr>
            <w:rFonts w:ascii="仿宋" w:eastAsia="仿宋" w:hAnsi="仿宋" w:cs="仿宋" w:hint="eastAsia"/>
            <w:lang w:eastAsia="zh-CN"/>
          </w:rPr>
          <w:t>(三)、行业准入分析</w:t>
        </w:r>
        <w:r>
          <w:tab/>
        </w:r>
        <w:r>
          <w:fldChar w:fldCharType="begin"/>
        </w:r>
        <w:r>
          <w:instrText xml:space="preserve"> PAGEREF _Toc29817 \h </w:instrText>
        </w:r>
        <w:r>
          <w:fldChar w:fldCharType="separate"/>
        </w:r>
        <w:r>
          <w:t>37</w:t>
        </w:r>
        <w:r>
          <w:fldChar w:fldCharType="end"/>
        </w:r>
      </w:hyperlink>
    </w:p>
    <w:p>
      <w:pPr>
        <w:pStyle w:val="TOC1"/>
        <w:tabs>
          <w:tab w:val="right" w:leader="dot" w:pos="8306"/>
        </w:tabs>
      </w:pPr>
      <w:hyperlink w:anchor="_Toc26017" w:history="1">
        <w:r>
          <w:rPr>
            <w:rFonts w:ascii="仿宋" w:eastAsia="仿宋" w:hAnsi="仿宋" w:cs="仿宋" w:hint="eastAsia"/>
            <w:lang w:eastAsia="zh-CN"/>
          </w:rPr>
          <w:t>六、经济影响分析</w:t>
        </w:r>
        <w:r>
          <w:tab/>
        </w:r>
        <w:r>
          <w:fldChar w:fldCharType="begin"/>
        </w:r>
        <w:r>
          <w:instrText xml:space="preserve"> PAGEREF _Toc26017 \h </w:instrText>
        </w:r>
        <w:r>
          <w:fldChar w:fldCharType="separate"/>
        </w:r>
        <w:r>
          <w:t>38</w:t>
        </w:r>
        <w:r>
          <w:fldChar w:fldCharType="end"/>
        </w:r>
      </w:hyperlink>
    </w:p>
    <w:p>
      <w:pPr>
        <w:pStyle w:val="TOC2"/>
        <w:tabs>
          <w:tab w:val="right" w:leader="dot" w:pos="8306"/>
        </w:tabs>
      </w:pPr>
      <w:hyperlink w:anchor="_Toc4272" w:history="1">
        <w:r>
          <w:rPr>
            <w:rFonts w:ascii="仿宋" w:eastAsia="仿宋" w:hAnsi="仿宋" w:cs="仿宋" w:hint="eastAsia"/>
            <w:lang w:eastAsia="zh-CN"/>
          </w:rPr>
          <w:t>(一)、经济费用效益或费用效果分析</w:t>
        </w:r>
        <w:r>
          <w:tab/>
        </w:r>
        <w:r>
          <w:fldChar w:fldCharType="begin"/>
        </w:r>
        <w:r>
          <w:instrText xml:space="preserve"> PAGEREF _Toc4272 \h </w:instrText>
        </w:r>
        <w:r>
          <w:fldChar w:fldCharType="separate"/>
        </w:r>
        <w:r>
          <w:t>38</w:t>
        </w:r>
        <w:r>
          <w:fldChar w:fldCharType="end"/>
        </w:r>
      </w:hyperlink>
    </w:p>
    <w:p>
      <w:pPr>
        <w:pStyle w:val="TOC2"/>
        <w:tabs>
          <w:tab w:val="right" w:leader="dot" w:pos="8306"/>
        </w:tabs>
      </w:pPr>
      <w:hyperlink w:anchor="_Toc3931" w:history="1">
        <w:r>
          <w:rPr>
            <w:rFonts w:ascii="仿宋" w:eastAsia="仿宋" w:hAnsi="仿宋" w:cs="仿宋" w:hint="eastAsia"/>
            <w:lang w:eastAsia="zh-CN"/>
          </w:rPr>
          <w:t>(二)、行业影响分析</w:t>
        </w:r>
        <w:r>
          <w:tab/>
        </w:r>
        <w:r>
          <w:fldChar w:fldCharType="begin"/>
        </w:r>
        <w:r>
          <w:instrText xml:space="preserve"> PAGEREF _Toc3931 \h </w:instrText>
        </w:r>
        <w:r>
          <w:fldChar w:fldCharType="separate"/>
        </w:r>
        <w:r>
          <w:t>41</w:t>
        </w:r>
        <w:r>
          <w:fldChar w:fldCharType="end"/>
        </w:r>
      </w:hyperlink>
    </w:p>
    <w:p>
      <w:pPr>
        <w:pStyle w:val="TOC2"/>
        <w:tabs>
          <w:tab w:val="right" w:leader="dot" w:pos="8306"/>
        </w:tabs>
      </w:pPr>
      <w:hyperlink w:anchor="_Toc24963" w:history="1">
        <w:r>
          <w:rPr>
            <w:rFonts w:ascii="仿宋" w:eastAsia="仿宋" w:hAnsi="仿宋" w:cs="仿宋" w:hint="eastAsia"/>
            <w:lang w:eastAsia="zh-CN"/>
          </w:rPr>
          <w:t>(三)、区域经济影响分析</w:t>
        </w:r>
        <w:r>
          <w:tab/>
        </w:r>
        <w:r>
          <w:fldChar w:fldCharType="begin"/>
        </w:r>
        <w:r>
          <w:instrText xml:space="preserve"> PAGEREF _Toc24963 \h </w:instrText>
        </w:r>
        <w:r>
          <w:fldChar w:fldCharType="separate"/>
        </w:r>
        <w:r>
          <w:t>42</w:t>
        </w:r>
        <w:r>
          <w:fldChar w:fldCharType="end"/>
        </w:r>
      </w:hyperlink>
    </w:p>
    <w:p>
      <w:pPr>
        <w:pStyle w:val="TOC2"/>
        <w:tabs>
          <w:tab w:val="right" w:leader="dot" w:pos="8306"/>
        </w:tabs>
      </w:pPr>
      <w:hyperlink w:anchor="_Toc22401" w:history="1">
        <w:r>
          <w:rPr>
            <w:rFonts w:ascii="仿宋" w:eastAsia="仿宋" w:hAnsi="仿宋" w:cs="仿宋" w:hint="eastAsia"/>
            <w:lang w:eastAsia="zh-CN"/>
          </w:rPr>
          <w:t>(四)、宏观经济影响分析</w:t>
        </w:r>
        <w:r>
          <w:tab/>
        </w:r>
        <w:r>
          <w:fldChar w:fldCharType="begin"/>
        </w:r>
        <w:r>
          <w:instrText xml:space="preserve"> PAGEREF _Toc22401 \h </w:instrText>
        </w:r>
        <w:r>
          <w:fldChar w:fldCharType="separate"/>
        </w:r>
        <w:r>
          <w:t>43</w:t>
        </w:r>
        <w:r>
          <w:fldChar w:fldCharType="end"/>
        </w:r>
      </w:hyperlink>
    </w:p>
    <w:p>
      <w:pPr>
        <w:pStyle w:val="TOC1"/>
        <w:tabs>
          <w:tab w:val="right" w:leader="dot" w:pos="8306"/>
        </w:tabs>
      </w:pPr>
      <w:hyperlink w:anchor="_Toc27479" w:history="1">
        <w:r>
          <w:rPr>
            <w:rFonts w:ascii="仿宋" w:eastAsia="仿宋" w:hAnsi="仿宋" w:cs="仿宋" w:hint="eastAsia"/>
            <w:lang w:eastAsia="zh-CN"/>
          </w:rPr>
          <w:t>七、资金管理与财务规划</w:t>
        </w:r>
        <w:r>
          <w:tab/>
        </w:r>
        <w:r>
          <w:fldChar w:fldCharType="begin"/>
        </w:r>
        <w:r>
          <w:instrText xml:space="preserve"> PAGEREF _Toc27479 \h </w:instrText>
        </w:r>
        <w:r>
          <w:fldChar w:fldCharType="separate"/>
        </w:r>
        <w:r>
          <w:t>45</w:t>
        </w:r>
        <w:r>
          <w:fldChar w:fldCharType="end"/>
        </w:r>
      </w:hyperlink>
    </w:p>
    <w:p>
      <w:pPr>
        <w:pStyle w:val="TOC2"/>
        <w:tabs>
          <w:tab w:val="right" w:leader="dot" w:pos="8306"/>
        </w:tabs>
      </w:pPr>
      <w:hyperlink w:anchor="_Toc23762" w:history="1">
        <w:r>
          <w:rPr>
            <w:rFonts w:ascii="仿宋" w:eastAsia="仿宋" w:hAnsi="仿宋" w:cs="仿宋" w:hint="eastAsia"/>
            <w:lang w:eastAsia="zh-CN"/>
          </w:rPr>
          <w:t>(一)、项目资金来源与筹措</w:t>
        </w:r>
        <w:r>
          <w:tab/>
        </w:r>
        <w:r>
          <w:fldChar w:fldCharType="begin"/>
        </w:r>
        <w:r>
          <w:instrText xml:space="preserve"> PAGEREF _Toc23762 \h </w:instrText>
        </w:r>
        <w:r>
          <w:fldChar w:fldCharType="separate"/>
        </w:r>
        <w:r>
          <w:t>45</w:t>
        </w:r>
        <w:r>
          <w:fldChar w:fldCharType="end"/>
        </w:r>
      </w:hyperlink>
    </w:p>
    <w:p>
      <w:pPr>
        <w:pStyle w:val="TOC2"/>
        <w:tabs>
          <w:tab w:val="right" w:leader="dot" w:pos="8306"/>
        </w:tabs>
      </w:pPr>
      <w:hyperlink w:anchor="_Toc5659" w:history="1">
        <w:r>
          <w:rPr>
            <w:rFonts w:ascii="仿宋" w:eastAsia="仿宋" w:hAnsi="仿宋" w:cs="仿宋" w:hint="eastAsia"/>
            <w:lang w:eastAsia="zh-CN"/>
          </w:rPr>
          <w:t>(二)、资金使用与监管</w:t>
        </w:r>
        <w:r>
          <w:tab/>
        </w:r>
        <w:r>
          <w:fldChar w:fldCharType="begin"/>
        </w:r>
        <w:r>
          <w:instrText xml:space="preserve"> PAGEREF _Toc5659 \h </w:instrText>
        </w:r>
        <w:r>
          <w:fldChar w:fldCharType="separate"/>
        </w:r>
        <w:r>
          <w:t>46</w:t>
        </w:r>
        <w:r>
          <w:fldChar w:fldCharType="end"/>
        </w:r>
      </w:hyperlink>
    </w:p>
    <w:p>
      <w:pPr>
        <w:pStyle w:val="TOC2"/>
        <w:tabs>
          <w:tab w:val="right" w:leader="dot" w:pos="8306"/>
        </w:tabs>
      </w:pPr>
      <w:hyperlink w:anchor="_Toc17160" w:history="1">
        <w:r>
          <w:rPr>
            <w:rFonts w:ascii="仿宋" w:eastAsia="仿宋" w:hAnsi="仿宋" w:cs="仿宋" w:hint="eastAsia"/>
            <w:lang w:eastAsia="zh-CN"/>
          </w:rPr>
          <w:t>(三)、财务规划与预测</w:t>
        </w:r>
        <w:r>
          <w:tab/>
        </w:r>
        <w:r>
          <w:fldChar w:fldCharType="begin"/>
        </w:r>
        <w:r>
          <w:instrText xml:space="preserve"> PAGEREF _Toc17160 \h </w:instrText>
        </w:r>
        <w:r>
          <w:fldChar w:fldCharType="separate"/>
        </w:r>
        <w:r>
          <w:t>48</w:t>
        </w:r>
        <w:r>
          <w:fldChar w:fldCharType="end"/>
        </w:r>
      </w:hyperlink>
    </w:p>
    <w:p>
      <w:pPr>
        <w:pStyle w:val="TOC1"/>
        <w:tabs>
          <w:tab w:val="right" w:leader="dot" w:pos="8306"/>
        </w:tabs>
      </w:pPr>
      <w:hyperlink w:anchor="_Toc27670" w:history="1">
        <w:r>
          <w:rPr>
            <w:rFonts w:ascii="仿宋" w:eastAsia="仿宋" w:hAnsi="仿宋" w:cs="仿宋" w:hint="eastAsia"/>
            <w:lang w:eastAsia="zh-CN"/>
          </w:rPr>
          <w:t>八、土地利用与规划方案</w:t>
        </w:r>
        <w:r>
          <w:tab/>
        </w:r>
        <w:r>
          <w:fldChar w:fldCharType="begin"/>
        </w:r>
        <w:r>
          <w:instrText xml:space="preserve"> PAGEREF _Toc27670 \h </w:instrText>
        </w:r>
        <w:r>
          <w:fldChar w:fldCharType="separate"/>
        </w:r>
        <w:r>
          <w:t>49</w:t>
        </w:r>
        <w:r>
          <w:fldChar w:fldCharType="end"/>
        </w:r>
      </w:hyperlink>
    </w:p>
    <w:p>
      <w:pPr>
        <w:pStyle w:val="TOC2"/>
        <w:tabs>
          <w:tab w:val="right" w:leader="dot" w:pos="8306"/>
        </w:tabs>
      </w:pPr>
      <w:hyperlink w:anchor="_Toc29404" w:history="1">
        <w:r>
          <w:rPr>
            <w:rFonts w:ascii="仿宋" w:eastAsia="仿宋" w:hAnsi="仿宋" w:cs="仿宋" w:hint="eastAsia"/>
            <w:lang w:eastAsia="zh-CN"/>
          </w:rPr>
          <w:t>(一)、项目用地情况分析</w:t>
        </w:r>
        <w:r>
          <w:tab/>
        </w:r>
        <w:r>
          <w:fldChar w:fldCharType="begin"/>
        </w:r>
        <w:r>
          <w:instrText xml:space="preserve"> PAGEREF _Toc29404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07" w:history="1">
        <w:r>
          <w:rPr>
            <w:rFonts w:ascii="仿宋" w:eastAsia="仿宋" w:hAnsi="仿宋" w:cs="仿宋" w:hint="eastAsia"/>
            <w:lang w:eastAsia="zh-CN"/>
          </w:rPr>
          <w:t>(二)、土地利用规划方案</w:t>
        </w:r>
        <w:r>
          <w:tab/>
        </w:r>
        <w:r>
          <w:fldChar w:fldCharType="begin"/>
        </w:r>
        <w:r>
          <w:instrText xml:space="preserve"> PAGEREF _Toc25707 \h </w:instrText>
        </w:r>
        <w:r>
          <w:fldChar w:fldCharType="separate"/>
        </w:r>
        <w:r>
          <w:t>50</w:t>
        </w:r>
        <w:r>
          <w:fldChar w:fldCharType="end"/>
        </w:r>
      </w:hyperlink>
    </w:p>
    <w:p>
      <w:pPr>
        <w:pStyle w:val="TOC1"/>
        <w:tabs>
          <w:tab w:val="right" w:leader="dot" w:pos="8306"/>
        </w:tabs>
      </w:pPr>
      <w:hyperlink w:anchor="_Toc6920" w:history="1">
        <w:r>
          <w:rPr>
            <w:rFonts w:ascii="仿宋" w:eastAsia="仿宋" w:hAnsi="仿宋" w:cs="仿宋" w:hint="eastAsia"/>
            <w:lang w:eastAsia="zh-CN"/>
          </w:rPr>
          <w:t>九、项目质量与标准</w:t>
        </w:r>
        <w:r>
          <w:tab/>
        </w:r>
        <w:r>
          <w:fldChar w:fldCharType="begin"/>
        </w:r>
        <w:r>
          <w:instrText xml:space="preserve"> PAGEREF _Toc6920 \h </w:instrText>
        </w:r>
        <w:r>
          <w:fldChar w:fldCharType="separate"/>
        </w:r>
        <w:r>
          <w:t>51</w:t>
        </w:r>
        <w:r>
          <w:fldChar w:fldCharType="end"/>
        </w:r>
      </w:hyperlink>
    </w:p>
    <w:p>
      <w:pPr>
        <w:pStyle w:val="TOC2"/>
        <w:tabs>
          <w:tab w:val="right" w:leader="dot" w:pos="8306"/>
        </w:tabs>
      </w:pPr>
      <w:hyperlink w:anchor="_Toc16005" w:history="1">
        <w:r>
          <w:rPr>
            <w:rFonts w:ascii="仿宋" w:eastAsia="仿宋" w:hAnsi="仿宋" w:cs="仿宋" w:hint="eastAsia"/>
            <w:lang w:eastAsia="zh-CN"/>
          </w:rPr>
          <w:t>(一)、质量保障体系</w:t>
        </w:r>
        <w:r>
          <w:tab/>
        </w:r>
        <w:r>
          <w:fldChar w:fldCharType="begin"/>
        </w:r>
        <w:r>
          <w:instrText xml:space="preserve"> PAGEREF _Toc16005 \h </w:instrText>
        </w:r>
        <w:r>
          <w:fldChar w:fldCharType="separate"/>
        </w:r>
        <w:r>
          <w:t>51</w:t>
        </w:r>
        <w:r>
          <w:fldChar w:fldCharType="end"/>
        </w:r>
      </w:hyperlink>
    </w:p>
    <w:p>
      <w:pPr>
        <w:pStyle w:val="TOC2"/>
        <w:tabs>
          <w:tab w:val="right" w:leader="dot" w:pos="8306"/>
        </w:tabs>
      </w:pPr>
      <w:hyperlink w:anchor="_Toc635" w:history="1">
        <w:r>
          <w:rPr>
            <w:rFonts w:ascii="仿宋" w:eastAsia="仿宋" w:hAnsi="仿宋" w:cs="仿宋" w:hint="eastAsia"/>
            <w:lang w:eastAsia="zh-CN"/>
          </w:rPr>
          <w:t>(二)、标准化作业流程</w:t>
        </w:r>
        <w:r>
          <w:tab/>
        </w:r>
        <w:r>
          <w:fldChar w:fldCharType="begin"/>
        </w:r>
        <w:r>
          <w:instrText xml:space="preserve"> PAGEREF _Toc635 \h </w:instrText>
        </w:r>
        <w:r>
          <w:fldChar w:fldCharType="separate"/>
        </w:r>
        <w:r>
          <w:t>52</w:t>
        </w:r>
        <w:r>
          <w:fldChar w:fldCharType="end"/>
        </w:r>
      </w:hyperlink>
    </w:p>
    <w:p>
      <w:pPr>
        <w:pStyle w:val="TOC2"/>
        <w:tabs>
          <w:tab w:val="right" w:leader="dot" w:pos="8306"/>
        </w:tabs>
      </w:pPr>
      <w:hyperlink w:anchor="_Toc24067" w:history="1">
        <w:r>
          <w:rPr>
            <w:rFonts w:ascii="仿宋" w:eastAsia="仿宋" w:hAnsi="仿宋" w:cs="仿宋" w:hint="eastAsia"/>
            <w:lang w:eastAsia="zh-CN"/>
          </w:rPr>
          <w:t>(三)、质量监控与评估</w:t>
        </w:r>
        <w:r>
          <w:tab/>
        </w:r>
        <w:r>
          <w:fldChar w:fldCharType="begin"/>
        </w:r>
        <w:r>
          <w:instrText xml:space="preserve"> PAGEREF _Toc24067 \h </w:instrText>
        </w:r>
        <w:r>
          <w:fldChar w:fldCharType="separate"/>
        </w:r>
        <w:r>
          <w:t>54</w:t>
        </w:r>
        <w:r>
          <w:fldChar w:fldCharType="end"/>
        </w:r>
      </w:hyperlink>
    </w:p>
    <w:p>
      <w:pPr>
        <w:pStyle w:val="TOC2"/>
        <w:tabs>
          <w:tab w:val="right" w:leader="dot" w:pos="8306"/>
        </w:tabs>
      </w:pPr>
      <w:hyperlink w:anchor="_Toc32033" w:history="1">
        <w:r>
          <w:rPr>
            <w:rFonts w:ascii="仿宋" w:eastAsia="仿宋" w:hAnsi="仿宋" w:cs="仿宋" w:hint="eastAsia"/>
            <w:lang w:eastAsia="zh-CN"/>
          </w:rPr>
          <w:t>(四)、质量改进计划</w:t>
        </w:r>
        <w:r>
          <w:tab/>
        </w:r>
        <w:r>
          <w:fldChar w:fldCharType="begin"/>
        </w:r>
        <w:r>
          <w:instrText xml:space="preserve"> PAGEREF _Toc32033 \h </w:instrText>
        </w:r>
        <w:r>
          <w:fldChar w:fldCharType="separate"/>
        </w:r>
        <w:r>
          <w:t>55</w:t>
        </w:r>
        <w:r>
          <w:fldChar w:fldCharType="end"/>
        </w:r>
      </w:hyperlink>
    </w:p>
    <w:p>
      <w:pPr>
        <w:pStyle w:val="TOC1"/>
        <w:tabs>
          <w:tab w:val="right" w:leader="dot" w:pos="8306"/>
        </w:tabs>
      </w:pPr>
      <w:hyperlink w:anchor="_Toc21210" w:history="1">
        <w:r>
          <w:rPr>
            <w:rFonts w:ascii="仿宋" w:eastAsia="仿宋" w:hAnsi="仿宋" w:cs="仿宋" w:hint="eastAsia"/>
            <w:lang w:eastAsia="zh-CN"/>
          </w:rPr>
          <w:t>十、环境保护与治理方案</w:t>
        </w:r>
        <w:r>
          <w:tab/>
        </w:r>
        <w:r>
          <w:fldChar w:fldCharType="begin"/>
        </w:r>
        <w:r>
          <w:instrText xml:space="preserve"> PAGEREF _Toc21210 \h </w:instrText>
        </w:r>
        <w:r>
          <w:fldChar w:fldCharType="separate"/>
        </w:r>
        <w:r>
          <w:t>56</w:t>
        </w:r>
        <w:r>
          <w:fldChar w:fldCharType="end"/>
        </w:r>
      </w:hyperlink>
    </w:p>
    <w:p>
      <w:pPr>
        <w:pStyle w:val="TOC2"/>
        <w:tabs>
          <w:tab w:val="right" w:leader="dot" w:pos="8306"/>
        </w:tabs>
      </w:pPr>
      <w:hyperlink w:anchor="_Toc8166" w:history="1">
        <w:r>
          <w:rPr>
            <w:rFonts w:ascii="仿宋" w:eastAsia="仿宋" w:hAnsi="仿宋" w:cs="仿宋" w:hint="eastAsia"/>
            <w:lang w:eastAsia="zh-CN"/>
          </w:rPr>
          <w:t>(一)、项目环境影响评估</w:t>
        </w:r>
        <w:r>
          <w:tab/>
        </w:r>
        <w:r>
          <w:fldChar w:fldCharType="begin"/>
        </w:r>
        <w:r>
          <w:instrText xml:space="preserve"> PAGEREF _Toc8166 \h </w:instrText>
        </w:r>
        <w:r>
          <w:fldChar w:fldCharType="separate"/>
        </w:r>
        <w:r>
          <w:t>56</w:t>
        </w:r>
        <w:r>
          <w:fldChar w:fldCharType="end"/>
        </w:r>
      </w:hyperlink>
    </w:p>
    <w:p>
      <w:pPr>
        <w:pStyle w:val="TOC2"/>
        <w:tabs>
          <w:tab w:val="right" w:leader="dot" w:pos="8306"/>
        </w:tabs>
      </w:pPr>
      <w:hyperlink w:anchor="_Toc22478" w:history="1">
        <w:r>
          <w:rPr>
            <w:rFonts w:ascii="仿宋" w:eastAsia="仿宋" w:hAnsi="仿宋" w:cs="仿宋" w:hint="eastAsia"/>
            <w:lang w:eastAsia="zh-CN"/>
          </w:rPr>
          <w:t>(二)、环境保护措施与治理方案</w:t>
        </w:r>
        <w:r>
          <w:tab/>
        </w:r>
        <w:r>
          <w:fldChar w:fldCharType="begin"/>
        </w:r>
        <w:r>
          <w:instrText xml:space="preserve"> PAGEREF _Toc22478 \h </w:instrText>
        </w:r>
        <w:r>
          <w:fldChar w:fldCharType="separate"/>
        </w:r>
        <w:r>
          <w:t>56</w:t>
        </w:r>
        <w:r>
          <w:fldChar w:fldCharType="end"/>
        </w:r>
      </w:hyperlink>
    </w:p>
    <w:p>
      <w:pPr>
        <w:pStyle w:val="TOC1"/>
        <w:tabs>
          <w:tab w:val="right" w:leader="dot" w:pos="8306"/>
        </w:tabs>
      </w:pPr>
      <w:hyperlink w:anchor="_Toc30178" w:history="1">
        <w:r>
          <w:rPr>
            <w:rFonts w:ascii="仿宋" w:eastAsia="仿宋" w:hAnsi="仿宋" w:cs="仿宋" w:hint="eastAsia"/>
            <w:lang w:eastAsia="zh-CN"/>
          </w:rPr>
          <w:t>十一、技术创新与产业升级</w:t>
        </w:r>
        <w:r>
          <w:tab/>
        </w:r>
        <w:r>
          <w:fldChar w:fldCharType="begin"/>
        </w:r>
        <w:r>
          <w:instrText xml:space="preserve"> PAGEREF _Toc30178 \h </w:instrText>
        </w:r>
        <w:r>
          <w:fldChar w:fldCharType="separate"/>
        </w:r>
        <w:r>
          <w:t>57</w:t>
        </w:r>
        <w:r>
          <w:fldChar w:fldCharType="end"/>
        </w:r>
      </w:hyperlink>
    </w:p>
    <w:p>
      <w:pPr>
        <w:pStyle w:val="TOC2"/>
        <w:tabs>
          <w:tab w:val="right" w:leader="dot" w:pos="8306"/>
        </w:tabs>
      </w:pPr>
      <w:hyperlink w:anchor="_Toc8562" w:history="1">
        <w:r>
          <w:rPr>
            <w:rFonts w:ascii="仿宋" w:eastAsia="仿宋" w:hAnsi="仿宋" w:cs="仿宋" w:hint="eastAsia"/>
            <w:lang w:eastAsia="zh-CN"/>
          </w:rPr>
          <w:t>(一)、技术创新方向与目标</w:t>
        </w:r>
        <w:r>
          <w:tab/>
        </w:r>
        <w:r>
          <w:fldChar w:fldCharType="begin"/>
        </w:r>
        <w:r>
          <w:instrText xml:space="preserve"> PAGEREF _Toc8562 \h </w:instrText>
        </w:r>
        <w:r>
          <w:fldChar w:fldCharType="separate"/>
        </w:r>
        <w:r>
          <w:t>57</w:t>
        </w:r>
        <w:r>
          <w:fldChar w:fldCharType="end"/>
        </w:r>
      </w:hyperlink>
    </w:p>
    <w:p>
      <w:pPr>
        <w:pStyle w:val="TOC2"/>
        <w:tabs>
          <w:tab w:val="right" w:leader="dot" w:pos="8306"/>
        </w:tabs>
      </w:pPr>
      <w:hyperlink w:anchor="_Toc18382" w:history="1">
        <w:r>
          <w:rPr>
            <w:rFonts w:ascii="仿宋" w:eastAsia="仿宋" w:hAnsi="仿宋" w:cs="仿宋" w:hint="eastAsia"/>
            <w:lang w:eastAsia="zh-CN"/>
          </w:rPr>
          <w:t>(二)、产业升级路径与措施</w:t>
        </w:r>
        <w:r>
          <w:tab/>
        </w:r>
        <w:r>
          <w:fldChar w:fldCharType="begin"/>
        </w:r>
        <w:r>
          <w:instrText xml:space="preserve"> PAGEREF _Toc18382 \h </w:instrText>
        </w:r>
        <w:r>
          <w:fldChar w:fldCharType="separate"/>
        </w:r>
        <w:r>
          <w:t>58</w:t>
        </w:r>
        <w:r>
          <w:fldChar w:fldCharType="end"/>
        </w:r>
      </w:hyperlink>
    </w:p>
    <w:p>
      <w:pPr>
        <w:pStyle w:val="TOC1"/>
        <w:tabs>
          <w:tab w:val="right" w:leader="dot" w:pos="8306"/>
        </w:tabs>
      </w:pPr>
      <w:hyperlink w:anchor="_Toc27204" w:history="1">
        <w:r>
          <w:rPr>
            <w:rFonts w:ascii="仿宋" w:eastAsia="仿宋" w:hAnsi="仿宋" w:cs="仿宋" w:hint="eastAsia"/>
            <w:lang w:eastAsia="zh-CN"/>
          </w:rPr>
          <w:t>十二、项目实施与管理方案</w:t>
        </w:r>
        <w:r>
          <w:tab/>
        </w:r>
        <w:r>
          <w:fldChar w:fldCharType="begin"/>
        </w:r>
        <w:r>
          <w:instrText xml:space="preserve"> PAGEREF _Toc27204 \h </w:instrText>
        </w:r>
        <w:r>
          <w:fldChar w:fldCharType="separate"/>
        </w:r>
        <w:r>
          <w:t>60</w:t>
        </w:r>
        <w:r>
          <w:fldChar w:fldCharType="end"/>
        </w:r>
      </w:hyperlink>
    </w:p>
    <w:p>
      <w:pPr>
        <w:pStyle w:val="TOC2"/>
        <w:tabs>
          <w:tab w:val="right" w:leader="dot" w:pos="8306"/>
        </w:tabs>
      </w:pPr>
      <w:hyperlink w:anchor="_Toc20528" w:history="1">
        <w:r>
          <w:rPr>
            <w:rFonts w:ascii="仿宋" w:eastAsia="仿宋" w:hAnsi="仿宋" w:cs="仿宋" w:hint="eastAsia"/>
            <w:lang w:eastAsia="zh-CN"/>
          </w:rPr>
          <w:t>(一)、项目实施计划</w:t>
        </w:r>
        <w:r>
          <w:tab/>
        </w:r>
        <w:r>
          <w:fldChar w:fldCharType="begin"/>
        </w:r>
        <w:r>
          <w:instrText xml:space="preserve"> PAGEREF _Toc20528 \h </w:instrText>
        </w:r>
        <w:r>
          <w:fldChar w:fldCharType="separate"/>
        </w:r>
        <w:r>
          <w:t>60</w:t>
        </w:r>
        <w:r>
          <w:fldChar w:fldCharType="end"/>
        </w:r>
      </w:hyperlink>
    </w:p>
    <w:p>
      <w:pPr>
        <w:pStyle w:val="TOC2"/>
        <w:tabs>
          <w:tab w:val="right" w:leader="dot" w:pos="8306"/>
        </w:tabs>
      </w:pPr>
      <w:hyperlink w:anchor="_Toc19629" w:history="1">
        <w:r>
          <w:rPr>
            <w:rFonts w:ascii="仿宋" w:eastAsia="仿宋" w:hAnsi="仿宋" w:cs="仿宋" w:hint="eastAsia"/>
            <w:lang w:eastAsia="zh-CN"/>
          </w:rPr>
          <w:t>(二)、项目组织机构与职责</w:t>
        </w:r>
        <w:r>
          <w:tab/>
        </w:r>
        <w:r>
          <w:fldChar w:fldCharType="begin"/>
        </w:r>
        <w:r>
          <w:instrText xml:space="preserve"> PAGEREF _Toc19629 \h </w:instrText>
        </w:r>
        <w:r>
          <w:fldChar w:fldCharType="separate"/>
        </w:r>
        <w:r>
          <w:t>61</w:t>
        </w:r>
        <w:r>
          <w:fldChar w:fldCharType="end"/>
        </w:r>
      </w:hyperlink>
    </w:p>
    <w:p>
      <w:pPr>
        <w:pStyle w:val="TOC2"/>
        <w:tabs>
          <w:tab w:val="right" w:leader="dot" w:pos="8306"/>
        </w:tabs>
      </w:pPr>
      <w:hyperlink w:anchor="_Toc18917" w:history="1">
        <w:r>
          <w:rPr>
            <w:rFonts w:ascii="仿宋" w:eastAsia="仿宋" w:hAnsi="仿宋" w:cs="仿宋" w:hint="eastAsia"/>
            <w:lang w:eastAsia="zh-CN"/>
          </w:rPr>
          <w:t>(三)、项目管理与监控体系</w:t>
        </w:r>
        <w:r>
          <w:tab/>
        </w:r>
        <w:r>
          <w:fldChar w:fldCharType="begin"/>
        </w:r>
        <w:r>
          <w:instrText xml:space="preserve"> PAGEREF _Toc18917 \h </w:instrText>
        </w:r>
        <w:r>
          <w:fldChar w:fldCharType="separate"/>
        </w:r>
        <w:r>
          <w:t>64</w:t>
        </w:r>
        <w:r>
          <w:fldChar w:fldCharType="end"/>
        </w:r>
      </w:hyperlink>
    </w:p>
    <w:p>
      <w:pPr>
        <w:pStyle w:val="TOC1"/>
        <w:tabs>
          <w:tab w:val="right" w:leader="dot" w:pos="8306"/>
        </w:tabs>
      </w:pPr>
      <w:hyperlink w:anchor="_Toc16866" w:history="1">
        <w:r>
          <w:rPr>
            <w:rFonts w:ascii="仿宋" w:eastAsia="仿宋" w:hAnsi="仿宋" w:cs="仿宋" w:hint="eastAsia"/>
            <w:lang w:eastAsia="zh-CN"/>
          </w:rPr>
          <w:t>十三、项目施工方案</w:t>
        </w:r>
        <w:r>
          <w:tab/>
        </w:r>
        <w:r>
          <w:fldChar w:fldCharType="begin"/>
        </w:r>
        <w:r>
          <w:instrText xml:space="preserve"> PAGEREF _Toc16866 \h </w:instrText>
        </w:r>
        <w:r>
          <w:fldChar w:fldCharType="separate"/>
        </w:r>
        <w:r>
          <w:t>65</w:t>
        </w:r>
        <w:r>
          <w:fldChar w:fldCharType="end"/>
        </w:r>
      </w:hyperlink>
    </w:p>
    <w:p>
      <w:pPr>
        <w:pStyle w:val="TOC2"/>
        <w:tabs>
          <w:tab w:val="right" w:leader="dot" w:pos="8306"/>
        </w:tabs>
      </w:pPr>
      <w:hyperlink w:anchor="_Toc29676" w:history="1">
        <w:r>
          <w:rPr>
            <w:rFonts w:ascii="仿宋" w:eastAsia="仿宋" w:hAnsi="仿宋" w:cs="仿宋" w:hint="eastAsia"/>
            <w:lang w:eastAsia="zh-CN"/>
          </w:rPr>
          <w:t>(一)、施工组织设计</w:t>
        </w:r>
        <w:r>
          <w:tab/>
        </w:r>
        <w:r>
          <w:fldChar w:fldCharType="begin"/>
        </w:r>
        <w:r>
          <w:instrText xml:space="preserve"> PAGEREF _Toc29676 \h </w:instrText>
        </w:r>
        <w:r>
          <w:fldChar w:fldCharType="separate"/>
        </w:r>
        <w:r>
          <w:t>65</w:t>
        </w:r>
        <w:r>
          <w:fldChar w:fldCharType="end"/>
        </w:r>
      </w:hyperlink>
    </w:p>
    <w:p>
      <w:pPr>
        <w:pStyle w:val="TOC2"/>
        <w:tabs>
          <w:tab w:val="right" w:leader="dot" w:pos="8306"/>
        </w:tabs>
      </w:pPr>
      <w:hyperlink w:anchor="_Toc5375" w:history="1">
        <w:r>
          <w:rPr>
            <w:rFonts w:ascii="仿宋" w:eastAsia="仿宋" w:hAnsi="仿宋" w:cs="仿宋" w:hint="eastAsia"/>
            <w:lang w:eastAsia="zh-CN"/>
          </w:rPr>
          <w:t>(二)、施工工艺与技术路线</w:t>
        </w:r>
        <w:r>
          <w:tab/>
        </w:r>
        <w:r>
          <w:fldChar w:fldCharType="begin"/>
        </w:r>
        <w:r>
          <w:instrText xml:space="preserve"> PAGEREF _Toc5375 \h </w:instrText>
        </w:r>
        <w:r>
          <w:fldChar w:fldCharType="separate"/>
        </w:r>
        <w:r>
          <w:t>67</w:t>
        </w:r>
        <w:r>
          <w:fldChar w:fldCharType="end"/>
        </w:r>
      </w:hyperlink>
    </w:p>
    <w:p>
      <w:pPr>
        <w:pStyle w:val="TOC2"/>
        <w:tabs>
          <w:tab w:val="right" w:leader="dot" w:pos="8306"/>
        </w:tabs>
      </w:pPr>
      <w:hyperlink w:anchor="_Toc15521" w:history="1">
        <w:r>
          <w:rPr>
            <w:rFonts w:ascii="仿宋" w:eastAsia="仿宋" w:hAnsi="仿宋" w:cs="仿宋" w:hint="eastAsia"/>
            <w:lang w:eastAsia="zh-CN"/>
          </w:rPr>
          <w:t>(三)、关键节点施工计划</w:t>
        </w:r>
        <w:r>
          <w:tab/>
        </w:r>
        <w:r>
          <w:fldChar w:fldCharType="begin"/>
        </w:r>
        <w:r>
          <w:instrText xml:space="preserve"> PAGEREF _Toc15521 \h </w:instrText>
        </w:r>
        <w:r>
          <w:fldChar w:fldCharType="separate"/>
        </w:r>
        <w:r>
          <w:t>68</w:t>
        </w:r>
        <w:r>
          <w:fldChar w:fldCharType="end"/>
        </w:r>
      </w:hyperlink>
    </w:p>
    <w:p>
      <w:pPr>
        <w:pStyle w:val="TOC2"/>
        <w:tabs>
          <w:tab w:val="right" w:leader="dot" w:pos="8306"/>
        </w:tabs>
      </w:pPr>
      <w:hyperlink w:anchor="_Toc21463" w:history="1">
        <w:r>
          <w:rPr>
            <w:rFonts w:ascii="仿宋" w:eastAsia="仿宋" w:hAnsi="仿宋" w:cs="仿宋" w:hint="eastAsia"/>
            <w:lang w:eastAsia="zh-CN"/>
          </w:rPr>
          <w:t>(四)、施工现场管理</w:t>
        </w:r>
        <w:r>
          <w:tab/>
        </w:r>
        <w:r>
          <w:fldChar w:fldCharType="begin"/>
        </w:r>
        <w:r>
          <w:instrText xml:space="preserve"> PAGEREF _Toc21463 \h </w:instrText>
        </w:r>
        <w:r>
          <w:fldChar w:fldCharType="separate"/>
        </w:r>
        <w:r>
          <w:t>70</w:t>
        </w:r>
        <w:r>
          <w:fldChar w:fldCharType="end"/>
        </w:r>
      </w:hyperlink>
    </w:p>
    <w:p>
      <w:pPr>
        <w:pStyle w:val="TOC1"/>
        <w:tabs>
          <w:tab w:val="right" w:leader="dot" w:pos="8306"/>
        </w:tabs>
      </w:pPr>
      <w:hyperlink w:anchor="_Toc6096" w:history="1">
        <w:r>
          <w:rPr>
            <w:rFonts w:ascii="仿宋" w:eastAsia="仿宋" w:hAnsi="仿宋" w:cs="仿宋" w:hint="eastAsia"/>
            <w:lang w:eastAsia="zh-CN"/>
          </w:rPr>
          <w:t>十四、法律法规与政策遵循</w:t>
        </w:r>
        <w:r>
          <w:tab/>
        </w:r>
        <w:r>
          <w:fldChar w:fldCharType="begin"/>
        </w:r>
        <w:r>
          <w:instrText xml:space="preserve"> PAGEREF _Toc6096 \h </w:instrText>
        </w:r>
        <w:r>
          <w:fldChar w:fldCharType="separate"/>
        </w:r>
        <w:r>
          <w:t>72</w:t>
        </w:r>
        <w:r>
          <w:fldChar w:fldCharType="end"/>
        </w:r>
      </w:hyperlink>
    </w:p>
    <w:p>
      <w:pPr>
        <w:pStyle w:val="TOC2"/>
        <w:tabs>
          <w:tab w:val="right" w:leader="dot" w:pos="8306"/>
        </w:tabs>
      </w:pPr>
      <w:hyperlink w:anchor="_Toc21316" w:history="1">
        <w:r>
          <w:rPr>
            <w:rFonts w:ascii="仿宋" w:eastAsia="仿宋" w:hAnsi="仿宋" w:cs="仿宋" w:hint="eastAsia"/>
            <w:lang w:eastAsia="zh-CN"/>
          </w:rPr>
          <w:t>(一)、法律法规遵守</w:t>
        </w:r>
        <w:r>
          <w:tab/>
        </w:r>
        <w:r>
          <w:fldChar w:fldCharType="begin"/>
        </w:r>
        <w:r>
          <w:instrText xml:space="preserve"> PAGEREF _Toc21316 \h </w:instrText>
        </w:r>
        <w:r>
          <w:fldChar w:fldCharType="separate"/>
        </w:r>
        <w:r>
          <w:t>72</w:t>
        </w:r>
        <w:r>
          <w:fldChar w:fldCharType="end"/>
        </w:r>
      </w:hyperlink>
    </w:p>
    <w:p>
      <w:pPr>
        <w:pStyle w:val="TOC2"/>
        <w:tabs>
          <w:tab w:val="right" w:leader="dot" w:pos="8306"/>
        </w:tabs>
      </w:pPr>
      <w:hyperlink w:anchor="_Toc24125" w:history="1">
        <w:r>
          <w:rPr>
            <w:rFonts w:ascii="仿宋" w:eastAsia="仿宋" w:hAnsi="仿宋" w:cs="仿宋" w:hint="eastAsia"/>
            <w:lang w:eastAsia="zh-CN"/>
          </w:rPr>
          <w:t>(二)、政策导向与利用</w:t>
        </w:r>
        <w:r>
          <w:tab/>
        </w:r>
        <w:r>
          <w:fldChar w:fldCharType="begin"/>
        </w:r>
        <w:r>
          <w:instrText xml:space="preserve"> PAGEREF _Toc24125 \h </w:instrText>
        </w:r>
        <w:r>
          <w:fldChar w:fldCharType="separate"/>
        </w:r>
        <w:r>
          <w:t>73</w:t>
        </w:r>
        <w:r>
          <w:fldChar w:fldCharType="end"/>
        </w:r>
      </w:hyperlink>
    </w:p>
    <w:p>
      <w:pPr>
        <w:pStyle w:val="TOC1"/>
        <w:tabs>
          <w:tab w:val="right" w:leader="dot" w:pos="8306"/>
        </w:tabs>
      </w:pPr>
      <w:hyperlink w:anchor="_Toc19201" w:history="1">
        <w:r>
          <w:rPr>
            <w:rFonts w:ascii="仿宋" w:eastAsia="仿宋" w:hAnsi="仿宋" w:cs="仿宋" w:hint="eastAsia"/>
            <w:lang w:eastAsia="zh-CN"/>
          </w:rPr>
          <w:t>十五、成果转化与推广应用</w:t>
        </w:r>
        <w:r>
          <w:tab/>
        </w:r>
        <w:r>
          <w:fldChar w:fldCharType="begin"/>
        </w:r>
        <w:r>
          <w:instrText xml:space="preserve"> PAGEREF _Toc19201 \h </w:instrText>
        </w:r>
        <w:r>
          <w:fldChar w:fldCharType="separate"/>
        </w:r>
        <w:r>
          <w:t>74</w:t>
        </w:r>
        <w:r>
          <w:fldChar w:fldCharType="end"/>
        </w:r>
      </w:hyperlink>
    </w:p>
    <w:p>
      <w:pPr>
        <w:pStyle w:val="TOC2"/>
        <w:tabs>
          <w:tab w:val="right" w:leader="dot" w:pos="8306"/>
        </w:tabs>
      </w:pPr>
      <w:hyperlink w:anchor="_Toc19098" w:history="1">
        <w:r>
          <w:rPr>
            <w:rFonts w:ascii="仿宋" w:eastAsia="仿宋" w:hAnsi="仿宋" w:cs="仿宋" w:hint="eastAsia"/>
            <w:lang w:eastAsia="zh-CN"/>
          </w:rPr>
          <w:t>(一)、成果转化策略制定</w:t>
        </w:r>
        <w:r>
          <w:tab/>
        </w:r>
        <w:r>
          <w:fldChar w:fldCharType="begin"/>
        </w:r>
        <w:r>
          <w:instrText xml:space="preserve"> PAGEREF _Toc19098 \h </w:instrText>
        </w:r>
        <w:r>
          <w:fldChar w:fldCharType="separate"/>
        </w:r>
        <w:r>
          <w:t>74</w:t>
        </w:r>
        <w:r>
          <w:fldChar w:fldCharType="end"/>
        </w:r>
      </w:hyperlink>
    </w:p>
    <w:p>
      <w:pPr>
        <w:pStyle w:val="TOC2"/>
        <w:tabs>
          <w:tab w:val="right" w:leader="dot" w:pos="8306"/>
        </w:tabs>
      </w:pPr>
      <w:hyperlink w:anchor="_Toc27988" w:history="1">
        <w:r>
          <w:rPr>
            <w:rFonts w:ascii="仿宋" w:eastAsia="仿宋" w:hAnsi="仿宋" w:cs="仿宋" w:hint="eastAsia"/>
            <w:lang w:eastAsia="zh-CN"/>
          </w:rPr>
          <w:t>(二)、成果推广应用方案</w:t>
        </w:r>
        <w:r>
          <w:tab/>
        </w:r>
        <w:r>
          <w:fldChar w:fldCharType="begin"/>
        </w:r>
        <w:r>
          <w:instrText xml:space="preserve"> PAGEREF _Toc27988 \h </w:instrText>
        </w:r>
        <w:r>
          <w:fldChar w:fldCharType="separate"/>
        </w:r>
        <w:r>
          <w:t>75</w:t>
        </w:r>
        <w:r>
          <w:fldChar w:fldCharType="end"/>
        </w:r>
      </w:hyperlink>
    </w:p>
    <w:p>
      <w:pPr>
        <w:pStyle w:val="TOC1"/>
        <w:tabs>
          <w:tab w:val="right" w:leader="dot" w:pos="8306"/>
        </w:tabs>
      </w:pPr>
      <w:hyperlink w:anchor="_Toc1794" w:history="1">
        <w:r>
          <w:rPr>
            <w:rFonts w:ascii="仿宋" w:eastAsia="仿宋" w:hAnsi="仿宋" w:cs="仿宋" w:hint="eastAsia"/>
            <w:lang w:eastAsia="zh-CN"/>
          </w:rPr>
          <w:t>十六、知识产权管理与保护</w:t>
        </w:r>
        <w:r>
          <w:tab/>
        </w:r>
        <w:r>
          <w:fldChar w:fldCharType="begin"/>
        </w:r>
        <w:r>
          <w:instrText xml:space="preserve"> PAGEREF _Toc1794 \h </w:instrText>
        </w:r>
        <w:r>
          <w:fldChar w:fldCharType="separate"/>
        </w:r>
        <w:r>
          <w:t>77</w:t>
        </w:r>
        <w:r>
          <w:fldChar w:fldCharType="end"/>
        </w:r>
      </w:hyperlink>
    </w:p>
    <w:p>
      <w:pPr>
        <w:pStyle w:val="TOC2"/>
        <w:tabs>
          <w:tab w:val="right" w:leader="dot" w:pos="8306"/>
        </w:tabs>
      </w:pPr>
      <w:hyperlink w:anchor="_Toc16663" w:history="1">
        <w:r>
          <w:rPr>
            <w:rFonts w:ascii="仿宋" w:eastAsia="仿宋" w:hAnsi="仿宋" w:cs="仿宋" w:hint="eastAsia"/>
            <w:lang w:eastAsia="zh-CN"/>
          </w:rPr>
          <w:t>(一)、知识产权管理体系建设</w:t>
        </w:r>
        <w:r>
          <w:tab/>
        </w:r>
        <w:r>
          <w:fldChar w:fldCharType="begin"/>
        </w:r>
        <w:r>
          <w:instrText xml:space="preserve"> PAGEREF _Toc16663 \h </w:instrText>
        </w:r>
        <w:r>
          <w:fldChar w:fldCharType="separate"/>
        </w:r>
        <w:r>
          <w:t>77</w:t>
        </w:r>
        <w:r>
          <w:fldChar w:fldCharType="end"/>
        </w:r>
      </w:hyperlink>
    </w:p>
    <w:p>
      <w:pPr>
        <w:pStyle w:val="TOC2"/>
        <w:tabs>
          <w:tab w:val="right" w:leader="dot" w:pos="8306"/>
        </w:tabs>
      </w:pPr>
      <w:hyperlink w:anchor="_Toc5997" w:history="1">
        <w:r>
          <w:rPr>
            <w:rFonts w:ascii="仿宋" w:eastAsia="仿宋" w:hAnsi="仿宋" w:cs="仿宋" w:hint="eastAsia"/>
            <w:lang w:eastAsia="zh-CN"/>
          </w:rPr>
          <w:t>(二)、知识产权保护措施</w:t>
        </w:r>
        <w:r>
          <w:tab/>
        </w:r>
        <w:r>
          <w:fldChar w:fldCharType="begin"/>
        </w:r>
        <w:r>
          <w:instrText xml:space="preserve"> PAGEREF _Toc5997 \h </w:instrText>
        </w:r>
        <w:r>
          <w:fldChar w:fldCharType="separate"/>
        </w:r>
        <w:r>
          <w:t>78</w:t>
        </w:r>
        <w:r>
          <w:fldChar w:fldCharType="end"/>
        </w:r>
      </w:hyperlink>
    </w:p>
    <w:p>
      <w:pPr>
        <w:pStyle w:val="TOC1"/>
        <w:tabs>
          <w:tab w:val="right" w:leader="dot" w:pos="8306"/>
        </w:tabs>
      </w:pPr>
      <w:hyperlink w:anchor="_Toc30936" w:history="1">
        <w:r>
          <w:rPr>
            <w:rFonts w:ascii="仿宋" w:eastAsia="仿宋" w:hAnsi="仿宋" w:cs="仿宋" w:hint="eastAsia"/>
            <w:lang w:eastAsia="zh-CN"/>
          </w:rPr>
          <w:t>十七、创新驱动与持续发展</w:t>
        </w:r>
        <w:r>
          <w:tab/>
        </w:r>
        <w:r>
          <w:fldChar w:fldCharType="begin"/>
        </w:r>
        <w:r>
          <w:instrText xml:space="preserve"> PAGEREF _Toc30936 \h </w:instrText>
        </w:r>
        <w:r>
          <w:fldChar w:fldCharType="separate"/>
        </w:r>
        <w:r>
          <w:t>79</w:t>
        </w:r>
        <w:r>
          <w:fldChar w:fldCharType="end"/>
        </w:r>
      </w:hyperlink>
    </w:p>
    <w:p>
      <w:pPr>
        <w:pStyle w:val="TOC2"/>
        <w:tabs>
          <w:tab w:val="right" w:leader="dot" w:pos="8306"/>
        </w:tabs>
      </w:pPr>
      <w:hyperlink w:anchor="_Toc4292" w:history="1">
        <w:r>
          <w:rPr>
            <w:rFonts w:ascii="仿宋" w:eastAsia="仿宋" w:hAnsi="仿宋" w:cs="仿宋" w:hint="eastAsia"/>
            <w:lang w:eastAsia="zh-CN"/>
          </w:rPr>
          <w:t>(一)、创新驱动战略实施</w:t>
        </w:r>
        <w:r>
          <w:tab/>
        </w:r>
        <w:r>
          <w:fldChar w:fldCharType="begin"/>
        </w:r>
        <w:r>
          <w:instrText xml:space="preserve"> PAGEREF _Toc4292 \h </w:instrText>
        </w:r>
        <w:r>
          <w:fldChar w:fldCharType="separate"/>
        </w:r>
        <w:r>
          <w:t>79</w:t>
        </w:r>
        <w:r>
          <w:fldChar w:fldCharType="end"/>
        </w:r>
      </w:hyperlink>
    </w:p>
    <w:p>
      <w:pPr>
        <w:pStyle w:val="TOC2"/>
        <w:tabs>
          <w:tab w:val="right" w:leader="dot" w:pos="8306"/>
        </w:tabs>
      </w:pPr>
      <w:hyperlink w:anchor="_Toc6184" w:history="1">
        <w:r>
          <w:rPr>
            <w:rFonts w:ascii="仿宋" w:eastAsia="仿宋" w:hAnsi="仿宋" w:cs="仿宋" w:hint="eastAsia"/>
            <w:lang w:eastAsia="zh-CN"/>
          </w:rPr>
          <w:t>(二)、持续发展路径探索</w:t>
        </w:r>
        <w:r>
          <w:tab/>
        </w:r>
        <w:r>
          <w:fldChar w:fldCharType="begin"/>
        </w:r>
        <w:r>
          <w:instrText xml:space="preserve"> PAGEREF _Toc6184 \h </w:instrText>
        </w:r>
        <w:r>
          <w:fldChar w:fldCharType="separate"/>
        </w:r>
        <w:r>
          <w:t>81</w:t>
        </w:r>
        <w:r>
          <w:fldChar w:fldCharType="end"/>
        </w:r>
      </w:hyperlink>
    </w:p>
    <w:p>
      <w:pPr>
        <w:pStyle w:val="TOC1"/>
        <w:tabs>
          <w:tab w:val="right" w:leader="dot" w:pos="8306"/>
        </w:tabs>
      </w:pPr>
      <w:hyperlink w:anchor="_Toc18804" w:history="1">
        <w:r>
          <w:rPr>
            <w:rFonts w:ascii="仿宋" w:eastAsia="仿宋" w:hAnsi="仿宋" w:cs="仿宋" w:hint="eastAsia"/>
            <w:lang w:eastAsia="zh-CN"/>
          </w:rPr>
          <w:t>十八、产业协同与集群发展</w:t>
        </w:r>
        <w:r>
          <w:tab/>
        </w:r>
        <w:r>
          <w:fldChar w:fldCharType="begin"/>
        </w:r>
        <w:r>
          <w:instrText xml:space="preserve"> PAGEREF _Toc18804 \h </w:instrText>
        </w:r>
        <w:r>
          <w:fldChar w:fldCharType="separate"/>
        </w:r>
        <w:r>
          <w:t>85</w:t>
        </w:r>
        <w:r>
          <w:fldChar w:fldCharType="end"/>
        </w:r>
      </w:hyperlink>
    </w:p>
    <w:p>
      <w:pPr>
        <w:pStyle w:val="TOC2"/>
        <w:tabs>
          <w:tab w:val="right" w:leader="dot" w:pos="8306"/>
        </w:tabs>
      </w:pPr>
      <w:hyperlink w:anchor="_Toc92" w:history="1">
        <w:r>
          <w:rPr>
            <w:rFonts w:ascii="仿宋" w:eastAsia="仿宋" w:hAnsi="仿宋" w:cs="仿宋" w:hint="eastAsia"/>
            <w:lang w:eastAsia="zh-CN"/>
          </w:rPr>
          <w:t>(一)、产业协同机制建设</w:t>
        </w:r>
        <w:r>
          <w:tab/>
        </w:r>
        <w:r>
          <w:fldChar w:fldCharType="begin"/>
        </w:r>
        <w:r>
          <w:instrText xml:space="preserve"> PAGEREF _Toc92 \h </w:instrText>
        </w:r>
        <w:r>
          <w:fldChar w:fldCharType="separate"/>
        </w:r>
        <w:r>
          <w:t>85</w:t>
        </w:r>
        <w:r>
          <w:fldChar w:fldCharType="end"/>
        </w:r>
      </w:hyperlink>
    </w:p>
    <w:p>
      <w:pPr>
        <w:pStyle w:val="TOC2"/>
        <w:tabs>
          <w:tab w:val="right" w:leader="dot" w:pos="8306"/>
        </w:tabs>
      </w:pPr>
      <w:hyperlink w:anchor="_Toc22447" w:history="1">
        <w:r>
          <w:rPr>
            <w:rFonts w:ascii="仿宋" w:eastAsia="仿宋" w:hAnsi="仿宋" w:cs="仿宋" w:hint="eastAsia"/>
            <w:lang w:eastAsia="zh-CN"/>
          </w:rPr>
          <w:t>(二)、产业集群培育与发展</w:t>
        </w:r>
        <w:r>
          <w:tab/>
        </w:r>
        <w:r>
          <w:fldChar w:fldCharType="begin"/>
        </w:r>
        <w:r>
          <w:instrText xml:space="preserve"> PAGEREF _Toc22447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92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624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35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486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415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碲镉汞(MCT)红外探测器项目与土地用途规划：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碲镉汞(MCT)红外探测器项目的容积率和建筑密度：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用地控制指标通常规定了容积率和建筑密度的要求。对于碲镉汞(MCT)红外探测器项目来说，这将影响建筑物的规模和高度。必须确保项目的设计符合容积率和建筑密度的限制，以遵守用地控制法规。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碲镉汞(MCT)红外探测器项目的建筑线限制：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用地控制指标还可能规定了建筑物与街道或相邻土地的距离，这被称为建筑线限制。碲镉汞(MCT)红外探测器项目必须遵守这些规定，以确保建筑的位置符合法规。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碲镉汞(MCT)红外探测器项目的环境影响和可持续性：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用地控制指标可能包括环境保护要求，例如绿地比例和污染防控措施。对于碲镉汞(MCT)红外探测器项目，这意味着必须考虑如何保护当地生态系统、水资源和空气质量，以确保项目的可持续性。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在整个项目规划和实施过程中，与用地控制指标的合作和遵守是至关重要的。这有助于确保碲镉汞(MCT)红外探测器项目是一个合法、可持续且与城市规划一致的发展项目。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697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每个城市都有自己的规划目标和愿景，包括住宅区、商业区和工业区的平衡发展。碲镉汞(MCT)红外探测器项目需要与城市规划目标保持一致，以确保项目不会破坏城市的整体规划。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https://d.book118.com/858011104124006023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D276A1"/>
    <w:rsid w:val="04D276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8011104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2023-12-27T12:24:00Z</dcterms:created>
  <dcterms:modified xsi:type="dcterms:W3CDTF">2023-12-27T12:25:08Z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0831A4E40A9649D585CECAEC022FE8FF_11</vt:lpwstr>
  </property>
  <property fmtid="{D5CDD505-2E9C-101B-9397-08002B2CF9AE}" pid="3" name="KSOProductBuildVer">
    <vt:lpwstr>2052-12.1.0.16120</vt:lpwstr>
  </property>
</Properties>
</file>