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PAPP项目构思建设方案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85" w:history="1">
        <w:r>
          <w:rPr>
            <w:rFonts w:ascii="仿宋" w:eastAsia="仿宋" w:hAnsi="仿宋" w:cs="仿宋" w:hint="eastAsia"/>
            <w:lang w:eastAsia="zh-CN"/>
          </w:rPr>
          <w:t>序言</w:t>
        </w:r>
        <w:r>
          <w:tab/>
        </w:r>
        <w:r>
          <w:fldChar w:fldCharType="begin"/>
        </w:r>
        <w:r>
          <w:instrText xml:space="preserve"> PAGEREF _Toc6585 \h </w:instrText>
        </w:r>
        <w:r>
          <w:fldChar w:fldCharType="separate"/>
        </w:r>
        <w:r>
          <w:t>3</w:t>
        </w:r>
        <w:r>
          <w:fldChar w:fldCharType="end"/>
        </w:r>
      </w:hyperlink>
    </w:p>
    <w:p>
      <w:pPr>
        <w:pStyle w:val="TOC1"/>
        <w:tabs>
          <w:tab w:val="right" w:leader="dot" w:pos="8306"/>
        </w:tabs>
      </w:pPr>
      <w:hyperlink w:anchor="_Toc20532" w:history="1">
        <w:r>
          <w:rPr>
            <w:rFonts w:ascii="仿宋" w:eastAsia="仿宋" w:hAnsi="仿宋" w:cs="仿宋" w:hint="eastAsia"/>
            <w:lang w:eastAsia="zh-CN"/>
          </w:rPr>
          <w:t>一、项目选址研究</w:t>
        </w:r>
        <w:r>
          <w:tab/>
        </w:r>
        <w:r>
          <w:fldChar w:fldCharType="begin"/>
        </w:r>
        <w:r>
          <w:instrText xml:space="preserve"> PAGEREF _Toc20532 \h </w:instrText>
        </w:r>
        <w:r>
          <w:fldChar w:fldCharType="separate"/>
        </w:r>
        <w:r>
          <w:t>3</w:t>
        </w:r>
        <w:r>
          <w:fldChar w:fldCharType="end"/>
        </w:r>
      </w:hyperlink>
    </w:p>
    <w:p>
      <w:pPr>
        <w:pStyle w:val="TOC2"/>
        <w:tabs>
          <w:tab w:val="right" w:leader="dot" w:pos="8306"/>
        </w:tabs>
      </w:pPr>
      <w:hyperlink w:anchor="_Toc23983" w:history="1">
        <w:r>
          <w:rPr>
            <w:rFonts w:ascii="仿宋" w:eastAsia="仿宋" w:hAnsi="仿宋" w:cs="仿宋" w:hint="eastAsia"/>
            <w:lang w:eastAsia="zh-CN"/>
          </w:rPr>
          <w:t>(一)、项目选址原则</w:t>
        </w:r>
        <w:r>
          <w:tab/>
        </w:r>
        <w:r>
          <w:fldChar w:fldCharType="begin"/>
        </w:r>
        <w:r>
          <w:instrText xml:space="preserve"> PAGEREF _Toc23983 \h </w:instrText>
        </w:r>
        <w:r>
          <w:fldChar w:fldCharType="separate"/>
        </w:r>
        <w:r>
          <w:t>3</w:t>
        </w:r>
        <w:r>
          <w:fldChar w:fldCharType="end"/>
        </w:r>
      </w:hyperlink>
    </w:p>
    <w:p>
      <w:pPr>
        <w:pStyle w:val="TOC2"/>
        <w:tabs>
          <w:tab w:val="right" w:leader="dot" w:pos="8306"/>
        </w:tabs>
      </w:pPr>
      <w:hyperlink w:anchor="_Toc28458" w:history="1">
        <w:r>
          <w:rPr>
            <w:rFonts w:ascii="仿宋" w:eastAsia="仿宋" w:hAnsi="仿宋" w:cs="仿宋" w:hint="eastAsia"/>
            <w:lang w:eastAsia="zh-CN"/>
          </w:rPr>
          <w:t>(二)、项目选址</w:t>
        </w:r>
        <w:r>
          <w:tab/>
        </w:r>
        <w:r>
          <w:fldChar w:fldCharType="begin"/>
        </w:r>
        <w:r>
          <w:instrText xml:space="preserve"> PAGEREF _Toc28458 \h </w:instrText>
        </w:r>
        <w:r>
          <w:fldChar w:fldCharType="separate"/>
        </w:r>
        <w:r>
          <w:t>6</w:t>
        </w:r>
        <w:r>
          <w:fldChar w:fldCharType="end"/>
        </w:r>
      </w:hyperlink>
    </w:p>
    <w:p>
      <w:pPr>
        <w:pStyle w:val="TOC2"/>
        <w:tabs>
          <w:tab w:val="right" w:leader="dot" w:pos="8306"/>
        </w:tabs>
      </w:pPr>
      <w:hyperlink w:anchor="_Toc26337" w:history="1">
        <w:r>
          <w:rPr>
            <w:rFonts w:ascii="仿宋" w:eastAsia="仿宋" w:hAnsi="仿宋" w:cs="仿宋" w:hint="eastAsia"/>
            <w:lang w:eastAsia="zh-CN"/>
          </w:rPr>
          <w:t>(三)、建设条件分析</w:t>
        </w:r>
        <w:r>
          <w:tab/>
        </w:r>
        <w:r>
          <w:fldChar w:fldCharType="begin"/>
        </w:r>
        <w:r>
          <w:instrText xml:space="preserve"> PAGEREF _Toc26337 \h </w:instrText>
        </w:r>
        <w:r>
          <w:fldChar w:fldCharType="separate"/>
        </w:r>
        <w:r>
          <w:t>8</w:t>
        </w:r>
        <w:r>
          <w:fldChar w:fldCharType="end"/>
        </w:r>
      </w:hyperlink>
    </w:p>
    <w:p>
      <w:pPr>
        <w:pStyle w:val="TOC2"/>
        <w:tabs>
          <w:tab w:val="right" w:leader="dot" w:pos="8306"/>
        </w:tabs>
      </w:pPr>
      <w:hyperlink w:anchor="_Toc11638" w:history="1">
        <w:r>
          <w:rPr>
            <w:rFonts w:ascii="仿宋" w:eastAsia="仿宋" w:hAnsi="仿宋" w:cs="仿宋" w:hint="eastAsia"/>
            <w:lang w:eastAsia="zh-CN"/>
          </w:rPr>
          <w:t>(四)、用地控制指标</w:t>
        </w:r>
        <w:r>
          <w:tab/>
        </w:r>
        <w:r>
          <w:fldChar w:fldCharType="begin"/>
        </w:r>
        <w:r>
          <w:instrText xml:space="preserve"> PAGEREF _Toc11638 \h </w:instrText>
        </w:r>
        <w:r>
          <w:fldChar w:fldCharType="separate"/>
        </w:r>
        <w:r>
          <w:t>10</w:t>
        </w:r>
        <w:r>
          <w:fldChar w:fldCharType="end"/>
        </w:r>
      </w:hyperlink>
    </w:p>
    <w:p>
      <w:pPr>
        <w:pStyle w:val="TOC2"/>
        <w:tabs>
          <w:tab w:val="right" w:leader="dot" w:pos="8306"/>
        </w:tabs>
      </w:pPr>
      <w:hyperlink w:anchor="_Toc31221" w:history="1">
        <w:r>
          <w:rPr>
            <w:rFonts w:ascii="仿宋" w:eastAsia="仿宋" w:hAnsi="仿宋" w:cs="仿宋" w:hint="eastAsia"/>
            <w:lang w:eastAsia="zh-CN"/>
          </w:rPr>
          <w:t>(五)、地总体要求</w:t>
        </w:r>
        <w:r>
          <w:tab/>
        </w:r>
        <w:r>
          <w:fldChar w:fldCharType="begin"/>
        </w:r>
        <w:r>
          <w:instrText xml:space="preserve"> PAGEREF _Toc31221 \h </w:instrText>
        </w:r>
        <w:r>
          <w:fldChar w:fldCharType="separate"/>
        </w:r>
        <w:r>
          <w:t>11</w:t>
        </w:r>
        <w:r>
          <w:fldChar w:fldCharType="end"/>
        </w:r>
      </w:hyperlink>
    </w:p>
    <w:p>
      <w:pPr>
        <w:pStyle w:val="TOC2"/>
        <w:tabs>
          <w:tab w:val="right" w:leader="dot" w:pos="8306"/>
        </w:tabs>
      </w:pPr>
      <w:hyperlink w:anchor="_Toc30577" w:history="1">
        <w:r>
          <w:rPr>
            <w:rFonts w:ascii="仿宋" w:eastAsia="仿宋" w:hAnsi="仿宋" w:cs="仿宋" w:hint="eastAsia"/>
            <w:lang w:eastAsia="zh-CN"/>
          </w:rPr>
          <w:t>(六)、节约用地措施</w:t>
        </w:r>
        <w:r>
          <w:tab/>
        </w:r>
        <w:r>
          <w:fldChar w:fldCharType="begin"/>
        </w:r>
        <w:r>
          <w:instrText xml:space="preserve"> PAGEREF _Toc30577 \h </w:instrText>
        </w:r>
        <w:r>
          <w:fldChar w:fldCharType="separate"/>
        </w:r>
        <w:r>
          <w:t>12</w:t>
        </w:r>
        <w:r>
          <w:fldChar w:fldCharType="end"/>
        </w:r>
      </w:hyperlink>
    </w:p>
    <w:p>
      <w:pPr>
        <w:pStyle w:val="TOC2"/>
        <w:tabs>
          <w:tab w:val="right" w:leader="dot" w:pos="8306"/>
        </w:tabs>
      </w:pPr>
      <w:hyperlink w:anchor="_Toc19205" w:history="1">
        <w:r>
          <w:rPr>
            <w:rFonts w:ascii="仿宋" w:eastAsia="仿宋" w:hAnsi="仿宋" w:cs="仿宋" w:hint="eastAsia"/>
            <w:lang w:eastAsia="zh-CN"/>
          </w:rPr>
          <w:t>(七)、选址综合评价</w:t>
        </w:r>
        <w:r>
          <w:tab/>
        </w:r>
        <w:r>
          <w:fldChar w:fldCharType="begin"/>
        </w:r>
        <w:r>
          <w:instrText xml:space="preserve"> PAGEREF _Toc19205 \h </w:instrText>
        </w:r>
        <w:r>
          <w:fldChar w:fldCharType="separate"/>
        </w:r>
        <w:r>
          <w:t>14</w:t>
        </w:r>
        <w:r>
          <w:fldChar w:fldCharType="end"/>
        </w:r>
      </w:hyperlink>
    </w:p>
    <w:p>
      <w:pPr>
        <w:pStyle w:val="TOC1"/>
        <w:tabs>
          <w:tab w:val="right" w:leader="dot" w:pos="8306"/>
        </w:tabs>
      </w:pPr>
      <w:hyperlink w:anchor="_Toc19812" w:history="1">
        <w:r>
          <w:rPr>
            <w:rFonts w:ascii="仿宋" w:eastAsia="仿宋" w:hAnsi="仿宋" w:cs="仿宋" w:hint="eastAsia"/>
            <w:lang w:eastAsia="zh-CN"/>
          </w:rPr>
          <w:t>二、经济影响分析</w:t>
        </w:r>
        <w:r>
          <w:tab/>
        </w:r>
        <w:r>
          <w:fldChar w:fldCharType="begin"/>
        </w:r>
        <w:r>
          <w:instrText xml:space="preserve"> PAGEREF _Toc19812 \h </w:instrText>
        </w:r>
        <w:r>
          <w:fldChar w:fldCharType="separate"/>
        </w:r>
        <w:r>
          <w:t>15</w:t>
        </w:r>
        <w:r>
          <w:fldChar w:fldCharType="end"/>
        </w:r>
      </w:hyperlink>
    </w:p>
    <w:p>
      <w:pPr>
        <w:pStyle w:val="TOC2"/>
        <w:tabs>
          <w:tab w:val="right" w:leader="dot" w:pos="8306"/>
        </w:tabs>
      </w:pPr>
      <w:hyperlink w:anchor="_Toc27490" w:history="1">
        <w:r>
          <w:rPr>
            <w:rFonts w:ascii="仿宋" w:eastAsia="仿宋" w:hAnsi="仿宋" w:cs="仿宋" w:hint="eastAsia"/>
            <w:lang w:eastAsia="zh-CN"/>
          </w:rPr>
          <w:t>(一)、经济费用效益或费用效果分析</w:t>
        </w:r>
        <w:r>
          <w:tab/>
        </w:r>
        <w:r>
          <w:fldChar w:fldCharType="begin"/>
        </w:r>
        <w:r>
          <w:instrText xml:space="preserve"> PAGEREF _Toc27490 \h </w:instrText>
        </w:r>
        <w:r>
          <w:fldChar w:fldCharType="separate"/>
        </w:r>
        <w:r>
          <w:t>15</w:t>
        </w:r>
        <w:r>
          <w:fldChar w:fldCharType="end"/>
        </w:r>
      </w:hyperlink>
    </w:p>
    <w:p>
      <w:pPr>
        <w:pStyle w:val="TOC2"/>
        <w:tabs>
          <w:tab w:val="right" w:leader="dot" w:pos="8306"/>
        </w:tabs>
      </w:pPr>
      <w:hyperlink w:anchor="_Toc3270" w:history="1">
        <w:r>
          <w:rPr>
            <w:rFonts w:ascii="仿宋" w:eastAsia="仿宋" w:hAnsi="仿宋" w:cs="仿宋" w:hint="eastAsia"/>
            <w:lang w:eastAsia="zh-CN"/>
          </w:rPr>
          <w:t>(二)、行业影响分析</w:t>
        </w:r>
        <w:r>
          <w:tab/>
        </w:r>
        <w:r>
          <w:fldChar w:fldCharType="begin"/>
        </w:r>
        <w:r>
          <w:instrText xml:space="preserve"> PAGEREF _Toc3270 \h </w:instrText>
        </w:r>
        <w:r>
          <w:fldChar w:fldCharType="separate"/>
        </w:r>
        <w:r>
          <w:t>17</w:t>
        </w:r>
        <w:r>
          <w:fldChar w:fldCharType="end"/>
        </w:r>
      </w:hyperlink>
    </w:p>
    <w:p>
      <w:pPr>
        <w:pStyle w:val="TOC2"/>
        <w:tabs>
          <w:tab w:val="right" w:leader="dot" w:pos="8306"/>
        </w:tabs>
      </w:pPr>
      <w:hyperlink w:anchor="_Toc13933" w:history="1">
        <w:r>
          <w:rPr>
            <w:rFonts w:ascii="仿宋" w:eastAsia="仿宋" w:hAnsi="仿宋" w:cs="仿宋" w:hint="eastAsia"/>
            <w:lang w:eastAsia="zh-CN"/>
          </w:rPr>
          <w:t>(三)、区域经济影响分析</w:t>
        </w:r>
        <w:r>
          <w:tab/>
        </w:r>
        <w:r>
          <w:fldChar w:fldCharType="begin"/>
        </w:r>
        <w:r>
          <w:instrText xml:space="preserve"> PAGEREF _Toc13933 \h </w:instrText>
        </w:r>
        <w:r>
          <w:fldChar w:fldCharType="separate"/>
        </w:r>
        <w:r>
          <w:t>19</w:t>
        </w:r>
        <w:r>
          <w:fldChar w:fldCharType="end"/>
        </w:r>
      </w:hyperlink>
    </w:p>
    <w:p>
      <w:pPr>
        <w:pStyle w:val="TOC2"/>
        <w:tabs>
          <w:tab w:val="right" w:leader="dot" w:pos="8306"/>
        </w:tabs>
      </w:pPr>
      <w:hyperlink w:anchor="_Toc20530" w:history="1">
        <w:r>
          <w:rPr>
            <w:rFonts w:ascii="仿宋" w:eastAsia="仿宋" w:hAnsi="仿宋" w:cs="仿宋" w:hint="eastAsia"/>
            <w:lang w:eastAsia="zh-CN"/>
          </w:rPr>
          <w:t>(四)、宏观经济影响分析</w:t>
        </w:r>
        <w:r>
          <w:tab/>
        </w:r>
        <w:r>
          <w:fldChar w:fldCharType="begin"/>
        </w:r>
        <w:r>
          <w:instrText xml:space="preserve"> PAGEREF _Toc20530 \h </w:instrText>
        </w:r>
        <w:r>
          <w:fldChar w:fldCharType="separate"/>
        </w:r>
        <w:r>
          <w:t>19</w:t>
        </w:r>
        <w:r>
          <w:fldChar w:fldCharType="end"/>
        </w:r>
      </w:hyperlink>
    </w:p>
    <w:p>
      <w:pPr>
        <w:pStyle w:val="TOC1"/>
        <w:tabs>
          <w:tab w:val="right" w:leader="dot" w:pos="8306"/>
        </w:tabs>
      </w:pPr>
      <w:hyperlink w:anchor="_Toc15912" w:history="1">
        <w:r>
          <w:rPr>
            <w:rFonts w:ascii="仿宋" w:eastAsia="仿宋" w:hAnsi="仿宋" w:cs="仿宋" w:hint="eastAsia"/>
            <w:lang w:eastAsia="zh-CN"/>
          </w:rPr>
          <w:t>三、社会影响分析</w:t>
        </w:r>
        <w:r>
          <w:tab/>
        </w:r>
        <w:r>
          <w:fldChar w:fldCharType="begin"/>
        </w:r>
        <w:r>
          <w:instrText xml:space="preserve"> PAGEREF _Toc15912 \h </w:instrText>
        </w:r>
        <w:r>
          <w:fldChar w:fldCharType="separate"/>
        </w:r>
        <w:r>
          <w:t>21</w:t>
        </w:r>
        <w:r>
          <w:fldChar w:fldCharType="end"/>
        </w:r>
      </w:hyperlink>
    </w:p>
    <w:p>
      <w:pPr>
        <w:pStyle w:val="TOC2"/>
        <w:tabs>
          <w:tab w:val="right" w:leader="dot" w:pos="8306"/>
        </w:tabs>
      </w:pPr>
      <w:hyperlink w:anchor="_Toc1063" w:history="1">
        <w:r>
          <w:rPr>
            <w:rFonts w:ascii="仿宋" w:eastAsia="仿宋" w:hAnsi="仿宋" w:cs="仿宋" w:hint="eastAsia"/>
            <w:lang w:eastAsia="zh-CN"/>
          </w:rPr>
          <w:t>(一)、社会影响效果分析</w:t>
        </w:r>
        <w:r>
          <w:tab/>
        </w:r>
        <w:r>
          <w:fldChar w:fldCharType="begin"/>
        </w:r>
        <w:r>
          <w:instrText xml:space="preserve"> PAGEREF _Toc1063 \h </w:instrText>
        </w:r>
        <w:r>
          <w:fldChar w:fldCharType="separate"/>
        </w:r>
        <w:r>
          <w:t>21</w:t>
        </w:r>
        <w:r>
          <w:fldChar w:fldCharType="end"/>
        </w:r>
      </w:hyperlink>
    </w:p>
    <w:p>
      <w:pPr>
        <w:pStyle w:val="TOC2"/>
        <w:tabs>
          <w:tab w:val="right" w:leader="dot" w:pos="8306"/>
        </w:tabs>
      </w:pPr>
      <w:hyperlink w:anchor="_Toc32115" w:history="1">
        <w:r>
          <w:rPr>
            <w:rFonts w:ascii="仿宋" w:eastAsia="仿宋" w:hAnsi="仿宋" w:cs="仿宋" w:hint="eastAsia"/>
            <w:lang w:eastAsia="zh-CN"/>
          </w:rPr>
          <w:t>(二)、社会适应性分析</w:t>
        </w:r>
        <w:r>
          <w:tab/>
        </w:r>
        <w:r>
          <w:fldChar w:fldCharType="begin"/>
        </w:r>
        <w:r>
          <w:instrText xml:space="preserve"> PAGEREF _Toc32115 \h </w:instrText>
        </w:r>
        <w:r>
          <w:fldChar w:fldCharType="separate"/>
        </w:r>
        <w:r>
          <w:t>24</w:t>
        </w:r>
        <w:r>
          <w:fldChar w:fldCharType="end"/>
        </w:r>
      </w:hyperlink>
    </w:p>
    <w:p>
      <w:pPr>
        <w:pStyle w:val="TOC2"/>
        <w:tabs>
          <w:tab w:val="right" w:leader="dot" w:pos="8306"/>
        </w:tabs>
      </w:pPr>
      <w:hyperlink w:anchor="_Toc32481" w:history="1">
        <w:r>
          <w:rPr>
            <w:rFonts w:ascii="仿宋" w:eastAsia="仿宋" w:hAnsi="仿宋" w:cs="仿宋" w:hint="eastAsia"/>
            <w:lang w:eastAsia="zh-CN"/>
          </w:rPr>
          <w:t>(三)、社会风险及对策分析</w:t>
        </w:r>
        <w:r>
          <w:tab/>
        </w:r>
        <w:r>
          <w:fldChar w:fldCharType="begin"/>
        </w:r>
        <w:r>
          <w:instrText xml:space="preserve"> PAGEREF _Toc32481 \h </w:instrText>
        </w:r>
        <w:r>
          <w:fldChar w:fldCharType="separate"/>
        </w:r>
        <w:r>
          <w:t>25</w:t>
        </w:r>
        <w:r>
          <w:fldChar w:fldCharType="end"/>
        </w:r>
      </w:hyperlink>
    </w:p>
    <w:p>
      <w:pPr>
        <w:pStyle w:val="TOC1"/>
        <w:tabs>
          <w:tab w:val="right" w:leader="dot" w:pos="8306"/>
        </w:tabs>
      </w:pPr>
      <w:hyperlink w:anchor="_Toc1299" w:history="1">
        <w:r>
          <w:rPr>
            <w:rFonts w:ascii="仿宋" w:eastAsia="仿宋" w:hAnsi="仿宋" w:cs="仿宋" w:hint="eastAsia"/>
            <w:lang w:eastAsia="zh-CN"/>
          </w:rPr>
          <w:t>四、环境和生态影响分析</w:t>
        </w:r>
        <w:r>
          <w:tab/>
        </w:r>
        <w:r>
          <w:fldChar w:fldCharType="begin"/>
        </w:r>
        <w:r>
          <w:instrText xml:space="preserve"> PAGEREF _Toc1299 \h </w:instrText>
        </w:r>
        <w:r>
          <w:fldChar w:fldCharType="separate"/>
        </w:r>
        <w:r>
          <w:t>28</w:t>
        </w:r>
        <w:r>
          <w:fldChar w:fldCharType="end"/>
        </w:r>
      </w:hyperlink>
    </w:p>
    <w:p>
      <w:pPr>
        <w:pStyle w:val="TOC2"/>
        <w:tabs>
          <w:tab w:val="right" w:leader="dot" w:pos="8306"/>
        </w:tabs>
      </w:pPr>
      <w:hyperlink w:anchor="_Toc7103" w:history="1">
        <w:r>
          <w:rPr>
            <w:rFonts w:ascii="仿宋" w:eastAsia="仿宋" w:hAnsi="仿宋" w:cs="仿宋" w:hint="eastAsia"/>
            <w:lang w:eastAsia="zh-CN"/>
          </w:rPr>
          <w:t>(一)、环境和生态现状</w:t>
        </w:r>
        <w:r>
          <w:tab/>
        </w:r>
        <w:r>
          <w:fldChar w:fldCharType="begin"/>
        </w:r>
        <w:r>
          <w:instrText xml:space="preserve"> PAGEREF _Toc7103 \h </w:instrText>
        </w:r>
        <w:r>
          <w:fldChar w:fldCharType="separate"/>
        </w:r>
        <w:r>
          <w:t>28</w:t>
        </w:r>
        <w:r>
          <w:fldChar w:fldCharType="end"/>
        </w:r>
      </w:hyperlink>
    </w:p>
    <w:p>
      <w:pPr>
        <w:pStyle w:val="TOC2"/>
        <w:tabs>
          <w:tab w:val="right" w:leader="dot" w:pos="8306"/>
        </w:tabs>
      </w:pPr>
      <w:hyperlink w:anchor="_Toc16872" w:history="1">
        <w:r>
          <w:rPr>
            <w:rFonts w:ascii="仿宋" w:eastAsia="仿宋" w:hAnsi="仿宋" w:cs="仿宋" w:hint="eastAsia"/>
            <w:lang w:eastAsia="zh-CN"/>
          </w:rPr>
          <w:t>(二)、生态环境影响分析</w:t>
        </w:r>
        <w:r>
          <w:tab/>
        </w:r>
        <w:r>
          <w:fldChar w:fldCharType="begin"/>
        </w:r>
        <w:r>
          <w:instrText xml:space="preserve"> PAGEREF _Toc16872 \h </w:instrText>
        </w:r>
        <w:r>
          <w:fldChar w:fldCharType="separate"/>
        </w:r>
        <w:r>
          <w:t>30</w:t>
        </w:r>
        <w:r>
          <w:fldChar w:fldCharType="end"/>
        </w:r>
      </w:hyperlink>
    </w:p>
    <w:p>
      <w:pPr>
        <w:pStyle w:val="TOC2"/>
        <w:tabs>
          <w:tab w:val="right" w:leader="dot" w:pos="8306"/>
        </w:tabs>
      </w:pPr>
      <w:hyperlink w:anchor="_Toc7955" w:history="1">
        <w:r>
          <w:rPr>
            <w:rFonts w:ascii="仿宋" w:eastAsia="仿宋" w:hAnsi="仿宋" w:cs="仿宋" w:hint="eastAsia"/>
            <w:lang w:eastAsia="zh-CN"/>
          </w:rPr>
          <w:t>(三)、生态环境保护措施</w:t>
        </w:r>
        <w:r>
          <w:tab/>
        </w:r>
        <w:r>
          <w:fldChar w:fldCharType="begin"/>
        </w:r>
        <w:r>
          <w:instrText xml:space="preserve"> PAGEREF _Toc7955 \h </w:instrText>
        </w:r>
        <w:r>
          <w:fldChar w:fldCharType="separate"/>
        </w:r>
        <w:r>
          <w:t>31</w:t>
        </w:r>
        <w:r>
          <w:fldChar w:fldCharType="end"/>
        </w:r>
      </w:hyperlink>
    </w:p>
    <w:p>
      <w:pPr>
        <w:pStyle w:val="TOC2"/>
        <w:tabs>
          <w:tab w:val="right" w:leader="dot" w:pos="8306"/>
        </w:tabs>
      </w:pPr>
      <w:hyperlink w:anchor="_Toc11790" w:history="1">
        <w:r>
          <w:rPr>
            <w:rFonts w:ascii="仿宋" w:eastAsia="仿宋" w:hAnsi="仿宋" w:cs="仿宋" w:hint="eastAsia"/>
            <w:lang w:eastAsia="zh-CN"/>
          </w:rPr>
          <w:t>(四)、地质灾害影响分析</w:t>
        </w:r>
        <w:r>
          <w:tab/>
        </w:r>
        <w:r>
          <w:fldChar w:fldCharType="begin"/>
        </w:r>
        <w:r>
          <w:instrText xml:space="preserve"> PAGEREF _Toc11790 \h </w:instrText>
        </w:r>
        <w:r>
          <w:fldChar w:fldCharType="separate"/>
        </w:r>
        <w:r>
          <w:t>33</w:t>
        </w:r>
        <w:r>
          <w:fldChar w:fldCharType="end"/>
        </w:r>
      </w:hyperlink>
    </w:p>
    <w:p>
      <w:pPr>
        <w:pStyle w:val="TOC2"/>
        <w:tabs>
          <w:tab w:val="right" w:leader="dot" w:pos="8306"/>
        </w:tabs>
      </w:pPr>
      <w:hyperlink w:anchor="_Toc3418" w:history="1">
        <w:r>
          <w:rPr>
            <w:rFonts w:ascii="仿宋" w:eastAsia="仿宋" w:hAnsi="仿宋" w:cs="仿宋" w:hint="eastAsia"/>
            <w:lang w:eastAsia="zh-CN"/>
          </w:rPr>
          <w:t>(五)、特殊环境影响</w:t>
        </w:r>
        <w:r>
          <w:tab/>
        </w:r>
        <w:r>
          <w:fldChar w:fldCharType="begin"/>
        </w:r>
        <w:r>
          <w:instrText xml:space="preserve"> PAGEREF _Toc3418 \h </w:instrText>
        </w:r>
        <w:r>
          <w:fldChar w:fldCharType="separate"/>
        </w:r>
        <w:r>
          <w:t>34</w:t>
        </w:r>
        <w:r>
          <w:fldChar w:fldCharType="end"/>
        </w:r>
      </w:hyperlink>
    </w:p>
    <w:p>
      <w:pPr>
        <w:pStyle w:val="TOC1"/>
        <w:tabs>
          <w:tab w:val="right" w:leader="dot" w:pos="8306"/>
        </w:tabs>
      </w:pPr>
      <w:hyperlink w:anchor="_Toc2995" w:history="1">
        <w:r>
          <w:rPr>
            <w:rFonts w:ascii="仿宋" w:eastAsia="仿宋" w:hAnsi="仿宋" w:cs="仿宋" w:hint="eastAsia"/>
            <w:lang w:eastAsia="zh-CN"/>
          </w:rPr>
          <w:t>五、财务管理与成本控制</w:t>
        </w:r>
        <w:r>
          <w:tab/>
        </w:r>
        <w:r>
          <w:fldChar w:fldCharType="begin"/>
        </w:r>
        <w:r>
          <w:instrText xml:space="preserve"> PAGEREF _Toc2995 \h </w:instrText>
        </w:r>
        <w:r>
          <w:fldChar w:fldCharType="separate"/>
        </w:r>
        <w:r>
          <w:t>35</w:t>
        </w:r>
        <w:r>
          <w:fldChar w:fldCharType="end"/>
        </w:r>
      </w:hyperlink>
    </w:p>
    <w:p>
      <w:pPr>
        <w:pStyle w:val="TOC2"/>
        <w:tabs>
          <w:tab w:val="right" w:leader="dot" w:pos="8306"/>
        </w:tabs>
      </w:pPr>
      <w:hyperlink w:anchor="_Toc14622" w:history="1">
        <w:r>
          <w:rPr>
            <w:rFonts w:ascii="仿宋" w:eastAsia="仿宋" w:hAnsi="仿宋" w:cs="仿宋" w:hint="eastAsia"/>
            <w:lang w:eastAsia="zh-CN"/>
          </w:rPr>
          <w:t>(一)、财务管理体系建设</w:t>
        </w:r>
        <w:r>
          <w:tab/>
        </w:r>
        <w:r>
          <w:fldChar w:fldCharType="begin"/>
        </w:r>
        <w:r>
          <w:instrText xml:space="preserve"> PAGEREF _Toc14622 \h </w:instrText>
        </w:r>
        <w:r>
          <w:fldChar w:fldCharType="separate"/>
        </w:r>
        <w:r>
          <w:t>35</w:t>
        </w:r>
        <w:r>
          <w:fldChar w:fldCharType="end"/>
        </w:r>
      </w:hyperlink>
    </w:p>
    <w:p>
      <w:pPr>
        <w:pStyle w:val="TOC2"/>
        <w:tabs>
          <w:tab w:val="right" w:leader="dot" w:pos="8306"/>
        </w:tabs>
      </w:pPr>
      <w:hyperlink w:anchor="_Toc32744" w:history="1">
        <w:r>
          <w:rPr>
            <w:rFonts w:ascii="仿宋" w:eastAsia="仿宋" w:hAnsi="仿宋" w:cs="仿宋" w:hint="eastAsia"/>
            <w:lang w:eastAsia="zh-CN"/>
          </w:rPr>
          <w:t>(二)、成本控制措施</w:t>
        </w:r>
        <w:r>
          <w:tab/>
        </w:r>
        <w:r>
          <w:fldChar w:fldCharType="begin"/>
        </w:r>
        <w:r>
          <w:instrText xml:space="preserve"> PAGEREF _Toc32744 \h </w:instrText>
        </w:r>
        <w:r>
          <w:fldChar w:fldCharType="separate"/>
        </w:r>
        <w:r>
          <w:t>37</w:t>
        </w:r>
        <w:r>
          <w:fldChar w:fldCharType="end"/>
        </w:r>
      </w:hyperlink>
    </w:p>
    <w:p>
      <w:pPr>
        <w:pStyle w:val="TOC1"/>
        <w:tabs>
          <w:tab w:val="right" w:leader="dot" w:pos="8306"/>
        </w:tabs>
      </w:pPr>
      <w:hyperlink w:anchor="_Toc9499" w:history="1">
        <w:r>
          <w:rPr>
            <w:rFonts w:ascii="仿宋" w:eastAsia="仿宋" w:hAnsi="仿宋" w:cs="仿宋" w:hint="eastAsia"/>
            <w:lang w:eastAsia="zh-CN"/>
          </w:rPr>
          <w:t>六、PAPP项目概论</w:t>
        </w:r>
        <w:r>
          <w:tab/>
        </w:r>
        <w:r>
          <w:fldChar w:fldCharType="begin"/>
        </w:r>
        <w:r>
          <w:instrText xml:space="preserve"> PAGEREF _Toc9499 \h </w:instrText>
        </w:r>
        <w:r>
          <w:fldChar w:fldCharType="separate"/>
        </w:r>
        <w:r>
          <w:t>38</w:t>
        </w:r>
        <w:r>
          <w:fldChar w:fldCharType="end"/>
        </w:r>
      </w:hyperlink>
    </w:p>
    <w:p>
      <w:pPr>
        <w:pStyle w:val="TOC2"/>
        <w:tabs>
          <w:tab w:val="right" w:leader="dot" w:pos="8306"/>
        </w:tabs>
      </w:pPr>
      <w:hyperlink w:anchor="_Toc21691" w:history="1">
        <w:r>
          <w:rPr>
            <w:rFonts w:ascii="仿宋" w:eastAsia="仿宋" w:hAnsi="仿宋" w:cs="仿宋" w:hint="eastAsia"/>
            <w:lang w:eastAsia="zh-CN"/>
          </w:rPr>
          <w:t>(一)、项目申报单位概况</w:t>
        </w:r>
        <w:r>
          <w:tab/>
        </w:r>
        <w:r>
          <w:fldChar w:fldCharType="begin"/>
        </w:r>
        <w:r>
          <w:instrText xml:space="preserve"> PAGEREF _Toc21691 \h </w:instrText>
        </w:r>
        <w:r>
          <w:fldChar w:fldCharType="separate"/>
        </w:r>
        <w:r>
          <w:t>38</w:t>
        </w:r>
        <w:r>
          <w:fldChar w:fldCharType="end"/>
        </w:r>
      </w:hyperlink>
    </w:p>
    <w:p>
      <w:pPr>
        <w:pStyle w:val="TOC2"/>
        <w:tabs>
          <w:tab w:val="right" w:leader="dot" w:pos="8306"/>
        </w:tabs>
      </w:pPr>
      <w:hyperlink w:anchor="_Toc1119" w:history="1">
        <w:r>
          <w:rPr>
            <w:rFonts w:ascii="仿宋" w:eastAsia="仿宋" w:hAnsi="仿宋" w:cs="仿宋" w:hint="eastAsia"/>
            <w:lang w:eastAsia="zh-CN"/>
          </w:rPr>
          <w:t>(二)、项目概况</w:t>
        </w:r>
        <w:r>
          <w:tab/>
        </w:r>
        <w:r>
          <w:fldChar w:fldCharType="begin"/>
        </w:r>
        <w:r>
          <w:instrText xml:space="preserve"> PAGEREF _Toc1119 \h </w:instrText>
        </w:r>
        <w:r>
          <w:fldChar w:fldCharType="separate"/>
        </w:r>
        <w:r>
          <w:t>39</w:t>
        </w:r>
        <w:r>
          <w:fldChar w:fldCharType="end"/>
        </w:r>
      </w:hyperlink>
    </w:p>
    <w:p>
      <w:pPr>
        <w:pStyle w:val="TOC1"/>
        <w:tabs>
          <w:tab w:val="right" w:leader="dot" w:pos="8306"/>
        </w:tabs>
      </w:pPr>
      <w:hyperlink w:anchor="_Toc9560" w:history="1">
        <w:r>
          <w:rPr>
            <w:rFonts w:ascii="仿宋" w:eastAsia="仿宋" w:hAnsi="仿宋" w:cs="仿宋" w:hint="eastAsia"/>
            <w:lang w:eastAsia="zh-CN"/>
          </w:rPr>
          <w:t>七、环境保护与治理方案</w:t>
        </w:r>
        <w:r>
          <w:tab/>
        </w:r>
        <w:r>
          <w:fldChar w:fldCharType="begin"/>
        </w:r>
        <w:r>
          <w:instrText xml:space="preserve"> PAGEREF _Toc9560 \h </w:instrText>
        </w:r>
        <w:r>
          <w:fldChar w:fldCharType="separate"/>
        </w:r>
        <w:r>
          <w:t>42</w:t>
        </w:r>
        <w:r>
          <w:fldChar w:fldCharType="end"/>
        </w:r>
      </w:hyperlink>
    </w:p>
    <w:p>
      <w:pPr>
        <w:pStyle w:val="TOC2"/>
        <w:tabs>
          <w:tab w:val="right" w:leader="dot" w:pos="8306"/>
        </w:tabs>
      </w:pPr>
      <w:hyperlink w:anchor="_Toc12401" w:history="1">
        <w:r>
          <w:rPr>
            <w:rFonts w:ascii="仿宋" w:eastAsia="仿宋" w:hAnsi="仿宋" w:cs="仿宋" w:hint="eastAsia"/>
            <w:lang w:eastAsia="zh-CN"/>
          </w:rPr>
          <w:t>(一)、项目环境影响评估</w:t>
        </w:r>
        <w:r>
          <w:tab/>
        </w:r>
        <w:r>
          <w:fldChar w:fldCharType="begin"/>
        </w:r>
        <w:r>
          <w:instrText xml:space="preserve"> PAGEREF _Toc12401 \h </w:instrText>
        </w:r>
        <w:r>
          <w:fldChar w:fldCharType="separate"/>
        </w:r>
        <w:r>
          <w:t>42</w:t>
        </w:r>
        <w:r>
          <w:fldChar w:fldCharType="end"/>
        </w:r>
      </w:hyperlink>
    </w:p>
    <w:p>
      <w:pPr>
        <w:pStyle w:val="TOC2"/>
        <w:tabs>
          <w:tab w:val="right" w:leader="dot" w:pos="8306"/>
        </w:tabs>
      </w:pPr>
      <w:hyperlink w:anchor="_Toc3080" w:history="1">
        <w:r>
          <w:rPr>
            <w:rFonts w:ascii="仿宋" w:eastAsia="仿宋" w:hAnsi="仿宋" w:cs="仿宋" w:hint="eastAsia"/>
            <w:lang w:eastAsia="zh-CN"/>
          </w:rPr>
          <w:t>(二)、环境保护措施与治理方案</w:t>
        </w:r>
        <w:r>
          <w:tab/>
        </w:r>
        <w:r>
          <w:fldChar w:fldCharType="begin"/>
        </w:r>
        <w:r>
          <w:instrText xml:space="preserve"> PAGEREF _Toc3080 \h </w:instrText>
        </w:r>
        <w:r>
          <w:fldChar w:fldCharType="separate"/>
        </w:r>
        <w:r>
          <w:t>42</w:t>
        </w:r>
        <w:r>
          <w:fldChar w:fldCharType="end"/>
        </w:r>
      </w:hyperlink>
    </w:p>
    <w:p>
      <w:pPr>
        <w:pStyle w:val="TOC1"/>
        <w:tabs>
          <w:tab w:val="right" w:leader="dot" w:pos="8306"/>
        </w:tabs>
      </w:pPr>
      <w:hyperlink w:anchor="_Toc28113" w:history="1">
        <w:r>
          <w:rPr>
            <w:rFonts w:ascii="仿宋" w:eastAsia="仿宋" w:hAnsi="仿宋" w:cs="仿宋" w:hint="eastAsia"/>
            <w:lang w:eastAsia="zh-CN"/>
          </w:rPr>
          <w:t>八、项目实施与管理方案</w:t>
        </w:r>
        <w:r>
          <w:tab/>
        </w:r>
        <w:r>
          <w:fldChar w:fldCharType="begin"/>
        </w:r>
        <w:r>
          <w:instrText xml:space="preserve"> PAGEREF _Toc28113 \h </w:instrText>
        </w:r>
        <w:r>
          <w:fldChar w:fldCharType="separate"/>
        </w:r>
        <w:r>
          <w:t>43</w:t>
        </w:r>
        <w:r>
          <w:fldChar w:fldCharType="end"/>
        </w:r>
      </w:hyperlink>
    </w:p>
    <w:p>
      <w:pPr>
        <w:pStyle w:val="TOC2"/>
        <w:tabs>
          <w:tab w:val="right" w:leader="dot" w:pos="8306"/>
        </w:tabs>
      </w:pPr>
      <w:hyperlink w:anchor="_Toc26943" w:history="1">
        <w:r>
          <w:rPr>
            <w:rFonts w:ascii="仿宋" w:eastAsia="仿宋" w:hAnsi="仿宋" w:cs="仿宋" w:hint="eastAsia"/>
            <w:lang w:eastAsia="zh-CN"/>
          </w:rPr>
          <w:t>(一)、项目实施计划</w:t>
        </w:r>
        <w:r>
          <w:tab/>
        </w:r>
        <w:r>
          <w:fldChar w:fldCharType="begin"/>
        </w:r>
        <w:r>
          <w:instrText xml:space="preserve"> PAGEREF _Toc26943 \h </w:instrText>
        </w:r>
        <w:r>
          <w:fldChar w:fldCharType="separate"/>
        </w:r>
        <w:r>
          <w:t>43</w:t>
        </w:r>
        <w:r>
          <w:fldChar w:fldCharType="end"/>
        </w:r>
      </w:hyperlink>
    </w:p>
    <w:p>
      <w:pPr>
        <w:pStyle w:val="TOC2"/>
        <w:tabs>
          <w:tab w:val="right" w:leader="dot" w:pos="8306"/>
        </w:tabs>
      </w:pPr>
      <w:hyperlink w:anchor="_Toc22855" w:history="1">
        <w:r>
          <w:rPr>
            <w:rFonts w:ascii="仿宋" w:eastAsia="仿宋" w:hAnsi="仿宋" w:cs="仿宋" w:hint="eastAsia"/>
            <w:lang w:eastAsia="zh-CN"/>
          </w:rPr>
          <w:t>(二)、项目组织机构与职责</w:t>
        </w:r>
        <w:r>
          <w:tab/>
        </w:r>
        <w:r>
          <w:fldChar w:fldCharType="begin"/>
        </w:r>
        <w:r>
          <w:instrText xml:space="preserve"> PAGEREF _Toc22855 \h </w:instrText>
        </w:r>
        <w:r>
          <w:fldChar w:fldCharType="separate"/>
        </w:r>
        <w:r>
          <w:t>44</w:t>
        </w:r>
        <w:r>
          <w:fldChar w:fldCharType="end"/>
        </w:r>
      </w:hyperlink>
    </w:p>
    <w:p>
      <w:pPr>
        <w:pStyle w:val="TOC2"/>
        <w:tabs>
          <w:tab w:val="right" w:leader="dot" w:pos="8306"/>
        </w:tabs>
      </w:pPr>
      <w:hyperlink w:anchor="_Toc21541" w:history="1">
        <w:r>
          <w:rPr>
            <w:rFonts w:ascii="仿宋" w:eastAsia="仿宋" w:hAnsi="仿宋" w:cs="仿宋" w:hint="eastAsia"/>
            <w:lang w:eastAsia="zh-CN"/>
          </w:rPr>
          <w:t>(三)、项目管理与监控体系</w:t>
        </w:r>
        <w:r>
          <w:tab/>
        </w:r>
        <w:r>
          <w:fldChar w:fldCharType="begin"/>
        </w:r>
        <w:r>
          <w:instrText xml:space="preserve"> PAGEREF _Toc21541 \h </w:instrText>
        </w:r>
        <w:r>
          <w:fldChar w:fldCharType="separate"/>
        </w:r>
        <w:r>
          <w:t>47</w:t>
        </w:r>
        <w:r>
          <w:fldChar w:fldCharType="end"/>
        </w:r>
      </w:hyperlink>
    </w:p>
    <w:p>
      <w:pPr>
        <w:pStyle w:val="TOC1"/>
        <w:tabs>
          <w:tab w:val="right" w:leader="dot" w:pos="8306"/>
        </w:tabs>
      </w:pPr>
      <w:hyperlink w:anchor="_Toc27869" w:history="1">
        <w:r>
          <w:rPr>
            <w:rFonts w:ascii="仿宋" w:eastAsia="仿宋" w:hAnsi="仿宋" w:cs="仿宋" w:hint="eastAsia"/>
            <w:lang w:eastAsia="zh-CN"/>
          </w:rPr>
          <w:t>九、经济效益与社会效益优化</w:t>
        </w:r>
        <w:r>
          <w:tab/>
        </w:r>
        <w:r>
          <w:fldChar w:fldCharType="begin"/>
        </w:r>
        <w:r>
          <w:instrText xml:space="preserve"> PAGEREF _Toc27869 \h </w:instrText>
        </w:r>
        <w:r>
          <w:fldChar w:fldCharType="separate"/>
        </w:r>
        <w:r>
          <w:t>48</w:t>
        </w:r>
        <w:r>
          <w:fldChar w:fldCharType="end"/>
        </w:r>
      </w:hyperlink>
    </w:p>
    <w:p>
      <w:pPr>
        <w:pStyle w:val="TOC2"/>
        <w:tabs>
          <w:tab w:val="right" w:leader="dot" w:pos="8306"/>
        </w:tabs>
      </w:pPr>
      <w:hyperlink w:anchor="_Toc2094" w:history="1">
        <w:r>
          <w:rPr>
            <w:rFonts w:ascii="仿宋" w:eastAsia="仿宋" w:hAnsi="仿宋" w:cs="仿宋" w:hint="eastAsia"/>
            <w:lang w:eastAsia="zh-CN"/>
          </w:rPr>
          <w:t>(一)、经济效益提升策略</w:t>
        </w:r>
        <w:r>
          <w:tab/>
        </w:r>
        <w:r>
          <w:fldChar w:fldCharType="begin"/>
        </w:r>
        <w:r>
          <w:instrText xml:space="preserve"> PAGEREF _Toc2094 \h </w:instrText>
        </w:r>
        <w:r>
          <w:fldChar w:fldCharType="separate"/>
        </w:r>
        <w:r>
          <w:t>48</w:t>
        </w:r>
        <w:r>
          <w:fldChar w:fldCharType="end"/>
        </w:r>
      </w:hyperlink>
    </w:p>
    <w:p>
      <w:pPr>
        <w:pStyle w:val="TOC2"/>
        <w:tabs>
          <w:tab w:val="right" w:leader="dot" w:pos="8306"/>
        </w:tabs>
      </w:pPr>
      <w:hyperlink w:anchor="_Toc16763" w:history="1">
        <w:r>
          <w:rPr>
            <w:rFonts w:ascii="仿宋" w:eastAsia="仿宋" w:hAnsi="仿宋" w:cs="仿宋" w:hint="eastAsia"/>
            <w:lang w:eastAsia="zh-CN"/>
          </w:rPr>
          <w:t>(二)、社会效益增强方案</w:t>
        </w:r>
        <w:r>
          <w:tab/>
        </w:r>
        <w:r>
          <w:fldChar w:fldCharType="begin"/>
        </w:r>
        <w:r>
          <w:instrText xml:space="preserve"> PAGEREF _Toc16763 \h </w:instrText>
        </w:r>
        <w:r>
          <w:fldChar w:fldCharType="separate"/>
        </w:r>
        <w:r>
          <w:t>50</w:t>
        </w:r>
        <w:r>
          <w:fldChar w:fldCharType="end"/>
        </w:r>
      </w:hyperlink>
    </w:p>
    <w:p>
      <w:pPr>
        <w:pStyle w:val="TOC1"/>
        <w:tabs>
          <w:tab w:val="right" w:leader="dot" w:pos="8306"/>
        </w:tabs>
      </w:pPr>
      <w:hyperlink w:anchor="_Toc200" w:history="1">
        <w:r>
          <w:rPr>
            <w:rFonts w:ascii="仿宋" w:eastAsia="仿宋" w:hAnsi="仿宋" w:cs="仿宋" w:hint="eastAsia"/>
            <w:lang w:eastAsia="zh-CN"/>
          </w:rPr>
          <w:t>十、土地利用与规划方案</w:t>
        </w:r>
        <w:r>
          <w:tab/>
        </w:r>
        <w:r>
          <w:fldChar w:fldCharType="begin"/>
        </w:r>
        <w:r>
          <w:instrText xml:space="preserve"> PAGEREF _Toc200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72" w:history="1">
        <w:r>
          <w:rPr>
            <w:rFonts w:ascii="仿宋" w:eastAsia="仿宋" w:hAnsi="仿宋" w:cs="仿宋" w:hint="eastAsia"/>
            <w:lang w:eastAsia="zh-CN"/>
          </w:rPr>
          <w:t>(一)、项目用地情况分析</w:t>
        </w:r>
        <w:r>
          <w:tab/>
        </w:r>
        <w:r>
          <w:fldChar w:fldCharType="begin"/>
        </w:r>
        <w:r>
          <w:instrText xml:space="preserve"> PAGEREF _Toc6772 \h </w:instrText>
        </w:r>
        <w:r>
          <w:fldChar w:fldCharType="separate"/>
        </w:r>
        <w:r>
          <w:t>50</w:t>
        </w:r>
        <w:r>
          <w:fldChar w:fldCharType="end"/>
        </w:r>
      </w:hyperlink>
    </w:p>
    <w:p>
      <w:pPr>
        <w:pStyle w:val="TOC2"/>
        <w:tabs>
          <w:tab w:val="right" w:leader="dot" w:pos="8306"/>
        </w:tabs>
      </w:pPr>
      <w:hyperlink w:anchor="_Toc15144" w:history="1">
        <w:r>
          <w:rPr>
            <w:rFonts w:ascii="仿宋" w:eastAsia="仿宋" w:hAnsi="仿宋" w:cs="仿宋" w:hint="eastAsia"/>
            <w:lang w:eastAsia="zh-CN"/>
          </w:rPr>
          <w:t>(二)、土地利用规划方案</w:t>
        </w:r>
        <w:r>
          <w:tab/>
        </w:r>
        <w:r>
          <w:fldChar w:fldCharType="begin"/>
        </w:r>
        <w:r>
          <w:instrText xml:space="preserve"> PAGEREF _Toc15144 \h </w:instrText>
        </w:r>
        <w:r>
          <w:fldChar w:fldCharType="separate"/>
        </w:r>
        <w:r>
          <w:t>51</w:t>
        </w:r>
        <w:r>
          <w:fldChar w:fldCharType="end"/>
        </w:r>
      </w:hyperlink>
    </w:p>
    <w:p>
      <w:pPr>
        <w:pStyle w:val="TOC1"/>
        <w:tabs>
          <w:tab w:val="right" w:leader="dot" w:pos="8306"/>
        </w:tabs>
      </w:pPr>
      <w:hyperlink w:anchor="_Toc29330" w:history="1">
        <w:r>
          <w:rPr>
            <w:rFonts w:ascii="仿宋" w:eastAsia="仿宋" w:hAnsi="仿宋" w:cs="仿宋" w:hint="eastAsia"/>
            <w:lang w:eastAsia="zh-CN"/>
          </w:rPr>
          <w:t>十一、安全与应急管理</w:t>
        </w:r>
        <w:r>
          <w:tab/>
        </w:r>
        <w:r>
          <w:fldChar w:fldCharType="begin"/>
        </w:r>
        <w:r>
          <w:instrText xml:space="preserve"> PAGEREF _Toc29330 \h </w:instrText>
        </w:r>
        <w:r>
          <w:fldChar w:fldCharType="separate"/>
        </w:r>
        <w:r>
          <w:t>53</w:t>
        </w:r>
        <w:r>
          <w:fldChar w:fldCharType="end"/>
        </w:r>
      </w:hyperlink>
    </w:p>
    <w:p>
      <w:pPr>
        <w:pStyle w:val="TOC2"/>
        <w:tabs>
          <w:tab w:val="right" w:leader="dot" w:pos="8306"/>
        </w:tabs>
      </w:pPr>
      <w:hyperlink w:anchor="_Toc6068" w:history="1">
        <w:r>
          <w:rPr>
            <w:rFonts w:ascii="仿宋" w:eastAsia="仿宋" w:hAnsi="仿宋" w:cs="仿宋" w:hint="eastAsia"/>
            <w:lang w:eastAsia="zh-CN"/>
          </w:rPr>
          <w:t>(一)、安全生产管理</w:t>
        </w:r>
        <w:r>
          <w:tab/>
        </w:r>
        <w:r>
          <w:fldChar w:fldCharType="begin"/>
        </w:r>
        <w:r>
          <w:instrText xml:space="preserve"> PAGEREF _Toc6068 \h </w:instrText>
        </w:r>
        <w:r>
          <w:fldChar w:fldCharType="separate"/>
        </w:r>
        <w:r>
          <w:t>53</w:t>
        </w:r>
        <w:r>
          <w:fldChar w:fldCharType="end"/>
        </w:r>
      </w:hyperlink>
    </w:p>
    <w:p>
      <w:pPr>
        <w:pStyle w:val="TOC2"/>
        <w:tabs>
          <w:tab w:val="right" w:leader="dot" w:pos="8306"/>
        </w:tabs>
      </w:pPr>
      <w:hyperlink w:anchor="_Toc15964" w:history="1">
        <w:r>
          <w:rPr>
            <w:rFonts w:ascii="仿宋" w:eastAsia="仿宋" w:hAnsi="仿宋" w:cs="仿宋" w:hint="eastAsia"/>
            <w:lang w:eastAsia="zh-CN"/>
          </w:rPr>
          <w:t>(二)、应急预案与响应</w:t>
        </w:r>
        <w:r>
          <w:tab/>
        </w:r>
        <w:r>
          <w:fldChar w:fldCharType="begin"/>
        </w:r>
        <w:r>
          <w:instrText xml:space="preserve"> PAGEREF _Toc15964 \h </w:instrText>
        </w:r>
        <w:r>
          <w:fldChar w:fldCharType="separate"/>
        </w:r>
        <w:r>
          <w:t>54</w:t>
        </w:r>
        <w:r>
          <w:fldChar w:fldCharType="end"/>
        </w:r>
      </w:hyperlink>
    </w:p>
    <w:p>
      <w:pPr>
        <w:pStyle w:val="TOC1"/>
        <w:tabs>
          <w:tab w:val="right" w:leader="dot" w:pos="8306"/>
        </w:tabs>
      </w:pPr>
      <w:hyperlink w:anchor="_Toc24489" w:history="1">
        <w:r>
          <w:rPr>
            <w:rFonts w:ascii="仿宋" w:eastAsia="仿宋" w:hAnsi="仿宋" w:cs="仿宋" w:hint="eastAsia"/>
            <w:lang w:eastAsia="zh-CN"/>
          </w:rPr>
          <w:t>十二、客户关系管理与市场拓展</w:t>
        </w:r>
        <w:r>
          <w:tab/>
        </w:r>
        <w:r>
          <w:fldChar w:fldCharType="begin"/>
        </w:r>
        <w:r>
          <w:instrText xml:space="preserve"> PAGEREF _Toc24489 \h </w:instrText>
        </w:r>
        <w:r>
          <w:fldChar w:fldCharType="separate"/>
        </w:r>
        <w:r>
          <w:t>56</w:t>
        </w:r>
        <w:r>
          <w:fldChar w:fldCharType="end"/>
        </w:r>
      </w:hyperlink>
    </w:p>
    <w:p>
      <w:pPr>
        <w:pStyle w:val="TOC2"/>
        <w:tabs>
          <w:tab w:val="right" w:leader="dot" w:pos="8306"/>
        </w:tabs>
      </w:pPr>
      <w:hyperlink w:anchor="_Toc30122" w:history="1">
        <w:r>
          <w:rPr>
            <w:rFonts w:ascii="仿宋" w:eastAsia="仿宋" w:hAnsi="仿宋" w:cs="仿宋" w:hint="eastAsia"/>
            <w:lang w:eastAsia="zh-CN"/>
          </w:rPr>
          <w:t>(一)、客户关系管理策略</w:t>
        </w:r>
        <w:r>
          <w:tab/>
        </w:r>
        <w:r>
          <w:fldChar w:fldCharType="begin"/>
        </w:r>
        <w:r>
          <w:instrText xml:space="preserve"> PAGEREF _Toc30122 \h </w:instrText>
        </w:r>
        <w:r>
          <w:fldChar w:fldCharType="separate"/>
        </w:r>
        <w:r>
          <w:t>56</w:t>
        </w:r>
        <w:r>
          <w:fldChar w:fldCharType="end"/>
        </w:r>
      </w:hyperlink>
    </w:p>
    <w:p>
      <w:pPr>
        <w:pStyle w:val="TOC2"/>
        <w:tabs>
          <w:tab w:val="right" w:leader="dot" w:pos="8306"/>
        </w:tabs>
      </w:pPr>
      <w:hyperlink w:anchor="_Toc22751" w:history="1">
        <w:r>
          <w:rPr>
            <w:rFonts w:ascii="仿宋" w:eastAsia="仿宋" w:hAnsi="仿宋" w:cs="仿宋" w:hint="eastAsia"/>
            <w:lang w:eastAsia="zh-CN"/>
          </w:rPr>
          <w:t>(二)、市场拓展方案</w:t>
        </w:r>
        <w:r>
          <w:tab/>
        </w:r>
        <w:r>
          <w:fldChar w:fldCharType="begin"/>
        </w:r>
        <w:r>
          <w:instrText xml:space="preserve"> PAGEREF _Toc22751 \h </w:instrText>
        </w:r>
        <w:r>
          <w:fldChar w:fldCharType="separate"/>
        </w:r>
        <w:r>
          <w:t>57</w:t>
        </w:r>
        <w:r>
          <w:fldChar w:fldCharType="end"/>
        </w:r>
      </w:hyperlink>
    </w:p>
    <w:p>
      <w:pPr>
        <w:pStyle w:val="TOC1"/>
        <w:tabs>
          <w:tab w:val="right" w:leader="dot" w:pos="8306"/>
        </w:tabs>
      </w:pPr>
      <w:hyperlink w:anchor="_Toc18119" w:history="1">
        <w:r>
          <w:rPr>
            <w:rFonts w:ascii="仿宋" w:eastAsia="仿宋" w:hAnsi="仿宋" w:cs="仿宋" w:hint="eastAsia"/>
            <w:lang w:eastAsia="zh-CN"/>
          </w:rPr>
          <w:t>十三、知识产权管理与保护</w:t>
        </w:r>
        <w:r>
          <w:tab/>
        </w:r>
        <w:r>
          <w:fldChar w:fldCharType="begin"/>
        </w:r>
        <w:r>
          <w:instrText xml:space="preserve"> PAGEREF _Toc18119 \h </w:instrText>
        </w:r>
        <w:r>
          <w:fldChar w:fldCharType="separate"/>
        </w:r>
        <w:r>
          <w:t>58</w:t>
        </w:r>
        <w:r>
          <w:fldChar w:fldCharType="end"/>
        </w:r>
      </w:hyperlink>
    </w:p>
    <w:p>
      <w:pPr>
        <w:pStyle w:val="TOC2"/>
        <w:tabs>
          <w:tab w:val="right" w:leader="dot" w:pos="8306"/>
        </w:tabs>
      </w:pPr>
      <w:hyperlink w:anchor="_Toc24806" w:history="1">
        <w:r>
          <w:rPr>
            <w:rFonts w:ascii="仿宋" w:eastAsia="仿宋" w:hAnsi="仿宋" w:cs="仿宋" w:hint="eastAsia"/>
            <w:lang w:eastAsia="zh-CN"/>
          </w:rPr>
          <w:t>(一)、知识产权管理体系建设</w:t>
        </w:r>
        <w:r>
          <w:tab/>
        </w:r>
        <w:r>
          <w:fldChar w:fldCharType="begin"/>
        </w:r>
        <w:r>
          <w:instrText xml:space="preserve"> PAGEREF _Toc24806 \h </w:instrText>
        </w:r>
        <w:r>
          <w:fldChar w:fldCharType="separate"/>
        </w:r>
        <w:r>
          <w:t>58</w:t>
        </w:r>
        <w:r>
          <w:fldChar w:fldCharType="end"/>
        </w:r>
      </w:hyperlink>
    </w:p>
    <w:p>
      <w:pPr>
        <w:pStyle w:val="TOC2"/>
        <w:tabs>
          <w:tab w:val="right" w:leader="dot" w:pos="8306"/>
        </w:tabs>
      </w:pPr>
      <w:hyperlink w:anchor="_Toc10159" w:history="1">
        <w:r>
          <w:rPr>
            <w:rFonts w:ascii="仿宋" w:eastAsia="仿宋" w:hAnsi="仿宋" w:cs="仿宋" w:hint="eastAsia"/>
            <w:lang w:eastAsia="zh-CN"/>
          </w:rPr>
          <w:t>(二)、知识产权保护措施</w:t>
        </w:r>
        <w:r>
          <w:tab/>
        </w:r>
        <w:r>
          <w:fldChar w:fldCharType="begin"/>
        </w:r>
        <w:r>
          <w:instrText xml:space="preserve"> PAGEREF _Toc10159 \h </w:instrText>
        </w:r>
        <w:r>
          <w:fldChar w:fldCharType="separate"/>
        </w:r>
        <w:r>
          <w:t>59</w:t>
        </w:r>
        <w:r>
          <w:fldChar w:fldCharType="end"/>
        </w:r>
      </w:hyperlink>
    </w:p>
    <w:p>
      <w:pPr>
        <w:pStyle w:val="TOC1"/>
        <w:tabs>
          <w:tab w:val="right" w:leader="dot" w:pos="8306"/>
        </w:tabs>
      </w:pPr>
      <w:hyperlink w:anchor="_Toc4560" w:history="1">
        <w:r>
          <w:rPr>
            <w:rFonts w:ascii="仿宋" w:eastAsia="仿宋" w:hAnsi="仿宋" w:cs="仿宋" w:hint="eastAsia"/>
            <w:lang w:eastAsia="zh-CN"/>
          </w:rPr>
          <w:t>十四、人力资源管理与开发</w:t>
        </w:r>
        <w:r>
          <w:tab/>
        </w:r>
        <w:r>
          <w:fldChar w:fldCharType="begin"/>
        </w:r>
        <w:r>
          <w:instrText xml:space="preserve"> PAGEREF _Toc4560 \h </w:instrText>
        </w:r>
        <w:r>
          <w:fldChar w:fldCharType="separate"/>
        </w:r>
        <w:r>
          <w:t>61</w:t>
        </w:r>
        <w:r>
          <w:fldChar w:fldCharType="end"/>
        </w:r>
      </w:hyperlink>
    </w:p>
    <w:p>
      <w:pPr>
        <w:pStyle w:val="TOC2"/>
        <w:tabs>
          <w:tab w:val="right" w:leader="dot" w:pos="8306"/>
        </w:tabs>
      </w:pPr>
      <w:hyperlink w:anchor="_Toc24106" w:history="1">
        <w:r>
          <w:rPr>
            <w:rFonts w:ascii="仿宋" w:eastAsia="仿宋" w:hAnsi="仿宋" w:cs="仿宋" w:hint="eastAsia"/>
            <w:lang w:eastAsia="zh-CN"/>
          </w:rPr>
          <w:t>(一)、人力资源规划</w:t>
        </w:r>
        <w:r>
          <w:tab/>
        </w:r>
        <w:r>
          <w:fldChar w:fldCharType="begin"/>
        </w:r>
        <w:r>
          <w:instrText xml:space="preserve"> PAGEREF _Toc24106 \h </w:instrText>
        </w:r>
        <w:r>
          <w:fldChar w:fldCharType="separate"/>
        </w:r>
        <w:r>
          <w:t>61</w:t>
        </w:r>
        <w:r>
          <w:fldChar w:fldCharType="end"/>
        </w:r>
      </w:hyperlink>
    </w:p>
    <w:p>
      <w:pPr>
        <w:pStyle w:val="TOC2"/>
        <w:tabs>
          <w:tab w:val="right" w:leader="dot" w:pos="8306"/>
        </w:tabs>
      </w:pPr>
      <w:hyperlink w:anchor="_Toc18007" w:history="1">
        <w:r>
          <w:rPr>
            <w:rFonts w:ascii="仿宋" w:eastAsia="仿宋" w:hAnsi="仿宋" w:cs="仿宋" w:hint="eastAsia"/>
            <w:lang w:eastAsia="zh-CN"/>
          </w:rPr>
          <w:t>(二)、人力资源开发与培训</w:t>
        </w:r>
        <w:r>
          <w:tab/>
        </w:r>
        <w:r>
          <w:fldChar w:fldCharType="begin"/>
        </w:r>
        <w:r>
          <w:instrText xml:space="preserve"> PAGEREF _Toc18007 \h </w:instrText>
        </w:r>
        <w:r>
          <w:fldChar w:fldCharType="separate"/>
        </w:r>
        <w:r>
          <w:t>62</w:t>
        </w:r>
        <w:r>
          <w:fldChar w:fldCharType="end"/>
        </w:r>
      </w:hyperlink>
    </w:p>
    <w:p>
      <w:pPr>
        <w:pStyle w:val="TOC1"/>
        <w:tabs>
          <w:tab w:val="right" w:leader="dot" w:pos="8306"/>
        </w:tabs>
      </w:pPr>
      <w:hyperlink w:anchor="_Toc7634" w:history="1">
        <w:r>
          <w:rPr>
            <w:rFonts w:ascii="仿宋" w:eastAsia="仿宋" w:hAnsi="仿宋" w:cs="仿宋" w:hint="eastAsia"/>
            <w:lang w:eastAsia="zh-CN"/>
          </w:rPr>
          <w:t>十五、质量管理与控制</w:t>
        </w:r>
        <w:r>
          <w:tab/>
        </w:r>
        <w:r>
          <w:fldChar w:fldCharType="begin"/>
        </w:r>
        <w:r>
          <w:instrText xml:space="preserve"> PAGEREF _Toc7634 \h </w:instrText>
        </w:r>
        <w:r>
          <w:fldChar w:fldCharType="separate"/>
        </w:r>
        <w:r>
          <w:t>65</w:t>
        </w:r>
        <w:r>
          <w:fldChar w:fldCharType="end"/>
        </w:r>
      </w:hyperlink>
    </w:p>
    <w:p>
      <w:pPr>
        <w:pStyle w:val="TOC2"/>
        <w:tabs>
          <w:tab w:val="right" w:leader="dot" w:pos="8306"/>
        </w:tabs>
      </w:pPr>
      <w:hyperlink w:anchor="_Toc16460" w:history="1">
        <w:r>
          <w:rPr>
            <w:rFonts w:ascii="仿宋" w:eastAsia="仿宋" w:hAnsi="仿宋" w:cs="仿宋" w:hint="eastAsia"/>
            <w:lang w:eastAsia="zh-CN"/>
          </w:rPr>
          <w:t>(一)、质量管理体系建设</w:t>
        </w:r>
        <w:r>
          <w:tab/>
        </w:r>
        <w:r>
          <w:fldChar w:fldCharType="begin"/>
        </w:r>
        <w:r>
          <w:instrText xml:space="preserve"> PAGEREF _Toc16460 \h </w:instrText>
        </w:r>
        <w:r>
          <w:fldChar w:fldCharType="separate"/>
        </w:r>
        <w:r>
          <w:t>65</w:t>
        </w:r>
        <w:r>
          <w:fldChar w:fldCharType="end"/>
        </w:r>
      </w:hyperlink>
    </w:p>
    <w:p>
      <w:pPr>
        <w:pStyle w:val="TOC2"/>
        <w:tabs>
          <w:tab w:val="right" w:leader="dot" w:pos="8306"/>
        </w:tabs>
      </w:pPr>
      <w:hyperlink w:anchor="_Toc4940" w:history="1">
        <w:r>
          <w:rPr>
            <w:rFonts w:ascii="仿宋" w:eastAsia="仿宋" w:hAnsi="仿宋" w:cs="仿宋" w:hint="eastAsia"/>
            <w:lang w:eastAsia="zh-CN"/>
          </w:rPr>
          <w:t>(二)、质量控制措施</w:t>
        </w:r>
        <w:r>
          <w:tab/>
        </w:r>
        <w:r>
          <w:fldChar w:fldCharType="begin"/>
        </w:r>
        <w:r>
          <w:instrText xml:space="preserve"> PAGEREF _Toc4940 \h </w:instrText>
        </w:r>
        <w:r>
          <w:fldChar w:fldCharType="separate"/>
        </w:r>
        <w:r>
          <w:t>66</w:t>
        </w:r>
        <w:r>
          <w:fldChar w:fldCharType="end"/>
        </w:r>
      </w:hyperlink>
    </w:p>
    <w:p>
      <w:pPr>
        <w:pStyle w:val="TOC1"/>
        <w:tabs>
          <w:tab w:val="right" w:leader="dot" w:pos="8306"/>
        </w:tabs>
      </w:pPr>
      <w:hyperlink w:anchor="_Toc2931" w:history="1">
        <w:r>
          <w:rPr>
            <w:rFonts w:ascii="仿宋" w:eastAsia="仿宋" w:hAnsi="仿宋" w:cs="仿宋" w:hint="eastAsia"/>
            <w:lang w:eastAsia="zh-CN"/>
          </w:rPr>
          <w:t>十六、创新驱动与持续发展</w:t>
        </w:r>
        <w:r>
          <w:tab/>
        </w:r>
        <w:r>
          <w:fldChar w:fldCharType="begin"/>
        </w:r>
        <w:r>
          <w:instrText xml:space="preserve"> PAGEREF _Toc2931 \h </w:instrText>
        </w:r>
        <w:r>
          <w:fldChar w:fldCharType="separate"/>
        </w:r>
        <w:r>
          <w:t>67</w:t>
        </w:r>
        <w:r>
          <w:fldChar w:fldCharType="end"/>
        </w:r>
      </w:hyperlink>
    </w:p>
    <w:p>
      <w:pPr>
        <w:pStyle w:val="TOC2"/>
        <w:tabs>
          <w:tab w:val="right" w:leader="dot" w:pos="8306"/>
        </w:tabs>
      </w:pPr>
      <w:hyperlink w:anchor="_Toc11831" w:history="1">
        <w:r>
          <w:rPr>
            <w:rFonts w:ascii="仿宋" w:eastAsia="仿宋" w:hAnsi="仿宋" w:cs="仿宋" w:hint="eastAsia"/>
            <w:lang w:eastAsia="zh-CN"/>
          </w:rPr>
          <w:t>(一)、创新驱动战略实施</w:t>
        </w:r>
        <w:r>
          <w:tab/>
        </w:r>
        <w:r>
          <w:fldChar w:fldCharType="begin"/>
        </w:r>
        <w:r>
          <w:instrText xml:space="preserve"> PAGEREF _Toc11831 \h </w:instrText>
        </w:r>
        <w:r>
          <w:fldChar w:fldCharType="separate"/>
        </w:r>
        <w:r>
          <w:t>67</w:t>
        </w:r>
        <w:r>
          <w:fldChar w:fldCharType="end"/>
        </w:r>
      </w:hyperlink>
    </w:p>
    <w:p>
      <w:pPr>
        <w:pStyle w:val="TOC2"/>
        <w:tabs>
          <w:tab w:val="right" w:leader="dot" w:pos="8306"/>
        </w:tabs>
      </w:pPr>
      <w:hyperlink w:anchor="_Toc18481" w:history="1">
        <w:r>
          <w:rPr>
            <w:rFonts w:ascii="仿宋" w:eastAsia="仿宋" w:hAnsi="仿宋" w:cs="仿宋" w:hint="eastAsia"/>
            <w:lang w:eastAsia="zh-CN"/>
          </w:rPr>
          <w:t>(二)、持续发展路径探索</w:t>
        </w:r>
        <w:r>
          <w:tab/>
        </w:r>
        <w:r>
          <w:fldChar w:fldCharType="begin"/>
        </w:r>
        <w:r>
          <w:instrText xml:space="preserve"> PAGEREF _Toc18481 \h </w:instrText>
        </w:r>
        <w:r>
          <w:fldChar w:fldCharType="separate"/>
        </w:r>
        <w:r>
          <w:t>69</w:t>
        </w:r>
        <w:r>
          <w:fldChar w:fldCharType="end"/>
        </w:r>
      </w:hyperlink>
    </w:p>
    <w:p>
      <w:pPr>
        <w:pStyle w:val="TOC1"/>
        <w:tabs>
          <w:tab w:val="right" w:leader="dot" w:pos="8306"/>
        </w:tabs>
      </w:pPr>
      <w:hyperlink w:anchor="_Toc18334" w:history="1">
        <w:r>
          <w:rPr>
            <w:rFonts w:ascii="仿宋" w:eastAsia="仿宋" w:hAnsi="仿宋" w:cs="仿宋" w:hint="eastAsia"/>
            <w:lang w:eastAsia="zh-CN"/>
          </w:rPr>
          <w:t>十七、企业合规与伦理</w:t>
        </w:r>
        <w:r>
          <w:tab/>
        </w:r>
        <w:r>
          <w:fldChar w:fldCharType="begin"/>
        </w:r>
        <w:r>
          <w:instrText xml:space="preserve"> PAGEREF _Toc18334 \h </w:instrText>
        </w:r>
        <w:r>
          <w:fldChar w:fldCharType="separate"/>
        </w:r>
        <w:r>
          <w:t>73</w:t>
        </w:r>
        <w:r>
          <w:fldChar w:fldCharType="end"/>
        </w:r>
      </w:hyperlink>
    </w:p>
    <w:p>
      <w:pPr>
        <w:pStyle w:val="TOC2"/>
        <w:tabs>
          <w:tab w:val="right" w:leader="dot" w:pos="8306"/>
        </w:tabs>
      </w:pPr>
      <w:hyperlink w:anchor="_Toc9403" w:history="1">
        <w:r>
          <w:rPr>
            <w:rFonts w:ascii="仿宋" w:eastAsia="仿宋" w:hAnsi="仿宋" w:cs="仿宋" w:hint="eastAsia"/>
            <w:lang w:eastAsia="zh-CN"/>
          </w:rPr>
          <w:t>(一)、合规政策与程序</w:t>
        </w:r>
        <w:r>
          <w:tab/>
        </w:r>
        <w:r>
          <w:fldChar w:fldCharType="begin"/>
        </w:r>
        <w:r>
          <w:instrText xml:space="preserve"> PAGEREF _Toc9403 \h </w:instrText>
        </w:r>
        <w:r>
          <w:fldChar w:fldCharType="separate"/>
        </w:r>
        <w:r>
          <w:t>73</w:t>
        </w:r>
        <w:r>
          <w:fldChar w:fldCharType="end"/>
        </w:r>
      </w:hyperlink>
    </w:p>
    <w:p>
      <w:pPr>
        <w:pStyle w:val="TOC2"/>
        <w:tabs>
          <w:tab w:val="right" w:leader="dot" w:pos="8306"/>
        </w:tabs>
      </w:pPr>
      <w:hyperlink w:anchor="_Toc28910" w:history="1">
        <w:r>
          <w:rPr>
            <w:rFonts w:ascii="仿宋" w:eastAsia="仿宋" w:hAnsi="仿宋" w:cs="仿宋" w:hint="eastAsia"/>
            <w:lang w:eastAsia="zh-CN"/>
          </w:rPr>
          <w:t>(二)、伦理规范与培训</w:t>
        </w:r>
        <w:r>
          <w:tab/>
        </w:r>
        <w:r>
          <w:fldChar w:fldCharType="begin"/>
        </w:r>
        <w:r>
          <w:instrText xml:space="preserve"> PAGEREF _Toc28910 \h </w:instrText>
        </w:r>
        <w:r>
          <w:fldChar w:fldCharType="separate"/>
        </w:r>
        <w:r>
          <w:t>74</w:t>
        </w:r>
        <w:r>
          <w:fldChar w:fldCharType="end"/>
        </w:r>
      </w:hyperlink>
    </w:p>
    <w:p>
      <w:pPr>
        <w:pStyle w:val="TOC2"/>
        <w:tabs>
          <w:tab w:val="right" w:leader="dot" w:pos="8306"/>
        </w:tabs>
      </w:pPr>
      <w:hyperlink w:anchor="_Toc16546" w:history="1">
        <w:r>
          <w:rPr>
            <w:rFonts w:ascii="仿宋" w:eastAsia="仿宋" w:hAnsi="仿宋" w:cs="仿宋" w:hint="eastAsia"/>
            <w:lang w:eastAsia="zh-CN"/>
          </w:rPr>
          <w:t>(三)、合规风险评估</w:t>
        </w:r>
        <w:r>
          <w:tab/>
        </w:r>
        <w:r>
          <w:fldChar w:fldCharType="begin"/>
        </w:r>
        <w:r>
          <w:instrText xml:space="preserve"> PAGEREF _Toc16546 \h </w:instrText>
        </w:r>
        <w:r>
          <w:fldChar w:fldCharType="separate"/>
        </w:r>
        <w:r>
          <w:t>75</w:t>
        </w:r>
        <w:r>
          <w:fldChar w:fldCharType="end"/>
        </w:r>
      </w:hyperlink>
    </w:p>
    <w:p>
      <w:pPr>
        <w:pStyle w:val="TOC2"/>
        <w:tabs>
          <w:tab w:val="right" w:leader="dot" w:pos="8306"/>
        </w:tabs>
      </w:pPr>
      <w:hyperlink w:anchor="_Toc22474" w:history="1">
        <w:r>
          <w:rPr>
            <w:rFonts w:ascii="仿宋" w:eastAsia="仿宋" w:hAnsi="仿宋" w:cs="仿宋" w:hint="eastAsia"/>
            <w:lang w:eastAsia="zh-CN"/>
          </w:rPr>
          <w:t>(四)、合规监督与执行</w:t>
        </w:r>
        <w:r>
          <w:tab/>
        </w:r>
        <w:r>
          <w:fldChar w:fldCharType="begin"/>
        </w:r>
        <w:r>
          <w:instrText xml:space="preserve"> PAGEREF _Toc22474 \h </w:instrText>
        </w:r>
        <w:r>
          <w:fldChar w:fldCharType="separate"/>
        </w:r>
        <w:r>
          <w:t>77</w:t>
        </w:r>
        <w:r>
          <w:fldChar w:fldCharType="end"/>
        </w:r>
      </w:hyperlink>
    </w:p>
    <w:p>
      <w:pPr>
        <w:pStyle w:val="TOC1"/>
        <w:tabs>
          <w:tab w:val="right" w:leader="dot" w:pos="8306"/>
        </w:tabs>
      </w:pPr>
      <w:hyperlink w:anchor="_Toc22009" w:history="1">
        <w:r>
          <w:rPr>
            <w:rFonts w:ascii="仿宋" w:eastAsia="仿宋" w:hAnsi="仿宋" w:cs="仿宋" w:hint="eastAsia"/>
            <w:lang w:eastAsia="zh-CN"/>
          </w:rPr>
          <w:t>十八、项目施工方案</w:t>
        </w:r>
        <w:r>
          <w:tab/>
        </w:r>
        <w:r>
          <w:fldChar w:fldCharType="begin"/>
        </w:r>
        <w:r>
          <w:instrText xml:space="preserve"> PAGEREF _Toc22009 \h </w:instrText>
        </w:r>
        <w:r>
          <w:fldChar w:fldCharType="separate"/>
        </w:r>
        <w:r>
          <w:t>77</w:t>
        </w:r>
        <w:r>
          <w:fldChar w:fldCharType="end"/>
        </w:r>
      </w:hyperlink>
    </w:p>
    <w:p>
      <w:pPr>
        <w:pStyle w:val="TOC2"/>
        <w:tabs>
          <w:tab w:val="right" w:leader="dot" w:pos="8306"/>
        </w:tabs>
      </w:pPr>
      <w:hyperlink w:anchor="_Toc19749" w:history="1">
        <w:r>
          <w:rPr>
            <w:rFonts w:ascii="仿宋" w:eastAsia="仿宋" w:hAnsi="仿宋" w:cs="仿宋" w:hint="eastAsia"/>
            <w:lang w:eastAsia="zh-CN"/>
          </w:rPr>
          <w:t>(一)、施工组织设计</w:t>
        </w:r>
        <w:r>
          <w:tab/>
        </w:r>
        <w:r>
          <w:fldChar w:fldCharType="begin"/>
        </w:r>
        <w:r>
          <w:instrText xml:space="preserve"> PAGEREF _Toc19749 \h </w:instrText>
        </w:r>
        <w:r>
          <w:fldChar w:fldCharType="separate"/>
        </w:r>
        <w:r>
          <w:t>77</w:t>
        </w:r>
        <w:r>
          <w:fldChar w:fldCharType="end"/>
        </w:r>
      </w:hyperlink>
    </w:p>
    <w:p>
      <w:pPr>
        <w:pStyle w:val="TOC2"/>
        <w:tabs>
          <w:tab w:val="right" w:leader="dot" w:pos="8306"/>
        </w:tabs>
      </w:pPr>
      <w:hyperlink w:anchor="_Toc7268" w:history="1">
        <w:r>
          <w:rPr>
            <w:rFonts w:ascii="仿宋" w:eastAsia="仿宋" w:hAnsi="仿宋" w:cs="仿宋" w:hint="eastAsia"/>
            <w:lang w:eastAsia="zh-CN"/>
          </w:rPr>
          <w:t>(二)、施工工艺与技术路线</w:t>
        </w:r>
        <w:r>
          <w:tab/>
        </w:r>
        <w:r>
          <w:fldChar w:fldCharType="begin"/>
        </w:r>
        <w:r>
          <w:instrText xml:space="preserve"> PAGEREF _Toc7268 \h </w:instrText>
        </w:r>
        <w:r>
          <w:fldChar w:fldCharType="separate"/>
        </w:r>
        <w:r>
          <w:t>79</w:t>
        </w:r>
        <w:r>
          <w:fldChar w:fldCharType="end"/>
        </w:r>
      </w:hyperlink>
    </w:p>
    <w:p>
      <w:pPr>
        <w:pStyle w:val="TOC2"/>
        <w:tabs>
          <w:tab w:val="right" w:leader="dot" w:pos="8306"/>
        </w:tabs>
      </w:pPr>
      <w:hyperlink w:anchor="_Toc12942" w:history="1">
        <w:r>
          <w:rPr>
            <w:rFonts w:ascii="仿宋" w:eastAsia="仿宋" w:hAnsi="仿宋" w:cs="仿宋" w:hint="eastAsia"/>
            <w:lang w:eastAsia="zh-CN"/>
          </w:rPr>
          <w:t>(三)、关键节点施工计划</w:t>
        </w:r>
        <w:r>
          <w:tab/>
        </w:r>
        <w:r>
          <w:fldChar w:fldCharType="begin"/>
        </w:r>
        <w:r>
          <w:instrText xml:space="preserve"> PAGEREF _Toc12942 \h </w:instrText>
        </w:r>
        <w:r>
          <w:fldChar w:fldCharType="separate"/>
        </w:r>
        <w:r>
          <w:t>80</w:t>
        </w:r>
        <w:r>
          <w:fldChar w:fldCharType="end"/>
        </w:r>
      </w:hyperlink>
    </w:p>
    <w:p>
      <w:pPr>
        <w:pStyle w:val="TOC2"/>
        <w:tabs>
          <w:tab w:val="right" w:leader="dot" w:pos="8306"/>
        </w:tabs>
      </w:pPr>
      <w:hyperlink w:anchor="_Toc15818" w:history="1">
        <w:r>
          <w:rPr>
            <w:rFonts w:ascii="仿宋" w:eastAsia="仿宋" w:hAnsi="仿宋" w:cs="仿宋" w:hint="eastAsia"/>
            <w:lang w:eastAsia="zh-CN"/>
          </w:rPr>
          <w:t>(四)、施工现场管理</w:t>
        </w:r>
        <w:r>
          <w:tab/>
        </w:r>
        <w:r>
          <w:fldChar w:fldCharType="begin"/>
        </w:r>
        <w:r>
          <w:instrText xml:space="preserve"> PAGEREF _Toc15818 \h </w:instrText>
        </w:r>
        <w:r>
          <w:fldChar w:fldCharType="separate"/>
        </w:r>
        <w:r>
          <w:t>82</w:t>
        </w:r>
        <w:r>
          <w:fldChar w:fldCharType="end"/>
        </w:r>
      </w:hyperlink>
    </w:p>
    <w:p>
      <w:pPr>
        <w:pStyle w:val="TOC1"/>
        <w:tabs>
          <w:tab w:val="right" w:leader="dot" w:pos="8306"/>
        </w:tabs>
      </w:pPr>
      <w:hyperlink w:anchor="_Toc26268" w:history="1">
        <w:r>
          <w:rPr>
            <w:rFonts w:ascii="仿宋" w:eastAsia="仿宋" w:hAnsi="仿宋" w:cs="仿宋" w:hint="eastAsia"/>
            <w:lang w:eastAsia="zh-CN"/>
          </w:rPr>
          <w:t>十九、产业协同与集群发展</w:t>
        </w:r>
        <w:r>
          <w:tab/>
        </w:r>
        <w:r>
          <w:fldChar w:fldCharType="begin"/>
        </w:r>
        <w:r>
          <w:instrText xml:space="preserve"> PAGEREF _Toc26268 \h </w:instrText>
        </w:r>
        <w:r>
          <w:fldChar w:fldCharType="separate"/>
        </w:r>
        <w:r>
          <w:t>84</w:t>
        </w:r>
        <w:r>
          <w:fldChar w:fldCharType="end"/>
        </w:r>
      </w:hyperlink>
    </w:p>
    <w:p>
      <w:pPr>
        <w:pStyle w:val="TOC2"/>
        <w:tabs>
          <w:tab w:val="right" w:leader="dot" w:pos="8306"/>
        </w:tabs>
      </w:pPr>
      <w:hyperlink w:anchor="_Toc12680" w:history="1">
        <w:r>
          <w:rPr>
            <w:rFonts w:ascii="仿宋" w:eastAsia="仿宋" w:hAnsi="仿宋" w:cs="仿宋" w:hint="eastAsia"/>
            <w:lang w:eastAsia="zh-CN"/>
          </w:rPr>
          <w:t>(一)、产业协同机制建设</w:t>
        </w:r>
        <w:r>
          <w:tab/>
        </w:r>
        <w:r>
          <w:fldChar w:fldCharType="begin"/>
        </w:r>
        <w:r>
          <w:instrText xml:space="preserve"> PAGEREF _Toc12680 \h </w:instrText>
        </w:r>
        <w:r>
          <w:fldChar w:fldCharType="separate"/>
        </w:r>
        <w:r>
          <w:t>84</w:t>
        </w:r>
        <w:r>
          <w:fldChar w:fldCharType="end"/>
        </w:r>
      </w:hyperlink>
    </w:p>
    <w:p>
      <w:pPr>
        <w:pStyle w:val="TOC2"/>
        <w:tabs>
          <w:tab w:val="right" w:leader="dot" w:pos="8306"/>
        </w:tabs>
      </w:pPr>
      <w:hyperlink w:anchor="_Toc20939" w:history="1">
        <w:r>
          <w:rPr>
            <w:rFonts w:ascii="仿宋" w:eastAsia="仿宋" w:hAnsi="仿宋" w:cs="仿宋" w:hint="eastAsia"/>
            <w:lang w:eastAsia="zh-CN"/>
          </w:rPr>
          <w:t>(二)、产业集群培育与发展</w:t>
        </w:r>
        <w:r>
          <w:tab/>
        </w:r>
        <w:r>
          <w:fldChar w:fldCharType="begin"/>
        </w:r>
        <w:r>
          <w:instrText xml:space="preserve"> PAGEREF _Toc20939 \h </w:instrText>
        </w:r>
        <w:r>
          <w:fldChar w:fldCharType="separate"/>
        </w:r>
        <w:r>
          <w:t>85</w:t>
        </w:r>
        <w:r>
          <w:fldChar w:fldCharType="end"/>
        </w:r>
      </w:hyperlink>
    </w:p>
    <w:p>
      <w:pPr>
        <w:pStyle w:val="TOC1"/>
        <w:tabs>
          <w:tab w:val="right" w:leader="dot" w:pos="8306"/>
        </w:tabs>
      </w:pPr>
      <w:hyperlink w:anchor="_Toc14938" w:history="1">
        <w:r>
          <w:rPr>
            <w:rFonts w:ascii="仿宋" w:eastAsia="仿宋" w:hAnsi="仿宋" w:cs="仿宋" w:hint="eastAsia"/>
            <w:lang w:eastAsia="zh-CN"/>
          </w:rPr>
          <w:t>二十、成果转化与推广应用</w:t>
        </w:r>
        <w:r>
          <w:tab/>
        </w:r>
        <w:r>
          <w:fldChar w:fldCharType="begin"/>
        </w:r>
        <w:r>
          <w:instrText xml:space="preserve"> PAGEREF _Toc14938 \h </w:instrText>
        </w:r>
        <w:r>
          <w:fldChar w:fldCharType="separate"/>
        </w:r>
        <w:r>
          <w:t>86</w:t>
        </w:r>
        <w:r>
          <w:fldChar w:fldCharType="end"/>
        </w:r>
      </w:hyperlink>
    </w:p>
    <w:p>
      <w:pPr>
        <w:pStyle w:val="TOC2"/>
        <w:tabs>
          <w:tab w:val="right" w:leader="dot" w:pos="8306"/>
        </w:tabs>
      </w:pPr>
      <w:hyperlink w:anchor="_Toc32601" w:history="1">
        <w:r>
          <w:rPr>
            <w:rFonts w:ascii="仿宋" w:eastAsia="仿宋" w:hAnsi="仿宋" w:cs="仿宋" w:hint="eastAsia"/>
            <w:lang w:eastAsia="zh-CN"/>
          </w:rPr>
          <w:t>(一)、成果转化策略制定</w:t>
        </w:r>
        <w:r>
          <w:tab/>
        </w:r>
        <w:r>
          <w:fldChar w:fldCharType="begin"/>
        </w:r>
        <w:r>
          <w:instrText xml:space="preserve"> PAGEREF _Toc32601 \h </w:instrText>
        </w:r>
        <w:r>
          <w:fldChar w:fldCharType="separate"/>
        </w:r>
        <w:r>
          <w:t>86</w:t>
        </w:r>
        <w:r>
          <w:fldChar w:fldCharType="end"/>
        </w:r>
      </w:hyperlink>
    </w:p>
    <w:p>
      <w:pPr>
        <w:pStyle w:val="TOC2"/>
        <w:tabs>
          <w:tab w:val="right" w:leader="dot" w:pos="8306"/>
        </w:tabs>
      </w:pPr>
      <w:hyperlink w:anchor="_Toc25675" w:history="1">
        <w:r>
          <w:rPr>
            <w:rFonts w:ascii="仿宋" w:eastAsia="仿宋" w:hAnsi="仿宋" w:cs="仿宋" w:hint="eastAsia"/>
            <w:lang w:eastAsia="zh-CN"/>
          </w:rPr>
          <w:t>(二)、成果推广应用方案</w:t>
        </w:r>
        <w:r>
          <w:tab/>
        </w:r>
        <w:r>
          <w:fldChar w:fldCharType="begin"/>
        </w:r>
        <w:r>
          <w:instrText xml:space="preserve"> PAGEREF _Toc25675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3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398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45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633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63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PAPP项目与土地用途规划：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APP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PAPP项目的容积率和建筑密度：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用地控制指标通常规定了容积率和建筑密度的要求。对于PAPP项目来说，这将影响建筑物的规模和高度。必须确保项目的设计符合容积率和建筑密度的限制，以遵守用地控制法规。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PAPP项目的建筑线限制：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用地控制指标还可能规定了建筑物与街道或相邻土地的距离，这被称为建筑线限制。PAPP项目必须遵守这些规定，以确保建筑的位置符合法规。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PAPP项目的环境影响和可持续性：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用地控制指标可能包括环境保护要求，例如绿地比例和污染防控措施。对于PAPP项目，这意味着必须考虑如何保护当地生态系统、水资源和空气质量，以确保项目的可持续性。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PAPP项目的规划和设计团队需要定期审查和更新用地控制指标，以确保项目的合规性。如果需要调整用地控制指标，必须与政府部门和相关利益相关者协商，以确保变更是合法的和有利于城市的发展。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在整个项目规划和实施过程中，与用地控制指标的合作和遵守是至关重要的。这有助于确保PAPP项目是一个合法、可持续且与城市规划一致的发展项目。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122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PAPP项目在满足用地控制指标的前提下，还需要考虑地总体要求。这些要求通常由城市规划部门或政府机构制定，旨在确保项目的建设与城市的整体发展目标一致。以下是与地总体要求相关的关键考虑因素：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PAPP项目需要评估可用地块的规模和形状，以确定是否满足地总体要求。某些城市规划可能要求项目具有特定的地块大小或形状，以适应城市发展的整体格局。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每个城市都有自己的规划目标和愿景，包括住宅区、商业区和工业区的平衡发展。PAPP项目需要与城市规划目标保持一致，以确保项目不会破坏城市的整体规划。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https://d.book118.com/858066044003006050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E06794"/>
    <w:rsid w:val="2FE067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066044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2024-03-12T10:13:00Z</dcterms:created>
  <dcterms:modified xsi:type="dcterms:W3CDTF">2024-03-12T10:13:58Z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9282938D3A794463B4EA375C0FC961F2_11</vt:lpwstr>
  </property>
  <property fmtid="{D5CDD505-2E9C-101B-9397-08002B2CF9AE}" pid="3" name="KSOProductBuildVer">
    <vt:lpwstr>2052-12.1.0.16250</vt:lpwstr>
  </property>
</Properties>
</file>