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p>
    <w:p>
      <w:pPr>
        <w:ind w:firstLine="1680"/>
        <w:jc w:val="center"/>
        <w:rPr>
          <w:rFonts w:eastAsia="隶书"/>
          <w:b/>
          <w:bCs/>
          <w:sz w:val="84"/>
        </w:rPr>
      </w:pPr>
      <w:r>
        <w:rPr>
          <w:rFonts w:eastAsia="隶书" w:hint="eastAsia"/>
          <w:b/>
          <w:bCs/>
          <w:sz w:val="84"/>
        </w:rPr>
        <w:t>华北水利水电大学</w:t>
      </w:r>
    </w:p>
    <w:p>
      <w:pPr>
        <w:ind w:firstLine="562"/>
        <w:jc w:val="center"/>
        <w:rPr>
          <w:b/>
          <w:bCs/>
          <w:sz w:val="28"/>
          <w:szCs w:val="28"/>
        </w:rPr>
      </w:pPr>
      <w:r>
        <w:rPr>
          <w:b/>
          <w:bCs/>
          <w:sz w:val="28"/>
          <w:szCs w:val="28"/>
        </w:rPr>
        <w:t>North China University of Water Resources and Electric Power</w:t>
      </w:r>
    </w:p>
    <w:p>
      <w:pPr>
        <w:ind w:firstLine="1040"/>
        <w:jc w:val="center"/>
        <w:rPr>
          <w:rFonts w:eastAsia="方正楷体简体"/>
          <w:b/>
          <w:bCs/>
          <w:sz w:val="96"/>
        </w:rPr>
      </w:pPr>
      <w:r>
        <w:rPr>
          <w:rFonts w:eastAsia="隶书" w:hint="eastAsia"/>
          <w:b/>
          <w:bCs/>
          <w:sz w:val="52"/>
          <w:szCs w:val="28"/>
        </w:rPr>
        <w:t>远程与继续教育学院</w:t>
      </w:r>
    </w:p>
    <w:p>
      <w:pPr>
        <w:ind w:firstLine="201"/>
        <w:jc w:val="center"/>
        <w:rPr>
          <w:rFonts w:eastAsia="方正楷体简体"/>
          <w:b/>
          <w:bCs/>
          <w:sz w:val="10"/>
          <w:szCs w:val="10"/>
        </w:rPr>
      </w:pPr>
    </w:p>
    <w:p>
      <w:pPr>
        <w:ind w:firstLine="1928"/>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东营工业园项目施工成本管理研究</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rPr>
        <w:t xml:space="preserve">    土木工程   </w:t>
      </w:r>
    </w:p>
    <w:p>
      <w:pPr>
        <w:spacing w:line="480" w:lineRule="auto"/>
        <w:ind w:firstLine="1960" w:firstLineChars="700"/>
        <w:rPr>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汪奇</w:t>
      </w:r>
      <w:r>
        <w:rPr>
          <w:rFonts w:hint="eastAsia"/>
          <w:sz w:val="28"/>
          <w:u w:val="single"/>
        </w:rPr>
        <w:t xml:space="preserve">     </w:t>
      </w:r>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41210420807</w:t>
      </w:r>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2</w:t>
      </w:r>
      <w:r>
        <w:rPr>
          <w:rFonts w:hint="eastAsia"/>
          <w:sz w:val="28"/>
        </w:rPr>
        <w:t xml:space="preserve"> 月 </w:t>
      </w:r>
      <w:r>
        <w:rPr>
          <w:rFonts w:hint="eastAsia"/>
          <w:sz w:val="28"/>
          <w:lang w:val="en-US" w:eastAsia="zh-CN"/>
        </w:rPr>
        <w:t>2</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bookmarkStart w:id="0" w:name="_GoBack"/>
      <w:bookmarkEnd w:id="0"/>
    </w:p>
    <w:p>
      <w:pPr>
        <w:ind w:firstLine="5600" w:firstLineChars="2000"/>
        <w:rPr>
          <w:sz w:val="28"/>
        </w:rPr>
      </w:pPr>
    </w:p>
    <w:p>
      <w:pPr>
        <w:ind w:firstLine="880"/>
        <w:jc w:val="center"/>
        <w:rPr>
          <w:rFonts w:ascii="黑体" w:eastAsia="黑体"/>
          <w:sz w:val="44"/>
          <w:szCs w:val="44"/>
        </w:rPr>
      </w:pPr>
    </w:p>
    <w:p>
      <w:pPr>
        <w:ind w:firstLine="88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4695" w:history="1">
        <w:r>
          <w:rPr>
            <w:rFonts w:ascii="黑体" w:hAnsi="黑体" w:cs="黑体" w:hint="eastAsia"/>
            <w:szCs w:val="32"/>
          </w:rPr>
          <w:t>摘 要</w:t>
        </w:r>
        <w:r>
          <w:tab/>
        </w:r>
        <w:r>
          <w:fldChar w:fldCharType="begin"/>
        </w:r>
        <w:r>
          <w:instrText xml:space="preserve"> PAGEREF _Toc4695 \h </w:instrText>
        </w:r>
        <w:r>
          <w:fldChar w:fldCharType="separate"/>
        </w:r>
        <w:r>
          <w:t>I</w:t>
        </w:r>
        <w:r>
          <w:fldChar w:fldCharType="end"/>
        </w:r>
      </w:hyperlink>
    </w:p>
    <w:p>
      <w:pPr>
        <w:pStyle w:val="TOC1"/>
        <w:tabs>
          <w:tab w:val="clear" w:pos="9060"/>
          <w:tab w:val="right" w:leader="dot" w:pos="9070"/>
        </w:tabs>
      </w:pPr>
      <w:hyperlink w:anchor="_Toc8636" w:history="1">
        <w:r>
          <w:rPr>
            <w:bCs w:val="0"/>
            <w:szCs w:val="32"/>
          </w:rPr>
          <w:t>ABSTRACT</w:t>
        </w:r>
        <w:r>
          <w:tab/>
        </w:r>
        <w:r>
          <w:fldChar w:fldCharType="begin"/>
        </w:r>
        <w:r>
          <w:instrText xml:space="preserve"> PAGEREF _Toc8636 \h </w:instrText>
        </w:r>
        <w:r>
          <w:fldChar w:fldCharType="separate"/>
        </w:r>
        <w:r>
          <w:t>I</w:t>
        </w:r>
        <w:r>
          <w:fldChar w:fldCharType="end"/>
        </w:r>
      </w:hyperlink>
    </w:p>
    <w:p>
      <w:pPr>
        <w:pStyle w:val="TOC1"/>
        <w:tabs>
          <w:tab w:val="clear" w:pos="9060"/>
          <w:tab w:val="right" w:leader="dot" w:pos="9070"/>
        </w:tabs>
      </w:pPr>
      <w:hyperlink w:anchor="_Toc28146" w:history="1">
        <w:r>
          <w:rPr>
            <w:rFonts w:ascii="黑体" w:eastAsia="黑体" w:hAnsi="黑体" w:cs="宋体" w:hint="default"/>
            <w:lang w:val="en-US" w:eastAsia="zh-CN"/>
          </w:rPr>
          <w:t xml:space="preserve">第1章 </w:t>
        </w:r>
        <w:r>
          <w:rPr>
            <w:rFonts w:hint="eastAsia"/>
            <w:lang w:val="en-US" w:eastAsia="zh-CN"/>
          </w:rPr>
          <w:t>绪论</w:t>
        </w:r>
        <w:r>
          <w:tab/>
        </w:r>
        <w:r>
          <w:fldChar w:fldCharType="begin"/>
        </w:r>
        <w:r>
          <w:instrText xml:space="preserve"> PAGEREF _Toc28146 \h </w:instrText>
        </w:r>
        <w:r>
          <w:fldChar w:fldCharType="separate"/>
        </w:r>
        <w:r>
          <w:t>3</w:t>
        </w:r>
        <w:r>
          <w:fldChar w:fldCharType="end"/>
        </w:r>
      </w:hyperlink>
    </w:p>
    <w:p>
      <w:pPr>
        <w:pStyle w:val="TOC2"/>
        <w:tabs>
          <w:tab w:val="clear" w:pos="9060"/>
          <w:tab w:val="right" w:leader="dot" w:pos="9070"/>
        </w:tabs>
      </w:pPr>
      <w:hyperlink w:anchor="_Toc2769" w:history="1">
        <w:r>
          <w:rPr>
            <w:rFonts w:ascii="宋体" w:eastAsia="宋体" w:hAnsi="宋体" w:cs="宋体" w:hint="default"/>
            <w:lang w:val="en-US" w:eastAsia="zh-CN"/>
          </w:rPr>
          <w:t xml:space="preserve">1.1 </w:t>
        </w:r>
        <w:r>
          <w:rPr>
            <w:rFonts w:hint="eastAsia"/>
            <w:lang w:val="en-US" w:eastAsia="zh-CN"/>
          </w:rPr>
          <w:t>研究背景</w:t>
        </w:r>
        <w:r>
          <w:tab/>
        </w:r>
        <w:r>
          <w:fldChar w:fldCharType="begin"/>
        </w:r>
        <w:r>
          <w:instrText xml:space="preserve"> PAGEREF _Toc2769 \h </w:instrText>
        </w:r>
        <w:r>
          <w:fldChar w:fldCharType="separate"/>
        </w:r>
        <w:r>
          <w:t>3</w:t>
        </w:r>
        <w:r>
          <w:fldChar w:fldCharType="end"/>
        </w:r>
      </w:hyperlink>
    </w:p>
    <w:p>
      <w:pPr>
        <w:pStyle w:val="TOC2"/>
        <w:tabs>
          <w:tab w:val="clear" w:pos="9060"/>
          <w:tab w:val="right" w:leader="dot" w:pos="9070"/>
        </w:tabs>
      </w:pPr>
      <w:hyperlink w:anchor="_Toc7581" w:history="1">
        <w:r>
          <w:rPr>
            <w:rFonts w:ascii="宋体" w:eastAsia="宋体" w:hAnsi="宋体" w:cs="宋体" w:hint="default"/>
            <w:lang w:val="en-US" w:eastAsia="zh-CN"/>
          </w:rPr>
          <w:t xml:space="preserve">1.2 </w:t>
        </w:r>
        <w:r>
          <w:rPr>
            <w:rFonts w:hint="eastAsia"/>
            <w:lang w:val="en-US" w:eastAsia="zh-CN"/>
          </w:rPr>
          <w:t>研究目的及意义</w:t>
        </w:r>
        <w:r>
          <w:tab/>
        </w:r>
        <w:r>
          <w:fldChar w:fldCharType="begin"/>
        </w:r>
        <w:r>
          <w:instrText xml:space="preserve"> PAGEREF _Toc7581 \h </w:instrText>
        </w:r>
        <w:r>
          <w:fldChar w:fldCharType="separate"/>
        </w:r>
        <w:r>
          <w:t>3</w:t>
        </w:r>
        <w:r>
          <w:fldChar w:fldCharType="end"/>
        </w:r>
      </w:hyperlink>
    </w:p>
    <w:p>
      <w:pPr>
        <w:pStyle w:val="TOC2"/>
        <w:tabs>
          <w:tab w:val="clear" w:pos="9060"/>
          <w:tab w:val="right" w:leader="dot" w:pos="9070"/>
        </w:tabs>
      </w:pPr>
      <w:hyperlink w:anchor="_Toc7987" w:history="1">
        <w:r>
          <w:rPr>
            <w:rFonts w:ascii="宋体" w:eastAsia="宋体" w:hAnsi="宋体" w:cs="宋体" w:hint="default"/>
            <w:lang w:val="en-US" w:eastAsia="zh-CN"/>
          </w:rPr>
          <w:t xml:space="preserve">1.3 </w:t>
        </w:r>
        <w:r>
          <w:rPr>
            <w:rFonts w:hint="eastAsia"/>
            <w:lang w:val="en-US" w:eastAsia="zh-CN"/>
          </w:rPr>
          <w:t>国内外研究现状</w:t>
        </w:r>
        <w:r>
          <w:tab/>
        </w:r>
        <w:r>
          <w:fldChar w:fldCharType="begin"/>
        </w:r>
        <w:r>
          <w:instrText xml:space="preserve"> PAGEREF _Toc7987 \h </w:instrText>
        </w:r>
        <w:r>
          <w:fldChar w:fldCharType="separate"/>
        </w:r>
        <w:r>
          <w:t>4</w:t>
        </w:r>
        <w:r>
          <w:fldChar w:fldCharType="end"/>
        </w:r>
      </w:hyperlink>
    </w:p>
    <w:p>
      <w:pPr>
        <w:pStyle w:val="TOC1"/>
        <w:tabs>
          <w:tab w:val="clear" w:pos="9060"/>
          <w:tab w:val="right" w:leader="dot" w:pos="9070"/>
        </w:tabs>
      </w:pPr>
      <w:hyperlink w:anchor="_Toc18935" w:history="1">
        <w:r>
          <w:rPr>
            <w:rFonts w:ascii="黑体" w:eastAsia="黑体" w:hAnsi="黑体" w:cs="宋体" w:hint="default"/>
            <w:lang w:val="en-US" w:eastAsia="zh-CN"/>
          </w:rPr>
          <w:t xml:space="preserve">第2章 </w:t>
        </w:r>
        <w:r>
          <w:rPr>
            <w:rFonts w:hint="eastAsia"/>
            <w:lang w:val="en-US" w:eastAsia="zh-CN"/>
          </w:rPr>
          <w:t>施工企业成本管理综述</w:t>
        </w:r>
        <w:r>
          <w:tab/>
        </w:r>
        <w:r>
          <w:fldChar w:fldCharType="begin"/>
        </w:r>
        <w:r>
          <w:instrText xml:space="preserve"> PAGEREF _Toc18935 \h </w:instrText>
        </w:r>
        <w:r>
          <w:fldChar w:fldCharType="separate"/>
        </w:r>
        <w:r>
          <w:t>5</w:t>
        </w:r>
        <w:r>
          <w:fldChar w:fldCharType="end"/>
        </w:r>
      </w:hyperlink>
    </w:p>
    <w:p>
      <w:pPr>
        <w:pStyle w:val="TOC2"/>
        <w:tabs>
          <w:tab w:val="clear" w:pos="9060"/>
          <w:tab w:val="right" w:leader="dot" w:pos="9070"/>
        </w:tabs>
      </w:pPr>
      <w:hyperlink w:anchor="_Toc25287" w:history="1">
        <w:r>
          <w:rPr>
            <w:rFonts w:ascii="宋体" w:eastAsia="宋体" w:hAnsi="宋体" w:cs="宋体" w:hint="default"/>
            <w:lang w:val="en-US" w:eastAsia="zh-CN"/>
          </w:rPr>
          <w:t xml:space="preserve">2.1 </w:t>
        </w:r>
        <w:r>
          <w:rPr>
            <w:rFonts w:hint="eastAsia"/>
            <w:lang w:val="en-US" w:eastAsia="zh-CN"/>
          </w:rPr>
          <w:t>施工企业施工成本概述</w:t>
        </w:r>
        <w:r>
          <w:tab/>
        </w:r>
        <w:r>
          <w:fldChar w:fldCharType="begin"/>
        </w:r>
        <w:r>
          <w:instrText xml:space="preserve"> PAGEREF _Toc25287 \h </w:instrText>
        </w:r>
        <w:r>
          <w:fldChar w:fldCharType="separate"/>
        </w:r>
        <w:r>
          <w:t>5</w:t>
        </w:r>
        <w:r>
          <w:fldChar w:fldCharType="end"/>
        </w:r>
      </w:hyperlink>
    </w:p>
    <w:p>
      <w:pPr>
        <w:pStyle w:val="TOC2"/>
        <w:tabs>
          <w:tab w:val="clear" w:pos="9060"/>
          <w:tab w:val="right" w:leader="dot" w:pos="9070"/>
        </w:tabs>
      </w:pPr>
      <w:hyperlink w:anchor="_Toc5613" w:history="1">
        <w:r>
          <w:rPr>
            <w:rFonts w:ascii="宋体" w:eastAsia="宋体" w:hAnsi="宋体" w:cs="宋体" w:hint="default"/>
            <w:lang w:val="en-US" w:eastAsia="zh-CN"/>
          </w:rPr>
          <w:t xml:space="preserve">2.2 </w:t>
        </w:r>
        <w:r>
          <w:rPr>
            <w:rFonts w:hint="eastAsia"/>
            <w:lang w:val="en-US" w:eastAsia="zh-CN"/>
          </w:rPr>
          <w:t>施工企业成本管理特点和方法</w:t>
        </w:r>
        <w:r>
          <w:tab/>
        </w:r>
        <w:r>
          <w:fldChar w:fldCharType="begin"/>
        </w:r>
        <w:r>
          <w:instrText xml:space="preserve"> PAGEREF _Toc5613 \h </w:instrText>
        </w:r>
        <w:r>
          <w:fldChar w:fldCharType="separate"/>
        </w:r>
        <w:r>
          <w:t>5</w:t>
        </w:r>
        <w:r>
          <w:fldChar w:fldCharType="end"/>
        </w:r>
      </w:hyperlink>
    </w:p>
    <w:p>
      <w:pPr>
        <w:pStyle w:val="TOC1"/>
        <w:tabs>
          <w:tab w:val="clear" w:pos="9060"/>
          <w:tab w:val="right" w:leader="dot" w:pos="9070"/>
        </w:tabs>
      </w:pPr>
      <w:hyperlink w:anchor="_Toc26853" w:history="1">
        <w:r>
          <w:rPr>
            <w:rFonts w:ascii="黑体" w:eastAsia="黑体" w:hAnsi="黑体" w:cs="宋体" w:hint="default"/>
            <w:lang w:val="en-US" w:eastAsia="zh-CN"/>
          </w:rPr>
          <w:t xml:space="preserve">第3章 </w:t>
        </w:r>
        <w:r>
          <w:rPr>
            <w:rFonts w:hint="eastAsia"/>
            <w:lang w:val="en-US" w:eastAsia="zh-CN"/>
          </w:rPr>
          <w:t>东营工业园建筑工程施工成本管理存在的问题</w:t>
        </w:r>
        <w:r>
          <w:tab/>
        </w:r>
        <w:r>
          <w:fldChar w:fldCharType="begin"/>
        </w:r>
        <w:r>
          <w:instrText xml:space="preserve"> PAGEREF _Toc26853 \h </w:instrText>
        </w:r>
        <w:r>
          <w:fldChar w:fldCharType="separate"/>
        </w:r>
        <w:r>
          <w:t>7</w:t>
        </w:r>
        <w:r>
          <w:fldChar w:fldCharType="end"/>
        </w:r>
      </w:hyperlink>
    </w:p>
    <w:p>
      <w:pPr>
        <w:pStyle w:val="TOC2"/>
        <w:tabs>
          <w:tab w:val="clear" w:pos="9060"/>
          <w:tab w:val="right" w:leader="dot" w:pos="9070"/>
        </w:tabs>
      </w:pPr>
      <w:hyperlink w:anchor="_Toc15154" w:history="1">
        <w:r>
          <w:rPr>
            <w:rFonts w:ascii="宋体" w:eastAsia="宋体" w:hAnsi="宋体" w:cs="宋体" w:hint="default"/>
            <w:lang w:val="en-US" w:eastAsia="zh-CN"/>
          </w:rPr>
          <w:t xml:space="preserve">3.1 </w:t>
        </w:r>
        <w:r>
          <w:rPr>
            <w:rFonts w:hint="eastAsia"/>
            <w:lang w:val="en-US" w:eastAsia="zh-CN"/>
          </w:rPr>
          <w:t>工程概况</w:t>
        </w:r>
        <w:r>
          <w:tab/>
        </w:r>
        <w:r>
          <w:fldChar w:fldCharType="begin"/>
        </w:r>
        <w:r>
          <w:instrText xml:space="preserve"> PAGEREF _Toc15154 \h </w:instrText>
        </w:r>
        <w:r>
          <w:fldChar w:fldCharType="separate"/>
        </w:r>
        <w:r>
          <w:t>7</w:t>
        </w:r>
        <w:r>
          <w:fldChar w:fldCharType="end"/>
        </w:r>
      </w:hyperlink>
    </w:p>
    <w:p>
      <w:pPr>
        <w:pStyle w:val="TOC2"/>
        <w:tabs>
          <w:tab w:val="clear" w:pos="9060"/>
          <w:tab w:val="right" w:leader="dot" w:pos="9070"/>
        </w:tabs>
      </w:pPr>
      <w:hyperlink w:anchor="_Toc29022" w:history="1">
        <w:r>
          <w:rPr>
            <w:rFonts w:ascii="宋体" w:eastAsia="宋体" w:hAnsi="宋体" w:cs="宋体" w:hint="default"/>
            <w:lang w:val="en-US" w:eastAsia="zh-CN"/>
          </w:rPr>
          <w:t xml:space="preserve">3.2 </w:t>
        </w:r>
        <w:r>
          <w:rPr>
            <w:rFonts w:hint="eastAsia"/>
            <w:lang w:val="en-US" w:eastAsia="zh-CN"/>
          </w:rPr>
          <w:t>建筑工程施工阶段成本管理中存在的问题</w:t>
        </w:r>
        <w:r>
          <w:tab/>
        </w:r>
        <w:r>
          <w:fldChar w:fldCharType="begin"/>
        </w:r>
        <w:r>
          <w:instrText xml:space="preserve"> PAGEREF _Toc29022 \h </w:instrText>
        </w:r>
        <w:r>
          <w:fldChar w:fldCharType="separate"/>
        </w:r>
        <w:r>
          <w:t>8</w:t>
        </w:r>
        <w:r>
          <w:fldChar w:fldCharType="end"/>
        </w:r>
      </w:hyperlink>
    </w:p>
    <w:p>
      <w:pPr>
        <w:pStyle w:val="TOC3"/>
        <w:tabs>
          <w:tab w:val="clear" w:pos="9060"/>
          <w:tab w:val="right" w:leader="dot" w:pos="9070"/>
        </w:tabs>
      </w:pPr>
      <w:hyperlink w:anchor="_Toc23437" w:history="1">
        <w:r>
          <w:rPr>
            <w:rFonts w:ascii="宋体" w:eastAsia="宋体" w:hAnsi="宋体" w:cs="宋体" w:hint="default"/>
            <w:lang w:val="en-US" w:eastAsia="zh-CN"/>
          </w:rPr>
          <w:t xml:space="preserve">3.2.1 </w:t>
        </w:r>
        <w:r>
          <w:rPr>
            <w:rFonts w:hint="eastAsia"/>
            <w:lang w:val="en-US" w:eastAsia="zh-CN"/>
          </w:rPr>
          <w:t>项目管理人员成本管理观念不强</w:t>
        </w:r>
        <w:r>
          <w:tab/>
        </w:r>
        <w:r>
          <w:fldChar w:fldCharType="begin"/>
        </w:r>
        <w:r>
          <w:instrText xml:space="preserve"> PAGEREF _Toc23437 \h </w:instrText>
        </w:r>
        <w:r>
          <w:fldChar w:fldCharType="separate"/>
        </w:r>
        <w:r>
          <w:t>8</w:t>
        </w:r>
        <w:r>
          <w:fldChar w:fldCharType="end"/>
        </w:r>
      </w:hyperlink>
    </w:p>
    <w:p>
      <w:pPr>
        <w:pStyle w:val="TOC3"/>
        <w:tabs>
          <w:tab w:val="clear" w:pos="9060"/>
          <w:tab w:val="right" w:leader="dot" w:pos="9070"/>
        </w:tabs>
      </w:pPr>
      <w:hyperlink w:anchor="_Toc31511" w:history="1">
        <w:r>
          <w:rPr>
            <w:rFonts w:ascii="宋体" w:eastAsia="宋体" w:hAnsi="宋体" w:cs="宋体" w:hint="default"/>
            <w:lang w:val="en-US" w:eastAsia="zh-CN"/>
          </w:rPr>
          <w:t xml:space="preserve">3.2.2 </w:t>
        </w:r>
        <w:r>
          <w:rPr>
            <w:rFonts w:hint="eastAsia"/>
            <w:lang w:val="en-US" w:eastAsia="zh-CN"/>
          </w:rPr>
          <w:t>企业内部没有形成责权利相结合的成本管理体制</w:t>
        </w:r>
        <w:r>
          <w:tab/>
        </w:r>
        <w:r>
          <w:fldChar w:fldCharType="begin"/>
        </w:r>
        <w:r>
          <w:instrText xml:space="preserve"> PAGEREF _Toc31511 \h </w:instrText>
        </w:r>
        <w:r>
          <w:fldChar w:fldCharType="separate"/>
        </w:r>
        <w:r>
          <w:t>8</w:t>
        </w:r>
        <w:r>
          <w:fldChar w:fldCharType="end"/>
        </w:r>
      </w:hyperlink>
    </w:p>
    <w:p>
      <w:pPr>
        <w:pStyle w:val="TOC3"/>
        <w:tabs>
          <w:tab w:val="clear" w:pos="9060"/>
          <w:tab w:val="right" w:leader="dot" w:pos="9070"/>
        </w:tabs>
      </w:pPr>
      <w:hyperlink w:anchor="_Toc13737" w:history="1">
        <w:r>
          <w:rPr>
            <w:rFonts w:ascii="宋体" w:eastAsia="宋体" w:hAnsi="宋体" w:cs="宋体" w:hint="default"/>
            <w:lang w:val="en-US" w:eastAsia="zh-CN"/>
          </w:rPr>
          <w:t xml:space="preserve">3.2.3 </w:t>
        </w:r>
        <w:r>
          <w:rPr>
            <w:rFonts w:hint="eastAsia"/>
            <w:lang w:val="en-US" w:eastAsia="zh-CN"/>
          </w:rPr>
          <w:t>缺乏项目“质量成本”的管理和控制</w:t>
        </w:r>
        <w:r>
          <w:tab/>
        </w:r>
        <w:r>
          <w:fldChar w:fldCharType="begin"/>
        </w:r>
        <w:r>
          <w:instrText xml:space="preserve"> PAGEREF _Toc13737 \h </w:instrText>
        </w:r>
        <w:r>
          <w:fldChar w:fldCharType="separate"/>
        </w:r>
        <w:r>
          <w:t>9</w:t>
        </w:r>
        <w:r>
          <w:fldChar w:fldCharType="end"/>
        </w:r>
      </w:hyperlink>
    </w:p>
    <w:p>
      <w:pPr>
        <w:pStyle w:val="TOC3"/>
        <w:tabs>
          <w:tab w:val="clear" w:pos="9060"/>
          <w:tab w:val="right" w:leader="dot" w:pos="9070"/>
        </w:tabs>
      </w:pPr>
      <w:hyperlink w:anchor="_Toc24601" w:history="1">
        <w:r>
          <w:rPr>
            <w:rFonts w:ascii="宋体" w:eastAsia="宋体" w:hAnsi="宋体" w:cs="宋体" w:hint="default"/>
            <w:lang w:val="en-US" w:eastAsia="zh-CN"/>
          </w:rPr>
          <w:t xml:space="preserve">3.2.4 </w:t>
        </w:r>
        <w:r>
          <w:rPr>
            <w:rFonts w:hint="eastAsia"/>
            <w:lang w:val="en-US" w:eastAsia="zh-CN"/>
          </w:rPr>
          <w:t>缺乏对项目实施全过程的成本管理</w:t>
        </w:r>
        <w:r>
          <w:tab/>
        </w:r>
        <w:r>
          <w:fldChar w:fldCharType="begin"/>
        </w:r>
        <w:r>
          <w:instrText xml:space="preserve"> PAGEREF _Toc24601 \h </w:instrText>
        </w:r>
        <w:r>
          <w:fldChar w:fldCharType="separate"/>
        </w:r>
        <w:r>
          <w:t>10</w:t>
        </w:r>
        <w:r>
          <w:fldChar w:fldCharType="end"/>
        </w:r>
      </w:hyperlink>
    </w:p>
    <w:p>
      <w:pPr>
        <w:pStyle w:val="TOC1"/>
        <w:tabs>
          <w:tab w:val="clear" w:pos="9060"/>
          <w:tab w:val="right" w:leader="dot" w:pos="9070"/>
        </w:tabs>
      </w:pPr>
      <w:hyperlink w:anchor="_Toc8514" w:history="1">
        <w:r>
          <w:rPr>
            <w:rFonts w:ascii="黑体" w:eastAsia="黑体" w:hAnsi="黑体" w:cs="宋体" w:hint="default"/>
            <w:lang w:val="en-US" w:eastAsia="zh-CN"/>
          </w:rPr>
          <w:t xml:space="preserve">第4章 </w:t>
        </w:r>
        <w:r>
          <w:rPr>
            <w:rFonts w:hint="eastAsia"/>
            <w:lang w:val="en-US" w:eastAsia="zh-CN"/>
          </w:rPr>
          <w:t>东营工业园项目施工成本管理存在问题的解决对策</w:t>
        </w:r>
        <w:r>
          <w:tab/>
        </w:r>
        <w:r>
          <w:fldChar w:fldCharType="begin"/>
        </w:r>
        <w:r>
          <w:instrText xml:space="preserve"> PAGEREF _Toc8514 \h </w:instrText>
        </w:r>
        <w:r>
          <w:fldChar w:fldCharType="separate"/>
        </w:r>
        <w:r>
          <w:t>11</w:t>
        </w:r>
        <w:r>
          <w:fldChar w:fldCharType="end"/>
        </w:r>
      </w:hyperlink>
    </w:p>
    <w:p>
      <w:pPr>
        <w:pStyle w:val="TOC2"/>
        <w:tabs>
          <w:tab w:val="clear" w:pos="9060"/>
          <w:tab w:val="right" w:leader="dot" w:pos="9070"/>
        </w:tabs>
      </w:pPr>
      <w:hyperlink w:anchor="_Toc28552" w:history="1">
        <w:r>
          <w:rPr>
            <w:rFonts w:ascii="宋体" w:eastAsia="宋体" w:hAnsi="宋体" w:cs="宋体" w:hint="default"/>
            <w:lang w:val="en-US" w:eastAsia="zh-CN"/>
          </w:rPr>
          <w:t xml:space="preserve">4.1 </w:t>
        </w:r>
        <w:r>
          <w:rPr>
            <w:rFonts w:hint="eastAsia"/>
            <w:lang w:val="en-US" w:eastAsia="zh-CN"/>
          </w:rPr>
          <w:t>强化成本管理理念，完善成本管理体系</w:t>
        </w:r>
        <w:r>
          <w:tab/>
        </w:r>
        <w:r>
          <w:fldChar w:fldCharType="begin"/>
        </w:r>
        <w:r>
          <w:instrText xml:space="preserve"> PAGEREF _Toc28552 \h </w:instrText>
        </w:r>
        <w:r>
          <w:fldChar w:fldCharType="separate"/>
        </w:r>
        <w:r>
          <w:t>11</w:t>
        </w:r>
        <w:r>
          <w:fldChar w:fldCharType="end"/>
        </w:r>
      </w:hyperlink>
    </w:p>
    <w:p>
      <w:pPr>
        <w:pStyle w:val="TOC2"/>
        <w:tabs>
          <w:tab w:val="clear" w:pos="9060"/>
          <w:tab w:val="right" w:leader="dot" w:pos="9070"/>
        </w:tabs>
      </w:pPr>
      <w:hyperlink w:anchor="_Toc5609" w:history="1">
        <w:r>
          <w:rPr>
            <w:rFonts w:ascii="宋体" w:eastAsia="宋体" w:hAnsi="宋体" w:cs="宋体" w:hint="default"/>
            <w:lang w:val="en-US" w:eastAsia="zh-CN"/>
          </w:rPr>
          <w:t xml:space="preserve">4.2 </w:t>
        </w:r>
        <w:r>
          <w:rPr>
            <w:rFonts w:hint="eastAsia"/>
            <w:lang w:val="en-US" w:eastAsia="zh-CN"/>
          </w:rPr>
          <w:t>确定施工过程中的项目成本管理</w:t>
        </w:r>
        <w:r>
          <w:tab/>
        </w:r>
        <w:r>
          <w:fldChar w:fldCharType="begin"/>
        </w:r>
        <w:r>
          <w:instrText xml:space="preserve"> PAGEREF _Toc5609 \h </w:instrText>
        </w:r>
        <w:r>
          <w:fldChar w:fldCharType="separate"/>
        </w:r>
        <w:r>
          <w:t>12</w:t>
        </w:r>
        <w:r>
          <w:fldChar w:fldCharType="end"/>
        </w:r>
      </w:hyperlink>
    </w:p>
    <w:p>
      <w:pPr>
        <w:pStyle w:val="TOC2"/>
        <w:tabs>
          <w:tab w:val="clear" w:pos="9060"/>
          <w:tab w:val="right" w:leader="dot" w:pos="9070"/>
        </w:tabs>
      </w:pPr>
      <w:hyperlink w:anchor="_Toc23515" w:history="1">
        <w:r>
          <w:rPr>
            <w:rFonts w:ascii="宋体" w:eastAsia="宋体" w:hAnsi="宋体" w:cs="宋体" w:hint="default"/>
            <w:lang w:val="en-US" w:eastAsia="zh-CN"/>
          </w:rPr>
          <w:t xml:space="preserve">4.3 </w:t>
        </w:r>
        <w:r>
          <w:rPr>
            <w:rFonts w:hint="eastAsia"/>
            <w:lang w:val="en-US" w:eastAsia="zh-CN"/>
          </w:rPr>
          <w:t>加强施工缺乏项目“质量成本”的管理和控制</w:t>
        </w:r>
        <w:r>
          <w:tab/>
        </w:r>
        <w:r>
          <w:fldChar w:fldCharType="begin"/>
        </w:r>
        <w:r>
          <w:instrText xml:space="preserve"> PAGEREF _Toc23515 \h </w:instrText>
        </w:r>
        <w:r>
          <w:fldChar w:fldCharType="separate"/>
        </w:r>
        <w:r>
          <w:t>13</w:t>
        </w:r>
        <w:r>
          <w:fldChar w:fldCharType="end"/>
        </w:r>
      </w:hyperlink>
    </w:p>
    <w:p>
      <w:pPr>
        <w:pStyle w:val="TOC2"/>
        <w:tabs>
          <w:tab w:val="clear" w:pos="9060"/>
          <w:tab w:val="right" w:leader="dot" w:pos="9070"/>
        </w:tabs>
      </w:pPr>
      <w:hyperlink w:anchor="_Toc22709" w:history="1">
        <w:r>
          <w:rPr>
            <w:rFonts w:ascii="宋体" w:eastAsia="宋体" w:hAnsi="宋体" w:cs="宋体" w:hint="default"/>
            <w:lang w:val="en-US" w:eastAsia="zh-CN"/>
          </w:rPr>
          <w:t xml:space="preserve">4.4 </w:t>
        </w:r>
        <w:r>
          <w:rPr>
            <w:rFonts w:hint="eastAsia"/>
            <w:lang w:val="en-US" w:eastAsia="zh-CN"/>
          </w:rPr>
          <w:t>加强施工项目的全过程成本管理</w:t>
        </w:r>
        <w:r>
          <w:tab/>
        </w:r>
        <w:r>
          <w:fldChar w:fldCharType="begin"/>
        </w:r>
        <w:r>
          <w:instrText xml:space="preserve"> PAGEREF _Toc22709 \h </w:instrText>
        </w:r>
        <w:r>
          <w:fldChar w:fldCharType="separate"/>
        </w:r>
        <w:r>
          <w:t>13</w:t>
        </w:r>
        <w:r>
          <w:fldChar w:fldCharType="end"/>
        </w:r>
      </w:hyperlink>
    </w:p>
    <w:p>
      <w:pPr>
        <w:pStyle w:val="TOC1"/>
        <w:tabs>
          <w:tab w:val="clear" w:pos="9060"/>
          <w:tab w:val="right" w:leader="dot" w:pos="9070"/>
        </w:tabs>
      </w:pPr>
      <w:hyperlink w:anchor="_Toc18505" w:history="1">
        <w:r>
          <w:rPr>
            <w:rFonts w:ascii="黑体" w:eastAsia="黑体" w:hAnsi="黑体" w:cs="宋体" w:hint="default"/>
            <w:lang w:val="en-US" w:eastAsia="zh-CN"/>
          </w:rPr>
          <w:t xml:space="preserve">第5章 </w:t>
        </w:r>
        <w:r>
          <w:rPr>
            <w:rFonts w:hint="eastAsia"/>
            <w:lang w:val="en-US" w:eastAsia="zh-CN"/>
          </w:rPr>
          <w:t>结论</w:t>
        </w:r>
        <w:r>
          <w:tab/>
        </w:r>
        <w:r>
          <w:fldChar w:fldCharType="begin"/>
        </w:r>
        <w:r>
          <w:instrText xml:space="preserve"> PAGEREF _Toc18505 \h </w:instrText>
        </w:r>
        <w:r>
          <w:fldChar w:fldCharType="separate"/>
        </w:r>
        <w:r>
          <w:t>15</w:t>
        </w:r>
        <w:r>
          <w:fldChar w:fldCharType="end"/>
        </w:r>
      </w:hyperlink>
    </w:p>
    <w:p>
      <w:pPr>
        <w:pStyle w:val="TOC1"/>
        <w:tabs>
          <w:tab w:val="clear" w:pos="9060"/>
          <w:tab w:val="right" w:leader="dot" w:pos="9070"/>
        </w:tabs>
      </w:pPr>
      <w:hyperlink w:anchor="_Toc4243" w:history="1">
        <w:r>
          <w:rPr>
            <w:rFonts w:hint="eastAsia"/>
            <w:bCs w:val="0"/>
          </w:rPr>
          <w:t>参考文献</w:t>
        </w:r>
        <w:r>
          <w:tab/>
        </w:r>
        <w:r>
          <w:fldChar w:fldCharType="begin"/>
        </w:r>
        <w:r>
          <w:instrText xml:space="preserve"> PAGEREF _Toc4243 \h </w:instrText>
        </w:r>
        <w:r>
          <w:fldChar w:fldCharType="separate"/>
        </w:r>
        <w:r>
          <w:t>16</w:t>
        </w:r>
        <w:r>
          <w:fldChar w:fldCharType="end"/>
        </w:r>
      </w:hyperlink>
    </w:p>
    <w:p>
      <w:pPr>
        <w:pStyle w:val="TOC1"/>
        <w:tabs>
          <w:tab w:val="clear" w:pos="9060"/>
          <w:tab w:val="right" w:leader="dot" w:pos="9070"/>
        </w:tabs>
      </w:pPr>
      <w:hyperlink w:anchor="_Toc22102" w:history="1">
        <w:r>
          <w:rPr>
            <w:rFonts w:hint="eastAsia"/>
            <w:bCs w:val="0"/>
          </w:rPr>
          <w:t>致  谢</w:t>
        </w:r>
        <w:r>
          <w:tab/>
        </w:r>
        <w:r>
          <w:fldChar w:fldCharType="begin"/>
        </w:r>
        <w:r>
          <w:instrText xml:space="preserve"> PAGEREF _Toc22102 \h </w:instrText>
        </w:r>
        <w:r>
          <w:fldChar w:fldCharType="separate"/>
        </w:r>
        <w:r>
          <w:t>17</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p>
    <w:p>
      <w:pPr>
        <w:widowControl/>
        <w:snapToGrid w:val="0"/>
        <w:ind w:firstLine="480"/>
      </w:pPr>
    </w:p>
    <w:p>
      <w:pPr>
        <w:ind w:firstLine="723"/>
        <w:jc w:val="center"/>
        <w:rPr>
          <w:rFonts w:ascii="黑体" w:eastAsia="黑体" w:hint="eastAsia"/>
          <w:sz w:val="32"/>
          <w:szCs w:val="32"/>
        </w:rPr>
      </w:pPr>
      <w:r>
        <w:rPr>
          <w:rFonts w:ascii="黑体" w:eastAsia="黑体" w:hint="eastAsia"/>
          <w:b/>
          <w:bCs/>
          <w:sz w:val="36"/>
          <w:szCs w:val="36"/>
          <w:lang w:eastAsia="zh-CN"/>
        </w:rPr>
        <w:t>东营工业园项目施工成本管理研究</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1" w:name="_Toc20085"/>
      <w:bookmarkStart w:id="2" w:name="_Toc318110194"/>
      <w:bookmarkStart w:id="3" w:name="_Toc6014"/>
      <w:bookmarkStart w:id="4" w:name="_Toc293585673"/>
      <w:bookmarkStart w:id="5" w:name="_Toc276302377"/>
      <w:bookmarkStart w:id="6" w:name="_Toc12108"/>
      <w:bookmarkStart w:id="7" w:name="_Toc293585418"/>
      <w:bookmarkStart w:id="8" w:name="_Toc22423"/>
      <w:bookmarkStart w:id="9" w:name="_Toc4695"/>
      <w:r>
        <w:rPr>
          <w:rFonts w:ascii="黑体" w:hAnsi="黑体" w:cs="黑体" w:hint="eastAsia"/>
          <w:sz w:val="32"/>
          <w:szCs w:val="32"/>
        </w:rPr>
        <w:t>摘 要</w:t>
      </w:r>
      <w:bookmarkEnd w:id="1"/>
      <w:bookmarkEnd w:id="2"/>
      <w:bookmarkEnd w:id="3"/>
      <w:bookmarkEnd w:id="4"/>
      <w:bookmarkEnd w:id="5"/>
      <w:bookmarkEnd w:id="6"/>
      <w:bookmarkEnd w:id="7"/>
      <w:bookmarkEnd w:id="8"/>
      <w:bookmarkEnd w:id="9"/>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pPr>
      <w:r>
        <w:rPr>
          <w:rFonts w:hint="eastAsia"/>
        </w:rPr>
        <w:t>近些年，工程建设领域市场竞争激烈，工程建筑企业毛利率降低，工程项目成本操纵非常重要。技术性工程项目成本管理指的是在生产经营项目的成本造成和产生环节中，对人力资源、物力资源、成本给予指导、监管、协调管理限定，防止时间差异，在方案成本的目标总结内发现和精确操纵相关费用，确保企业生产制造经营效率但很多方面，很多企业并没有成本操纵，也出现一定程度的难题，明显牵制了企业在日益激烈的竞争市场中的高速发展。新项目成本管理是全体人员、整个过程的总体动态化管理全过程。这也是企业完成经济收益最大程度地必然选择是工程管理的核心思想之一各施工企业处在激烈竞争环境里，搞好基本建设环节成本管理是企业更强持续发展的关键确保，是成本管理持续改善和成本管理质量的原动力，企业需要不断有成本管理水准，才可以在市场中维持有益影响力。怎样降低施工时期的成本管理水准，降低各个环节的成本开支和企业经济效益是建设行业的核心。经过长时间工程项目实践与理论科学研究，建筑行业已形成很多成本管理方式，但每项都有它特有性，应用成本管理方式时一定要全面分析，结合实际情况挑选成本管理方式。施工环节中，施工企业控制具体内容、环境与生产数据全是产生控制方法的主要挑选要素。文中阐述了新项目成本管理存在的问题，融合新项目成本管理全面的科研成果与实际实例进行了详细剖析，并给出新项目成本管理的有关提议。把科学合理的管理与负责制做为新项目施工成本管理成本管理及其施工规划和采购管理成本管理的第一步了解全部成本管理管理体系是有用的，成本管理是所有施工流程的基本。</w:t>
      </w:r>
    </w:p>
    <w:p>
      <w:pPr>
        <w:adjustRightInd w:val="0"/>
        <w:snapToGrid w:val="0"/>
        <w:spacing w:line="300" w:lineRule="auto"/>
        <w:ind w:firstLine="480"/>
      </w:pPr>
    </w:p>
    <w:p>
      <w:pPr>
        <w:adjustRightInd w:val="0"/>
        <w:snapToGrid w:val="0"/>
        <w:spacing w:line="300" w:lineRule="auto"/>
        <w:ind w:firstLine="480"/>
        <w:rPr>
          <w:rFonts w:ascii="宋体" w:hAnsi="宋体" w:cs="宋体" w:hint="eastAsia"/>
        </w:rPr>
      </w:pPr>
      <w:r>
        <w:rPr>
          <w:rFonts w:ascii="黑体" w:eastAsia="黑体" w:hint="eastAsia"/>
        </w:rPr>
        <w:t>关键词：</w:t>
      </w:r>
      <w:r>
        <w:rPr>
          <w:rFonts w:ascii="宋体" w:eastAsia="宋体" w:hAnsi="宋体" w:cs="宋体" w:hint="eastAsia"/>
        </w:rPr>
        <w:t>项目管理</w:t>
      </w:r>
      <w:r>
        <w:rPr>
          <w:rFonts w:ascii="宋体" w:eastAsia="宋体" w:hAnsi="宋体" w:cs="宋体" w:hint="eastAsia"/>
          <w:lang w:eastAsia="zh-CN"/>
        </w:rPr>
        <w:t>；</w:t>
      </w:r>
      <w:r>
        <w:rPr>
          <w:rFonts w:ascii="宋体" w:eastAsia="宋体" w:hAnsi="宋体" w:cs="宋体" w:hint="eastAsia"/>
        </w:rPr>
        <w:t>成本管理</w:t>
      </w:r>
      <w:r>
        <w:rPr>
          <w:rFonts w:ascii="宋体" w:eastAsia="宋体" w:hAnsi="宋体" w:cs="宋体" w:hint="eastAsia"/>
          <w:lang w:eastAsia="zh-CN"/>
        </w:rPr>
        <w:t>；</w:t>
      </w:r>
      <w:r>
        <w:rPr>
          <w:rFonts w:ascii="宋体" w:eastAsia="宋体" w:hAnsi="宋体" w:cs="宋体" w:hint="eastAsia"/>
        </w:rPr>
        <w:t>质量管理</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4"/>
          <w:headerReference w:type="default" r:id="rId15"/>
          <w:footerReference w:type="even" r:id="rId16"/>
          <w:footerReference w:type="default" r:id="rId17"/>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eastAsia="宋体" w:hint="eastAsia"/>
          <w:b/>
          <w:caps/>
          <w:sz w:val="36"/>
          <w:szCs w:val="36"/>
          <w:lang w:eastAsia="zh-CN"/>
        </w:rPr>
        <w:t>Research on Construction Cost Management of Dongying Industrial Park Project</w:t>
      </w:r>
    </w:p>
    <w:p>
      <w:pPr>
        <w:pStyle w:val="Heading1"/>
        <w:numPr>
          <w:ilvl w:val="0"/>
          <w:numId w:val="0"/>
        </w:numPr>
        <w:adjustRightInd w:val="0"/>
        <w:snapToGrid w:val="0"/>
        <w:spacing w:before="156" w:after="156" w:line="300" w:lineRule="auto"/>
        <w:ind w:left="432"/>
        <w:rPr>
          <w:b/>
          <w:bCs w:val="0"/>
          <w:sz w:val="32"/>
          <w:szCs w:val="32"/>
        </w:rPr>
      </w:pPr>
      <w:bookmarkStart w:id="10" w:name="_Toc276302378"/>
      <w:bookmarkStart w:id="11" w:name="_Toc15749"/>
      <w:bookmarkStart w:id="12" w:name="_Toc293585674"/>
      <w:bookmarkStart w:id="13" w:name="_Toc293585419"/>
      <w:bookmarkStart w:id="14" w:name="_Toc24716"/>
      <w:bookmarkStart w:id="15" w:name="_Toc3898"/>
      <w:bookmarkStart w:id="16" w:name="_Toc318110195"/>
      <w:bookmarkStart w:id="17" w:name="_Toc31304"/>
      <w:bookmarkStart w:id="18" w:name="_Toc8636"/>
      <w:r>
        <w:rPr>
          <w:b/>
          <w:bCs w:val="0"/>
          <w:sz w:val="32"/>
          <w:szCs w:val="32"/>
        </w:rPr>
        <w:t>ABSTRACT</w:t>
      </w:r>
      <w:bookmarkEnd w:id="10"/>
      <w:bookmarkEnd w:id="11"/>
      <w:bookmarkEnd w:id="12"/>
      <w:bookmarkEnd w:id="13"/>
      <w:bookmarkEnd w:id="14"/>
      <w:bookmarkEnd w:id="15"/>
      <w:bookmarkEnd w:id="16"/>
      <w:bookmarkEnd w:id="17"/>
      <w:bookmarkEnd w:id="18"/>
    </w:p>
    <w:p>
      <w:pPr>
        <w:ind w:firstLine="480"/>
      </w:pPr>
    </w:p>
    <w:p>
      <w:pPr>
        <w:adjustRightInd w:val="0"/>
        <w:snapToGrid w:val="0"/>
        <w:spacing w:line="300" w:lineRule="auto"/>
        <w:ind w:firstLine="480"/>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r>
        <w:rPr>
          <w:rFonts w:hint="eastAsia"/>
          <w:lang w:val="en-US" w:eastAsia="zh-CN"/>
        </w:rPr>
        <w:t>In</w:t>
      </w:r>
      <w:r>
        <w:rPr>
          <w:rFonts w:hint="eastAsia"/>
          <w:lang w:val="en-US" w:eastAsia="zh-CN"/>
        </w:rPr>
        <w:t xml:space="preserve"> recent</w:t>
      </w:r>
      <w:r>
        <w:rPr>
          <w:rFonts w:hint="eastAsia"/>
          <w:lang w:val="en-US" w:eastAsia="zh-CN"/>
        </w:rPr>
        <w:t xml:space="preserve"> years,</w:t>
      </w:r>
      <w:r>
        <w:rPr>
          <w:rFonts w:hint="eastAsia"/>
          <w:lang w:val="en-US" w:eastAsia="zh-CN"/>
        </w:rPr>
        <w:t xml:space="preserve"> with</w:t>
      </w:r>
      <w:r>
        <w:rPr>
          <w:rFonts w:hint="eastAsia"/>
          <w:lang w:val="en-US" w:eastAsia="zh-CN"/>
        </w:rPr>
        <w:t xml:space="preserve"> the</w:t>
      </w:r>
      <w:r>
        <w:rPr>
          <w:rFonts w:hint="eastAsia"/>
          <w:lang w:val="en-US" w:eastAsia="zh-CN"/>
        </w:rPr>
        <w:t xml:space="preserve"> increasingly</w:t>
      </w:r>
      <w:r>
        <w:rPr>
          <w:rFonts w:hint="eastAsia"/>
          <w:lang w:val="en-US" w:eastAsia="zh-CN"/>
        </w:rPr>
        <w:t xml:space="preserve"> fierce</w:t>
      </w:r>
      <w:r>
        <w:rPr>
          <w:rFonts w:hint="eastAsia"/>
          <w:lang w:val="en-US" w:eastAsia="zh-CN"/>
        </w:rPr>
        <w:t xml:space="preserve"> competition</w:t>
      </w:r>
      <w:r>
        <w:rPr>
          <w:rFonts w:hint="eastAsia"/>
          <w:lang w:val="en-US" w:eastAsia="zh-CN"/>
        </w:rPr>
        <w:t xml:space="preserve"> in</w:t>
      </w:r>
      <w:r>
        <w:rPr>
          <w:rFonts w:hint="eastAsia"/>
          <w:lang w:val="en-US" w:eastAsia="zh-CN"/>
        </w:rPr>
        <w:t xml:space="preserve"> the</w:t>
      </w:r>
      <w:r>
        <w:rPr>
          <w:rFonts w:hint="eastAsia"/>
          <w:lang w:val="en-US" w:eastAsia="zh-CN"/>
        </w:rPr>
        <w:t xml:space="preserve"> construction</w:t>
      </w:r>
      <w:r>
        <w:rPr>
          <w:rFonts w:hint="eastAsia"/>
          <w:lang w:val="en-US" w:eastAsia="zh-CN"/>
        </w:rPr>
        <w:t xml:space="preserve"> market,</w:t>
      </w:r>
      <w:r>
        <w:rPr>
          <w:rFonts w:hint="eastAsia"/>
          <w:lang w:val="en-US" w:eastAsia="zh-CN"/>
        </w:rPr>
        <w:t xml:space="preserve"> the</w:t>
      </w:r>
      <w:r>
        <w:rPr>
          <w:rFonts w:hint="eastAsia"/>
          <w:lang w:val="en-US" w:eastAsia="zh-CN"/>
        </w:rPr>
        <w:t xml:space="preserve"> profit</w:t>
      </w:r>
      <w:r>
        <w:rPr>
          <w:rFonts w:hint="eastAsia"/>
          <w:lang w:val="en-US" w:eastAsia="zh-CN"/>
        </w:rPr>
        <w:t xml:space="preserve"> rate</w:t>
      </w:r>
      <w:r>
        <w:rPr>
          <w:rFonts w:hint="eastAsia"/>
          <w:lang w:val="en-US" w:eastAsia="zh-CN"/>
        </w:rPr>
        <w:t xml:space="preserve"> of</w:t>
      </w:r>
      <w:r>
        <w:rPr>
          <w:rFonts w:hint="eastAsia"/>
          <w:lang w:val="en-US" w:eastAsia="zh-CN"/>
        </w:rPr>
        <w:t xml:space="preserve"> construction</w:t>
      </w:r>
      <w:r>
        <w:rPr>
          <w:rFonts w:hint="eastAsia"/>
          <w:lang w:val="en-US" w:eastAsia="zh-CN"/>
        </w:rPr>
        <w:t xml:space="preserve"> enterprises</w:t>
      </w:r>
      <w:r>
        <w:rPr>
          <w:rFonts w:hint="eastAsia"/>
          <w:lang w:val="en-US" w:eastAsia="zh-CN"/>
        </w:rPr>
        <w:t xml:space="preserve"> has</w:t>
      </w:r>
      <w:r>
        <w:rPr>
          <w:rFonts w:hint="eastAsia"/>
          <w:lang w:val="en-US" w:eastAsia="zh-CN"/>
        </w:rPr>
        <w:t xml:space="preserve"> been</w:t>
      </w:r>
      <w:r>
        <w:rPr>
          <w:rFonts w:hint="eastAsia"/>
          <w:lang w:val="en-US" w:eastAsia="zh-CN"/>
        </w:rPr>
        <w:t xml:space="preserve"> declining,</w:t>
      </w:r>
      <w:r>
        <w:rPr>
          <w:rFonts w:hint="eastAsia"/>
          <w:lang w:val="en-US" w:eastAsia="zh-CN"/>
        </w:rPr>
        <w:t xml:space="preserve"> and</w:t>
      </w:r>
      <w:r>
        <w:rPr>
          <w:rFonts w:hint="eastAsia"/>
          <w:lang w:val="en-US" w:eastAsia="zh-CN"/>
        </w:rPr>
        <w:t xml:space="preserve"> the</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of</w:t>
      </w:r>
      <w:r>
        <w:rPr>
          <w:rFonts w:hint="eastAsia"/>
          <w:lang w:val="en-US" w:eastAsia="zh-CN"/>
        </w:rPr>
        <w:t xml:space="preserve"> construction</w:t>
      </w:r>
      <w:r>
        <w:rPr>
          <w:rFonts w:hint="eastAsia"/>
          <w:lang w:val="en-US" w:eastAsia="zh-CN"/>
        </w:rPr>
        <w:t xml:space="preserve"> projects</w:t>
      </w:r>
      <w:r>
        <w:rPr>
          <w:rFonts w:hint="eastAsia"/>
          <w:lang w:val="en-US" w:eastAsia="zh-CN"/>
        </w:rPr>
        <w:t xml:space="preserve"> has</w:t>
      </w:r>
      <w:r>
        <w:rPr>
          <w:rFonts w:hint="eastAsia"/>
          <w:lang w:val="en-US" w:eastAsia="zh-CN"/>
        </w:rPr>
        <w:t xml:space="preserve"> become</w:t>
      </w:r>
      <w:r>
        <w:rPr>
          <w:rFonts w:hint="eastAsia"/>
          <w:lang w:val="en-US" w:eastAsia="zh-CN"/>
        </w:rPr>
        <w:t xml:space="preserve"> increasingly</w:t>
      </w:r>
      <w:r>
        <w:rPr>
          <w:rFonts w:hint="eastAsia"/>
          <w:lang w:val="en-US" w:eastAsia="zh-CN"/>
        </w:rPr>
        <w:t xml:space="preserve"> important.</w:t>
      </w:r>
      <w:r>
        <w:rPr>
          <w:rFonts w:hint="eastAsia"/>
          <w:lang w:val="en-US" w:eastAsia="zh-CN"/>
        </w:rPr>
        <w:t xml:space="preserve"> The</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of</w:t>
      </w:r>
      <w:r>
        <w:rPr>
          <w:rFonts w:hint="eastAsia"/>
          <w:lang w:val="en-US" w:eastAsia="zh-CN"/>
        </w:rPr>
        <w:t xml:space="preserve"> technical</w:t>
      </w:r>
      <w:r>
        <w:rPr>
          <w:rFonts w:hint="eastAsia"/>
          <w:lang w:val="en-US" w:eastAsia="zh-CN"/>
        </w:rPr>
        <w:t xml:space="preserve"> construction</w:t>
      </w:r>
      <w:r>
        <w:rPr>
          <w:rFonts w:hint="eastAsia"/>
          <w:lang w:val="en-US" w:eastAsia="zh-CN"/>
        </w:rPr>
        <w:t xml:space="preserve"> projects</w:t>
      </w:r>
      <w:r>
        <w:rPr>
          <w:rFonts w:hint="eastAsia"/>
          <w:lang w:val="en-US" w:eastAsia="zh-CN"/>
        </w:rPr>
        <w:t xml:space="preserve"> refers</w:t>
      </w:r>
      <w:r>
        <w:rPr>
          <w:rFonts w:hint="eastAsia"/>
          <w:lang w:val="en-US" w:eastAsia="zh-CN"/>
        </w:rPr>
        <w:t xml:space="preserve"> to</w:t>
      </w:r>
      <w:r>
        <w:rPr>
          <w:rFonts w:hint="eastAsia"/>
          <w:lang w:val="en-US" w:eastAsia="zh-CN"/>
        </w:rPr>
        <w:t xml:space="preserve"> the</w:t>
      </w:r>
      <w:r>
        <w:rPr>
          <w:rFonts w:hint="eastAsia"/>
          <w:lang w:val="en-US" w:eastAsia="zh-CN"/>
        </w:rPr>
        <w:t xml:space="preserve"> guidance,</w:t>
      </w:r>
      <w:r>
        <w:rPr>
          <w:rFonts w:hint="eastAsia"/>
          <w:lang w:val="en-US" w:eastAsia="zh-CN"/>
        </w:rPr>
        <w:t xml:space="preserve"> monitoring,</w:t>
      </w:r>
      <w:r>
        <w:rPr>
          <w:rFonts w:hint="eastAsia"/>
          <w:lang w:val="en-US" w:eastAsia="zh-CN"/>
        </w:rPr>
        <w:t xml:space="preserve"> adjustment</w:t>
      </w:r>
      <w:r>
        <w:rPr>
          <w:rFonts w:hint="eastAsia"/>
          <w:lang w:val="en-US" w:eastAsia="zh-CN"/>
        </w:rPr>
        <w:t xml:space="preserve"> and</w:t>
      </w:r>
      <w:r>
        <w:rPr>
          <w:rFonts w:hint="eastAsia"/>
          <w:lang w:val="en-US" w:eastAsia="zh-CN"/>
        </w:rPr>
        <w:t xml:space="preserve"> restriction</w:t>
      </w:r>
      <w:r>
        <w:rPr>
          <w:rFonts w:hint="eastAsia"/>
          <w:lang w:val="en-US" w:eastAsia="zh-CN"/>
        </w:rPr>
        <w:t xml:space="preserve"> of</w:t>
      </w:r>
      <w:r>
        <w:rPr>
          <w:rFonts w:hint="eastAsia"/>
          <w:lang w:val="en-US" w:eastAsia="zh-CN"/>
        </w:rPr>
        <w:t xml:space="preserve"> human</w:t>
      </w:r>
      <w:r>
        <w:rPr>
          <w:rFonts w:hint="eastAsia"/>
          <w:lang w:val="en-US" w:eastAsia="zh-CN"/>
        </w:rPr>
        <w:t xml:space="preserve"> resources,</w:t>
      </w:r>
      <w:r>
        <w:rPr>
          <w:rFonts w:hint="eastAsia"/>
          <w:lang w:val="en-US" w:eastAsia="zh-CN"/>
        </w:rPr>
        <w:t xml:space="preserve"> material</w:t>
      </w:r>
      <w:r>
        <w:rPr>
          <w:rFonts w:hint="eastAsia"/>
          <w:lang w:val="en-US" w:eastAsia="zh-CN"/>
        </w:rPr>
        <w:t xml:space="preserve"> resources</w:t>
      </w:r>
      <w:r>
        <w:rPr>
          <w:rFonts w:hint="eastAsia"/>
          <w:lang w:val="en-US" w:eastAsia="zh-CN"/>
        </w:rPr>
        <w:t xml:space="preserve"> and</w:t>
      </w:r>
      <w:r>
        <w:rPr>
          <w:rFonts w:hint="eastAsia"/>
          <w:lang w:val="en-US" w:eastAsia="zh-CN"/>
        </w:rPr>
        <w:t xml:space="preserve"> costs</w:t>
      </w:r>
      <w:r>
        <w:rPr>
          <w:rFonts w:hint="eastAsia"/>
          <w:lang w:val="en-US" w:eastAsia="zh-CN"/>
        </w:rPr>
        <w:t xml:space="preserve"> during</w:t>
      </w:r>
      <w:r>
        <w:rPr>
          <w:rFonts w:hint="eastAsia"/>
          <w:lang w:val="en-US" w:eastAsia="zh-CN"/>
        </w:rPr>
        <w:t xml:space="preserve"> the</w:t>
      </w:r>
      <w:r>
        <w:rPr>
          <w:rFonts w:hint="eastAsia"/>
          <w:lang w:val="en-US" w:eastAsia="zh-CN"/>
        </w:rPr>
        <w:t xml:space="preserve"> occurrence</w:t>
      </w:r>
      <w:r>
        <w:rPr>
          <w:rFonts w:hint="eastAsia"/>
          <w:lang w:val="en-US" w:eastAsia="zh-CN"/>
        </w:rPr>
        <w:t xml:space="preserve"> and</w:t>
      </w:r>
      <w:r>
        <w:rPr>
          <w:rFonts w:hint="eastAsia"/>
          <w:lang w:val="en-US" w:eastAsia="zh-CN"/>
        </w:rPr>
        <w:t xml:space="preserve"> formation</w:t>
      </w:r>
      <w:r>
        <w:rPr>
          <w:rFonts w:hint="eastAsia"/>
          <w:lang w:val="en-US" w:eastAsia="zh-CN"/>
        </w:rPr>
        <w:t xml:space="preserve"> of</w:t>
      </w:r>
      <w:r>
        <w:rPr>
          <w:rFonts w:hint="eastAsia"/>
          <w:lang w:val="en-US" w:eastAsia="zh-CN"/>
        </w:rPr>
        <w:t xml:space="preserve"> production</w:t>
      </w:r>
      <w:r>
        <w:rPr>
          <w:rFonts w:hint="eastAsia"/>
          <w:lang w:val="en-US" w:eastAsia="zh-CN"/>
        </w:rPr>
        <w:t xml:space="preserve"> and</w:t>
      </w:r>
      <w:r>
        <w:rPr>
          <w:rFonts w:hint="eastAsia"/>
          <w:lang w:val="en-US" w:eastAsia="zh-CN"/>
        </w:rPr>
        <w:t xml:space="preserve"> operation</w:t>
      </w:r>
      <w:r>
        <w:rPr>
          <w:rFonts w:hint="eastAsia"/>
          <w:lang w:val="en-US" w:eastAsia="zh-CN"/>
        </w:rPr>
        <w:t xml:space="preserve"> project</w:t>
      </w:r>
      <w:r>
        <w:rPr>
          <w:rFonts w:hint="eastAsia"/>
          <w:lang w:val="en-US" w:eastAsia="zh-CN"/>
        </w:rPr>
        <w:t xml:space="preserve"> costs</w:t>
      </w:r>
      <w:r>
        <w:rPr>
          <w:rFonts w:hint="eastAsia"/>
          <w:lang w:val="en-US" w:eastAsia="zh-CN"/>
        </w:rPr>
        <w:t xml:space="preserve"> to</w:t>
      </w:r>
      <w:r>
        <w:rPr>
          <w:rFonts w:hint="eastAsia"/>
          <w:lang w:val="en-US" w:eastAsia="zh-CN"/>
        </w:rPr>
        <w:t xml:space="preserve"> avoid</w:t>
      </w:r>
      <w:r>
        <w:rPr>
          <w:rFonts w:hint="eastAsia"/>
          <w:lang w:val="en-US" w:eastAsia="zh-CN"/>
        </w:rPr>
        <w:t xml:space="preserve"> differences</w:t>
      </w:r>
      <w:r>
        <w:rPr>
          <w:rFonts w:hint="eastAsia"/>
          <w:lang w:val="en-US" w:eastAsia="zh-CN"/>
        </w:rPr>
        <w:t xml:space="preserve"> in</w:t>
      </w:r>
      <w:r>
        <w:rPr>
          <w:rFonts w:hint="eastAsia"/>
          <w:lang w:val="en-US" w:eastAsia="zh-CN"/>
        </w:rPr>
        <w:t xml:space="preserve"> time,</w:t>
      </w:r>
      <w:r>
        <w:rPr>
          <w:rFonts w:hint="eastAsia"/>
          <w:lang w:val="en-US" w:eastAsia="zh-CN"/>
        </w:rPr>
        <w:t xml:space="preserve"> discover</w:t>
      </w:r>
      <w:r>
        <w:rPr>
          <w:rFonts w:hint="eastAsia"/>
          <w:lang w:val="en-US" w:eastAsia="zh-CN"/>
        </w:rPr>
        <w:t xml:space="preserve"> and</w:t>
      </w:r>
      <w:r>
        <w:rPr>
          <w:rFonts w:hint="eastAsia"/>
          <w:lang w:val="en-US" w:eastAsia="zh-CN"/>
        </w:rPr>
        <w:t xml:space="preserve"> correctly</w:t>
      </w:r>
      <w:r>
        <w:rPr>
          <w:rFonts w:hint="eastAsia"/>
          <w:lang w:val="en-US" w:eastAsia="zh-CN"/>
        </w:rPr>
        <w:t xml:space="preserve"> control</w:t>
      </w:r>
      <w:r>
        <w:rPr>
          <w:rFonts w:hint="eastAsia"/>
          <w:lang w:val="en-US" w:eastAsia="zh-CN"/>
        </w:rPr>
        <w:t xml:space="preserve"> various</w:t>
      </w:r>
      <w:r>
        <w:rPr>
          <w:rFonts w:hint="eastAsia"/>
          <w:lang w:val="en-US" w:eastAsia="zh-CN"/>
        </w:rPr>
        <w:t xml:space="preserve"> costs</w:t>
      </w:r>
      <w:r>
        <w:rPr>
          <w:rFonts w:hint="eastAsia"/>
          <w:lang w:val="en-US" w:eastAsia="zh-CN"/>
        </w:rPr>
        <w:t xml:space="preserve"> within</w:t>
      </w:r>
      <w:r>
        <w:rPr>
          <w:rFonts w:hint="eastAsia"/>
          <w:lang w:val="en-US" w:eastAsia="zh-CN"/>
        </w:rPr>
        <w:t xml:space="preserve"> the</w:t>
      </w:r>
      <w:r>
        <w:rPr>
          <w:rFonts w:hint="eastAsia"/>
          <w:lang w:val="en-US" w:eastAsia="zh-CN"/>
        </w:rPr>
        <w:t xml:space="preserve"> planned</w:t>
      </w:r>
      <w:r>
        <w:rPr>
          <w:rFonts w:hint="eastAsia"/>
          <w:lang w:val="en-US" w:eastAsia="zh-CN"/>
        </w:rPr>
        <w:t xml:space="preserve"> objectives</w:t>
      </w:r>
      <w:r>
        <w:rPr>
          <w:rFonts w:hint="eastAsia"/>
          <w:lang w:val="en-US" w:eastAsia="zh-CN"/>
        </w:rPr>
        <w:t xml:space="preserve"> of</w:t>
      </w:r>
      <w:r>
        <w:rPr>
          <w:rFonts w:hint="eastAsia"/>
          <w:lang w:val="en-US" w:eastAsia="zh-CN"/>
        </w:rPr>
        <w:t xml:space="preserve"> the</w:t>
      </w:r>
      <w:r>
        <w:rPr>
          <w:rFonts w:hint="eastAsia"/>
          <w:lang w:val="en-US" w:eastAsia="zh-CN"/>
        </w:rPr>
        <w:t xml:space="preserve"> planned</w:t>
      </w:r>
      <w:r>
        <w:rPr>
          <w:rFonts w:hint="eastAsia"/>
          <w:lang w:val="en-US" w:eastAsia="zh-CN"/>
        </w:rPr>
        <w:t xml:space="preserve"> costs,</w:t>
      </w:r>
      <w:r>
        <w:rPr>
          <w:rFonts w:hint="eastAsia"/>
          <w:lang w:val="en-US" w:eastAsia="zh-CN"/>
        </w:rPr>
        <w:t xml:space="preserve"> so</w:t>
      </w:r>
      <w:r>
        <w:rPr>
          <w:rFonts w:hint="eastAsia"/>
          <w:lang w:val="en-US" w:eastAsia="zh-CN"/>
        </w:rPr>
        <w:t xml:space="preserve"> as</w:t>
      </w:r>
      <w:r>
        <w:rPr>
          <w:rFonts w:hint="eastAsia"/>
          <w:lang w:val="en-US" w:eastAsia="zh-CN"/>
        </w:rPr>
        <w:t xml:space="preserve"> to</w:t>
      </w:r>
      <w:r>
        <w:rPr>
          <w:rFonts w:hint="eastAsia"/>
          <w:lang w:val="en-US" w:eastAsia="zh-CN"/>
        </w:rPr>
        <w:t xml:space="preserve"> achieve</w:t>
      </w:r>
      <w:r>
        <w:rPr>
          <w:rFonts w:hint="eastAsia"/>
          <w:lang w:val="en-US" w:eastAsia="zh-CN"/>
        </w:rPr>
        <w:t xml:space="preserve"> the</w:t>
      </w:r>
      <w:r>
        <w:rPr>
          <w:rFonts w:hint="eastAsia"/>
          <w:lang w:val="en-US" w:eastAsia="zh-CN"/>
        </w:rPr>
        <w:t xml:space="preserve"> purpose</w:t>
      </w:r>
      <w:r>
        <w:rPr>
          <w:rFonts w:hint="eastAsia"/>
          <w:lang w:val="en-US" w:eastAsia="zh-CN"/>
        </w:rPr>
        <w:t xml:space="preserve"> of</w:t>
      </w:r>
      <w:r>
        <w:rPr>
          <w:rFonts w:hint="eastAsia"/>
          <w:lang w:val="en-US" w:eastAsia="zh-CN"/>
        </w:rPr>
        <w:t xml:space="preserve"> ensuring</w:t>
      </w:r>
      <w:r>
        <w:rPr>
          <w:rFonts w:hint="eastAsia"/>
          <w:lang w:val="en-US" w:eastAsia="zh-CN"/>
        </w:rPr>
        <w:t xml:space="preserve"> the</w:t>
      </w:r>
      <w:r>
        <w:rPr>
          <w:rFonts w:hint="eastAsia"/>
          <w:lang w:val="en-US" w:eastAsia="zh-CN"/>
        </w:rPr>
        <w:t xml:space="preserve"> production</w:t>
      </w:r>
      <w:r>
        <w:rPr>
          <w:rFonts w:hint="eastAsia"/>
          <w:lang w:val="en-US" w:eastAsia="zh-CN"/>
        </w:rPr>
        <w:t xml:space="preserve"> and</w:t>
      </w:r>
      <w:r>
        <w:rPr>
          <w:rFonts w:hint="eastAsia"/>
          <w:lang w:val="en-US" w:eastAsia="zh-CN"/>
        </w:rPr>
        <w:t xml:space="preserve"> operation</w:t>
      </w:r>
      <w:r>
        <w:rPr>
          <w:rFonts w:hint="eastAsia"/>
          <w:lang w:val="en-US" w:eastAsia="zh-CN"/>
        </w:rPr>
        <w:t xml:space="preserve"> benefits</w:t>
      </w:r>
      <w:r>
        <w:rPr>
          <w:rFonts w:hint="eastAsia"/>
          <w:lang w:val="en-US" w:eastAsia="zh-CN"/>
        </w:rPr>
        <w:t xml:space="preserve"> of</w:t>
      </w:r>
      <w:r>
        <w:rPr>
          <w:rFonts w:hint="eastAsia"/>
          <w:lang w:val="en-US" w:eastAsia="zh-CN"/>
        </w:rPr>
        <w:t xml:space="preserve"> the</w:t>
      </w:r>
      <w:r>
        <w:rPr>
          <w:rFonts w:hint="eastAsia"/>
          <w:lang w:val="en-US" w:eastAsia="zh-CN"/>
        </w:rPr>
        <w:t xml:space="preserve"> company.</w:t>
      </w:r>
      <w:r>
        <w:rPr>
          <w:rFonts w:hint="eastAsia"/>
          <w:lang w:val="en-US" w:eastAsia="zh-CN"/>
        </w:rPr>
        <w:t xml:space="preserve"> However,</w:t>
      </w:r>
      <w:r>
        <w:rPr>
          <w:rFonts w:hint="eastAsia"/>
          <w:lang w:val="en-US" w:eastAsia="zh-CN"/>
        </w:rPr>
        <w:t xml:space="preserve"> in</w:t>
      </w:r>
      <w:r>
        <w:rPr>
          <w:rFonts w:hint="eastAsia"/>
          <w:lang w:val="en-US" w:eastAsia="zh-CN"/>
        </w:rPr>
        <w:t xml:space="preserve"> many</w:t>
      </w:r>
      <w:r>
        <w:rPr>
          <w:rFonts w:hint="eastAsia"/>
          <w:lang w:val="en-US" w:eastAsia="zh-CN"/>
        </w:rPr>
        <w:t xml:space="preserve"> aspects,</w:t>
      </w:r>
      <w:r>
        <w:rPr>
          <w:rFonts w:hint="eastAsia"/>
          <w:lang w:val="en-US" w:eastAsia="zh-CN"/>
        </w:rPr>
        <w:t xml:space="preserve"> many</w:t>
      </w:r>
      <w:r>
        <w:rPr>
          <w:rFonts w:hint="eastAsia"/>
          <w:lang w:val="en-US" w:eastAsia="zh-CN"/>
        </w:rPr>
        <w:t xml:space="preserve"> enterprises</w:t>
      </w:r>
      <w:r>
        <w:rPr>
          <w:rFonts w:hint="eastAsia"/>
          <w:lang w:val="en-US" w:eastAsia="zh-CN"/>
        </w:rPr>
        <w:t xml:space="preserve"> do</w:t>
      </w:r>
      <w:r>
        <w:rPr>
          <w:rFonts w:hint="eastAsia"/>
          <w:lang w:val="en-US" w:eastAsia="zh-CN"/>
        </w:rPr>
        <w:t xml:space="preserve"> not</w:t>
      </w:r>
      <w:r>
        <w:rPr>
          <w:rFonts w:hint="eastAsia"/>
          <w:lang w:val="en-US" w:eastAsia="zh-CN"/>
        </w:rPr>
        <w:t xml:space="preserve"> have</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and</w:t>
      </w:r>
      <w:r>
        <w:rPr>
          <w:rFonts w:hint="eastAsia"/>
          <w:lang w:val="en-US" w:eastAsia="zh-CN"/>
        </w:rPr>
        <w:t xml:space="preserve"> there</w:t>
      </w:r>
      <w:r>
        <w:rPr>
          <w:rFonts w:hint="eastAsia"/>
          <w:lang w:val="en-US" w:eastAsia="zh-CN"/>
        </w:rPr>
        <w:t xml:space="preserve"> are</w:t>
      </w:r>
      <w:r>
        <w:rPr>
          <w:rFonts w:hint="eastAsia"/>
          <w:lang w:val="en-US" w:eastAsia="zh-CN"/>
        </w:rPr>
        <w:t xml:space="preserve"> problems</w:t>
      </w:r>
      <w:r>
        <w:rPr>
          <w:rFonts w:hint="eastAsia"/>
          <w:lang w:val="en-US" w:eastAsia="zh-CN"/>
        </w:rPr>
        <w:t xml:space="preserve"> of</w:t>
      </w:r>
      <w:r>
        <w:rPr>
          <w:rFonts w:hint="eastAsia"/>
          <w:lang w:val="en-US" w:eastAsia="zh-CN"/>
        </w:rPr>
        <w:t xml:space="preserve"> different</w:t>
      </w:r>
      <w:r>
        <w:rPr>
          <w:rFonts w:hint="eastAsia"/>
          <w:lang w:val="en-US" w:eastAsia="zh-CN"/>
        </w:rPr>
        <w:t xml:space="preserve"> degrees,</w:t>
      </w:r>
      <w:r>
        <w:rPr>
          <w:rFonts w:hint="eastAsia"/>
          <w:lang w:val="en-US" w:eastAsia="zh-CN"/>
        </w:rPr>
        <w:t xml:space="preserve"> which</w:t>
      </w:r>
      <w:r>
        <w:rPr>
          <w:rFonts w:hint="eastAsia"/>
          <w:lang w:val="en-US" w:eastAsia="zh-CN"/>
        </w:rPr>
        <w:t xml:space="preserve"> seriously</w:t>
      </w:r>
      <w:r>
        <w:rPr>
          <w:rFonts w:hint="eastAsia"/>
          <w:lang w:val="en-US" w:eastAsia="zh-CN"/>
        </w:rPr>
        <w:t xml:space="preserve"> restrict</w:t>
      </w:r>
      <w:r>
        <w:rPr>
          <w:rFonts w:hint="eastAsia"/>
          <w:lang w:val="en-US" w:eastAsia="zh-CN"/>
        </w:rPr>
        <w:t xml:space="preserve"> the</w:t>
      </w:r>
      <w:r>
        <w:rPr>
          <w:rFonts w:hint="eastAsia"/>
          <w:lang w:val="en-US" w:eastAsia="zh-CN"/>
        </w:rPr>
        <w:t xml:space="preserve"> development</w:t>
      </w:r>
      <w:r>
        <w:rPr>
          <w:rFonts w:hint="eastAsia"/>
          <w:lang w:val="en-US" w:eastAsia="zh-CN"/>
        </w:rPr>
        <w:t xml:space="preserve"> of</w:t>
      </w:r>
      <w:r>
        <w:rPr>
          <w:rFonts w:hint="eastAsia"/>
          <w:lang w:val="en-US" w:eastAsia="zh-CN"/>
        </w:rPr>
        <w:t xml:space="preserve"> enterprises</w:t>
      </w:r>
      <w:r>
        <w:rPr>
          <w:rFonts w:hint="eastAsia"/>
          <w:lang w:val="en-US" w:eastAsia="zh-CN"/>
        </w:rPr>
        <w:t xml:space="preserve"> in</w:t>
      </w:r>
      <w:r>
        <w:rPr>
          <w:rFonts w:hint="eastAsia"/>
          <w:lang w:val="en-US" w:eastAsia="zh-CN"/>
        </w:rPr>
        <w:t xml:space="preserve"> the</w:t>
      </w:r>
      <w:r>
        <w:rPr>
          <w:rFonts w:hint="eastAsia"/>
          <w:lang w:val="en-US" w:eastAsia="zh-CN"/>
        </w:rPr>
        <w:t xml:space="preserve"> increasingly</w:t>
      </w:r>
      <w:r>
        <w:rPr>
          <w:rFonts w:hint="eastAsia"/>
          <w:lang w:val="en-US" w:eastAsia="zh-CN"/>
        </w:rPr>
        <w:t xml:space="preserve"> fierce</w:t>
      </w:r>
      <w:r>
        <w:rPr>
          <w:rFonts w:hint="eastAsia"/>
          <w:lang w:val="en-US" w:eastAsia="zh-CN"/>
        </w:rPr>
        <w:t xml:space="preserve"> market</w:t>
      </w:r>
      <w:r>
        <w:rPr>
          <w:rFonts w:hint="eastAsia"/>
          <w:lang w:val="en-US" w:eastAsia="zh-CN"/>
        </w:rPr>
        <w:t xml:space="preserve"> competition.</w:t>
      </w:r>
      <w:r>
        <w:rPr>
          <w:rFonts w:hint="eastAsia"/>
          <w:lang w:val="en-US" w:eastAsia="zh-CN"/>
        </w:rPr>
        <w:t xml:space="preserve"> Project</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is</w:t>
      </w:r>
      <w:r>
        <w:rPr>
          <w:rFonts w:hint="eastAsia"/>
          <w:lang w:val="en-US" w:eastAsia="zh-CN"/>
        </w:rPr>
        <w:t xml:space="preserve"> an</w:t>
      </w:r>
      <w:r>
        <w:rPr>
          <w:rFonts w:hint="eastAsia"/>
          <w:lang w:val="en-US" w:eastAsia="zh-CN"/>
        </w:rPr>
        <w:t xml:space="preserve"> overall</w:t>
      </w:r>
      <w:r>
        <w:rPr>
          <w:rFonts w:hint="eastAsia"/>
          <w:lang w:val="en-US" w:eastAsia="zh-CN"/>
        </w:rPr>
        <w:t xml:space="preserve"> dynamic</w:t>
      </w:r>
      <w:r>
        <w:rPr>
          <w:rFonts w:hint="eastAsia"/>
          <w:lang w:val="en-US" w:eastAsia="zh-CN"/>
        </w:rPr>
        <w:t xml:space="preserve"> management</w:t>
      </w:r>
      <w:r>
        <w:rPr>
          <w:rFonts w:hint="eastAsia"/>
          <w:lang w:val="en-US" w:eastAsia="zh-CN"/>
        </w:rPr>
        <w:t xml:space="preserve"> process</w:t>
      </w:r>
      <w:r>
        <w:rPr>
          <w:rFonts w:hint="eastAsia"/>
          <w:lang w:val="en-US" w:eastAsia="zh-CN"/>
        </w:rPr>
        <w:t xml:space="preserve"> of</w:t>
      </w:r>
      <w:r>
        <w:rPr>
          <w:rFonts w:hint="eastAsia"/>
          <w:lang w:val="en-US" w:eastAsia="zh-CN"/>
        </w:rPr>
        <w:t xml:space="preserve"> the</w:t>
      </w:r>
      <w:r>
        <w:rPr>
          <w:rFonts w:hint="eastAsia"/>
          <w:lang w:val="en-US" w:eastAsia="zh-CN"/>
        </w:rPr>
        <w:t xml:space="preserve"> whole</w:t>
      </w:r>
      <w:r>
        <w:rPr>
          <w:rFonts w:hint="eastAsia"/>
          <w:lang w:val="en-US" w:eastAsia="zh-CN"/>
        </w:rPr>
        <w:t xml:space="preserve"> staff</w:t>
      </w:r>
      <w:r>
        <w:rPr>
          <w:rFonts w:hint="eastAsia"/>
          <w:lang w:val="en-US" w:eastAsia="zh-CN"/>
        </w:rPr>
        <w:t xml:space="preserve"> and</w:t>
      </w:r>
      <w:r>
        <w:rPr>
          <w:rFonts w:hint="eastAsia"/>
          <w:lang w:val="en-US" w:eastAsia="zh-CN"/>
        </w:rPr>
        <w:t xml:space="preserve"> the</w:t>
      </w:r>
      <w:r>
        <w:rPr>
          <w:rFonts w:hint="eastAsia"/>
          <w:lang w:val="en-US" w:eastAsia="zh-CN"/>
        </w:rPr>
        <w:t xml:space="preserve"> whole</w:t>
      </w:r>
      <w:r>
        <w:rPr>
          <w:rFonts w:hint="eastAsia"/>
          <w:lang w:val="en-US" w:eastAsia="zh-CN"/>
        </w:rPr>
        <w:t xml:space="preserve"> process.</w:t>
      </w:r>
      <w:r>
        <w:rPr>
          <w:rFonts w:hint="eastAsia"/>
          <w:lang w:val="en-US" w:eastAsia="zh-CN"/>
        </w:rPr>
        <w:t xml:space="preserve"> It</w:t>
      </w:r>
      <w:r>
        <w:rPr>
          <w:rFonts w:hint="eastAsia"/>
          <w:lang w:val="en-US" w:eastAsia="zh-CN"/>
        </w:rPr>
        <w:t xml:space="preserve"> is</w:t>
      </w:r>
      <w:r>
        <w:rPr>
          <w:rFonts w:hint="eastAsia"/>
          <w:lang w:val="en-US" w:eastAsia="zh-CN"/>
        </w:rPr>
        <w:t xml:space="preserve"> the</w:t>
      </w:r>
      <w:r>
        <w:rPr>
          <w:rFonts w:hint="eastAsia"/>
          <w:lang w:val="en-US" w:eastAsia="zh-CN"/>
        </w:rPr>
        <w:t xml:space="preserve"> only</w:t>
      </w:r>
      <w:r>
        <w:rPr>
          <w:rFonts w:hint="eastAsia"/>
          <w:lang w:val="en-US" w:eastAsia="zh-CN"/>
        </w:rPr>
        <w:t xml:space="preserve"> way</w:t>
      </w:r>
      <w:r>
        <w:rPr>
          <w:rFonts w:hint="eastAsia"/>
          <w:lang w:val="en-US" w:eastAsia="zh-CN"/>
        </w:rPr>
        <w:t xml:space="preserve"> for</w:t>
      </w:r>
      <w:r>
        <w:rPr>
          <w:rFonts w:hint="eastAsia"/>
          <w:lang w:val="en-US" w:eastAsia="zh-CN"/>
        </w:rPr>
        <w:t xml:space="preserve"> enterprises</w:t>
      </w:r>
      <w:r>
        <w:rPr>
          <w:rFonts w:hint="eastAsia"/>
          <w:lang w:val="en-US" w:eastAsia="zh-CN"/>
        </w:rPr>
        <w:t xml:space="preserve"> to</w:t>
      </w:r>
      <w:r>
        <w:rPr>
          <w:rFonts w:hint="eastAsia"/>
          <w:lang w:val="en-US" w:eastAsia="zh-CN"/>
        </w:rPr>
        <w:t xml:space="preserve"> maximize</w:t>
      </w:r>
      <w:r>
        <w:rPr>
          <w:rFonts w:hint="eastAsia"/>
          <w:lang w:val="en-US" w:eastAsia="zh-CN"/>
        </w:rPr>
        <w:t xml:space="preserve"> economic</w:t>
      </w:r>
      <w:r>
        <w:rPr>
          <w:rFonts w:hint="eastAsia"/>
          <w:lang w:val="en-US" w:eastAsia="zh-CN"/>
        </w:rPr>
        <w:t xml:space="preserve"> benefits</w:t>
      </w:r>
      <w:r>
        <w:rPr>
          <w:rFonts w:hint="eastAsia"/>
          <w:lang w:val="en-US" w:eastAsia="zh-CN"/>
        </w:rPr>
        <w:t xml:space="preserve"> and</w:t>
      </w:r>
      <w:r>
        <w:rPr>
          <w:rFonts w:hint="eastAsia"/>
          <w:lang w:val="en-US" w:eastAsia="zh-CN"/>
        </w:rPr>
        <w:t xml:space="preserve"> is</w:t>
      </w:r>
      <w:r>
        <w:rPr>
          <w:rFonts w:hint="eastAsia"/>
          <w:lang w:val="en-US" w:eastAsia="zh-CN"/>
        </w:rPr>
        <w:t xml:space="preserve"> one</w:t>
      </w:r>
      <w:r>
        <w:rPr>
          <w:rFonts w:hint="eastAsia"/>
          <w:lang w:val="en-US" w:eastAsia="zh-CN"/>
        </w:rPr>
        <w:t xml:space="preserve"> of</w:t>
      </w:r>
      <w:r>
        <w:rPr>
          <w:rFonts w:hint="eastAsia"/>
          <w:lang w:val="en-US" w:eastAsia="zh-CN"/>
        </w:rPr>
        <w:t xml:space="preserve"> the</w:t>
      </w:r>
      <w:r>
        <w:rPr>
          <w:rFonts w:hint="eastAsia"/>
          <w:lang w:val="en-US" w:eastAsia="zh-CN"/>
        </w:rPr>
        <w:t xml:space="preserve"> core</w:t>
      </w:r>
      <w:r>
        <w:rPr>
          <w:rFonts w:hint="eastAsia"/>
          <w:lang w:val="en-US" w:eastAsia="zh-CN"/>
        </w:rPr>
        <w:t xml:space="preserve"> contents</w:t>
      </w:r>
      <w:r>
        <w:rPr>
          <w:rFonts w:hint="eastAsia"/>
          <w:lang w:val="en-US" w:eastAsia="zh-CN"/>
        </w:rPr>
        <w:t xml:space="preserve"> of</w:t>
      </w:r>
      <w:r>
        <w:rPr>
          <w:rFonts w:hint="eastAsia"/>
          <w:lang w:val="en-US" w:eastAsia="zh-CN"/>
        </w:rPr>
        <w:t xml:space="preserve"> project</w:t>
      </w:r>
      <w:r>
        <w:rPr>
          <w:rFonts w:hint="eastAsia"/>
          <w:lang w:val="en-US" w:eastAsia="zh-CN"/>
        </w:rPr>
        <w:t xml:space="preserve"> management.</w:t>
      </w:r>
      <w:r>
        <w:rPr>
          <w:rFonts w:hint="eastAsia"/>
          <w:lang w:val="en-US" w:eastAsia="zh-CN"/>
        </w:rPr>
        <w:t xml:space="preserve"> All</w:t>
      </w:r>
      <w:r>
        <w:rPr>
          <w:rFonts w:hint="eastAsia"/>
          <w:lang w:val="en-US" w:eastAsia="zh-CN"/>
        </w:rPr>
        <w:t xml:space="preserve"> construction</w:t>
      </w:r>
      <w:r>
        <w:rPr>
          <w:rFonts w:hint="eastAsia"/>
          <w:lang w:val="en-US" w:eastAsia="zh-CN"/>
        </w:rPr>
        <w:t xml:space="preserve"> enterprises</w:t>
      </w:r>
      <w:r>
        <w:rPr>
          <w:rFonts w:hint="eastAsia"/>
          <w:lang w:val="en-US" w:eastAsia="zh-CN"/>
        </w:rPr>
        <w:t xml:space="preserve"> are</w:t>
      </w:r>
      <w:r>
        <w:rPr>
          <w:rFonts w:hint="eastAsia"/>
          <w:lang w:val="en-US" w:eastAsia="zh-CN"/>
        </w:rPr>
        <w:t xml:space="preserve"> in</w:t>
      </w:r>
      <w:r>
        <w:rPr>
          <w:rFonts w:hint="eastAsia"/>
          <w:lang w:val="en-US" w:eastAsia="zh-CN"/>
        </w:rPr>
        <w:t xml:space="preserve"> a</w:t>
      </w:r>
      <w:r>
        <w:rPr>
          <w:rFonts w:hint="eastAsia"/>
          <w:lang w:val="en-US" w:eastAsia="zh-CN"/>
        </w:rPr>
        <w:t xml:space="preserve"> fierce</w:t>
      </w:r>
      <w:r>
        <w:rPr>
          <w:rFonts w:hint="eastAsia"/>
          <w:lang w:val="en-US" w:eastAsia="zh-CN"/>
        </w:rPr>
        <w:t xml:space="preserve"> competitive</w:t>
      </w:r>
      <w:r>
        <w:rPr>
          <w:rFonts w:hint="eastAsia"/>
          <w:lang w:val="en-US" w:eastAsia="zh-CN"/>
        </w:rPr>
        <w:t xml:space="preserve"> environment.</w:t>
      </w:r>
      <w:r>
        <w:rPr>
          <w:rFonts w:hint="eastAsia"/>
          <w:lang w:val="en-US" w:eastAsia="zh-CN"/>
        </w:rPr>
        <w:t xml:space="preserve"> Good</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at</w:t>
      </w:r>
      <w:r>
        <w:rPr>
          <w:rFonts w:hint="eastAsia"/>
          <w:lang w:val="en-US" w:eastAsia="zh-CN"/>
        </w:rPr>
        <w:t xml:space="preserve"> the</w:t>
      </w:r>
      <w:r>
        <w:rPr>
          <w:rFonts w:hint="eastAsia"/>
          <w:lang w:val="en-US" w:eastAsia="zh-CN"/>
        </w:rPr>
        <w:t xml:space="preserve"> construction</w:t>
      </w:r>
      <w:r>
        <w:rPr>
          <w:rFonts w:hint="eastAsia"/>
          <w:lang w:val="en-US" w:eastAsia="zh-CN"/>
        </w:rPr>
        <w:t xml:space="preserve"> stage</w:t>
      </w:r>
      <w:r>
        <w:rPr>
          <w:rFonts w:hint="eastAsia"/>
          <w:lang w:val="en-US" w:eastAsia="zh-CN"/>
        </w:rPr>
        <w:t xml:space="preserve"> is</w:t>
      </w:r>
      <w:r>
        <w:rPr>
          <w:rFonts w:hint="eastAsia"/>
          <w:lang w:val="en-US" w:eastAsia="zh-CN"/>
        </w:rPr>
        <w:t xml:space="preserve"> an</w:t>
      </w:r>
      <w:r>
        <w:rPr>
          <w:rFonts w:hint="eastAsia"/>
          <w:lang w:val="en-US" w:eastAsia="zh-CN"/>
        </w:rPr>
        <w:t xml:space="preserve"> important</w:t>
      </w:r>
      <w:r>
        <w:rPr>
          <w:rFonts w:hint="eastAsia"/>
          <w:lang w:val="en-US" w:eastAsia="zh-CN"/>
        </w:rPr>
        <w:t xml:space="preserve"> guarantee</w:t>
      </w:r>
      <w:r>
        <w:rPr>
          <w:rFonts w:hint="eastAsia"/>
          <w:lang w:val="en-US" w:eastAsia="zh-CN"/>
        </w:rPr>
        <w:t xml:space="preserve"> for</w:t>
      </w:r>
      <w:r>
        <w:rPr>
          <w:rFonts w:hint="eastAsia"/>
          <w:lang w:val="en-US" w:eastAsia="zh-CN"/>
        </w:rPr>
        <w:t xml:space="preserve"> the</w:t>
      </w:r>
      <w:r>
        <w:rPr>
          <w:rFonts w:hint="eastAsia"/>
          <w:lang w:val="en-US" w:eastAsia="zh-CN"/>
        </w:rPr>
        <w:t xml:space="preserve"> better</w:t>
      </w:r>
      <w:r>
        <w:rPr>
          <w:rFonts w:hint="eastAsia"/>
          <w:lang w:val="en-US" w:eastAsia="zh-CN"/>
        </w:rPr>
        <w:t xml:space="preserve"> development</w:t>
      </w:r>
      <w:r>
        <w:rPr>
          <w:rFonts w:hint="eastAsia"/>
          <w:lang w:val="en-US" w:eastAsia="zh-CN"/>
        </w:rPr>
        <w:t xml:space="preserve"> of</w:t>
      </w:r>
      <w:r>
        <w:rPr>
          <w:rFonts w:hint="eastAsia"/>
          <w:lang w:val="en-US" w:eastAsia="zh-CN"/>
        </w:rPr>
        <w:t xml:space="preserve"> enterprises,</w:t>
      </w:r>
      <w:r>
        <w:rPr>
          <w:rFonts w:hint="eastAsia"/>
          <w:lang w:val="en-US" w:eastAsia="zh-CN"/>
        </w:rPr>
        <w:t xml:space="preserve"> and</w:t>
      </w:r>
      <w:r>
        <w:rPr>
          <w:rFonts w:hint="eastAsia"/>
          <w:lang w:val="en-US" w:eastAsia="zh-CN"/>
        </w:rPr>
        <w:t xml:space="preserve"> is</w:t>
      </w:r>
      <w:r>
        <w:rPr>
          <w:rFonts w:hint="eastAsia"/>
          <w:lang w:val="en-US" w:eastAsia="zh-CN"/>
        </w:rPr>
        <w:t xml:space="preserve"> the</w:t>
      </w:r>
      <w:r>
        <w:rPr>
          <w:rFonts w:hint="eastAsia"/>
          <w:lang w:val="en-US" w:eastAsia="zh-CN"/>
        </w:rPr>
        <w:t xml:space="preserve"> source</w:t>
      </w:r>
      <w:r>
        <w:rPr>
          <w:rFonts w:hint="eastAsia"/>
          <w:lang w:val="en-US" w:eastAsia="zh-CN"/>
        </w:rPr>
        <w:t xml:space="preserve"> of</w:t>
      </w:r>
      <w:r>
        <w:rPr>
          <w:rFonts w:hint="eastAsia"/>
          <w:lang w:val="en-US" w:eastAsia="zh-CN"/>
        </w:rPr>
        <w:t xml:space="preserve"> continuous</w:t>
      </w:r>
      <w:r>
        <w:rPr>
          <w:rFonts w:hint="eastAsia"/>
          <w:lang w:val="en-US" w:eastAsia="zh-CN"/>
        </w:rPr>
        <w:t xml:space="preserve"> improvement</w:t>
      </w:r>
      <w:r>
        <w:rPr>
          <w:rFonts w:hint="eastAsia"/>
          <w:lang w:val="en-US" w:eastAsia="zh-CN"/>
        </w:rPr>
        <w:t xml:space="preserve"> of</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and</w:t>
      </w:r>
      <w:r>
        <w:rPr>
          <w:rFonts w:hint="eastAsia"/>
          <w:lang w:val="en-US" w:eastAsia="zh-CN"/>
        </w:rPr>
        <w:t xml:space="preserve"> improvement</w:t>
      </w:r>
      <w:r>
        <w:rPr>
          <w:rFonts w:hint="eastAsia"/>
          <w:lang w:val="en-US" w:eastAsia="zh-CN"/>
        </w:rPr>
        <w:t xml:space="preserve"> of</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efficiency.</w:t>
      </w:r>
      <w:r>
        <w:rPr>
          <w:rFonts w:hint="eastAsia"/>
          <w:lang w:val="en-US" w:eastAsia="zh-CN"/>
        </w:rPr>
        <w:t xml:space="preserve"> Only</w:t>
      </w:r>
      <w:r>
        <w:rPr>
          <w:rFonts w:hint="eastAsia"/>
          <w:lang w:val="en-US" w:eastAsia="zh-CN"/>
        </w:rPr>
        <w:t xml:space="preserve"> by</w:t>
      </w:r>
      <w:r>
        <w:rPr>
          <w:rFonts w:hint="eastAsia"/>
          <w:lang w:val="en-US" w:eastAsia="zh-CN"/>
        </w:rPr>
        <w:t xml:space="preserve"> continuously</w:t>
      </w:r>
      <w:r>
        <w:rPr>
          <w:rFonts w:hint="eastAsia"/>
          <w:lang w:val="en-US" w:eastAsia="zh-CN"/>
        </w:rPr>
        <w:t xml:space="preserve"> improving</w:t>
      </w:r>
      <w:r>
        <w:rPr>
          <w:rFonts w:hint="eastAsia"/>
          <w:lang w:val="en-US" w:eastAsia="zh-CN"/>
        </w:rPr>
        <w:t xml:space="preserve"> the</w:t>
      </w:r>
      <w:r>
        <w:rPr>
          <w:rFonts w:hint="eastAsia"/>
          <w:lang w:val="en-US" w:eastAsia="zh-CN"/>
        </w:rPr>
        <w:t xml:space="preserve"> level</w:t>
      </w:r>
      <w:r>
        <w:rPr>
          <w:rFonts w:hint="eastAsia"/>
          <w:lang w:val="en-US" w:eastAsia="zh-CN"/>
        </w:rPr>
        <w:t xml:space="preserve"> of</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can</w:t>
      </w:r>
      <w:r>
        <w:rPr>
          <w:rFonts w:hint="eastAsia"/>
          <w:lang w:val="en-US" w:eastAsia="zh-CN"/>
        </w:rPr>
        <w:t xml:space="preserve"> enterprises</w:t>
      </w:r>
      <w:r>
        <w:rPr>
          <w:rFonts w:hint="eastAsia"/>
          <w:lang w:val="en-US" w:eastAsia="zh-CN"/>
        </w:rPr>
        <w:t xml:space="preserve"> maintain</w:t>
      </w:r>
      <w:r>
        <w:rPr>
          <w:rFonts w:hint="eastAsia"/>
          <w:lang w:val="en-US" w:eastAsia="zh-CN"/>
        </w:rPr>
        <w:t xml:space="preserve"> a</w:t>
      </w:r>
      <w:r>
        <w:rPr>
          <w:rFonts w:hint="eastAsia"/>
          <w:lang w:val="en-US" w:eastAsia="zh-CN"/>
        </w:rPr>
        <w:t xml:space="preserve"> favorable</w:t>
      </w:r>
      <w:r>
        <w:rPr>
          <w:rFonts w:hint="eastAsia"/>
          <w:lang w:val="en-US" w:eastAsia="zh-CN"/>
        </w:rPr>
        <w:t xml:space="preserve"> position</w:t>
      </w:r>
      <w:r>
        <w:rPr>
          <w:rFonts w:hint="eastAsia"/>
          <w:lang w:val="en-US" w:eastAsia="zh-CN"/>
        </w:rPr>
        <w:t xml:space="preserve"> in</w:t>
      </w:r>
      <w:r>
        <w:rPr>
          <w:rFonts w:hint="eastAsia"/>
          <w:lang w:val="en-US" w:eastAsia="zh-CN"/>
        </w:rPr>
        <w:t xml:space="preserve"> the</w:t>
      </w:r>
      <w:r>
        <w:rPr>
          <w:rFonts w:hint="eastAsia"/>
          <w:lang w:val="en-US" w:eastAsia="zh-CN"/>
        </w:rPr>
        <w:t xml:space="preserve"> market.</w:t>
      </w:r>
      <w:r>
        <w:rPr>
          <w:rFonts w:hint="eastAsia"/>
          <w:lang w:val="en-US" w:eastAsia="zh-CN"/>
        </w:rPr>
        <w:t xml:space="preserve"> How</w:t>
      </w:r>
      <w:r>
        <w:rPr>
          <w:rFonts w:hint="eastAsia"/>
          <w:lang w:val="en-US" w:eastAsia="zh-CN"/>
        </w:rPr>
        <w:t xml:space="preserve"> to</w:t>
      </w:r>
      <w:r>
        <w:rPr>
          <w:rFonts w:hint="eastAsia"/>
          <w:lang w:val="en-US" w:eastAsia="zh-CN"/>
        </w:rPr>
        <w:t xml:space="preserve"> improve</w:t>
      </w:r>
      <w:r>
        <w:rPr>
          <w:rFonts w:hint="eastAsia"/>
          <w:lang w:val="en-US" w:eastAsia="zh-CN"/>
        </w:rPr>
        <w:t xml:space="preserve"> the</w:t>
      </w:r>
      <w:r>
        <w:rPr>
          <w:rFonts w:hint="eastAsia"/>
          <w:lang w:val="en-US" w:eastAsia="zh-CN"/>
        </w:rPr>
        <w:t xml:space="preserve"> cost</w:t>
      </w:r>
      <w:r>
        <w:rPr>
          <w:rFonts w:hint="eastAsia"/>
          <w:lang w:val="en-US" w:eastAsia="zh-CN"/>
        </w:rPr>
        <w:t xml:space="preserve"> control</w:t>
      </w:r>
      <w:r>
        <w:rPr>
          <w:rFonts w:hint="eastAsia"/>
          <w:lang w:val="en-US" w:eastAsia="zh-CN"/>
        </w:rPr>
        <w:t xml:space="preserve"> level</w:t>
      </w:r>
      <w:r>
        <w:rPr>
          <w:rFonts w:hint="eastAsia"/>
          <w:lang w:val="en-US" w:eastAsia="zh-CN"/>
        </w:rPr>
        <w:t xml:space="preserve"> in</w:t>
      </w:r>
      <w:r>
        <w:rPr>
          <w:rFonts w:hint="eastAsia"/>
          <w:lang w:val="en-US" w:eastAsia="zh-CN"/>
        </w:rPr>
        <w:t xml:space="preserve"> the</w:t>
      </w:r>
      <w:r>
        <w:rPr>
          <w:rFonts w:hint="eastAsia"/>
          <w:lang w:val="en-US" w:eastAsia="zh-CN"/>
        </w:rPr>
        <w:t xml:space="preserve"> construction</w:t>
      </w:r>
      <w:r>
        <w:rPr>
          <w:rFonts w:hint="eastAsia"/>
          <w:lang w:val="en-US" w:eastAsia="zh-CN"/>
        </w:rPr>
        <w:t xml:space="preserve"> stage,</w:t>
      </w:r>
      <w:r>
        <w:rPr>
          <w:rFonts w:hint="eastAsia"/>
          <w:lang w:val="en-US" w:eastAsia="zh-CN"/>
        </w:rPr>
        <w:t xml:space="preserve"> reduce</w:t>
      </w:r>
      <w:r>
        <w:rPr>
          <w:rFonts w:hint="eastAsia"/>
          <w:lang w:val="en-US" w:eastAsia="zh-CN"/>
        </w:rPr>
        <w:t xml:space="preserve"> the</w:t>
      </w:r>
      <w:r>
        <w:rPr>
          <w:rFonts w:hint="eastAsia"/>
          <w:lang w:val="en-US" w:eastAsia="zh-CN"/>
        </w:rPr>
        <w:t xml:space="preserve"> cost</w:t>
      </w:r>
      <w:r>
        <w:rPr>
          <w:rFonts w:hint="eastAsia"/>
          <w:lang w:val="en-US" w:eastAsia="zh-CN"/>
        </w:rPr>
        <w:t xml:space="preserve"> expenditure</w:t>
      </w:r>
      <w:r>
        <w:rPr>
          <w:rFonts w:hint="eastAsia"/>
          <w:lang w:val="en-US" w:eastAsia="zh-CN"/>
        </w:rPr>
        <w:t xml:space="preserve"> in</w:t>
      </w:r>
      <w:r>
        <w:rPr>
          <w:rFonts w:hint="eastAsia"/>
          <w:lang w:val="en-US" w:eastAsia="zh-CN"/>
        </w:rPr>
        <w:t xml:space="preserve"> each</w:t>
      </w:r>
      <w:r>
        <w:rPr>
          <w:rFonts w:hint="eastAsia"/>
          <w:lang w:val="en-US" w:eastAsia="zh-CN"/>
        </w:rPr>
        <w:t xml:space="preserve"> link</w:t>
      </w:r>
      <w:r>
        <w:rPr>
          <w:rFonts w:hint="eastAsia"/>
          <w:lang w:val="en-US" w:eastAsia="zh-CN"/>
        </w:rPr>
        <w:t xml:space="preserve"> and</w:t>
      </w:r>
      <w:r>
        <w:rPr>
          <w:rFonts w:hint="eastAsia"/>
          <w:lang w:val="en-US" w:eastAsia="zh-CN"/>
        </w:rPr>
        <w:t xml:space="preserve"> improve</w:t>
      </w:r>
      <w:r>
        <w:rPr>
          <w:rFonts w:hint="eastAsia"/>
          <w:lang w:val="en-US" w:eastAsia="zh-CN"/>
        </w:rPr>
        <w:t xml:space="preserve"> the</w:t>
      </w:r>
      <w:r>
        <w:rPr>
          <w:rFonts w:hint="eastAsia"/>
          <w:lang w:val="en-US" w:eastAsia="zh-CN"/>
        </w:rPr>
        <w:t xml:space="preserve"> enterprise</w:t>
      </w:r>
      <w:r>
        <w:rPr>
          <w:rFonts w:hint="eastAsia"/>
          <w:lang w:val="en-US" w:eastAsia="zh-CN"/>
        </w:rPr>
        <w:t xml:space="preserve"> benefit</w:t>
      </w:r>
      <w:r>
        <w:rPr>
          <w:rFonts w:hint="eastAsia"/>
          <w:lang w:val="en-US" w:eastAsia="zh-CN"/>
        </w:rPr>
        <w:t xml:space="preserve"> is</w:t>
      </w:r>
      <w:r>
        <w:rPr>
          <w:rFonts w:hint="eastAsia"/>
          <w:lang w:val="en-US" w:eastAsia="zh-CN"/>
        </w:rPr>
        <w:t xml:space="preserve"> the</w:t>
      </w:r>
      <w:r>
        <w:rPr>
          <w:rFonts w:hint="eastAsia"/>
          <w:lang w:val="en-US" w:eastAsia="zh-CN"/>
        </w:rPr>
        <w:t xml:space="preserve"> focus</w:t>
      </w:r>
      <w:r>
        <w:rPr>
          <w:rFonts w:hint="eastAsia"/>
          <w:lang w:val="en-US" w:eastAsia="zh-CN"/>
        </w:rPr>
        <w:t xml:space="preserve"> of</w:t>
      </w:r>
      <w:r>
        <w:rPr>
          <w:rFonts w:hint="eastAsia"/>
          <w:lang w:val="en-US" w:eastAsia="zh-CN"/>
        </w:rPr>
        <w:t xml:space="preserve"> the</w:t>
      </w:r>
      <w:r>
        <w:rPr>
          <w:rFonts w:hint="eastAsia"/>
          <w:lang w:val="en-US" w:eastAsia="zh-CN"/>
        </w:rPr>
        <w:t xml:space="preserve"> construction</w:t>
      </w:r>
      <w:r>
        <w:rPr>
          <w:rFonts w:hint="eastAsia"/>
          <w:lang w:val="en-US" w:eastAsia="zh-CN"/>
        </w:rPr>
        <w:t xml:space="preserve"> field.</w:t>
      </w:r>
      <w:r>
        <w:rPr>
          <w:rFonts w:hint="eastAsia"/>
          <w:lang w:val="en-US" w:eastAsia="zh-CN"/>
        </w:rPr>
        <w:t xml:space="preserve"> After</w:t>
      </w:r>
      <w:r>
        <w:rPr>
          <w:rFonts w:hint="eastAsia"/>
          <w:lang w:val="en-US" w:eastAsia="zh-CN"/>
        </w:rPr>
        <w:t xml:space="preserve"> long-term</w:t>
      </w:r>
      <w:r>
        <w:rPr>
          <w:rFonts w:hint="eastAsia"/>
          <w:lang w:val="en-US" w:eastAsia="zh-CN"/>
        </w:rPr>
        <w:t xml:space="preserve"> engineering</w:t>
      </w:r>
      <w:r>
        <w:rPr>
          <w:rFonts w:hint="eastAsia"/>
          <w:lang w:val="en-US" w:eastAsia="zh-CN"/>
        </w:rPr>
        <w:t xml:space="preserve"> practice</w:t>
      </w:r>
      <w:r>
        <w:rPr>
          <w:rFonts w:hint="eastAsia"/>
          <w:lang w:val="en-US" w:eastAsia="zh-CN"/>
        </w:rPr>
        <w:t xml:space="preserve"> and</w:t>
      </w:r>
      <w:r>
        <w:rPr>
          <w:rFonts w:hint="eastAsia"/>
          <w:lang w:val="en-US" w:eastAsia="zh-CN"/>
        </w:rPr>
        <w:t xml:space="preserve"> theoretical</w:t>
      </w:r>
      <w:r>
        <w:rPr>
          <w:rFonts w:hint="eastAsia"/>
          <w:lang w:val="en-US" w:eastAsia="zh-CN"/>
        </w:rPr>
        <w:t xml:space="preserve"> research,</w:t>
      </w:r>
      <w:r>
        <w:rPr>
          <w:rFonts w:hint="eastAsia"/>
          <w:lang w:val="en-US" w:eastAsia="zh-CN"/>
        </w:rPr>
        <w:t xml:space="preserve"> many</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methods</w:t>
      </w:r>
      <w:r>
        <w:rPr>
          <w:rFonts w:hint="eastAsia"/>
          <w:lang w:val="en-US" w:eastAsia="zh-CN"/>
        </w:rPr>
        <w:t xml:space="preserve"> have</w:t>
      </w:r>
      <w:r>
        <w:rPr>
          <w:rFonts w:hint="eastAsia"/>
          <w:lang w:val="en-US" w:eastAsia="zh-CN"/>
        </w:rPr>
        <w:t xml:space="preserve"> been</w:t>
      </w:r>
      <w:r>
        <w:rPr>
          <w:rFonts w:hint="eastAsia"/>
          <w:lang w:val="en-US" w:eastAsia="zh-CN"/>
        </w:rPr>
        <w:t xml:space="preserve"> formed</w:t>
      </w:r>
      <w:r>
        <w:rPr>
          <w:rFonts w:hint="eastAsia"/>
          <w:lang w:val="en-US" w:eastAsia="zh-CN"/>
        </w:rPr>
        <w:t xml:space="preserve"> in</w:t>
      </w:r>
      <w:r>
        <w:rPr>
          <w:rFonts w:hint="eastAsia"/>
          <w:lang w:val="en-US" w:eastAsia="zh-CN"/>
        </w:rPr>
        <w:t xml:space="preserve"> the</w:t>
      </w:r>
      <w:r>
        <w:rPr>
          <w:rFonts w:hint="eastAsia"/>
          <w:lang w:val="en-US" w:eastAsia="zh-CN"/>
        </w:rPr>
        <w:t xml:space="preserve"> construction</w:t>
      </w:r>
      <w:r>
        <w:rPr>
          <w:rFonts w:hint="eastAsia"/>
          <w:lang w:val="en-US" w:eastAsia="zh-CN"/>
        </w:rPr>
        <w:t xml:space="preserve"> industry,</w:t>
      </w:r>
      <w:r>
        <w:rPr>
          <w:rFonts w:hint="eastAsia"/>
          <w:lang w:val="en-US" w:eastAsia="zh-CN"/>
        </w:rPr>
        <w:t xml:space="preserve"> but</w:t>
      </w:r>
      <w:r>
        <w:rPr>
          <w:rFonts w:hint="eastAsia"/>
          <w:lang w:val="en-US" w:eastAsia="zh-CN"/>
        </w:rPr>
        <w:t xml:space="preserve"> each</w:t>
      </w:r>
      <w:r>
        <w:rPr>
          <w:rFonts w:hint="eastAsia"/>
          <w:lang w:val="en-US" w:eastAsia="zh-CN"/>
        </w:rPr>
        <w:t xml:space="preserve"> project</w:t>
      </w:r>
      <w:r>
        <w:rPr>
          <w:rFonts w:hint="eastAsia"/>
          <w:lang w:val="en-US" w:eastAsia="zh-CN"/>
        </w:rPr>
        <w:t xml:space="preserve"> has</w:t>
      </w:r>
      <w:r>
        <w:rPr>
          <w:rFonts w:hint="eastAsia"/>
          <w:lang w:val="en-US" w:eastAsia="zh-CN"/>
        </w:rPr>
        <w:t xml:space="preserve"> its</w:t>
      </w:r>
      <w:r>
        <w:rPr>
          <w:rFonts w:hint="eastAsia"/>
          <w:lang w:val="en-US" w:eastAsia="zh-CN"/>
        </w:rPr>
        <w:t xml:space="preserve"> own</w:t>
      </w:r>
      <w:r>
        <w:rPr>
          <w:rFonts w:hint="eastAsia"/>
          <w:lang w:val="en-US" w:eastAsia="zh-CN"/>
        </w:rPr>
        <w:t xml:space="preserve"> uniqueness.</w:t>
      </w:r>
      <w:r>
        <w:rPr>
          <w:rFonts w:hint="eastAsia"/>
          <w:lang w:val="en-US" w:eastAsia="zh-CN"/>
        </w:rPr>
        <w:t xml:space="preserve"> When</w:t>
      </w:r>
      <w:r>
        <w:rPr>
          <w:rFonts w:hint="eastAsia"/>
          <w:lang w:val="en-US" w:eastAsia="zh-CN"/>
        </w:rPr>
        <w:t xml:space="preserve"> using</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methods,</w:t>
      </w:r>
      <w:r>
        <w:rPr>
          <w:rFonts w:hint="eastAsia"/>
          <w:lang w:val="en-US" w:eastAsia="zh-CN"/>
        </w:rPr>
        <w:t xml:space="preserve"> it</w:t>
      </w:r>
      <w:r>
        <w:rPr>
          <w:rFonts w:hint="eastAsia"/>
          <w:lang w:val="en-US" w:eastAsia="zh-CN"/>
        </w:rPr>
        <w:t xml:space="preserve"> is</w:t>
      </w:r>
      <w:r>
        <w:rPr>
          <w:rFonts w:hint="eastAsia"/>
          <w:lang w:val="en-US" w:eastAsia="zh-CN"/>
        </w:rPr>
        <w:t xml:space="preserve"> also</w:t>
      </w:r>
      <w:r>
        <w:rPr>
          <w:rFonts w:hint="eastAsia"/>
          <w:lang w:val="en-US" w:eastAsia="zh-CN"/>
        </w:rPr>
        <w:t xml:space="preserve"> necessary</w:t>
      </w:r>
      <w:r>
        <w:rPr>
          <w:rFonts w:hint="eastAsia"/>
          <w:lang w:val="en-US" w:eastAsia="zh-CN"/>
        </w:rPr>
        <w:t xml:space="preserve"> to</w:t>
      </w:r>
      <w:r>
        <w:rPr>
          <w:rFonts w:hint="eastAsia"/>
          <w:lang w:val="en-US" w:eastAsia="zh-CN"/>
        </w:rPr>
        <w:t xml:space="preserve"> comprehensively</w:t>
      </w:r>
      <w:r>
        <w:rPr>
          <w:rFonts w:hint="eastAsia"/>
          <w:lang w:val="en-US" w:eastAsia="zh-CN"/>
        </w:rPr>
        <w:t xml:space="preserve"> analyze</w:t>
      </w:r>
      <w:r>
        <w:rPr>
          <w:rFonts w:hint="eastAsia"/>
          <w:lang w:val="en-US" w:eastAsia="zh-CN"/>
        </w:rPr>
        <w:t xml:space="preserve"> and</w:t>
      </w:r>
      <w:r>
        <w:rPr>
          <w:rFonts w:hint="eastAsia"/>
          <w:lang w:val="en-US" w:eastAsia="zh-CN"/>
        </w:rPr>
        <w:t xml:space="preserve"> select</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methods</w:t>
      </w:r>
      <w:r>
        <w:rPr>
          <w:rFonts w:hint="eastAsia"/>
          <w:lang w:val="en-US" w:eastAsia="zh-CN"/>
        </w:rPr>
        <w:t xml:space="preserve"> according</w:t>
      </w:r>
      <w:r>
        <w:rPr>
          <w:rFonts w:hint="eastAsia"/>
          <w:lang w:val="en-US" w:eastAsia="zh-CN"/>
        </w:rPr>
        <w:t xml:space="preserve"> to</w:t>
      </w:r>
      <w:r>
        <w:rPr>
          <w:rFonts w:hint="eastAsia"/>
          <w:lang w:val="en-US" w:eastAsia="zh-CN"/>
        </w:rPr>
        <w:t xml:space="preserve"> the</w:t>
      </w:r>
      <w:r>
        <w:rPr>
          <w:rFonts w:hint="eastAsia"/>
          <w:lang w:val="en-US" w:eastAsia="zh-CN"/>
        </w:rPr>
        <w:t xml:space="preserve"> actual</w:t>
      </w:r>
      <w:r>
        <w:rPr>
          <w:rFonts w:hint="eastAsia"/>
          <w:lang w:val="en-US" w:eastAsia="zh-CN"/>
        </w:rPr>
        <w:t xml:space="preserve"> situation.</w:t>
      </w:r>
      <w:r>
        <w:rPr>
          <w:rFonts w:hint="eastAsia"/>
          <w:lang w:val="en-US" w:eastAsia="zh-CN"/>
        </w:rPr>
        <w:t xml:space="preserve"> During</w:t>
      </w:r>
      <w:r>
        <w:rPr>
          <w:rFonts w:hint="eastAsia"/>
          <w:lang w:val="en-US" w:eastAsia="zh-CN"/>
        </w:rPr>
        <w:t xml:space="preserve"> the</w:t>
      </w:r>
      <w:r>
        <w:rPr>
          <w:rFonts w:hint="eastAsia"/>
          <w:lang w:val="en-US" w:eastAsia="zh-CN"/>
        </w:rPr>
        <w:t xml:space="preserve"> construction</w:t>
      </w:r>
      <w:r>
        <w:rPr>
          <w:rFonts w:hint="eastAsia"/>
          <w:lang w:val="en-US" w:eastAsia="zh-CN"/>
        </w:rPr>
        <w:t xml:space="preserve"> process,</w:t>
      </w:r>
      <w:r>
        <w:rPr>
          <w:rFonts w:hint="eastAsia"/>
          <w:lang w:val="en-US" w:eastAsia="zh-CN"/>
        </w:rPr>
        <w:t xml:space="preserve"> the</w:t>
      </w:r>
      <w:r>
        <w:rPr>
          <w:rFonts w:hint="eastAsia"/>
          <w:lang w:val="en-US" w:eastAsia="zh-CN"/>
        </w:rPr>
        <w:t xml:space="preserve"> control</w:t>
      </w:r>
      <w:r>
        <w:rPr>
          <w:rFonts w:hint="eastAsia"/>
          <w:lang w:val="en-US" w:eastAsia="zh-CN"/>
        </w:rPr>
        <w:t xml:space="preserve"> content,</w:t>
      </w:r>
      <w:r>
        <w:rPr>
          <w:rFonts w:hint="eastAsia"/>
          <w:lang w:val="en-US" w:eastAsia="zh-CN"/>
        </w:rPr>
        <w:t xml:space="preserve"> environment</w:t>
      </w:r>
      <w:r>
        <w:rPr>
          <w:rFonts w:hint="eastAsia"/>
          <w:lang w:val="en-US" w:eastAsia="zh-CN"/>
        </w:rPr>
        <w:t xml:space="preserve"> and</w:t>
      </w:r>
      <w:r>
        <w:rPr>
          <w:rFonts w:hint="eastAsia"/>
          <w:lang w:val="en-US" w:eastAsia="zh-CN"/>
        </w:rPr>
        <w:t xml:space="preserve"> site</w:t>
      </w:r>
      <w:r>
        <w:rPr>
          <w:rFonts w:hint="eastAsia"/>
          <w:lang w:val="en-US" w:eastAsia="zh-CN"/>
        </w:rPr>
        <w:t xml:space="preserve"> data</w:t>
      </w:r>
      <w:r>
        <w:rPr>
          <w:rFonts w:hint="eastAsia"/>
          <w:lang w:val="en-US" w:eastAsia="zh-CN"/>
        </w:rPr>
        <w:t xml:space="preserve"> of</w:t>
      </w:r>
      <w:r>
        <w:rPr>
          <w:rFonts w:hint="eastAsia"/>
          <w:lang w:val="en-US" w:eastAsia="zh-CN"/>
        </w:rPr>
        <w:t xml:space="preserve"> the</w:t>
      </w:r>
      <w:r>
        <w:rPr>
          <w:rFonts w:hint="eastAsia"/>
          <w:lang w:val="en-US" w:eastAsia="zh-CN"/>
        </w:rPr>
        <w:t xml:space="preserve"> construction</w:t>
      </w:r>
      <w:r>
        <w:rPr>
          <w:rFonts w:hint="eastAsia"/>
          <w:lang w:val="en-US" w:eastAsia="zh-CN"/>
        </w:rPr>
        <w:t xml:space="preserve"> enterprise</w:t>
      </w:r>
      <w:r>
        <w:rPr>
          <w:rFonts w:hint="eastAsia"/>
          <w:lang w:val="en-US" w:eastAsia="zh-CN"/>
        </w:rPr>
        <w:t xml:space="preserve"> are</w:t>
      </w:r>
      <w:r>
        <w:rPr>
          <w:rFonts w:hint="eastAsia"/>
          <w:lang w:val="en-US" w:eastAsia="zh-CN"/>
        </w:rPr>
        <w:t xml:space="preserve"> important</w:t>
      </w:r>
      <w:r>
        <w:rPr>
          <w:rFonts w:hint="eastAsia"/>
          <w:lang w:val="en-US" w:eastAsia="zh-CN"/>
        </w:rPr>
        <w:t xml:space="preserve"> selection</w:t>
      </w:r>
      <w:r>
        <w:rPr>
          <w:rFonts w:hint="eastAsia"/>
          <w:lang w:val="en-US" w:eastAsia="zh-CN"/>
        </w:rPr>
        <w:t xml:space="preserve"> factors</w:t>
      </w:r>
      <w:r>
        <w:rPr>
          <w:rFonts w:hint="eastAsia"/>
          <w:lang w:val="en-US" w:eastAsia="zh-CN"/>
        </w:rPr>
        <w:t xml:space="preserve"> for</w:t>
      </w:r>
      <w:r>
        <w:rPr>
          <w:rFonts w:hint="eastAsia"/>
          <w:lang w:val="en-US" w:eastAsia="zh-CN"/>
        </w:rPr>
        <w:t xml:space="preserve"> forming</w:t>
      </w:r>
      <w:r>
        <w:rPr>
          <w:rFonts w:hint="eastAsia"/>
          <w:lang w:val="en-US" w:eastAsia="zh-CN"/>
        </w:rPr>
        <w:t xml:space="preserve"> control</w:t>
      </w:r>
      <w:r>
        <w:rPr>
          <w:rFonts w:hint="eastAsia"/>
          <w:lang w:val="en-US" w:eastAsia="zh-CN"/>
        </w:rPr>
        <w:t xml:space="preserve"> measures.</w:t>
      </w:r>
      <w:r>
        <w:rPr>
          <w:rFonts w:hint="eastAsia"/>
          <w:lang w:val="en-US" w:eastAsia="zh-CN"/>
        </w:rPr>
        <w:t xml:space="preserve"> This</w:t>
      </w:r>
      <w:r>
        <w:rPr>
          <w:rFonts w:hint="eastAsia"/>
          <w:lang w:val="en-US" w:eastAsia="zh-CN"/>
        </w:rPr>
        <w:t xml:space="preserve"> paper</w:t>
      </w:r>
      <w:r>
        <w:rPr>
          <w:rFonts w:hint="eastAsia"/>
          <w:lang w:val="en-US" w:eastAsia="zh-CN"/>
        </w:rPr>
        <w:t xml:space="preserve"> analyzes</w:t>
      </w:r>
      <w:r>
        <w:rPr>
          <w:rFonts w:hint="eastAsia"/>
          <w:lang w:val="en-US" w:eastAsia="zh-CN"/>
        </w:rPr>
        <w:t xml:space="preserve"> the</w:t>
      </w:r>
      <w:r>
        <w:rPr>
          <w:rFonts w:hint="eastAsia"/>
          <w:lang w:val="en-US" w:eastAsia="zh-CN"/>
        </w:rPr>
        <w:t xml:space="preserve"> problems</w:t>
      </w:r>
      <w:r>
        <w:rPr>
          <w:rFonts w:hint="eastAsia"/>
          <w:lang w:val="en-US" w:eastAsia="zh-CN"/>
        </w:rPr>
        <w:t xml:space="preserve"> existing</w:t>
      </w:r>
      <w:r>
        <w:rPr>
          <w:rFonts w:hint="eastAsia"/>
          <w:lang w:val="en-US" w:eastAsia="zh-CN"/>
        </w:rPr>
        <w:t xml:space="preserve"> in</w:t>
      </w:r>
      <w:r>
        <w:rPr>
          <w:rFonts w:hint="eastAsia"/>
          <w:lang w:val="en-US" w:eastAsia="zh-CN"/>
        </w:rPr>
        <w:t xml:space="preserve"> the</w:t>
      </w:r>
      <w:r>
        <w:rPr>
          <w:rFonts w:hint="eastAsia"/>
          <w:lang w:val="en-US" w:eastAsia="zh-CN"/>
        </w:rPr>
        <w:t xml:space="preserve"> project</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and</w:t>
      </w:r>
      <w:r>
        <w:rPr>
          <w:rFonts w:hint="eastAsia"/>
          <w:lang w:val="en-US" w:eastAsia="zh-CN"/>
        </w:rPr>
        <w:t xml:space="preserve"> makes</w:t>
      </w:r>
      <w:r>
        <w:rPr>
          <w:rFonts w:hint="eastAsia"/>
          <w:lang w:val="en-US" w:eastAsia="zh-CN"/>
        </w:rPr>
        <w:t xml:space="preserve"> in-depth</w:t>
      </w:r>
      <w:r>
        <w:rPr>
          <w:rFonts w:hint="eastAsia"/>
          <w:lang w:val="en-US" w:eastAsia="zh-CN"/>
        </w:rPr>
        <w:t xml:space="preserve"> analysis</w:t>
      </w:r>
      <w:r>
        <w:rPr>
          <w:rFonts w:hint="eastAsia"/>
          <w:lang w:val="en-US" w:eastAsia="zh-CN"/>
        </w:rPr>
        <w:t xml:space="preserve"> based</w:t>
      </w:r>
      <w:r>
        <w:rPr>
          <w:rFonts w:hint="eastAsia"/>
          <w:lang w:val="en-US" w:eastAsia="zh-CN"/>
        </w:rPr>
        <w:t xml:space="preserve"> on</w:t>
      </w:r>
      <w:r>
        <w:rPr>
          <w:rFonts w:hint="eastAsia"/>
          <w:lang w:val="en-US" w:eastAsia="zh-CN"/>
        </w:rPr>
        <w:t xml:space="preserve"> the</w:t>
      </w:r>
      <w:r>
        <w:rPr>
          <w:rFonts w:hint="eastAsia"/>
          <w:lang w:val="en-US" w:eastAsia="zh-CN"/>
        </w:rPr>
        <w:t xml:space="preserve"> research</w:t>
      </w:r>
      <w:r>
        <w:rPr>
          <w:rFonts w:hint="eastAsia"/>
          <w:lang w:val="en-US" w:eastAsia="zh-CN"/>
        </w:rPr>
        <w:t xml:space="preserve"> results</w:t>
      </w:r>
      <w:r>
        <w:rPr>
          <w:rFonts w:hint="eastAsia"/>
          <w:lang w:val="en-US" w:eastAsia="zh-CN"/>
        </w:rPr>
        <w:t xml:space="preserve"> and</w:t>
      </w:r>
      <w:r>
        <w:rPr>
          <w:rFonts w:hint="eastAsia"/>
          <w:lang w:val="en-US" w:eastAsia="zh-CN"/>
        </w:rPr>
        <w:t xml:space="preserve"> actual</w:t>
      </w:r>
      <w:r>
        <w:rPr>
          <w:rFonts w:hint="eastAsia"/>
          <w:lang w:val="en-US" w:eastAsia="zh-CN"/>
        </w:rPr>
        <w:t xml:space="preserve"> cases</w:t>
      </w:r>
      <w:r>
        <w:rPr>
          <w:rFonts w:hint="eastAsia"/>
          <w:lang w:val="en-US" w:eastAsia="zh-CN"/>
        </w:rPr>
        <w:t xml:space="preserve"> of</w:t>
      </w:r>
      <w:r>
        <w:rPr>
          <w:rFonts w:hint="eastAsia"/>
          <w:lang w:val="en-US" w:eastAsia="zh-CN"/>
        </w:rPr>
        <w:t xml:space="preserve"> the</w:t>
      </w:r>
      <w:r>
        <w:rPr>
          <w:rFonts w:hint="eastAsia"/>
          <w:lang w:val="en-US" w:eastAsia="zh-CN"/>
        </w:rPr>
        <w:t xml:space="preserve"> project</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system,</w:t>
      </w:r>
      <w:r>
        <w:rPr>
          <w:rFonts w:hint="eastAsia"/>
          <w:lang w:val="en-US" w:eastAsia="zh-CN"/>
        </w:rPr>
        <w:t xml:space="preserve"> and</w:t>
      </w:r>
      <w:r>
        <w:rPr>
          <w:rFonts w:hint="eastAsia"/>
          <w:lang w:val="en-US" w:eastAsia="zh-CN"/>
        </w:rPr>
        <w:t xml:space="preserve"> puts</w:t>
      </w:r>
      <w:r>
        <w:rPr>
          <w:rFonts w:hint="eastAsia"/>
          <w:lang w:val="en-US" w:eastAsia="zh-CN"/>
        </w:rPr>
        <w:t xml:space="preserve"> forward</w:t>
      </w:r>
      <w:r>
        <w:rPr>
          <w:rFonts w:hint="eastAsia"/>
          <w:lang w:val="en-US" w:eastAsia="zh-CN"/>
        </w:rPr>
        <w:t xml:space="preserve"> relevant</w:t>
      </w:r>
      <w:r>
        <w:rPr>
          <w:rFonts w:hint="eastAsia"/>
          <w:lang w:val="en-US" w:eastAsia="zh-CN"/>
        </w:rPr>
        <w:t xml:space="preserve"> suggestions</w:t>
      </w:r>
      <w:r>
        <w:rPr>
          <w:rFonts w:hint="eastAsia"/>
          <w:lang w:val="en-US" w:eastAsia="zh-CN"/>
        </w:rPr>
        <w:t xml:space="preserve"> for</w:t>
      </w:r>
      <w:r>
        <w:rPr>
          <w:rFonts w:hint="eastAsia"/>
          <w:lang w:val="en-US" w:eastAsia="zh-CN"/>
        </w:rPr>
        <w:t xml:space="preserve"> the</w:t>
      </w:r>
      <w:r>
        <w:rPr>
          <w:rFonts w:hint="eastAsia"/>
          <w:lang w:val="en-US" w:eastAsia="zh-CN"/>
        </w:rPr>
        <w:t xml:space="preserve"> project</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It</w:t>
      </w:r>
      <w:r>
        <w:rPr>
          <w:rFonts w:hint="eastAsia"/>
          <w:lang w:val="en-US" w:eastAsia="zh-CN"/>
        </w:rPr>
        <w:t xml:space="preserve"> is</w:t>
      </w:r>
      <w:r>
        <w:rPr>
          <w:rFonts w:hint="eastAsia"/>
          <w:lang w:val="en-US" w:eastAsia="zh-CN"/>
        </w:rPr>
        <w:t xml:space="preserve"> effective</w:t>
      </w:r>
      <w:r>
        <w:rPr>
          <w:rFonts w:hint="eastAsia"/>
          <w:lang w:val="en-US" w:eastAsia="zh-CN"/>
        </w:rPr>
        <w:t xml:space="preserve"> to</w:t>
      </w:r>
      <w:r>
        <w:rPr>
          <w:rFonts w:hint="eastAsia"/>
          <w:lang w:val="en-US" w:eastAsia="zh-CN"/>
        </w:rPr>
        <w:t xml:space="preserve"> make</w:t>
      </w:r>
      <w:r>
        <w:rPr>
          <w:rFonts w:hint="eastAsia"/>
          <w:lang w:val="en-US" w:eastAsia="zh-CN"/>
        </w:rPr>
        <w:t xml:space="preserve"> scientific</w:t>
      </w:r>
      <w:r>
        <w:rPr>
          <w:rFonts w:hint="eastAsia"/>
          <w:lang w:val="en-US" w:eastAsia="zh-CN"/>
        </w:rPr>
        <w:t xml:space="preserve"> management</w:t>
      </w:r>
      <w:r>
        <w:rPr>
          <w:rFonts w:hint="eastAsia"/>
          <w:lang w:val="en-US" w:eastAsia="zh-CN"/>
        </w:rPr>
        <w:t xml:space="preserve"> and</w:t>
      </w:r>
      <w:r>
        <w:rPr>
          <w:rFonts w:hint="eastAsia"/>
          <w:lang w:val="en-US" w:eastAsia="zh-CN"/>
        </w:rPr>
        <w:t xml:space="preserve"> responsibility</w:t>
      </w:r>
      <w:r>
        <w:rPr>
          <w:rFonts w:hint="eastAsia"/>
          <w:lang w:val="en-US" w:eastAsia="zh-CN"/>
        </w:rPr>
        <w:t xml:space="preserve"> as</w:t>
      </w:r>
      <w:r>
        <w:rPr>
          <w:rFonts w:hint="eastAsia"/>
          <w:lang w:val="en-US" w:eastAsia="zh-CN"/>
        </w:rPr>
        <w:t xml:space="preserve"> the</w:t>
      </w:r>
      <w:r>
        <w:rPr>
          <w:rFonts w:hint="eastAsia"/>
          <w:lang w:val="en-US" w:eastAsia="zh-CN"/>
        </w:rPr>
        <w:t xml:space="preserve"> first</w:t>
      </w:r>
      <w:r>
        <w:rPr>
          <w:rFonts w:hint="eastAsia"/>
          <w:lang w:val="en-US" w:eastAsia="zh-CN"/>
        </w:rPr>
        <w:t xml:space="preserve"> step</w:t>
      </w:r>
      <w:r>
        <w:rPr>
          <w:rFonts w:hint="eastAsia"/>
          <w:lang w:val="en-US" w:eastAsia="zh-CN"/>
        </w:rPr>
        <w:t xml:space="preserve"> to</w:t>
      </w:r>
      <w:r>
        <w:rPr>
          <w:rFonts w:hint="eastAsia"/>
          <w:lang w:val="en-US" w:eastAsia="zh-CN"/>
        </w:rPr>
        <w:t xml:space="preserve"> understand</w:t>
      </w:r>
      <w:r>
        <w:rPr>
          <w:rFonts w:hint="eastAsia"/>
          <w:lang w:val="en-US" w:eastAsia="zh-CN"/>
        </w:rPr>
        <w:t xml:space="preserve"> the</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of</w:t>
      </w:r>
      <w:r>
        <w:rPr>
          <w:rFonts w:hint="eastAsia"/>
          <w:lang w:val="en-US" w:eastAsia="zh-CN"/>
        </w:rPr>
        <w:t xml:space="preserve"> construction</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of</w:t>
      </w:r>
      <w:r>
        <w:rPr>
          <w:rFonts w:hint="eastAsia"/>
          <w:lang w:val="en-US" w:eastAsia="zh-CN"/>
        </w:rPr>
        <w:t xml:space="preserve"> each</w:t>
      </w:r>
      <w:r>
        <w:rPr>
          <w:rFonts w:hint="eastAsia"/>
          <w:lang w:val="en-US" w:eastAsia="zh-CN"/>
        </w:rPr>
        <w:t xml:space="preserve"> project</w:t>
      </w:r>
      <w:r>
        <w:rPr>
          <w:rFonts w:hint="eastAsia"/>
          <w:lang w:val="en-US" w:eastAsia="zh-CN"/>
        </w:rPr>
        <w:t xml:space="preserve"> and</w:t>
      </w:r>
      <w:r>
        <w:rPr>
          <w:rFonts w:hint="eastAsia"/>
          <w:lang w:val="en-US" w:eastAsia="zh-CN"/>
        </w:rPr>
        <w:t xml:space="preserve"> the</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of</w:t>
      </w:r>
      <w:r>
        <w:rPr>
          <w:rFonts w:hint="eastAsia"/>
          <w:lang w:val="en-US" w:eastAsia="zh-CN"/>
        </w:rPr>
        <w:t xml:space="preserve"> construction</w:t>
      </w:r>
      <w:r>
        <w:rPr>
          <w:rFonts w:hint="eastAsia"/>
          <w:lang w:val="en-US" w:eastAsia="zh-CN"/>
        </w:rPr>
        <w:t xml:space="preserve"> plan</w:t>
      </w:r>
      <w:r>
        <w:rPr>
          <w:rFonts w:hint="eastAsia"/>
          <w:lang w:val="en-US" w:eastAsia="zh-CN"/>
        </w:rPr>
        <w:t xml:space="preserve"> and</w:t>
      </w:r>
      <w:r>
        <w:rPr>
          <w:rFonts w:hint="eastAsia"/>
          <w:lang w:val="en-US" w:eastAsia="zh-CN"/>
        </w:rPr>
        <w:t xml:space="preserve"> contract</w:t>
      </w:r>
      <w:r>
        <w:rPr>
          <w:rFonts w:hint="eastAsia"/>
          <w:lang w:val="en-US" w:eastAsia="zh-CN"/>
        </w:rPr>
        <w:t xml:space="preserve"> management.</w:t>
      </w:r>
      <w:r>
        <w:rPr>
          <w:rFonts w:hint="eastAsia"/>
          <w:lang w:val="en-US" w:eastAsia="zh-CN"/>
        </w:rPr>
        <w:t xml:space="preserve"> Cost</w:t>
      </w:r>
      <w:r>
        <w:rPr>
          <w:rFonts w:hint="eastAsia"/>
          <w:lang w:val="en-US" w:eastAsia="zh-CN"/>
        </w:rPr>
        <w:t xml:space="preserve"> management</w:t>
      </w:r>
      <w:r>
        <w:rPr>
          <w:rFonts w:hint="eastAsia"/>
          <w:lang w:val="en-US" w:eastAsia="zh-CN"/>
        </w:rPr>
        <w:t xml:space="preserve"> has</w:t>
      </w:r>
      <w:r>
        <w:rPr>
          <w:rFonts w:hint="eastAsia"/>
          <w:lang w:val="en-US" w:eastAsia="zh-CN"/>
        </w:rPr>
        <w:t xml:space="preserve"> become</w:t>
      </w:r>
      <w:r>
        <w:rPr>
          <w:rFonts w:hint="eastAsia"/>
          <w:lang w:val="en-US" w:eastAsia="zh-CN"/>
        </w:rPr>
        <w:t xml:space="preserve"> the</w:t>
      </w:r>
      <w:r>
        <w:rPr>
          <w:rFonts w:hint="eastAsia"/>
          <w:lang w:val="en-US" w:eastAsia="zh-CN"/>
        </w:rPr>
        <w:t xml:space="preserve"> cornerstone</w:t>
      </w:r>
      <w:r>
        <w:rPr>
          <w:rFonts w:hint="eastAsia"/>
          <w:lang w:val="en-US" w:eastAsia="zh-CN"/>
        </w:rPr>
        <w:t xml:space="preserve"> of</w:t>
      </w:r>
      <w:r>
        <w:rPr>
          <w:rFonts w:hint="eastAsia"/>
          <w:lang w:val="en-US" w:eastAsia="zh-CN"/>
        </w:rPr>
        <w:t xml:space="preserve"> the</w:t>
      </w:r>
      <w:r>
        <w:rPr>
          <w:rFonts w:hint="eastAsia"/>
          <w:lang w:val="en-US" w:eastAsia="zh-CN"/>
        </w:rPr>
        <w:t xml:space="preserve"> whole</w:t>
      </w:r>
    </w:p>
    <w:p>
      <w:pPr>
        <w:adjustRightInd w:val="0"/>
        <w:snapToGrid w:val="0"/>
        <w:spacing w:line="300" w:lineRule="auto"/>
        <w:ind w:firstLine="480"/>
      </w:pPr>
      <w:r>
        <w:rPr>
          <w:rFonts w:hint="eastAsia"/>
          <w:lang w:val="en-US" w:eastAsia="zh-CN"/>
        </w:rPr>
        <w:t xml:space="preserve"> construction</w:t>
      </w:r>
      <w:r>
        <w:rPr>
          <w:rFonts w:hint="eastAsia"/>
          <w:lang w:val="en-US" w:eastAsia="zh-CN"/>
        </w:rPr>
        <w:t xml:space="preserve"> process</w:t>
      </w:r>
      <w:r>
        <w:rPr>
          <w:rFonts w:hint="eastAsia"/>
        </w:rPr>
        <w:t>.</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rPr>
        <w:t xml:space="preserve"> project management, cost management, quality management</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22"/>
          <w:headerReference w:type="default" r:id="rId23"/>
          <w:footerReference w:type="even" r:id="rId24"/>
          <w:footerReference w:type="default" r:id="rId25"/>
          <w:type w:val="nextPage"/>
          <w:pgSz w:w="11906" w:h="16838"/>
          <w:pgMar w:top="1418" w:right="1418" w:bottom="1418" w:left="1418" w:header="851" w:footer="992" w:gutter="0"/>
          <w:pgNumType w:fmt="upperRoman" w:start="2"/>
          <w:cols w:num="1" w:space="720"/>
          <w:titlePg w:val="0"/>
          <w:docGrid w:type="linesAndChars" w:linePitch="312" w:charSpace="0"/>
        </w:sectPr>
      </w:pPr>
    </w:p>
    <w:p>
      <w:pPr>
        <w:pStyle w:val="Heading1"/>
        <w:bidi w:val="0"/>
        <w:rPr>
          <w:rFonts w:hint="eastAsia"/>
          <w:lang w:val="en-US" w:eastAsia="zh-CN"/>
        </w:rPr>
      </w:pPr>
      <w:bookmarkStart w:id="19" w:name="_Toc17606"/>
      <w:bookmarkStart w:id="20" w:name="_Toc28968"/>
      <w:bookmarkStart w:id="21" w:name="_Toc28164"/>
      <w:bookmarkStart w:id="22" w:name="_Toc28146"/>
      <w:r>
        <w:rPr>
          <w:rFonts w:hint="eastAsia"/>
          <w:lang w:val="en-US" w:eastAsia="zh-CN"/>
        </w:rPr>
        <w:t>绪论</w:t>
      </w:r>
      <w:bookmarkEnd w:id="19"/>
      <w:bookmarkEnd w:id="20"/>
      <w:bookmarkEnd w:id="21"/>
      <w:bookmarkEnd w:id="22"/>
    </w:p>
    <w:p>
      <w:pPr>
        <w:pStyle w:val="Heading2"/>
        <w:bidi w:val="0"/>
        <w:rPr>
          <w:rFonts w:hint="eastAsia"/>
          <w:lang w:val="en-US" w:eastAsia="zh-CN"/>
        </w:rPr>
      </w:pPr>
      <w:bookmarkStart w:id="23" w:name="_Toc3025"/>
      <w:bookmarkStart w:id="24" w:name="_Toc30306"/>
      <w:bookmarkStart w:id="25" w:name="_Toc2519"/>
      <w:bookmarkStart w:id="26" w:name="_Toc2769"/>
      <w:r>
        <w:rPr>
          <w:rFonts w:hint="eastAsia"/>
          <w:lang w:val="en-US" w:eastAsia="zh-CN"/>
        </w:rPr>
        <w:t>研究背景</w:t>
      </w:r>
      <w:bookmarkEnd w:id="23"/>
      <w:bookmarkEnd w:id="24"/>
      <w:bookmarkEnd w:id="25"/>
      <w:bookmarkEnd w:id="26"/>
    </w:p>
    <w:p>
      <w:pPr>
        <w:ind w:firstLine="480"/>
        <w:rPr>
          <w:rFonts w:hint="eastAsia"/>
        </w:rPr>
      </w:pPr>
      <w:r>
        <w:rPr>
          <w:rFonts w:hint="eastAsia"/>
          <w:lang w:val="en-US" w:eastAsia="zh-CN"/>
        </w:rPr>
        <w:t>在我国社会经济发展，城市化进度加速，人口数量很多注入城市，与此同时城市住宅压力巨大，各种公共文化服务以及总数已无法满足城市居民日常要求，他的建设规模和范围不断发展。但随着大家越来越注重生态环境保护、控制成本、塑造环保节能社会发展核心理念，建筑行业若想长远发展、发展壮大，必须以较低的成本费项目投资获得更多盈利。因此，想要实现小本创业大盈利的总体目标，工程建筑成本管理至关重要。因而，怎么确定建筑工程项目成本管理单位，与此同时探寻更高效的解决方案，是现阶段建设行业所面临的一个亟待解决的现象。成本管理是工程施工管理中的一个长期性关键是新项目管理的本质具体内容体现了施工企业的水准要控制工程建筑花费，务必具体分析危害各重要建筑项目费用要素，依据这种相关因素提前安排，采用相应措施，进一步控制建筑项目。根据加强项目管理和控制，使特殊所获得的工程成本得到充分控制及管理的经济收益，及其逐渐引进公司人力成本的施工企业整个过程。工程建筑项目成本管理既一定要、精确、高效地开展，又要了解各建筑项目的具体情况。现阶段，施工企业项目成本管理仍然是一种性、丰富性、资深的管理机制。文中对于上述所说情况和困惑，根据基本调研分析了成本管理与传统成本管理核心理念，随后联系实际实例，详细分析和探讨了基本建设项目成本管理管理体系。</w:t>
      </w:r>
    </w:p>
    <w:p>
      <w:pPr>
        <w:pStyle w:val="Heading2"/>
        <w:bidi w:val="0"/>
        <w:rPr>
          <w:rFonts w:hint="eastAsia"/>
          <w:lang w:val="en-US" w:eastAsia="zh-CN"/>
        </w:rPr>
      </w:pPr>
      <w:bookmarkStart w:id="27" w:name="_Toc151"/>
      <w:bookmarkStart w:id="28" w:name="_Toc30118"/>
      <w:bookmarkStart w:id="29" w:name="_Toc5658"/>
      <w:bookmarkStart w:id="30" w:name="_Toc7581"/>
      <w:r>
        <w:rPr>
          <w:rFonts w:hint="eastAsia"/>
          <w:lang w:val="en-US" w:eastAsia="zh-CN"/>
        </w:rPr>
        <w:t>研究目的及意义</w:t>
      </w:r>
      <w:bookmarkEnd w:id="27"/>
      <w:bookmarkEnd w:id="28"/>
      <w:bookmarkEnd w:id="29"/>
      <w:bookmarkEnd w:id="30"/>
    </w:p>
    <w:p>
      <w:pPr>
        <w:ind w:firstLine="480"/>
        <w:rPr>
          <w:rFonts w:hint="eastAsia"/>
        </w:rPr>
        <w:sectPr>
          <w:headerReference w:type="even" r:id="rId26"/>
          <w:headerReference w:type="default" r:id="rId27"/>
          <w:footerReference w:type="even" r:id="rId28"/>
          <w:footerReference w:type="default" r:id="rId29"/>
          <w:pgSz w:w="11906" w:h="16838"/>
          <w:pgMar w:top="1418" w:right="1418" w:bottom="1418" w:left="1418" w:header="851" w:footer="992" w:gutter="0"/>
          <w:pgNumType w:fmt="decimal" w:start="3"/>
          <w:cols w:num="1" w:space="720"/>
          <w:docGrid w:type="lines" w:linePitch="312" w:charSpace="0"/>
        </w:sectPr>
      </w:pPr>
    </w:p>
    <w:p>
      <w:pPr>
        <w:ind w:firstLine="480"/>
        <w:rPr>
          <w:rFonts w:hint="eastAsia"/>
        </w:rPr>
      </w:pPr>
      <w:r>
        <w:rPr>
          <w:rFonts w:hint="eastAsia"/>
          <w:lang w:val="en-US" w:eastAsia="zh-CN"/>
        </w:rPr>
        <w:t>建筑施工企业新项目成本是企业运营不可或缺的一部分直接影响建筑工程公司在建设中的成本和经济效益。有效把控新项目成本能够减少不必要项目投资，因而，工程项目成本管理方法在组织上涉及到项目管理活动、施工现场管理、施工准备工作管理方法、工程验收管理方法，从递交项目投标书到工程验收全过程完毕皆是如此因而加强组织内部结构新项目成本管理是企业发展趋势的一个重要而实际的问题成本预测分析在成本规划的合理性、成本节省、经济效益、项目管理中实现优良业绩考核层面起到重要意义。为加强成本管理方法，必须较好的成本可能。绝大多数成本预测分析内容包括有效的方法和中标的融合，用以依据每项的施工环境和薪水来预测分析新项目成本总体目标。最先，测算新项目劳动力成本，明确每企业劳动力成本。随后，测算所需要的原材料和成本，并认证购置地址和购置，关键是深入分析关键原材料和协助原材料。根据文中的探索，公司可以更好的运用有限资源来建设企业，对网络资源利用率具有非常重要的作用。从工程项目一开始，成本科学研究便是成本管理方法的重要组成部分，给出了对应的对策，提升工程施工成本管理与建筑企业创新思维能力核心理念，进而操纵成本，推动建筑行业持续发展</w:t>
      </w:r>
      <w:r>
        <w:rPr>
          <w:rFonts w:hint="eastAsia"/>
          <w:vertAlign w:val="superscript"/>
          <w:lang w:val="en-US" w:eastAsia="zh-CN"/>
        </w:rPr>
        <w:t>[2]</w:t>
      </w:r>
      <w:r>
        <w:rPr>
          <w:rFonts w:hint="eastAsia"/>
          <w:lang w:val="en-US" w:eastAsia="zh-CN"/>
        </w:rPr>
        <w:t>。对企业而言，提升项目管理与控制，高效地管理方法与控制新项目成本，在建筑企业逐渐引进企业经营管理成本的过程中，具备特定经济效益，在咨询业的理论与实践不同阶段都是有谈及。与此同时，加速国际性加盟项目成本管理方法和控制实践活动，加盟项目经济效益</w:t>
      </w:r>
      <w:r>
        <w:rPr>
          <w:rFonts w:hint="eastAsia"/>
          <w:vertAlign w:val="superscript"/>
          <w:lang w:val="en-US" w:eastAsia="zh-CN"/>
        </w:rPr>
        <w:t>[3]</w:t>
      </w:r>
      <w:r>
        <w:rPr>
          <w:rFonts w:hint="eastAsia"/>
          <w:lang w:val="en-US" w:eastAsia="zh-CN"/>
        </w:rPr>
        <w:t>。</w:t>
      </w:r>
    </w:p>
    <w:p>
      <w:pPr>
        <w:pStyle w:val="Heading2"/>
        <w:bidi w:val="0"/>
        <w:rPr>
          <w:rFonts w:hint="eastAsia"/>
          <w:lang w:val="en-US" w:eastAsia="zh-CN"/>
        </w:rPr>
      </w:pPr>
      <w:bookmarkStart w:id="31" w:name="_Toc21801"/>
      <w:bookmarkStart w:id="32" w:name="_Toc5346"/>
      <w:bookmarkStart w:id="33" w:name="_Toc19004"/>
      <w:bookmarkStart w:id="34" w:name="_Toc7987"/>
      <w:r>
        <w:rPr>
          <w:rFonts w:hint="eastAsia"/>
          <w:lang w:val="en-US" w:eastAsia="zh-CN"/>
        </w:rPr>
        <w:t>国内外研究现状</w:t>
      </w:r>
      <w:bookmarkEnd w:id="31"/>
      <w:bookmarkEnd w:id="32"/>
      <w:bookmarkEnd w:id="33"/>
      <w:bookmarkEnd w:id="34"/>
    </w:p>
    <w:p>
      <w:pPr>
        <w:ind w:firstLine="480"/>
        <w:rPr>
          <w:rFonts w:hint="eastAsia"/>
        </w:rPr>
      </w:pPr>
      <w:r>
        <w:rPr>
          <w:rFonts w:hint="eastAsia"/>
          <w:lang w:val="en-US" w:eastAsia="zh-CN"/>
        </w:rPr>
        <w:t>1、国外研究现状</w:t>
      </w:r>
    </w:p>
    <w:p>
      <w:pPr>
        <w:ind w:firstLine="480"/>
        <w:rPr>
          <w:rFonts w:hint="eastAsia"/>
        </w:rPr>
      </w:pPr>
      <w:r>
        <w:rPr>
          <w:rFonts w:hint="eastAsia"/>
          <w:lang w:val="en-US" w:eastAsia="zh-CN"/>
        </w:rPr>
        <w:t>建筑企业成本费是一个繁杂指标，体现了公司各层次的管理生产组织化程度。因而，日本建筑工程公司成本管理步骤并不是成本费管理，只是设计方案产生、原材料供货、设备运行及销售、工程施工管理、项目可行性和成本核算等全过程的实际阶段，减少建筑产品成本</w:t>
      </w:r>
      <w:r>
        <w:rPr>
          <w:rFonts w:hint="eastAsia"/>
          <w:vertAlign w:val="superscript"/>
          <w:lang w:val="en-US" w:eastAsia="zh-CN"/>
        </w:rPr>
        <w:t>[4]</w:t>
      </w:r>
      <w:r>
        <w:rPr>
          <w:rFonts w:hint="eastAsia"/>
          <w:lang w:val="en-US" w:eastAsia="zh-CN"/>
        </w:rPr>
        <w:t>。因为那时候日本建筑工程公司成本管理单位不仅仅局限于成本费管理，也包括工程施工技术人员、物流部、企业管理部、人力资本管理部、成本费管理部，这种单位在完成保障措施上紧密联系。除制订开支方案、成本计划、产品成本外，机构全体成员都必须要参加明智的选择提议</w:t>
      </w:r>
      <w:r>
        <w:rPr>
          <w:rFonts w:hint="eastAsia"/>
          <w:vertAlign w:val="superscript"/>
          <w:lang w:val="en-US" w:eastAsia="zh-CN"/>
        </w:rPr>
        <w:t>[5]</w:t>
      </w:r>
      <w:r>
        <w:rPr>
          <w:rFonts w:hint="eastAsia"/>
          <w:lang w:val="en-US" w:eastAsia="zh-CN"/>
        </w:rPr>
        <w:t>。企业与员工公司的成本意识是检验员工行为规范的主要规范。因而，全部工程建筑公司员工都是在学习培训并掌握成本费管理专业知识。控制成本是自己责任。</w:t>
      </w:r>
    </w:p>
    <w:p>
      <w:pPr>
        <w:ind w:firstLine="480"/>
        <w:rPr>
          <w:rFonts w:hint="eastAsia"/>
        </w:rPr>
      </w:pPr>
      <w:r>
        <w:rPr>
          <w:rFonts w:hint="eastAsia"/>
          <w:lang w:val="en-US" w:eastAsia="zh-CN"/>
        </w:rPr>
        <w:t>2、中国研究现状</w:t>
      </w:r>
    </w:p>
    <w:p>
      <w:pPr>
        <w:ind w:firstLine="480"/>
        <w:rPr>
          <w:rFonts w:hint="eastAsia"/>
        </w:rPr>
      </w:pPr>
      <w:r>
        <w:rPr>
          <w:rFonts w:hint="eastAsia"/>
          <w:lang w:val="en-US" w:eastAsia="zh-CN"/>
        </w:rPr>
        <w:t>在中国，丁志斌、林西等发表了自己的科研成果，涉及到工程项目成本费管理的现况、存在的不足、新项目成本核算流程、成本费用管理和管理改善等多个方面[6]。邓志刚、帝国红等也发表了自己的科研成果。包含工程成本管理现况、存在的不足和工程成本核算流程及操纵成本费用的改善管理等</w:t>
      </w:r>
      <w:r>
        <w:rPr>
          <w:rFonts w:hint="eastAsia"/>
          <w:vertAlign w:val="superscript"/>
          <w:lang w:val="en-US" w:eastAsia="zh-CN"/>
        </w:rPr>
        <w:t>[7]</w:t>
      </w:r>
      <w:r>
        <w:rPr>
          <w:rFonts w:hint="eastAsia"/>
          <w:lang w:val="en-US" w:eastAsia="zh-CN"/>
        </w:rPr>
        <w:t>。2010年，江林等给出了工程项目全过程成本管理与管理的办法，强调基本建设项目成本管理与管理的办法是一个十分庞大管理管理体系，涉及到众多有关相关因素，必须采用安全系数高的办法</w:t>
      </w:r>
      <w:r>
        <w:rPr>
          <w:rFonts w:hint="eastAsia"/>
          <w:vertAlign w:val="superscript"/>
          <w:lang w:val="en-US" w:eastAsia="zh-CN"/>
        </w:rPr>
        <w:t>[8]</w:t>
      </w:r>
      <w:r>
        <w:rPr>
          <w:rFonts w:hint="eastAsia"/>
          <w:lang w:val="en-US" w:eastAsia="zh-CN"/>
        </w:rPr>
        <w:t>。全过程管理是一种基于工程项目全过程的管理方式，可以有效控制技术成本费，做到全面的管理实际效果。王东明强调，需要在全过程管理的前提下，推行一定的精细化管理管理。需要注意施工项目成本管理和管理所涉及到的的所有要素，同时做好对应的管理工作中。</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https://d.book118.com/858133064133006042</w:t>
        </w:r>
      </w:hyperlink>
    </w:p>
    <w:p>
      <w:pPr>
        <w:ind w:firstLine="480"/>
        <w:rPr>
          <w:rFonts w:hint="eastAsia"/>
        </w:rPr>
      </w:pPr>
    </w:p>
    <w:sectPr>
      <w:headerReference w:type="even" r:id="rId31"/>
      <w:headerReference w:type="default" r:id="rId32"/>
      <w:footerReference w:type="even" r:id="rId33"/>
      <w:footerReference w:type="default" r:id="rId34"/>
      <w:type w:val="nextPage"/>
      <w:pgSz w:w="11906" w:h="16838"/>
      <w:pgMar w:top="1418" w:right="1418" w:bottom="1418" w:left="1418" w:header="851" w:footer="992" w:gutter="0"/>
      <w:pgNumType w:fmt="decimal" w:start="4"/>
      <w:cols w:num="1" w:space="720"/>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02"/>
    <w:family w:val="roman"/>
    <w:pitch w:val="default"/>
    <w:sig w:usb0="00000003" w:usb1="288F0000" w:usb2="00000006" w:usb3="00000000" w:csb0="8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043565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11D5049D"/>
    <w:rsid w:val="1D596C59"/>
    <w:rsid w:val="208640FC"/>
    <w:rsid w:val="2BFE3322"/>
    <w:rsid w:val="340E35D5"/>
    <w:rsid w:val="4B4E4762"/>
    <w:rsid w:val="5A8F5D69"/>
    <w:rsid w:val="60687D7F"/>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qFormat="1"/>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MessageHeader"/>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MessageHeader">
    <w:name w:val="Message Header"/>
    <w:basedOn w:val="Normal"/>
    <w:qFormat/>
    <w:pPr>
      <w:pBdr>
        <w:top w:val="single" w:sz="6" w:space="1" w:color="auto"/>
        <w:left w:val="single" w:sz="6" w:space="1" w:color="auto"/>
        <w:bottom w:val="single" w:sz="6" w:space="1" w:color="auto"/>
        <w:right w:val="single" w:sz="6" w:space="1" w:color="auto"/>
      </w:pBdr>
      <w:shd w:val="pct20" w:color="auto" w:fill="auto"/>
      <w:ind w:left="1080" w:hanging="1080" w:leftChars="500" w:hangingChars="500"/>
    </w:pPr>
    <w:rPr>
      <w:rFonts w:ascii="Arial" w:hAnsi="Arial"/>
    </w:r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character" w:styleId="PageNumber">
    <w:name w:val="page number"/>
    <w:basedOn w:val="DefaultParagraphFont"/>
    <w:qFormat/>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character" w:customStyle="1" w:styleId="1Char">
    <w:name w:val="标题 1 Char"/>
    <w:basedOn w:val="DefaultParagraphFont"/>
    <w:link w:val="Heading1"/>
    <w:qFormat/>
    <w:rPr>
      <w:rFonts w:eastAsia="黑体"/>
      <w:bCs/>
      <w:kern w:val="44"/>
      <w:sz w:val="36"/>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hyperlink" Target="https://d.book118.com/858133064133006042" TargetMode="External" /><Relationship Id="rId31" Type="http://schemas.openxmlformats.org/officeDocument/2006/relationships/header" Target="header11.xml" /><Relationship Id="rId32" Type="http://schemas.openxmlformats.org/officeDocument/2006/relationships/header" Target="header12.xml" /><Relationship Id="rId33" Type="http://schemas.openxmlformats.org/officeDocument/2006/relationships/footer" Target="footer14.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罗芳</cp:lastModifiedBy>
  <cp:revision>7</cp:revision>
  <dcterms:created xsi:type="dcterms:W3CDTF">2022-12-31T05:41:00Z</dcterms:created>
  <dcterms:modified xsi:type="dcterms:W3CDTF">2023-02-04T02:00:38Z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F81029E8B38347588DFA416D91624AC2</vt:lpwstr>
  </property>
  <property fmtid="{D5CDD505-2E9C-101B-9397-08002B2CF9AE}" pid="3" name="KSOProductBuildVer">
    <vt:lpwstr>2052-11.1.0.13703</vt:lpwstr>
  </property>
</Properties>
</file>