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media/image1.tif" ContentType="image/tiff"/>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Grid"/>
        <w:tblW w:w="936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
      <w:tblGrid>
        <w:gridCol w:w="509"/>
        <w:gridCol w:w="8855"/>
      </w:tblGrid>
      <w:tr>
        <w:tblPrEx>
          <w:tblW w:w="936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509" w:type="dxa"/>
          </w:tcPr>
          <w:p>
            <w:pPr>
              <w:pStyle w:val="Header"/>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pPr>
              <w:pStyle w:val="Header"/>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fldChar w:fldCharType="separate"/>
            </w:r>
            <w:r>
              <w:rPr>
                <w:rFonts w:ascii="黑体" w:eastAsia="黑体" w:hAnsi="黑体" w:hint="eastAsia"/>
                <w:sz w:val="21"/>
                <w:szCs w:val="21"/>
              </w:rPr>
              <w:t>01.040.11</w:t>
            </w:r>
            <w:r>
              <w:rPr>
                <w:rFonts w:ascii="黑体" w:eastAsia="黑体" w:hAnsi="黑体"/>
                <w:sz w:val="21"/>
                <w:szCs w:val="21"/>
              </w:rPr>
              <w:fldChar w:fldCharType="end"/>
            </w:r>
            <w:bookmarkEnd w:id="0"/>
          </w:p>
        </w:tc>
      </w:tr>
      <w:tr>
        <w:tblPrEx>
          <w:tblW w:w="9364" w:type="dxa"/>
          <w:tblInd w:w="0" w:type="dxa"/>
          <w:tblCellMar>
            <w:top w:w="0" w:type="dxa"/>
            <w:left w:w="0" w:type="dxa"/>
            <w:bottom w:w="0" w:type="dxa"/>
            <w:right w:w="0" w:type="dxa"/>
          </w:tblCellMar>
        </w:tblPrEx>
        <w:tc>
          <w:tcPr>
            <w:tcW w:w="509" w:type="dxa"/>
          </w:tcPr>
          <w:p>
            <w:pPr>
              <w:pStyle w:val="Header"/>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pPr>
              <w:pStyle w:val="Header"/>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fldChar w:fldCharType="separate"/>
            </w:r>
            <w:r>
              <w:rPr>
                <w:rFonts w:ascii="黑体" w:eastAsia="黑体" w:hAnsi="黑体" w:hint="eastAsia"/>
                <w:sz w:val="21"/>
                <w:szCs w:val="21"/>
              </w:rPr>
              <w:t>C 05</w:t>
            </w:r>
            <w:r>
              <w:rPr>
                <w:rFonts w:ascii="黑体" w:eastAsia="黑体" w:hAnsi="黑体"/>
                <w:sz w:val="21"/>
                <w:szCs w:val="21"/>
              </w:rPr>
              <w:fldChar w:fldCharType="end"/>
            </w:r>
            <w:bookmarkEnd w:id="1"/>
          </w:p>
        </w:tc>
      </w:tr>
    </w:tbl>
    <w:tbl>
      <w:tblPr>
        <w:tblStyle w:val="TableGrid"/>
        <w:tblpPr w:leftFromText="180" w:rightFromText="180" w:vertAnchor="text" w:horzAnchor="margin" w:tblpX="2683" w:tblpY="578"/>
        <w:tblW w:w="0" w:type="auto"/>
        <w:tblInd w:w="0" w:type="dxa"/>
        <w:tblBorders>
          <w:top w:val="none" w:sz="0" w:space="0" w:color="auto"/>
          <w:left w:val="none" w:sz="0" w:space="0" w:color="auto"/>
          <w:bottom w:val="none" w:sz="0" w:space="0" w:color="auto"/>
          <w:right w:val="none" w:sz="0" w:space="0" w:color="auto"/>
          <w:insideH w:val="single" w:sz="4" w:space="0" w:color="auto"/>
          <w:insideV w:val="single" w:sz="4" w:space="0" w:color="auto"/>
        </w:tblBorders>
        <w:tblCellMar>
          <w:top w:w="0" w:type="dxa"/>
          <w:left w:w="108" w:type="dxa"/>
          <w:bottom w:w="0" w:type="dxa"/>
          <w:right w:w="221" w:type="dxa"/>
        </w:tblCellMar>
      </w:tblPr>
      <w:tblGrid>
        <w:gridCol w:w="6407"/>
      </w:tblGrid>
      <w:tr>
        <w:tblPrEx>
          <w:tblW w:w="0" w:type="auto"/>
          <w:tblInd w:w="0" w:type="dxa"/>
          <w:tblBorders>
            <w:top w:val="none" w:sz="0" w:space="0" w:color="auto"/>
            <w:left w:val="none" w:sz="0" w:space="0" w:color="auto"/>
            <w:bottom w:val="none" w:sz="0" w:space="0" w:color="auto"/>
            <w:right w:val="none" w:sz="0" w:space="0" w:color="auto"/>
            <w:insideH w:val="single" w:sz="4" w:space="0" w:color="auto"/>
            <w:insideV w:val="single" w:sz="4" w:space="0" w:color="auto"/>
          </w:tblBorders>
          <w:tblCellMar>
            <w:top w:w="0" w:type="dxa"/>
            <w:left w:w="108" w:type="dxa"/>
            <w:bottom w:w="0" w:type="dxa"/>
            <w:right w:w="221" w:type="dxa"/>
          </w:tblCellMar>
        </w:tblPrEx>
        <w:tc>
          <w:tcPr>
            <w:tcW w:w="6407" w:type="dxa"/>
          </w:tcPr>
          <w:p>
            <w:pPr>
              <w:pStyle w:val="a"/>
              <w:framePr w:w="0" w:h="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45</w:t>
            </w:r>
            <w:r>
              <w:fldChar w:fldCharType="end"/>
            </w:r>
            <w:bookmarkEnd w:id="3"/>
          </w:p>
        </w:tc>
      </w:tr>
    </w:tbl>
    <w:p>
      <w:pPr>
        <w:pStyle w:val="a0"/>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hint="eastAsia"/>
          <w:b w:val="0"/>
          <w:w w:val="100"/>
          <w:sz w:val="48"/>
        </w:rPr>
        <w:t>广西</w:t>
      </w:r>
      <w:r>
        <w:rPr>
          <w:rFonts w:ascii="黑体" w:eastAsia="黑体"/>
          <w:b w:val="0"/>
          <w:w w:val="100"/>
          <w:sz w:val="48"/>
        </w:rPr>
        <w:t>壮族自治区</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pPr>
        <w:pStyle w:val="a128"/>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45/T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a129"/>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eastAsia="黑体" w:hAnsi="黑体"/>
          <w:kern w:val="0"/>
          <w:sz w:val="10"/>
          <w:szCs w:val="10"/>
        </w:rPr>
      </w:pPr>
      <w:r>
        <w:rPr>
          <w:rFonts w:ascii="黑体" w:eastAsia="黑体" w:hAnsi="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直接连接符 73" o:spid="_x0000_s1025" style="mso-position-horizontal-relative:page;mso-position-vertical-relative:page;mso-wrap-distance-bottom:0;mso-wrap-distance-left:9pt;mso-wrap-distance-right:9pt;mso-wrap-distance-top:0;position:absolute;v-text-anchor:top;z-index:251658240" from="70.9pt,212.65pt" to="552.8pt,212.65pt" o:allowoverlap="f" fillcolor="this" stroked="t" strokecolor="black" strokeweight="0.75pt">
                <v:stroke joinstyle="round"/>
              </v:line>
            </w:pict>
          </mc:Fallback>
        </mc:AlternateContent>
      </w:r>
    </w:p>
    <w:p>
      <w:pPr>
        <w:pStyle w:val="a0"/>
        <w:framePr w:w="9639" w:h="6976" w:hRule="exact" w:hSpace="0" w:vSpace="0" w:wrap="around" w:hAnchor="page" w:y="6408"/>
        <w:jc w:val="center"/>
        <w:rPr>
          <w:rFonts w:ascii="黑体" w:eastAsia="黑体" w:hAnsi="黑体"/>
          <w:b w:val="0"/>
          <w:bCs w:val="0"/>
          <w:w w:val="100"/>
        </w:rPr>
      </w:pPr>
    </w:p>
    <w:p>
      <w:pPr>
        <w:pStyle w:val="a130"/>
        <w:framePr w:h="6974" w:hRule="exact" w:wrap="around" w:hAnchor="page"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肌筋膜触发点治疗技术规范</w:t>
      </w:r>
      <w:r>
        <w:fldChar w:fldCharType="end"/>
      </w:r>
      <w:bookmarkEnd w:id="9"/>
    </w:p>
    <w:p>
      <w:pPr>
        <w:framePr w:w="9639" w:h="6974" w:hRule="exact" w:wrap="around" w:vAnchor="page" w:hAnchor="page" w:x="1419" w:y="6408" w:anchorLock="1"/>
        <w:ind w:left="-1418"/>
      </w:pPr>
    </w:p>
    <w:p>
      <w:pPr>
        <w:pStyle w:val="a71"/>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hint="eastAsia"/>
          <w:szCs w:val="28"/>
        </w:rPr>
        <w:t>Technical specification of Myofascial trigger point</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a71"/>
        <w:framePr w:w="9639" w:h="6974" w:hRule="exact" w:wrap="around" w:vAnchor="page" w:hAnchor="page" w:x="1419" w:y="6408" w:anchorLock="1"/>
        <w:textAlignment w:val="bottom"/>
        <w:rPr>
          <w:rFonts w:eastAsia="黑体"/>
          <w:szCs w:val="28"/>
        </w:rPr>
      </w:pPr>
    </w:p>
    <w:p>
      <w:pPr>
        <w:pStyle w:val="a71"/>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a71"/>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a71"/>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a126"/>
        <w:framePr w:wrap="around" w:hAnchor="page"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a127"/>
        <w:framePr w:wrap="around" w:hAnchor="page"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a89"/>
        <w:framePr w:h="584" w:hRule="exact" w:hSpace="181" w:vSpace="181" w:wrap="around" w:hAnchor="margin"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hint="eastAsia"/>
          <w:w w:val="100"/>
          <w:sz w:val="28"/>
        </w:rPr>
        <w:t>广西</w:t>
      </w:r>
      <w:r>
        <w:rPr>
          <w:rFonts w:hAnsi="黑体"/>
          <w:w w:val="100"/>
          <w:sz w:val="28"/>
        </w:rPr>
        <w:t>壮族自治区市场监督管理局</w:t>
      </w:r>
      <w:r>
        <w:rPr>
          <w:rFonts w:hAnsi="黑体"/>
          <w:w w:val="100"/>
          <w:sz w:val="28"/>
        </w:rPr>
        <w:fldChar w:fldCharType="end"/>
      </w:r>
      <w:bookmarkEnd w:id="20"/>
      <w:r>
        <w:rPr>
          <w:rFonts w:ascii="Times New Roman"/>
          <w:w w:val="100"/>
          <w:sz w:val="28"/>
        </w:rPr>
        <w:t>  </w:t>
      </w:r>
      <w:r>
        <w:rPr>
          <w:rStyle w:val="a158"/>
          <w:rFonts w:hAnsi="黑体" w:hint="eastAsia"/>
          <w:position w:val="0"/>
        </w:rPr>
        <w:t>发</w:t>
      </w:r>
      <w:r>
        <w:rPr>
          <w:rStyle w:val="a158"/>
          <w:rFonts w:hAnsi="黑体" w:hint="eastAsia"/>
          <w:spacing w:val="0"/>
          <w:position w:val="0"/>
        </w:rPr>
        <w:t>布</w:t>
      </w:r>
    </w:p>
    <w:p>
      <w:pPr>
        <w:rPr>
          <w:rFonts w:ascii="宋体" w:hAnsi="宋体"/>
          <w:sz w:val="28"/>
          <w:szCs w:val="28"/>
        </w:rPr>
        <w:sectPr>
          <w:headerReference w:type="even" r:id="rId7"/>
          <w:headerReference w:type="default" r:id="rId8"/>
          <w:footerReference w:type="even" r:id="rId9"/>
          <w:footerReference w:type="default" r:id="rId10"/>
          <w:headerReference w:type="first" r:id="rId11"/>
          <w:footerReference w:type="first" r:id="rId12"/>
          <w:type w:val="continuous"/>
          <w:pgSz w:w="11906" w:h="16838"/>
          <w:pgMar w:top="-338" w:right="1134" w:bottom="1021" w:left="1134" w:header="0" w:footer="0" w:gutter="284"/>
          <w:cols w:num="1" w:space="425"/>
          <w:titlePg/>
          <w:docGrid w:linePitch="312" w:charSpace="0"/>
        </w:sectPr>
      </w:pPr>
      <w:r>
        <w:rPr>
          <w:rFonts w:ascii="宋体" w:hAnsi="宋体"/>
          <w:sz w:val="28"/>
          <w:szCs w:val="28"/>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直接连接符 5" o:spid="_x0000_s1026" style="mso-position-horizontal-relative:page;mso-position-vertical-relative:page;mso-wrap-distance-bottom:0;mso-wrap-distance-left:9pt;mso-wrap-distance-right:9pt;mso-wrap-distance-top:0;position:absolute;v-text-anchor:top;z-index:251660288" from="70.85pt,728.6pt" to="552.75pt,728.6pt" fillcolor="this" stroked="t" strokecolor="black" strokeweight="0.75pt">
                <v:stroke joinstyle="round"/>
                <w10:anchorlock/>
              </v:line>
            </w:pict>
          </mc:Fallback>
        </mc:AlternateContent>
      </w:r>
    </w:p>
    <w:p>
      <w:pPr>
        <w:spacing w:line="20" w:lineRule="exact"/>
        <w:jc w:val="center"/>
        <w:rPr>
          <w:rFonts w:ascii="黑体" w:eastAsia="黑体" w:hAnsi="黑体"/>
          <w:sz w:val="32"/>
          <w:szCs w:val="32"/>
        </w:rPr>
      </w:pPr>
      <w:bookmarkStart w:id="21" w:name="_GoBack"/>
      <w:bookmarkEnd w:id="21"/>
    </w:p>
    <w:p>
      <w:pPr>
        <w:spacing w:line="20" w:lineRule="exact"/>
        <w:jc w:val="center"/>
        <w:rPr>
          <w:rFonts w:ascii="黑体" w:eastAsia="黑体" w:hAnsi="黑体"/>
          <w:sz w:val="32"/>
          <w:szCs w:val="32"/>
        </w:rPr>
      </w:pPr>
    </w:p>
    <w:sdt>
      <w:sdtPr>
        <w:tag w:val="NEW_STAND_NAME"/>
        <w:id w:val="595910757"/>
        <w:lock w:val="sdtLocked"/>
        <w:placeholder>
          <w:docPart w:val="05B476DB5B7142D49886A5E71301D67D"/>
        </w:placeholder>
        <w:richText/>
      </w:sdtPr>
      <w:sdtContent>
        <w:p>
          <w:pPr>
            <w:pStyle w:val="a115"/>
            <w:spacing w:before="3" w:beforeLines="1" w:after="686" w:afterLines="220"/>
          </w:pPr>
          <w:bookmarkStart w:id="22" w:name="NEW_STAND_NAME"/>
          <w:r>
            <w:rPr>
              <w:rFonts w:hint="eastAsia"/>
            </w:rPr>
            <w:t>肌筋膜触发点治疗技术规范</w:t>
          </w:r>
        </w:p>
      </w:sdtContent>
    </w:sdt>
    <w:bookmarkEnd w:id="22"/>
    <w:p>
      <w:pPr>
        <w:pStyle w:val="a50"/>
        <w:spacing w:before="312" w:after="312"/>
      </w:pPr>
      <w:bookmarkStart w:id="23" w:name="_Toc17233325"/>
      <w:bookmarkStart w:id="24" w:name="_Toc17233333"/>
      <w:bookmarkStart w:id="25" w:name="_Toc24884211"/>
      <w:bookmarkStart w:id="26" w:name="_Toc26648465"/>
      <w:bookmarkStart w:id="27" w:name="_Toc26986530"/>
      <w:bookmarkStart w:id="28" w:name="_Toc26986771"/>
      <w:bookmarkStart w:id="29" w:name="_Toc24884218"/>
      <w:bookmarkStart w:id="30" w:name="_Toc26718930"/>
      <w:r>
        <w:rPr>
          <w:rFonts w:hint="eastAsia"/>
        </w:rPr>
        <w:t>范围</w:t>
      </w:r>
      <w:bookmarkEnd w:id="23"/>
      <w:bookmarkEnd w:id="24"/>
      <w:bookmarkEnd w:id="25"/>
      <w:bookmarkEnd w:id="26"/>
      <w:bookmarkEnd w:id="27"/>
      <w:bookmarkEnd w:id="28"/>
      <w:bookmarkEnd w:id="29"/>
      <w:bookmarkEnd w:id="30"/>
    </w:p>
    <w:p>
      <w:pPr>
        <w:pStyle w:val="a5"/>
        <w:ind w:firstLine="420"/>
      </w:pPr>
      <w:bookmarkStart w:id="31" w:name="_Toc17233326"/>
      <w:bookmarkStart w:id="32" w:name="_Toc24884212"/>
      <w:bookmarkStart w:id="33" w:name="_Toc26648466"/>
      <w:bookmarkStart w:id="34" w:name="_Toc17233334"/>
      <w:bookmarkStart w:id="35" w:name="_Toc24884219"/>
      <w:r>
        <w:rPr>
          <w:rFonts w:hint="eastAsia"/>
        </w:rPr>
        <w:t>本文件规定肌筋膜触发点治疗技术的术语和定义、治疗范围、治疗方法、操作方法、禁忌证。</w:t>
      </w:r>
    </w:p>
    <w:p>
      <w:pPr>
        <w:pStyle w:val="a5"/>
        <w:ind w:firstLine="420"/>
      </w:pPr>
      <w:r>
        <w:rPr>
          <w:rFonts w:hint="eastAsia"/>
        </w:rPr>
        <w:t>本文件适用于广西肌筋膜触发点治疗技术的操作。</w:t>
      </w:r>
    </w:p>
    <w:p>
      <w:pPr>
        <w:pStyle w:val="a50"/>
        <w:spacing w:before="312" w:after="312"/>
      </w:pPr>
      <w:bookmarkStart w:id="36" w:name="_Toc26718931"/>
      <w:bookmarkStart w:id="37" w:name="_Toc26986772"/>
      <w:bookmarkStart w:id="38" w:name="_Toc26986531"/>
      <w:r>
        <w:rPr>
          <w:rFonts w:hint="eastAsia"/>
        </w:rPr>
        <w:t>规范性引用文件</w:t>
      </w:r>
      <w:bookmarkEnd w:id="31"/>
      <w:bookmarkEnd w:id="32"/>
      <w:bookmarkEnd w:id="33"/>
      <w:bookmarkEnd w:id="34"/>
      <w:bookmarkEnd w:id="35"/>
      <w:bookmarkEnd w:id="36"/>
      <w:bookmarkEnd w:id="37"/>
      <w:bookmarkEnd w:id="38"/>
    </w:p>
    <w:sdt>
      <w:sdtPr>
        <w:rPr>
          <w:rFonts w:hint="eastAsia"/>
        </w:rPr>
        <w:id w:val="715848253"/>
        <w:placeholder>
          <w:docPart w:val="FB50ACC2DF774501B27FD380C920A1B4"/>
        </w:placeholder>
        <w:dropDownList w:lastValue="下列文件中的内容通过文中的规范性引用而构成本文件必不可少的条款。其中，注日期的引用文件，仅该日期对应的版本适用于本文件；不注日期的引用文件，其最新版本（包括所有的修改单）适用于本文件。">
          <w:listItem w:value="下列文件中的内容通过文中的规范性引用而构成本文件必不可少的条款。其中，注日期的引用文件，仅该日期对应的版本适用于本文件；不注日期的引用文件，其最新版本（包括所有的修改单）适用于本文件。" w:displayText="下列文件中的内容通过文中的规范性引用而构成本文件必不可少的条款。其中，注日期的引用文件，仅该日期对应的版本适用于本文件；不注日期的引用文件，其最新版本（包括所有的修改单）适用于本文件。"/>
          <w:listItem w:value="本文件没有规范性引用文件。" w:displayText="本文件没有规范性引用文件。"/>
        </w:dropDownList>
      </w:sdtPr>
      <w:sdtEndPr>
        <w:rPr>
          <w:rFonts w:hint="eastAsia"/>
        </w:rPr>
      </w:sdtEndPr>
      <w:sdtContent>
        <w:p>
          <w:pPr>
            <w:pStyle w:val="a5"/>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a5"/>
        <w:ind w:firstLine="420"/>
      </w:pPr>
      <w:r>
        <w:rPr>
          <w:rFonts w:hint="eastAsia"/>
        </w:rPr>
        <w:t>GB 15982 医院消毒卫生标准</w:t>
      </w:r>
    </w:p>
    <w:p>
      <w:pPr>
        <w:pStyle w:val="a5"/>
        <w:ind w:firstLine="420"/>
      </w:pPr>
      <w:r>
        <w:rPr>
          <w:rFonts w:hint="eastAsia"/>
        </w:rPr>
        <w:t>WS/T 367 医疗机构消毒技术规范</w:t>
      </w:r>
    </w:p>
    <w:p>
      <w:pPr>
        <w:pStyle w:val="a159"/>
        <w:rPr>
          <w:color w:val="000000"/>
        </w:rPr>
      </w:pPr>
      <w:r>
        <w:rPr>
          <w:rFonts w:hAnsi="宋体" w:hint="eastAsia"/>
          <w:color w:val="000000"/>
        </w:rPr>
        <w:t>WS/T 512 医疗机构环境表面清洁与消毒管理规范</w:t>
      </w:r>
    </w:p>
    <w:p>
      <w:pPr>
        <w:pStyle w:val="a159"/>
        <w:rPr>
          <w:color w:val="000000"/>
        </w:rPr>
      </w:pPr>
      <w:r>
        <w:rPr>
          <w:rFonts w:hAnsi="宋体" w:hint="eastAsia"/>
          <w:color w:val="000000"/>
        </w:rPr>
        <w:t>WS/T 313-2009 医务人员手卫生规范</w:t>
      </w:r>
    </w:p>
    <w:p>
      <w:pPr>
        <w:pStyle w:val="a159"/>
        <w:rPr>
          <w:rFonts w:hAnsi="宋体"/>
        </w:rPr>
      </w:pPr>
      <w:r>
        <w:rPr>
          <w:rFonts w:hAnsi="宋体" w:hint="eastAsia"/>
        </w:rPr>
        <w:t>GB 27951-2011 皮肤消毒剂卫生要求</w:t>
      </w:r>
    </w:p>
    <w:p>
      <w:pPr>
        <w:pStyle w:val="a159"/>
        <w:rPr>
          <w:rFonts w:hAnsi="宋体"/>
        </w:rPr>
      </w:pPr>
      <w:r>
        <w:rPr>
          <w:rFonts w:hAnsi="宋体" w:hint="eastAsia"/>
        </w:rPr>
        <w:t>T/CACM 1077-2018 中医治未病技术操作规范 针刺</w:t>
      </w:r>
    </w:p>
    <w:p>
      <w:pPr>
        <w:pStyle w:val="a50"/>
        <w:spacing w:before="312" w:after="312"/>
      </w:pPr>
      <w:r>
        <w:rPr>
          <w:rFonts w:hint="eastAsia"/>
          <w:szCs w:val="21"/>
        </w:rPr>
        <w:t>术语和定义</w:t>
      </w:r>
    </w:p>
    <w:sdt>
      <w:sdtPr>
        <w:id w:val="-1909835108"/>
        <w:placeholder>
          <w:docPart w:val="F402448611DC41F899EA6DF2383EAC0B"/>
        </w:placeholder>
        <w:comboBox w:lastValue="下列术语和定义适用于本文件。">
          <w:listItem w:value="请选择适当的引导语" w:displayText="请选择适当的引导语"/>
          <w:listItem w:value="下列术语和定义适用于本文件。" w:displayText="下列术语和定义适用于本文件。"/>
          <w:listItem w:value="……界定的术语和定义适用于本文件。" w:displayText="……界定的术语和定义适用于本文件。"/>
          <w:listItem w:value="……界定的以及下列术语和定义适用于本文件。" w:displayText="……界定的以及下列术语和定义适用于本文件。"/>
          <w:listItem w:value="本文件没有需要界定的术语和定义。" w:displayText="本文件没有需要界定的术语和定义。"/>
        </w:comboBox>
      </w:sdtPr>
      <w:sdtContent>
        <w:p>
          <w:pPr>
            <w:pStyle w:val="a5"/>
            <w:ind w:firstLine="420"/>
          </w:pPr>
          <w:bookmarkStart w:id="39" w:name="_Toc26986532"/>
          <w:bookmarkEnd w:id="39"/>
          <w:r>
            <w:t>下列术语和定义适用于本文件。</w:t>
          </w:r>
        </w:p>
      </w:sdtContent>
    </w:sdt>
    <w:p>
      <w:pPr>
        <w:pStyle w:val="a51"/>
        <w:spacing w:before="156" w:after="156"/>
      </w:pPr>
      <w:r>
        <w:t>肌筋膜疼痛触发点</w:t>
      </w:r>
      <w:r>
        <w:rPr>
          <w:rFonts w:hint="eastAsia"/>
        </w:rPr>
        <w:t>（trigger point）</w:t>
      </w:r>
    </w:p>
    <w:p>
      <w:pPr>
        <w:pStyle w:val="a5"/>
        <w:ind w:firstLine="420"/>
      </w:pPr>
      <w:r>
        <w:rPr>
          <w:rFonts w:hint="eastAsia"/>
        </w:rPr>
        <w:t>肌筋膜疼痛触发点是一个受累骨骼肌上能够激惹疼痛的位置，通常可在这个位置上摸到一个拉紧的带和条索样结节，触压时疼痛；并且能引起远处的牵涉痛、压痛和交感现象，包括临床上所涉及头颈、躯干和四肢的疼痛。</w:t>
      </w:r>
    </w:p>
    <w:p>
      <w:pPr>
        <w:pStyle w:val="a51"/>
        <w:spacing w:before="156" w:after="156"/>
      </w:pPr>
      <w:r>
        <w:rPr>
          <w:rFonts w:hint="eastAsia"/>
        </w:rPr>
        <w:t>肌筋膜触发点疗法</w:t>
      </w:r>
    </w:p>
    <w:p>
      <w:pPr>
        <w:pStyle w:val="a5"/>
        <w:ind w:firstLine="420"/>
      </w:pPr>
      <w:r>
        <w:rPr>
          <w:rFonts w:hint="eastAsia"/>
        </w:rPr>
        <w:t>肌筋膜触发点疗法是一种以各种方法灭活活性触发点，使肌肉内的挛缩肌束松解，灭活感觉神经元的疼痛感觉，使机体或各关节的生物力学处于一个正常平衡状态的治疗方法。</w:t>
      </w:r>
    </w:p>
    <w:p>
      <w:pPr>
        <w:pStyle w:val="a50"/>
        <w:spacing w:before="312" w:after="312"/>
      </w:pPr>
      <w:r>
        <w:t>治疗范围</w:t>
      </w:r>
    </w:p>
    <w:p>
      <w:pPr>
        <w:pStyle w:val="a55"/>
      </w:pPr>
      <w:r>
        <w:rPr>
          <w:rFonts w:hint="eastAsia"/>
        </w:rPr>
        <w:t>脊柱相关性疼痛，如颈椎病、腰椎间盘突出症、盘源性腰痛、强直性脊柱炎及各种骨关节痛等；</w:t>
      </w:r>
    </w:p>
    <w:p>
      <w:pPr>
        <w:pStyle w:val="a55"/>
      </w:pPr>
      <w:r>
        <w:rPr>
          <w:rFonts w:hint="eastAsia"/>
        </w:rPr>
        <w:t>神经病理性疼痛，如三叉神经痛、带状疱疹后神经痛、肋间神经痛、区域复杂性疼痛综合症等。</w:t>
      </w:r>
    </w:p>
    <w:p>
      <w:pPr>
        <w:pStyle w:val="a5"/>
        <w:ind w:firstLine="420"/>
      </w:pPr>
      <w:r>
        <w:br/>
      </w:r>
      <w:r>
        <w:br/>
      </w:r>
    </w:p>
    <w:p>
      <w:pPr>
        <w:widowControl/>
        <w:adjustRightInd/>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https://d.book118.com/865001031340011042</w:t>
        </w:r>
      </w:hyperlink>
    </w:p>
    <w:p>
      <w:pPr>
        <w:pStyle w:val="a5"/>
        <w:ind w:firstLine="420"/>
      </w:pPr>
    </w:p>
    <w:sectPr>
      <w:headerReference w:type="even" r:id="rId14"/>
      <w:headerReference w:type="default" r:id="rId15"/>
      <w:footerReference w:type="even" r:id="rId16"/>
      <w:footerReference w:type="default" r:id="rId17"/>
      <w:headerReference w:type="first" r:id="rId18"/>
      <w:footerReference w:type="first" r:id="rId19"/>
      <w:pgSz w:w="11906" w:h="16838"/>
      <w:pgMar w:top="2410" w:right="1134" w:bottom="1134" w:left="1134" w:header="1418" w:footer="1134" w:gutter="284"/>
      <w:pgNumType w:start="1"/>
      <w:cols w:num="1" w:space="425"/>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 MERGEFORMAT </w:instrText>
    </w:r>
    <w:r>
      <w:fldChar w:fldCharType="separate"/>
    </w:r>
    <w:r>
      <w:t>4</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fldChar w:fldCharType="begin"/>
    </w:r>
    <w:r>
      <w:instrText>PAGE   \* MERGEFORMAT</w:instrText>
    </w:r>
    <w:r>
      <w:fldChar w:fldCharType="separate"/>
    </w:r>
    <w:r>
      <w:rPr>
        <w:lang w:val="zh-CN"/>
      </w:rPr>
      <w:t>1</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jc w:val="both"/>
      <w:rPr>
        <w:sz w:val="2"/>
        <w:szCs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1"/>
    </w:pPr>
    <w:r>
      <w:fldChar w:fldCharType="begin"/>
    </w:r>
    <w:r>
      <w:instrText xml:space="preserve"> STYLEREF  标准文件_文件编号 \* MERGEFORMAT </w:instrText>
    </w:r>
    <w:r>
      <w:fldChar w:fldCharType="separate"/>
    </w:r>
    <w:r>
      <w:t>DB 45/T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0"/>
    </w:pPr>
    <w:r>
      <w:fldChar w:fldCharType="begin"/>
    </w:r>
    <w:r>
      <w:instrText xml:space="preserve"> STYLEREF  标准文件_文件编号  \* MERGEFORMAT </w:instrText>
    </w:r>
    <w:r>
      <w:fldChar w:fldCharType="separate"/>
    </w:r>
    <w:r>
      <w:t>DB 45/T XXXX—XXXX</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837933"/>
    <w:multiLevelType w:val="multilevel"/>
    <w:tmpl w:val="02837933"/>
    <w:lvl w:ilvl="0">
      <w:start w:val="1"/>
      <w:numFmt w:val="decimal"/>
      <w:pStyle w:val="a13"/>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97"/>
      <w:suff w:val="nothing"/>
      <w:lvlText w:val="%1%2.%3　"/>
      <w:lvlJc w:val="left"/>
      <w:pPr>
        <w:ind w:left="0" w:firstLine="0"/>
      </w:pPr>
    </w:lvl>
    <w:lvl w:ilvl="3">
      <w:start w:val="1"/>
      <w:numFmt w:val="decimal"/>
      <w:pStyle w:val="a64"/>
      <w:suff w:val="nothing"/>
      <w:lvlText w:val="%1%2.%3.%4　"/>
      <w:lvlJc w:val="left"/>
      <w:pPr>
        <w:ind w:left="0" w:firstLine="0"/>
      </w:pPr>
    </w:lvl>
    <w:lvl w:ilvl="4">
      <w:start w:val="1"/>
      <w:numFmt w:val="decimal"/>
      <w:pStyle w:val="a91"/>
      <w:suff w:val="nothing"/>
      <w:lvlText w:val="%1%2.%3.%4.%5　"/>
      <w:lvlJc w:val="left"/>
      <w:pPr>
        <w:ind w:left="0" w:firstLine="0"/>
      </w:pPr>
    </w:lvl>
    <w:lvl w:ilvl="5">
      <w:start w:val="1"/>
      <w:numFmt w:val="decimal"/>
      <w:pStyle w:val="a93"/>
      <w:suff w:val="nothing"/>
      <w:lvlText w:val="%1%2.%3.%4.%5.%6　"/>
      <w:lvlJc w:val="left"/>
      <w:pPr>
        <w:ind w:left="0" w:firstLine="0"/>
      </w:pPr>
    </w:lvl>
    <w:lvl w:ilvl="6">
      <w:start w:val="1"/>
      <w:numFmt w:val="decimal"/>
      <w:pStyle w:val="a96"/>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79102AD"/>
    <w:multiLevelType w:val="multilevel"/>
    <w:tmpl w:val="079102AD"/>
    <w:lvl w:ilvl="0">
      <w:start w:val="1"/>
      <w:numFmt w:val="decimal"/>
      <w:pStyle w:val="a118"/>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start w:val="1"/>
      <w:numFmt w:val="none"/>
      <w:pStyle w:val="a37"/>
      <w:lvlText w:val="%1"/>
      <w:lvlJc w:val="left"/>
      <w:pPr>
        <w:ind w:left="425" w:hanging="425"/>
      </w:pPr>
      <w:rPr>
        <w:rFonts w:hint="eastAsia"/>
      </w:rPr>
    </w:lvl>
    <w:lvl w:ilvl="1">
      <w:start w:val="1"/>
      <w:numFmt w:val="decimal"/>
      <w:pStyle w:val="a133"/>
      <w:suff w:val="nothing"/>
      <w:lvlText w:val="%10.%2 "/>
      <w:lvlJc w:val="left"/>
      <w:pPr>
        <w:ind w:left="0" w:firstLine="0"/>
      </w:pPr>
      <w:rPr>
        <w:rFonts w:ascii="黑体" w:eastAsia="黑体" w:hAnsiTheme="minorHAnsi" w:hint="eastAsia"/>
        <w:b w:val="0"/>
        <w:i w:val="0"/>
        <w:sz w:val="21"/>
      </w:rPr>
    </w:lvl>
    <w:lvl w:ilvl="2">
      <w:start w:val="1"/>
      <w:numFmt w:val="decimal"/>
      <w:pStyle w:val="a134"/>
      <w:suff w:val="nothing"/>
      <w:lvlText w:val="%10.%2.%3 "/>
      <w:lvlJc w:val="left"/>
      <w:pPr>
        <w:ind w:left="0" w:firstLine="0"/>
      </w:pPr>
      <w:rPr>
        <w:rFonts w:ascii="黑体" w:eastAsia="黑体" w:hAnsiTheme="minorHAnsi" w:hint="eastAsia"/>
        <w:b w:val="0"/>
        <w:i w:val="0"/>
        <w:sz w:val="21"/>
      </w:rPr>
    </w:lvl>
    <w:lvl w:ilvl="3">
      <w:start w:val="1"/>
      <w:numFmt w:val="decimal"/>
      <w:pStyle w:val="a135"/>
      <w:suff w:val="nothing"/>
      <w:lvlText w:val="%10.%2.%3.%4 "/>
      <w:lvlJc w:val="left"/>
      <w:pPr>
        <w:ind w:left="0" w:firstLine="0"/>
      </w:pPr>
      <w:rPr>
        <w:rFonts w:ascii="黑体" w:eastAsia="黑体" w:hAnsiTheme="minorHAnsi" w:hint="eastAsia"/>
        <w:b w:val="0"/>
        <w:i w:val="0"/>
        <w:sz w:val="21"/>
      </w:rPr>
    </w:lvl>
    <w:lvl w:ilvl="4">
      <w:start w:val="1"/>
      <w:numFmt w:val="decimal"/>
      <w:pStyle w:val="a136"/>
      <w:suff w:val="nothing"/>
      <w:lvlText w:val="%10.%2.%3.%4.%5 "/>
      <w:lvlJc w:val="left"/>
      <w:pPr>
        <w:ind w:left="0" w:firstLine="0"/>
      </w:pPr>
      <w:rPr>
        <w:rFonts w:ascii="黑体" w:eastAsia="黑体" w:hAnsiTheme="minorHAnsi" w:hint="eastAsia"/>
        <w:b w:val="0"/>
        <w:i w:val="0"/>
        <w:sz w:val="21"/>
      </w:rPr>
    </w:lvl>
    <w:lvl w:ilvl="5">
      <w:start w:val="1"/>
      <w:numFmt w:val="decimal"/>
      <w:pStyle w:val="a137"/>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0AE367E9"/>
    <w:lvl w:ilvl="0">
      <w:start w:val="1"/>
      <w:numFmt w:val="none"/>
      <w:pStyle w:val="a119"/>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start w:val="1"/>
      <w:numFmt w:val="decimal"/>
      <w:pStyle w:val="a16"/>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D051F45"/>
    <w:multiLevelType w:val="multilevel"/>
    <w:tmpl w:val="0D051F45"/>
    <w:lvl w:ilvl="0">
      <w:start w:val="1"/>
      <w:numFmt w:val="lowerRoman"/>
      <w:pStyle w:val="a107"/>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start w:val="1"/>
      <w:numFmt w:val="none"/>
      <w:pStyle w:val="a56"/>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1AF15012"/>
    <w:multiLevelType w:val="multilevel"/>
    <w:tmpl w:val="1AF15012"/>
    <w:lvl w:ilvl="0">
      <w:start w:val="1"/>
      <w:numFmt w:val="upperLetter"/>
      <w:pStyle w:val="a34"/>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nsid w:val="1EAA1992"/>
    <w:multiLevelType w:val="multilevel"/>
    <w:tmpl w:val="1EAA1992"/>
    <w:lvl w:ilvl="0">
      <w:start w:val="1"/>
      <w:numFmt w:val="none"/>
      <w:pStyle w:val="a40"/>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nsid w:val="2C5917C3"/>
    <w:multiLevelType w:val="multilevel"/>
    <w:tmpl w:val="2C5917C3"/>
    <w:lvl w:ilvl="0">
      <w:start w:val="1"/>
      <w:numFmt w:val="none"/>
      <w:pStyle w:val="a78"/>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110"/>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start w:val="1"/>
      <w:numFmt w:val="lowerLetter"/>
      <w:pStyle w:val="a47"/>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nsid w:val="44C50F90"/>
    <w:multiLevelType w:val="multilevel"/>
    <w:tmpl w:val="44C50F90"/>
    <w:lvl w:ilvl="0">
      <w:start w:val="1"/>
      <w:numFmt w:val="lowerLetter"/>
      <w:pStyle w:val="a112"/>
      <w:lvlText w:val="%1)"/>
      <w:lvlJc w:val="left"/>
      <w:pPr>
        <w:tabs>
          <w:tab w:val="left" w:pos="851"/>
        </w:tabs>
        <w:ind w:left="851" w:hanging="426"/>
      </w:pPr>
      <w:rPr>
        <w:rFonts w:ascii="宋体" w:eastAsia="宋体" w:hAnsi="Times New Roman" w:hint="eastAsia"/>
        <w:sz w:val="21"/>
      </w:rPr>
    </w:lvl>
    <w:lvl w:ilvl="1">
      <w:start w:val="1"/>
      <w:numFmt w:val="decimal"/>
      <w:pStyle w:val="a55"/>
      <w:lvlText w:val="%2)"/>
      <w:lvlJc w:val="left"/>
      <w:pPr>
        <w:tabs>
          <w:tab w:val="left" w:pos="1276"/>
        </w:tabs>
        <w:ind w:left="1276" w:hanging="425"/>
      </w:pPr>
      <w:rPr>
        <w:rFonts w:ascii="宋体" w:eastAsia="宋体" w:hAnsi="Times New Roman" w:hint="eastAsia"/>
        <w:b w:val="0"/>
        <w:sz w:val="21"/>
      </w:rPr>
    </w:lvl>
    <w:lvl w:ilvl="2">
      <w:start w:val="1"/>
      <w:numFmt w:val="decimal"/>
      <w:pStyle w:val="a63"/>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start w:val="1"/>
      <w:numFmt w:val="upperLetter"/>
      <w:pStyle w:val="a131"/>
      <w:lvlText w:val="%1"/>
      <w:lvlJc w:val="left"/>
      <w:pPr>
        <w:ind w:left="420" w:hanging="420"/>
      </w:pPr>
      <w:rPr>
        <w:rFonts w:hint="eastAsia"/>
      </w:rPr>
    </w:lvl>
    <w:lvl w:ilvl="1">
      <w:start w:val="1"/>
      <w:numFmt w:val="decimal"/>
      <w:pStyle w:val="a32"/>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4B733A5F"/>
    <w:multiLevelType w:val="multilevel"/>
    <w:tmpl w:val="4B733A5F"/>
    <w:lvl w:ilvl="0">
      <w:start w:val="1"/>
      <w:numFmt w:val="decimal"/>
      <w:pStyle w:val="a121"/>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start w:val="1"/>
      <w:numFmt w:val="decimal"/>
      <w:pStyle w:val="a62"/>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nsid w:val="54632751"/>
    <w:multiLevelType w:val="multilevel"/>
    <w:tmpl w:val="54632751"/>
    <w:lvl w:ilvl="0">
      <w:start w:val="1"/>
      <w:numFmt w:val="none"/>
      <w:pStyle w:val="a41"/>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nsid w:val="557C2AF5"/>
    <w:multiLevelType w:val="multilevel"/>
    <w:tmpl w:val="557C2AF5"/>
    <w:lvl w:ilvl="0">
      <w:start w:val="1"/>
      <w:numFmt w:val="decimal"/>
      <w:pStyle w:val="a60"/>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nsid w:val="5603797C"/>
    <w:multiLevelType w:val="multilevel"/>
    <w:tmpl w:val="5603797C"/>
    <w:lvl w:ilvl="0">
      <w:start w:val="1"/>
      <w:numFmt w:val="upperLetter"/>
      <w:pStyle w:val="a132"/>
      <w:suff w:val="space"/>
      <w:lvlText w:val="%1"/>
      <w:lvlJc w:val="left"/>
      <w:pPr>
        <w:ind w:left="425" w:hanging="425"/>
      </w:pPr>
      <w:rPr>
        <w:rFonts w:hint="eastAsia"/>
      </w:rPr>
    </w:lvl>
    <w:lvl w:ilvl="1">
      <w:start w:val="1"/>
      <w:numFmt w:val="decimal"/>
      <w:pStyle w:val="a26"/>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564D2089"/>
    <w:multiLevelType w:val="multilevel"/>
    <w:tmpl w:val="564D2089"/>
    <w:lvl w:ilvl="0">
      <w:start w:val="1"/>
      <w:numFmt w:val="none"/>
      <w:pStyle w:val="a57"/>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644622F9"/>
    <w:multiLevelType w:val="multilevel"/>
    <w:tmpl w:val="644622F9"/>
    <w:lvl w:ilvl="0">
      <w:start w:val="1"/>
      <w:numFmt w:val="upperRoman"/>
      <w:pStyle w:val="a106"/>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start w:val="1"/>
      <w:numFmt w:val="decimal"/>
      <w:pStyle w:val="a58"/>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nsid w:val="654A26C9"/>
    <w:multiLevelType w:val="multilevel"/>
    <w:tmpl w:val="654A26C9"/>
    <w:lvl w:ilvl="0">
      <w:start w:val="1"/>
      <w:numFmt w:val="none"/>
      <w:pStyle w:val="22"/>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nsid w:val="657D3FBC"/>
    <w:multiLevelType w:val="multilevel"/>
    <w:tmpl w:val="657D3FBC"/>
    <w:lvl w:ilvl="0">
      <w:start w:val="1"/>
      <w:numFmt w:val="upperLetter"/>
      <w:pStyle w:val="a25"/>
      <w:suff w:val="nothing"/>
      <w:lvlText w:val="附录%1"/>
      <w:lvlJc w:val="left"/>
      <w:pPr>
        <w:ind w:left="0" w:firstLine="0"/>
      </w:pPr>
      <w:rPr>
        <w:rFonts w:hint="eastAsia"/>
        <w:spacing w:val="100"/>
      </w:rPr>
    </w:lvl>
    <w:lvl w:ilvl="1">
      <w:start w:val="1"/>
      <w:numFmt w:val="decimal"/>
      <w:pStyle w:val="a27"/>
      <w:suff w:val="nothing"/>
      <w:lvlText w:val="%1.%2　"/>
      <w:lvlJc w:val="left"/>
      <w:pPr>
        <w:ind w:left="0" w:firstLine="0"/>
      </w:pPr>
      <w:rPr>
        <w:rFonts w:ascii="黑体" w:eastAsia="黑体" w:hint="eastAsia"/>
        <w:b w:val="0"/>
        <w:i w:val="0"/>
        <w:sz w:val="21"/>
      </w:rPr>
    </w:lvl>
    <w:lvl w:ilvl="2">
      <w:start w:val="1"/>
      <w:numFmt w:val="decimal"/>
      <w:pStyle w:val="a28"/>
      <w:suff w:val="nothing"/>
      <w:lvlText w:val="%1.%2.%3　"/>
      <w:lvlJc w:val="left"/>
      <w:pPr>
        <w:ind w:left="0" w:firstLine="0"/>
      </w:pPr>
      <w:rPr>
        <w:rFonts w:ascii="黑体" w:eastAsia="黑体" w:hint="eastAsia"/>
        <w:b w:val="0"/>
        <w:i w:val="0"/>
        <w:sz w:val="21"/>
      </w:rPr>
    </w:lvl>
    <w:lvl w:ilvl="3">
      <w:start w:val="1"/>
      <w:numFmt w:val="decimal"/>
      <w:pStyle w:val="a30"/>
      <w:suff w:val="nothing"/>
      <w:lvlText w:val="%1.%2.%3.%4　"/>
      <w:lvlJc w:val="left"/>
      <w:pPr>
        <w:ind w:left="0" w:firstLine="0"/>
      </w:pPr>
      <w:rPr>
        <w:rFonts w:ascii="黑体" w:eastAsia="黑体" w:hint="eastAsia"/>
        <w:b w:val="0"/>
        <w:i w:val="0"/>
        <w:sz w:val="21"/>
      </w:rPr>
    </w:lvl>
    <w:lvl w:ilvl="4">
      <w:start w:val="1"/>
      <w:numFmt w:val="decimal"/>
      <w:pStyle w:val="a31"/>
      <w:suff w:val="nothing"/>
      <w:lvlText w:val="%1.%2.%3.%4.%5　"/>
      <w:lvlJc w:val="left"/>
      <w:pPr>
        <w:ind w:left="0" w:firstLine="0"/>
      </w:pPr>
      <w:rPr>
        <w:rFonts w:ascii="黑体" w:eastAsia="黑体" w:hint="eastAsia"/>
        <w:b w:val="0"/>
        <w:i w:val="0"/>
        <w:sz w:val="21"/>
      </w:rPr>
    </w:lvl>
    <w:lvl w:ilvl="5">
      <w:start w:val="1"/>
      <w:numFmt w:val="decimal"/>
      <w:pStyle w:val="a33"/>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start w:val="1"/>
      <w:numFmt w:val="bullet"/>
      <w:pStyle w:val="20"/>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nsid w:val="6CA41985"/>
    <w:multiLevelType w:val="multilevel"/>
    <w:tmpl w:val="6CA41985"/>
    <w:lvl w:ilvl="0">
      <w:start w:val="1"/>
      <w:numFmt w:val="decimal"/>
      <w:pStyle w:val="a44"/>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42AC1"/>
    <w:multiLevelType w:val="multilevel"/>
    <w:tmpl w:val="6CE42AC1"/>
    <w:lvl w:ilvl="0">
      <w:start w:val="1"/>
      <w:numFmt w:val="lowerLetter"/>
      <w:pStyle w:val="a111"/>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6CEA2025"/>
    <w:multiLevelType w:val="multilevel"/>
    <w:tmpl w:val="6CEA2025"/>
    <w:lvl w:ilvl="0">
      <w:start w:val="1"/>
      <w:numFmt w:val="none"/>
      <w:pStyle w:val="a90"/>
      <w:suff w:val="nothing"/>
      <w:lvlText w:val="%1"/>
      <w:lvlJc w:val="left"/>
      <w:pPr>
        <w:ind w:left="0" w:firstLine="0"/>
      </w:pPr>
      <w:rPr>
        <w:rFonts w:hint="eastAsia"/>
      </w:rPr>
    </w:lvl>
    <w:lvl w:ilvl="1">
      <w:start w:val="1"/>
      <w:numFmt w:val="decimal"/>
      <w:pStyle w:val="a50"/>
      <w:suff w:val="nothing"/>
      <w:lvlText w:val="%1%2　"/>
      <w:lvlJc w:val="left"/>
      <w:pPr>
        <w:ind w:left="0" w:firstLine="0"/>
      </w:pPr>
      <w:rPr>
        <w:rFonts w:ascii="黑体" w:eastAsia="黑体" w:hint="eastAsia"/>
        <w:b w:val="0"/>
        <w:i w:val="0"/>
        <w:sz w:val="21"/>
      </w:rPr>
    </w:lvl>
    <w:lvl w:ilvl="2">
      <w:start w:val="1"/>
      <w:numFmt w:val="decimal"/>
      <w:pStyle w:val="a51"/>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14"/>
      <w:suff w:val="nothing"/>
      <w:lvlText w:val="%1%2.%3.%4　"/>
      <w:lvlJc w:val="left"/>
      <w:pPr>
        <w:ind w:left="0" w:firstLine="0"/>
      </w:pPr>
      <w:rPr>
        <w:rFonts w:ascii="黑体" w:eastAsia="黑体" w:hint="eastAsia"/>
        <w:b w:val="0"/>
        <w:i w:val="0"/>
        <w:sz w:val="21"/>
      </w:rPr>
    </w:lvl>
    <w:lvl w:ilvl="4">
      <w:start w:val="1"/>
      <w:numFmt w:val="decimal"/>
      <w:pStyle w:val="a42"/>
      <w:suff w:val="nothing"/>
      <w:lvlText w:val="%1%2.%3.%4.%5　"/>
      <w:lvlJc w:val="left"/>
      <w:pPr>
        <w:ind w:left="0" w:firstLine="0"/>
      </w:pPr>
      <w:rPr>
        <w:rFonts w:ascii="黑体" w:eastAsia="黑体" w:hint="eastAsia"/>
        <w:b w:val="0"/>
        <w:i w:val="0"/>
        <w:sz w:val="21"/>
      </w:rPr>
    </w:lvl>
    <w:lvl w:ilvl="5">
      <w:start w:val="1"/>
      <w:numFmt w:val="decimal"/>
      <w:pStyle w:val="a45"/>
      <w:suff w:val="nothing"/>
      <w:lvlText w:val="%1%2.%3.%4.%5.%6　"/>
      <w:lvlJc w:val="left"/>
      <w:pPr>
        <w:ind w:left="0" w:firstLine="0"/>
      </w:pPr>
      <w:rPr>
        <w:rFonts w:ascii="黑体" w:eastAsia="黑体" w:hint="eastAsia"/>
        <w:b w:val="0"/>
        <w:i w:val="0"/>
        <w:sz w:val="21"/>
      </w:rPr>
    </w:lvl>
    <w:lvl w:ilvl="6">
      <w:start w:val="1"/>
      <w:numFmt w:val="decimal"/>
      <w:pStyle w:val="a49"/>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start w:val="1"/>
      <w:numFmt w:val="none"/>
      <w:pStyle w:val="a117"/>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start w:val="1"/>
      <w:numFmt w:val="decimal"/>
      <w:pStyle w:val="a61"/>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nsid w:val="76933334"/>
    <w:multiLevelType w:val="multilevel"/>
    <w:tmpl w:val="76933334"/>
    <w:lvl w:ilvl="0">
      <w:start w:val="1"/>
      <w:numFmt w:val="none"/>
      <w:pStyle w:val="a85"/>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attachedTemplate r:id="rId1"/>
  <w:documentProtection w:edit="forms" w:enforcement="1"/>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D1E"/>
    <w:rsid w:val="0000040A"/>
    <w:rsid w:val="00000A94"/>
    <w:rsid w:val="00000B11"/>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2A69"/>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5AC9"/>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3ADD"/>
    <w:rsid w:val="001D411C"/>
    <w:rsid w:val="001E1B6A"/>
    <w:rsid w:val="001E2484"/>
    <w:rsid w:val="001E3CC4"/>
    <w:rsid w:val="001E4882"/>
    <w:rsid w:val="001E73AB"/>
    <w:rsid w:val="001F092D"/>
    <w:rsid w:val="001F143A"/>
    <w:rsid w:val="001F1605"/>
    <w:rsid w:val="001F2508"/>
    <w:rsid w:val="001F4816"/>
    <w:rsid w:val="001F4EE9"/>
    <w:rsid w:val="001F69B4"/>
    <w:rsid w:val="001F77C7"/>
    <w:rsid w:val="001F7ECF"/>
    <w:rsid w:val="00200183"/>
    <w:rsid w:val="00200333"/>
    <w:rsid w:val="0020107D"/>
    <w:rsid w:val="00202AA4"/>
    <w:rsid w:val="002031F7"/>
    <w:rsid w:val="002040E6"/>
    <w:rsid w:val="0020527B"/>
    <w:rsid w:val="00205F2C"/>
    <w:rsid w:val="0020692E"/>
    <w:rsid w:val="00210B15"/>
    <w:rsid w:val="002142EA"/>
    <w:rsid w:val="002204BB"/>
    <w:rsid w:val="00221B79"/>
    <w:rsid w:val="00221C6B"/>
    <w:rsid w:val="002249EA"/>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554EA"/>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58A4"/>
    <w:rsid w:val="002E6326"/>
    <w:rsid w:val="002F30E0"/>
    <w:rsid w:val="002F35E4"/>
    <w:rsid w:val="002F3730"/>
    <w:rsid w:val="002F38E1"/>
    <w:rsid w:val="002F65F9"/>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0AE5"/>
    <w:rsid w:val="00451755"/>
    <w:rsid w:val="00452D6B"/>
    <w:rsid w:val="00454484"/>
    <w:rsid w:val="0045517B"/>
    <w:rsid w:val="00456759"/>
    <w:rsid w:val="004611C5"/>
    <w:rsid w:val="00463B77"/>
    <w:rsid w:val="00463C7B"/>
    <w:rsid w:val="004644A6"/>
    <w:rsid w:val="004659BD"/>
    <w:rsid w:val="00470775"/>
    <w:rsid w:val="004746B1"/>
    <w:rsid w:val="0047583F"/>
    <w:rsid w:val="00475BBF"/>
    <w:rsid w:val="00475DE8"/>
    <w:rsid w:val="00481C44"/>
    <w:rsid w:val="00484936"/>
    <w:rsid w:val="00484C19"/>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B5AAB"/>
    <w:rsid w:val="004C1FBC"/>
    <w:rsid w:val="004C3F1D"/>
    <w:rsid w:val="004C425E"/>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3EAD"/>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4E0E"/>
    <w:rsid w:val="00586630"/>
    <w:rsid w:val="00586F26"/>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04"/>
    <w:rsid w:val="005E6812"/>
    <w:rsid w:val="005E7881"/>
    <w:rsid w:val="005E78E0"/>
    <w:rsid w:val="005F0D9C"/>
    <w:rsid w:val="005F284E"/>
    <w:rsid w:val="005F4712"/>
    <w:rsid w:val="006015CE"/>
    <w:rsid w:val="00604784"/>
    <w:rsid w:val="00606419"/>
    <w:rsid w:val="00607D29"/>
    <w:rsid w:val="00612952"/>
    <w:rsid w:val="00614CC1"/>
    <w:rsid w:val="0061586B"/>
    <w:rsid w:val="00615A9D"/>
    <w:rsid w:val="00617387"/>
    <w:rsid w:val="006205D6"/>
    <w:rsid w:val="006252D8"/>
    <w:rsid w:val="006259BC"/>
    <w:rsid w:val="0062636B"/>
    <w:rsid w:val="00632182"/>
    <w:rsid w:val="00632AE0"/>
    <w:rsid w:val="00633C17"/>
    <w:rsid w:val="00634D9E"/>
    <w:rsid w:val="00635A65"/>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A6F22"/>
    <w:rsid w:val="006B2672"/>
    <w:rsid w:val="006B54BF"/>
    <w:rsid w:val="006B5F44"/>
    <w:rsid w:val="006B5F90"/>
    <w:rsid w:val="006B62E4"/>
    <w:rsid w:val="006C1BBA"/>
    <w:rsid w:val="006C2079"/>
    <w:rsid w:val="006C4C38"/>
    <w:rsid w:val="006C5A62"/>
    <w:rsid w:val="006C5D68"/>
    <w:rsid w:val="006C6976"/>
    <w:rsid w:val="006C6DD0"/>
    <w:rsid w:val="006D04EA"/>
    <w:rsid w:val="006D16C4"/>
    <w:rsid w:val="006D3E96"/>
    <w:rsid w:val="006D4515"/>
    <w:rsid w:val="006D4BB1"/>
    <w:rsid w:val="006D6593"/>
    <w:rsid w:val="006E23EA"/>
    <w:rsid w:val="006F03A8"/>
    <w:rsid w:val="006F1D1E"/>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0B34"/>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554"/>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6E9"/>
    <w:rsid w:val="007F0ED8"/>
    <w:rsid w:val="007F0F63"/>
    <w:rsid w:val="007F75CE"/>
    <w:rsid w:val="008013A4"/>
    <w:rsid w:val="008027CE"/>
    <w:rsid w:val="00802F42"/>
    <w:rsid w:val="00804383"/>
    <w:rsid w:val="00804BB7"/>
    <w:rsid w:val="00804D41"/>
    <w:rsid w:val="00806C50"/>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26CDA"/>
    <w:rsid w:val="00830621"/>
    <w:rsid w:val="0083348C"/>
    <w:rsid w:val="008373D3"/>
    <w:rsid w:val="00840617"/>
    <w:rsid w:val="00840F84"/>
    <w:rsid w:val="00842A47"/>
    <w:rsid w:val="00843003"/>
    <w:rsid w:val="00843C13"/>
    <w:rsid w:val="008454F8"/>
    <w:rsid w:val="0085173A"/>
    <w:rsid w:val="00856316"/>
    <w:rsid w:val="008603CE"/>
    <w:rsid w:val="008620FC"/>
    <w:rsid w:val="008623FF"/>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15C"/>
    <w:rsid w:val="008A57E6"/>
    <w:rsid w:val="008A6F81"/>
    <w:rsid w:val="008A769A"/>
    <w:rsid w:val="008B05C8"/>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4D71"/>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23C1"/>
    <w:rsid w:val="009D47FA"/>
    <w:rsid w:val="009D4C5B"/>
    <w:rsid w:val="009D50D2"/>
    <w:rsid w:val="009D5821"/>
    <w:rsid w:val="009D6BCA"/>
    <w:rsid w:val="009E0F62"/>
    <w:rsid w:val="009E4A58"/>
    <w:rsid w:val="009E5A2D"/>
    <w:rsid w:val="009E5AB2"/>
    <w:rsid w:val="009E6219"/>
    <w:rsid w:val="009F03B3"/>
    <w:rsid w:val="00A0096C"/>
    <w:rsid w:val="00A0117B"/>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6847"/>
    <w:rsid w:val="00A57142"/>
    <w:rsid w:val="00A648CD"/>
    <w:rsid w:val="00A6537A"/>
    <w:rsid w:val="00A67866"/>
    <w:rsid w:val="00A70B07"/>
    <w:rsid w:val="00A71B31"/>
    <w:rsid w:val="00A723F8"/>
    <w:rsid w:val="00A74A07"/>
    <w:rsid w:val="00A77CCB"/>
    <w:rsid w:val="00A839C3"/>
    <w:rsid w:val="00A83D8D"/>
    <w:rsid w:val="00A8446B"/>
    <w:rsid w:val="00A8473F"/>
    <w:rsid w:val="00A862D6"/>
    <w:rsid w:val="00A8715E"/>
    <w:rsid w:val="00A9295B"/>
    <w:rsid w:val="00A93B09"/>
    <w:rsid w:val="00A94247"/>
    <w:rsid w:val="00A952D7"/>
    <w:rsid w:val="00A963F7"/>
    <w:rsid w:val="00A96AD8"/>
    <w:rsid w:val="00AA043C"/>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3206"/>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07B9"/>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C6"/>
    <w:rsid w:val="00BD52D7"/>
    <w:rsid w:val="00BD5AD2"/>
    <w:rsid w:val="00BE22F3"/>
    <w:rsid w:val="00BE5B52"/>
    <w:rsid w:val="00BE7B8D"/>
    <w:rsid w:val="00BF0993"/>
    <w:rsid w:val="00BF10A9"/>
    <w:rsid w:val="00BF1703"/>
    <w:rsid w:val="00BF231C"/>
    <w:rsid w:val="00BF396B"/>
    <w:rsid w:val="00BF51E5"/>
    <w:rsid w:val="00BF74A6"/>
    <w:rsid w:val="00C001C6"/>
    <w:rsid w:val="00C013AD"/>
    <w:rsid w:val="00C030C2"/>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8A5"/>
    <w:rsid w:val="00C34C20"/>
    <w:rsid w:val="00C35A3E"/>
    <w:rsid w:val="00C42130"/>
    <w:rsid w:val="00C423A4"/>
    <w:rsid w:val="00C44BF5"/>
    <w:rsid w:val="00C521D6"/>
    <w:rsid w:val="00C55232"/>
    <w:rsid w:val="00C553A4"/>
    <w:rsid w:val="00C55A06"/>
    <w:rsid w:val="00C55D03"/>
    <w:rsid w:val="00C601BC"/>
    <w:rsid w:val="00C6078A"/>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CC"/>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219"/>
    <w:rsid w:val="00DE0A4B"/>
    <w:rsid w:val="00DE2410"/>
    <w:rsid w:val="00DE2939"/>
    <w:rsid w:val="00DE4F77"/>
    <w:rsid w:val="00DE6E81"/>
    <w:rsid w:val="00DE703F"/>
    <w:rsid w:val="00DE7595"/>
    <w:rsid w:val="00DF1961"/>
    <w:rsid w:val="00DF44DE"/>
    <w:rsid w:val="00DF5F11"/>
    <w:rsid w:val="00E01138"/>
    <w:rsid w:val="00E02891"/>
    <w:rsid w:val="00E02DFB"/>
    <w:rsid w:val="00E02F3F"/>
    <w:rsid w:val="00E030F9"/>
    <w:rsid w:val="00E0311A"/>
    <w:rsid w:val="00E03138"/>
    <w:rsid w:val="00E06404"/>
    <w:rsid w:val="00E11A85"/>
    <w:rsid w:val="00E12495"/>
    <w:rsid w:val="00E15CCD"/>
    <w:rsid w:val="00E202EF"/>
    <w:rsid w:val="00E210B5"/>
    <w:rsid w:val="00E23409"/>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0CD5"/>
    <w:rsid w:val="00ED2B50"/>
    <w:rsid w:val="00EE0350"/>
    <w:rsid w:val="00EE0719"/>
    <w:rsid w:val="00EE0E80"/>
    <w:rsid w:val="00EE54A6"/>
    <w:rsid w:val="00EE613F"/>
    <w:rsid w:val="00EE7295"/>
    <w:rsid w:val="00EE7869"/>
    <w:rsid w:val="00EF054A"/>
    <w:rsid w:val="00EF3235"/>
    <w:rsid w:val="00EF7E72"/>
    <w:rsid w:val="00F067B2"/>
    <w:rsid w:val="00F06D37"/>
    <w:rsid w:val="00F07B9D"/>
    <w:rsid w:val="00F11586"/>
    <w:rsid w:val="00F1183B"/>
    <w:rsid w:val="00F11C9F"/>
    <w:rsid w:val="00F12263"/>
    <w:rsid w:val="00F1409D"/>
    <w:rsid w:val="00F14214"/>
    <w:rsid w:val="00F1512A"/>
    <w:rsid w:val="00F157A9"/>
    <w:rsid w:val="00F2423B"/>
    <w:rsid w:val="00F25BB6"/>
    <w:rsid w:val="00F26B7E"/>
    <w:rsid w:val="00F27A3B"/>
    <w:rsid w:val="00F31B4C"/>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3783"/>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6C54"/>
    <w:rsid w:val="00FE7E79"/>
    <w:rsid w:val="00FF2875"/>
    <w:rsid w:val="00FF3E7D"/>
    <w:rsid w:val="00FF5B99"/>
    <w:rsid w:val="00FF730C"/>
    <w:rsid w:val="00FF73F4"/>
    <w:rsid w:val="00FF7CE4"/>
    <w:rsid w:val="00FF7E39"/>
    <w:rsid w:val="2EAD4E1C"/>
    <w:rsid w:val="34855E44"/>
    <w:rsid w:val="7A1241CE"/>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uiPriority="0"/>
    <w:lsdException w:name="toc 9" w:uiPriority="0"/>
    <w:lsdException w:name="Normal Indent" w:semiHidden="0" w:uiPriority="0" w:unhideWhenUsed="0" w:qFormat="1"/>
    <w:lsdException w:name="footnote text" w:uiPriority="0" w:unhideWhenUsed="0" w:qFormat="1"/>
    <w:lsdException w:name="annotation text"/>
    <w:lsdException w:name="header" w:semiHidden="0" w:unhideWhenUsed="0" w:qFormat="1"/>
    <w:lsdException w:name="footer" w:semiHidden="0" w:unhideWhenUsed="0" w:qFormat="1"/>
    <w:lsdException w:name="index heading"/>
    <w:lsdException w:name="caption" w:uiPriority="35" w:qFormat="1"/>
    <w:lsdException w:name="table of figures" w:uiPriority="0" w:unhideWhenUsed="0" w:qFormat="1"/>
    <w:lsdException w:name="envelope address"/>
    <w:lsdException w:name="envelope return"/>
    <w:lsdException w:name="footnote reference" w:uiPriority="0" w:unhideWhenUsed="0" w:qFormat="1"/>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qFormat="1"/>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400" w:lineRule="exact"/>
      <w:jc w:val="both"/>
    </w:pPr>
    <w:rPr>
      <w:rFonts w:ascii="Calibri" w:eastAsia="宋体" w:hAnsi="Calibri" w:cs="Times New Roman"/>
      <w:kern w:val="2"/>
      <w:sz w:val="21"/>
      <w:szCs w:val="21"/>
      <w:lang w:val="en-US" w:eastAsia="zh-CN" w:bidi="ar-SA"/>
    </w:rPr>
  </w:style>
  <w:style w:type="paragraph" w:styleId="Heading1">
    <w:name w:val="heading 1"/>
    <w:basedOn w:val="Normal"/>
    <w:next w:val="Normal"/>
    <w:link w:val="1Char"/>
    <w:autoRedefine/>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autoRedefine/>
    <w:qFormat/>
    <w:pPr>
      <w:keepNext/>
      <w:keepLines/>
      <w:spacing w:before="260" w:after="260" w:line="416" w:lineRule="auto"/>
      <w:outlineLvl w:val="2"/>
    </w:pPr>
    <w:rPr>
      <w:b/>
      <w:bCs/>
      <w:sz w:val="32"/>
      <w:szCs w:val="32"/>
    </w:rPr>
  </w:style>
  <w:style w:type="paragraph" w:styleId="Heading4">
    <w:name w:val="heading 4"/>
    <w:basedOn w:val="Normal"/>
    <w:next w:val="Normal"/>
    <w:link w:val="4Char"/>
    <w:autoRedefine/>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autoRedefine/>
    <w:qFormat/>
    <w:pPr>
      <w:keepNext/>
      <w:keepLines/>
      <w:adjustRightInd/>
      <w:spacing w:before="280" w:after="290" w:line="376" w:lineRule="auto"/>
      <w:outlineLvl w:val="4"/>
    </w:pPr>
    <w:rPr>
      <w:b/>
      <w:bCs/>
      <w:sz w:val="28"/>
      <w:szCs w:val="28"/>
    </w:rPr>
  </w:style>
  <w:style w:type="paragraph" w:styleId="Heading6">
    <w:name w:val="heading 6"/>
    <w:basedOn w:val="Normal"/>
    <w:next w:val="Normal"/>
    <w:link w:val="6Char"/>
    <w:autoRedefine/>
    <w:qFormat/>
    <w:pPr>
      <w:keepNext/>
      <w:keepLines/>
      <w:adjustRightInd/>
      <w:spacing w:before="240" w:after="64" w:line="320" w:lineRule="auto"/>
      <w:outlineLvl w:val="5"/>
    </w:pPr>
    <w:rPr>
      <w:rFonts w:ascii="Arial" w:eastAsia="黑体" w:hAnsi="Arial"/>
      <w:b/>
      <w:bCs/>
      <w:sz w:val="24"/>
      <w:szCs w:val="24"/>
    </w:rPr>
  </w:style>
  <w:style w:type="paragraph" w:styleId="Heading7">
    <w:name w:val="heading 7"/>
    <w:basedOn w:val="Normal"/>
    <w:next w:val="Normal"/>
    <w:link w:val="7Char"/>
    <w:qFormat/>
    <w:pPr>
      <w:keepNext/>
      <w:keepLines/>
      <w:adjustRightInd/>
      <w:spacing w:before="240" w:after="64" w:line="320" w:lineRule="auto"/>
      <w:outlineLvl w:val="6"/>
    </w:pPr>
    <w:rPr>
      <w:b/>
      <w:bCs/>
      <w:sz w:val="24"/>
      <w:szCs w:val="24"/>
    </w:rPr>
  </w:style>
  <w:style w:type="paragraph" w:styleId="Heading8">
    <w:name w:val="heading 8"/>
    <w:basedOn w:val="Normal"/>
    <w:next w:val="Normal"/>
    <w:link w:val="8Char"/>
    <w:qFormat/>
    <w:pPr>
      <w:keepNext/>
      <w:keepLines/>
      <w:adjustRightInd/>
      <w:spacing w:before="240" w:after="64" w:line="320" w:lineRule="auto"/>
      <w:outlineLvl w:val="7"/>
    </w:pPr>
    <w:rPr>
      <w:rFonts w:ascii="Arial" w:eastAsia="黑体" w:hAnsi="Arial"/>
      <w:sz w:val="24"/>
      <w:szCs w:val="24"/>
    </w:rPr>
  </w:style>
  <w:style w:type="paragraph" w:styleId="Heading9">
    <w:name w:val="heading 9"/>
    <w:basedOn w:val="Normal"/>
    <w:next w:val="Normal"/>
    <w:link w:val="9Char"/>
    <w:autoRedefine/>
    <w:qFormat/>
    <w:pPr>
      <w:keepNext/>
      <w:keepLines/>
      <w:adjustRightInd/>
      <w:spacing w:before="240" w:after="64" w:line="320" w:lineRule="auto"/>
      <w:outlineLvl w:val="8"/>
    </w:pPr>
    <w:rPr>
      <w:rFonts w:ascii="Arial" w:eastAsia="黑体" w:hAnsi="Arial"/>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uiPriority w:val="39"/>
    <w:unhideWhenUsed/>
    <w:qFormat/>
    <w:pPr>
      <w:tabs>
        <w:tab w:val="right" w:leader="dot" w:pos="9344"/>
      </w:tabs>
      <w:spacing w:line="300" w:lineRule="exact"/>
      <w:ind w:left="1259"/>
    </w:pPr>
    <w:rPr>
      <w:rFonts w:ascii="宋体"/>
    </w:rPr>
  </w:style>
  <w:style w:type="paragraph" w:styleId="NormalIndent">
    <w:name w:val="Normal Indent"/>
    <w:basedOn w:val="Normal"/>
    <w:qFormat/>
    <w:pPr>
      <w:ind w:firstLine="420"/>
    </w:pPr>
  </w:style>
  <w:style w:type="paragraph" w:styleId="DocumentMap">
    <w:name w:val="Document Map"/>
    <w:basedOn w:val="Normal"/>
    <w:link w:val="Char7"/>
    <w:uiPriority w:val="99"/>
    <w:semiHidden/>
    <w:unhideWhenUsed/>
    <w:qFormat/>
    <w:rPr>
      <w:rFonts w:ascii="宋体"/>
      <w:sz w:val="18"/>
      <w:szCs w:val="18"/>
    </w:rPr>
  </w:style>
  <w:style w:type="paragraph" w:styleId="BodyText">
    <w:name w:val="Body Text"/>
    <w:basedOn w:val="Normal"/>
    <w:link w:val="Char4"/>
    <w:qFormat/>
    <w:pPr>
      <w:spacing w:after="120"/>
    </w:pPr>
  </w:style>
  <w:style w:type="paragraph" w:styleId="TOC5">
    <w:name w:val="toc 5"/>
    <w:basedOn w:val="Normal"/>
    <w:next w:val="Normal"/>
    <w:uiPriority w:val="39"/>
    <w:unhideWhenUsed/>
    <w:qFormat/>
    <w:pPr>
      <w:ind w:left="839"/>
    </w:pPr>
    <w:rPr>
      <w:rFonts w:ascii="宋体"/>
    </w:rPr>
  </w:style>
  <w:style w:type="paragraph" w:styleId="TOC3">
    <w:name w:val="toc 3"/>
    <w:basedOn w:val="Normal"/>
    <w:next w:val="Normal"/>
    <w:autoRedefine/>
    <w:uiPriority w:val="39"/>
    <w:unhideWhenUsed/>
    <w:qFormat/>
    <w:pPr>
      <w:spacing w:line="300" w:lineRule="exact"/>
      <w:ind w:left="420"/>
    </w:pPr>
    <w:rPr>
      <w:rFonts w:ascii="宋体"/>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qFormat/>
    <w:pPr>
      <w:tabs>
        <w:tab w:val="center" w:pos="4153"/>
        <w:tab w:val="right" w:pos="8306"/>
      </w:tabs>
      <w:adjustRightInd/>
      <w:snapToGrid w:val="0"/>
      <w:spacing w:line="240" w:lineRule="auto"/>
      <w:jc w:val="right"/>
    </w:pPr>
    <w:rPr>
      <w:rFonts w:ascii="宋体"/>
      <w:sz w:val="18"/>
      <w:szCs w:val="18"/>
    </w:rPr>
  </w:style>
  <w:style w:type="paragraph" w:styleId="Header">
    <w:name w:val="header"/>
    <w:basedOn w:val="Normal"/>
    <w:link w:val="Char"/>
    <w:autoRedefine/>
    <w:uiPriority w:val="99"/>
    <w:qFormat/>
    <w:pPr>
      <w:tabs>
        <w:tab w:val="center" w:pos="4153"/>
        <w:tab w:val="right" w:pos="8306"/>
      </w:tabs>
      <w:adjustRightInd/>
      <w:snapToGrid w:val="0"/>
      <w:jc w:val="center"/>
    </w:pPr>
    <w:rPr>
      <w:sz w:val="18"/>
      <w:szCs w:val="18"/>
    </w:rPr>
  </w:style>
  <w:style w:type="paragraph" w:styleId="TOC1">
    <w:name w:val="toc 1"/>
    <w:basedOn w:val="Normal"/>
    <w:next w:val="Normal"/>
    <w:autoRedefine/>
    <w:uiPriority w:val="39"/>
    <w:unhideWhenUsed/>
    <w:qFormat/>
    <w:rPr>
      <w:rFonts w:ascii="宋体"/>
    </w:rPr>
  </w:style>
  <w:style w:type="paragraph" w:styleId="TOC4">
    <w:name w:val="toc 4"/>
    <w:basedOn w:val="Normal"/>
    <w:next w:val="Normal"/>
    <w:autoRedefine/>
    <w:uiPriority w:val="39"/>
    <w:unhideWhenUsed/>
    <w:qFormat/>
    <w:pPr>
      <w:tabs>
        <w:tab w:val="right" w:leader="dot" w:pos="9344"/>
      </w:tabs>
      <w:spacing w:line="300" w:lineRule="exact"/>
      <w:ind w:left="629"/>
    </w:pPr>
    <w:rPr>
      <w:rFonts w:ascii="宋体"/>
    </w:rPr>
  </w:style>
  <w:style w:type="paragraph" w:styleId="FootnoteText">
    <w:name w:val="footnote text"/>
    <w:basedOn w:val="Normal"/>
    <w:next w:val="Normal"/>
    <w:link w:val="Char5"/>
    <w:autoRedefine/>
    <w:semiHidden/>
    <w:qFormat/>
    <w:pPr>
      <w:adjustRightInd/>
      <w:snapToGrid w:val="0"/>
      <w:spacing w:line="300" w:lineRule="exact"/>
      <w:ind w:left="400" w:hanging="200" w:leftChars="200" w:hangingChars="200"/>
      <w:jc w:val="left"/>
    </w:pPr>
    <w:rPr>
      <w:rFonts w:ascii="宋体"/>
      <w:sz w:val="18"/>
      <w:szCs w:val="18"/>
    </w:rPr>
  </w:style>
  <w:style w:type="paragraph" w:styleId="TOC6">
    <w:name w:val="toc 6"/>
    <w:basedOn w:val="Normal"/>
    <w:next w:val="Normal"/>
    <w:autoRedefine/>
    <w:uiPriority w:val="39"/>
    <w:unhideWhenUsed/>
    <w:qFormat/>
    <w:pPr>
      <w:spacing w:line="300" w:lineRule="exact"/>
      <w:ind w:left="1049"/>
    </w:pPr>
    <w:rPr>
      <w:rFonts w:ascii="宋体"/>
    </w:rPr>
  </w:style>
  <w:style w:type="paragraph" w:styleId="TableofFigures">
    <w:name w:val="table of figures"/>
    <w:basedOn w:val="Normal"/>
    <w:next w:val="Normal"/>
    <w:autoRedefine/>
    <w:semiHidden/>
    <w:qFormat/>
    <w:pPr>
      <w:adjustRightInd/>
      <w:spacing w:line="240" w:lineRule="auto"/>
      <w:jc w:val="left"/>
    </w:pPr>
    <w:rPr>
      <w:szCs w:val="24"/>
    </w:rPr>
  </w:style>
  <w:style w:type="paragraph" w:styleId="TOC2">
    <w:name w:val="toc 2"/>
    <w:basedOn w:val="Normal"/>
    <w:next w:val="Normal"/>
    <w:autoRedefine/>
    <w:uiPriority w:val="39"/>
    <w:unhideWhenUsed/>
    <w:qFormat/>
    <w:pPr>
      <w:tabs>
        <w:tab w:val="right" w:leader="dot" w:pos="9344"/>
      </w:tabs>
      <w:spacing w:line="300" w:lineRule="exact"/>
      <w:ind w:left="210"/>
    </w:pPr>
    <w:rPr>
      <w:rFonts w:ascii="宋体"/>
    </w:rPr>
  </w:style>
  <w:style w:type="paragraph" w:styleId="Title">
    <w:name w:val="Title"/>
    <w:basedOn w:val="Normal"/>
    <w:link w:val="Char3"/>
    <w:autoRedefine/>
    <w:qFormat/>
    <w:pPr>
      <w:spacing w:before="240" w:after="60"/>
      <w:jc w:val="center"/>
      <w:outlineLvl w:val="0"/>
    </w:pPr>
    <w:rPr>
      <w:rFonts w:ascii="Arial" w:hAnsi="Arial" w:cs="Arial"/>
      <w:b/>
      <w:bCs/>
      <w:sz w:val="32"/>
      <w:szCs w:val="32"/>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autoRedefine/>
    <w:uiPriority w:val="22"/>
    <w:qFormat/>
    <w:rPr>
      <w:b/>
      <w:bCs/>
    </w:rPr>
  </w:style>
  <w:style w:type="character" w:styleId="PageNumber">
    <w:name w:val="page number"/>
    <w:autoRedefine/>
    <w:qFormat/>
    <w:rPr>
      <w:rFonts w:ascii="宋体" w:eastAsia="宋体" w:hAnsi="Times New Roman"/>
      <w:sz w:val="18"/>
    </w:rPr>
  </w:style>
  <w:style w:type="character" w:styleId="Emphasis">
    <w:name w:val="Emphasis"/>
    <w:autoRedefine/>
    <w:uiPriority w:val="20"/>
    <w:qFormat/>
    <w:rPr>
      <w:i/>
      <w:iCs/>
    </w:rPr>
  </w:style>
  <w:style w:type="character" w:styleId="Hyperlink">
    <w:name w:val="Hyperlink"/>
    <w:autoRedefine/>
    <w:uiPriority w:val="99"/>
    <w:qFormat/>
    <w:rPr>
      <w:rFonts w:ascii="宋体" w:eastAsia="宋体" w:hAnsi="Times New Roman"/>
      <w:color w:val="auto"/>
      <w:spacing w:val="0"/>
      <w:w w:val="100"/>
      <w:position w:val="0"/>
      <w:sz w:val="21"/>
      <w:u w:val="none"/>
      <w:vertAlign w:val="baseline"/>
    </w:rPr>
  </w:style>
  <w:style w:type="character" w:styleId="FootnoteReference">
    <w:name w:val="footnote reference"/>
    <w:autoRedefine/>
    <w:semiHidden/>
    <w:qFormat/>
    <w:rPr>
      <w:rFonts w:ascii="宋体" w:eastAsia="宋体" w:hAnsi="宋体" w:cs="Times New Roman"/>
      <w:spacing w:val="0"/>
      <w:sz w:val="18"/>
      <w:vertAlign w:val="superscript"/>
    </w:rPr>
  </w:style>
  <w:style w:type="character" w:customStyle="1" w:styleId="1Char">
    <w:name w:val="标题 1 Char"/>
    <w:link w:val="Heading1"/>
    <w:autoRedefine/>
    <w:qFormat/>
    <w:rPr>
      <w:rFonts w:ascii="Times New Roman" w:eastAsia="宋体" w:hAnsi="Times New Roman" w:cs="Times New Roman"/>
      <w:b/>
      <w:bCs/>
      <w:kern w:val="44"/>
      <w:sz w:val="44"/>
      <w:szCs w:val="44"/>
    </w:rPr>
  </w:style>
  <w:style w:type="character" w:customStyle="1" w:styleId="2Char">
    <w:name w:val="标题 2 Char"/>
    <w:link w:val="Heading2"/>
    <w:autoRedefine/>
    <w:qFormat/>
    <w:rPr>
      <w:rFonts w:ascii="Arial" w:eastAsia="黑体" w:hAnsi="Arial" w:cs="Times New Roman"/>
      <w:b/>
      <w:bCs/>
      <w:sz w:val="32"/>
      <w:szCs w:val="32"/>
    </w:rPr>
  </w:style>
  <w:style w:type="character" w:customStyle="1" w:styleId="3Char">
    <w:name w:val="标题 3 Char"/>
    <w:link w:val="Heading3"/>
    <w:autoRedefine/>
    <w:qFormat/>
    <w:rPr>
      <w:rFonts w:ascii="Times New Roman" w:eastAsia="宋体" w:hAnsi="Times New Roman" w:cs="Times New Roman"/>
      <w:b/>
      <w:bCs/>
      <w:sz w:val="32"/>
      <w:szCs w:val="32"/>
    </w:rPr>
  </w:style>
  <w:style w:type="character" w:customStyle="1" w:styleId="4Char">
    <w:name w:val="标题 4 Char"/>
    <w:link w:val="Heading4"/>
    <w:autoRedefine/>
    <w:qFormat/>
    <w:rPr>
      <w:rFonts w:ascii="Arial" w:eastAsia="黑体" w:hAnsi="Arial" w:cs="Times New Roman"/>
      <w:b/>
      <w:bCs/>
      <w:sz w:val="28"/>
      <w:szCs w:val="28"/>
    </w:rPr>
  </w:style>
  <w:style w:type="character" w:customStyle="1" w:styleId="5Char">
    <w:name w:val="标题 5 Char"/>
    <w:link w:val="Heading5"/>
    <w:autoRedefine/>
    <w:qFormat/>
    <w:rPr>
      <w:rFonts w:ascii="Times New Roman" w:eastAsia="宋体" w:hAnsi="Times New Roman" w:cs="Times New Roman"/>
      <w:b/>
      <w:bCs/>
      <w:sz w:val="28"/>
      <w:szCs w:val="28"/>
    </w:rPr>
  </w:style>
  <w:style w:type="character" w:customStyle="1" w:styleId="6Char">
    <w:name w:val="标题 6 Char"/>
    <w:link w:val="Heading6"/>
    <w:autoRedefine/>
    <w:qFormat/>
    <w:rPr>
      <w:rFonts w:ascii="Arial" w:eastAsia="黑体" w:hAnsi="Arial" w:cs="Times New Roman"/>
      <w:b/>
      <w:bCs/>
      <w:sz w:val="24"/>
      <w:szCs w:val="24"/>
    </w:rPr>
  </w:style>
  <w:style w:type="character" w:customStyle="1" w:styleId="7Char">
    <w:name w:val="标题 7 Char"/>
    <w:link w:val="Heading7"/>
    <w:autoRedefine/>
    <w:qFormat/>
    <w:rPr>
      <w:rFonts w:ascii="Times New Roman" w:eastAsia="宋体" w:hAnsi="Times New Roman" w:cs="Times New Roman"/>
      <w:b/>
      <w:bCs/>
      <w:sz w:val="24"/>
      <w:szCs w:val="24"/>
    </w:rPr>
  </w:style>
  <w:style w:type="character" w:customStyle="1" w:styleId="8Char">
    <w:name w:val="标题 8 Char"/>
    <w:link w:val="Heading8"/>
    <w:autoRedefine/>
    <w:qFormat/>
    <w:rPr>
      <w:rFonts w:ascii="Arial" w:eastAsia="黑体" w:hAnsi="Arial" w:cs="Times New Roman"/>
      <w:sz w:val="24"/>
      <w:szCs w:val="24"/>
    </w:rPr>
  </w:style>
  <w:style w:type="character" w:customStyle="1" w:styleId="9Char">
    <w:name w:val="标题 9 Char"/>
    <w:link w:val="Heading9"/>
    <w:autoRedefine/>
    <w:qFormat/>
    <w:rPr>
      <w:rFonts w:ascii="Arial" w:eastAsia="黑体" w:hAnsi="Arial" w:cs="Times New Roman"/>
      <w:szCs w:val="21"/>
    </w:rPr>
  </w:style>
  <w:style w:type="character" w:customStyle="1" w:styleId="Char">
    <w:name w:val="页眉 Char"/>
    <w:link w:val="Header"/>
    <w:autoRedefine/>
    <w:uiPriority w:val="99"/>
    <w:qFormat/>
    <w:rPr>
      <w:rFonts w:ascii="Times New Roman" w:eastAsia="宋体" w:hAnsi="Times New Roman" w:cs="Times New Roman"/>
      <w:sz w:val="18"/>
      <w:szCs w:val="18"/>
    </w:rPr>
  </w:style>
  <w:style w:type="character" w:customStyle="1" w:styleId="Char0">
    <w:name w:val="页脚 Char"/>
    <w:link w:val="Footer"/>
    <w:autoRedefine/>
    <w:uiPriority w:val="99"/>
    <w:qFormat/>
    <w:rPr>
      <w:rFonts w:ascii="宋体" w:eastAsia="宋体" w:hAnsi="Times New Roman" w:cs="Times New Roman"/>
      <w:sz w:val="18"/>
      <w:szCs w:val="18"/>
    </w:rPr>
  </w:style>
  <w:style w:type="character" w:customStyle="1" w:styleId="Char1">
    <w:name w:val="批注框文本 Char"/>
    <w:link w:val="BalloonText"/>
    <w:autoRedefine/>
    <w:uiPriority w:val="99"/>
    <w:semiHidden/>
    <w:qFormat/>
    <w:rPr>
      <w:sz w:val="18"/>
      <w:szCs w:val="18"/>
    </w:rPr>
  </w:style>
  <w:style w:type="paragraph" w:styleId="Quote">
    <w:name w:val="Quote"/>
    <w:basedOn w:val="Normal"/>
    <w:next w:val="Normal"/>
    <w:link w:val="Char2"/>
    <w:autoRedefine/>
    <w:uiPriority w:val="29"/>
    <w:qFormat/>
    <w:rPr>
      <w:i/>
      <w:iCs/>
      <w:color w:val="000000"/>
    </w:rPr>
  </w:style>
  <w:style w:type="character" w:customStyle="1" w:styleId="Char2">
    <w:name w:val="引用 Char"/>
    <w:link w:val="Quote"/>
    <w:autoRedefine/>
    <w:uiPriority w:val="29"/>
    <w:qFormat/>
    <w:rPr>
      <w:i/>
      <w:iCs/>
      <w:color w:val="000000"/>
    </w:rPr>
  </w:style>
  <w:style w:type="character" w:customStyle="1" w:styleId="Char3">
    <w:name w:val="标题 Char"/>
    <w:link w:val="Title"/>
    <w:autoRedefine/>
    <w:qFormat/>
    <w:rPr>
      <w:rFonts w:ascii="Arial" w:eastAsia="宋体" w:hAnsi="Arial" w:cs="Arial"/>
      <w:b/>
      <w:bCs/>
      <w:sz w:val="32"/>
      <w:szCs w:val="32"/>
    </w:rPr>
  </w:style>
  <w:style w:type="paragraph" w:customStyle="1" w:styleId="a">
    <w:name w:val="标准标志"/>
    <w:next w:val="Normal"/>
    <w:autoRedefine/>
    <w:qFormat/>
    <w:pPr>
      <w:framePr w:w="2268" w:h="1392" w:hRule="exact" w:wrap="around" w:vAnchor="margin" w:hAnchor="margin" w:x="6748" w:y="171" w:anchorLock="1"/>
      <w:shd w:val="solid" w:color="FFFFFF" w:fill="FFFFFF"/>
      <w:spacing w:line="0" w:lineRule="atLeast"/>
      <w:jc w:val="right"/>
    </w:pPr>
    <w:rPr>
      <w:rFonts w:ascii="Times New Roman" w:eastAsia="宋体" w:hAnsi="Times New Roman" w:cs="Times New Roman"/>
      <w:b/>
      <w:w w:val="130"/>
      <w:sz w:val="96"/>
      <w:lang w:val="en-US" w:eastAsia="zh-CN" w:bidi="ar-SA"/>
    </w:rPr>
  </w:style>
  <w:style w:type="paragraph" w:customStyle="1" w:styleId="a0">
    <w:name w:val="标准称谓"/>
    <w:next w:val="Normal"/>
    <w:autoRedefine/>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w w:val="148"/>
      <w:sz w:val="52"/>
      <w:lang w:val="en-US" w:eastAsia="zh-CN" w:bidi="ar-SA"/>
    </w:rPr>
  </w:style>
  <w:style w:type="paragraph" w:customStyle="1" w:styleId="a1">
    <w:name w:val="标准文件_页脚偶数页"/>
    <w:autoRedefine/>
    <w:qFormat/>
    <w:pPr>
      <w:ind w:left="198"/>
    </w:pPr>
    <w:rPr>
      <w:rFonts w:ascii="宋体" w:eastAsia="宋体" w:hAnsi="Times New Roman" w:cs="Times New Roman"/>
      <w:sz w:val="18"/>
      <w:lang w:val="en-US" w:eastAsia="zh-CN" w:bidi="ar-SA"/>
    </w:rPr>
  </w:style>
  <w:style w:type="paragraph" w:customStyle="1" w:styleId="a2">
    <w:name w:val="标准文件_页脚奇数页"/>
    <w:autoRedefine/>
    <w:qFormat/>
    <w:pPr>
      <w:ind w:right="227"/>
      <w:jc w:val="right"/>
    </w:pPr>
    <w:rPr>
      <w:rFonts w:ascii="宋体" w:eastAsia="宋体" w:hAnsi="Times New Roman" w:cs="Times New Roman"/>
      <w:sz w:val="18"/>
      <w:lang w:val="en-US" w:eastAsia="zh-CN" w:bidi="ar-SA"/>
    </w:rPr>
  </w:style>
  <w:style w:type="paragraph" w:customStyle="1" w:styleId="a3">
    <w:name w:val="标准书眉一"/>
    <w:autoRedefine/>
    <w:qFormat/>
    <w:pPr>
      <w:jc w:val="both"/>
    </w:pPr>
    <w:rPr>
      <w:rFonts w:ascii="Times New Roman" w:eastAsia="宋体" w:hAnsi="Times New Roman" w:cs="Times New Roman"/>
      <w:lang w:val="en-US" w:eastAsia="zh-CN" w:bidi="ar-SA"/>
    </w:rPr>
  </w:style>
  <w:style w:type="paragraph" w:customStyle="1" w:styleId="ICS">
    <w:name w:val="标准文件_ICS"/>
    <w:basedOn w:val="Normal"/>
    <w:autoRedefine/>
    <w:qFormat/>
    <w:pPr>
      <w:spacing w:line="0" w:lineRule="atLeast"/>
    </w:pPr>
    <w:rPr>
      <w:rFonts w:ascii="黑体" w:eastAsia="黑体" w:hAnsi="宋体"/>
    </w:rPr>
  </w:style>
  <w:style w:type="paragraph" w:customStyle="1" w:styleId="a4">
    <w:name w:val="标准文件_标准正文"/>
    <w:basedOn w:val="Normal"/>
    <w:next w:val="a5"/>
    <w:autoRedefine/>
    <w:qFormat/>
    <w:pPr>
      <w:snapToGrid w:val="0"/>
      <w:ind w:firstLine="200" w:firstLineChars="200"/>
    </w:pPr>
    <w:rPr>
      <w:kern w:val="0"/>
    </w:rPr>
  </w:style>
  <w:style w:type="paragraph" w:customStyle="1" w:styleId="a5">
    <w:name w:val="标准文件_段"/>
    <w:link w:val="Char6"/>
    <w:autoRedefine/>
    <w:qFormat/>
    <w:pPr>
      <w:autoSpaceDE w:val="0"/>
      <w:autoSpaceDN w:val="0"/>
      <w:ind w:firstLine="200" w:firstLineChars="200"/>
      <w:jc w:val="both"/>
    </w:pPr>
    <w:rPr>
      <w:rFonts w:ascii="宋体" w:eastAsia="宋体" w:hAnsi="Times New Roman" w:cs="Times New Roman"/>
      <w:sz w:val="21"/>
      <w:lang w:val="en-US" w:eastAsia="zh-CN" w:bidi="ar-SA"/>
    </w:rPr>
  </w:style>
  <w:style w:type="paragraph" w:customStyle="1" w:styleId="a6">
    <w:name w:val="标准文件_版本"/>
    <w:basedOn w:val="a4"/>
    <w:autoRedefine/>
    <w:qFormat/>
    <w:pPr>
      <w:adjustRightInd/>
      <w:snapToGrid/>
      <w:ind w:firstLine="0" w:firstLineChars="0"/>
    </w:pPr>
    <w:rPr>
      <w:rFonts w:ascii="宋体" w:hAnsi="宋体"/>
      <w:kern w:val="2"/>
    </w:rPr>
  </w:style>
  <w:style w:type="paragraph" w:customStyle="1" w:styleId="a7">
    <w:name w:val="标准文件_标准部门"/>
    <w:basedOn w:val="Normal"/>
    <w:autoRedefine/>
    <w:qFormat/>
    <w:pPr>
      <w:jc w:val="center"/>
    </w:pPr>
    <w:rPr>
      <w:rFonts w:ascii="黑体" w:eastAsia="黑体"/>
      <w:kern w:val="0"/>
      <w:sz w:val="44"/>
    </w:rPr>
  </w:style>
  <w:style w:type="paragraph" w:customStyle="1" w:styleId="a8">
    <w:name w:val="标准文件_标准代替"/>
    <w:basedOn w:val="Normal"/>
    <w:next w:val="Normal"/>
    <w:autoRedefine/>
    <w:qFormat/>
    <w:pPr>
      <w:spacing w:line="310" w:lineRule="exact"/>
      <w:jc w:val="right"/>
    </w:pPr>
    <w:rPr>
      <w:rFonts w:ascii="宋体" w:hAnsi="宋体"/>
      <w:kern w:val="0"/>
    </w:rPr>
  </w:style>
  <w:style w:type="paragraph" w:customStyle="1" w:styleId="a9">
    <w:name w:val="标准文件_标准名称标题"/>
    <w:basedOn w:val="Normal"/>
    <w:next w:val="Normal"/>
    <w:autoRedefine/>
    <w:qFormat/>
    <w:pPr>
      <w:widowControl/>
      <w:shd w:val="clear" w:color="FFFFFF" w:fill="FFFFFF"/>
      <w:adjustRightInd/>
      <w:spacing w:before="640" w:after="100"/>
      <w:jc w:val="center"/>
    </w:pPr>
    <w:rPr>
      <w:rFonts w:ascii="黑体" w:eastAsia="黑体"/>
      <w:kern w:val="0"/>
      <w:sz w:val="32"/>
    </w:rPr>
  </w:style>
  <w:style w:type="paragraph" w:customStyle="1" w:styleId="a10">
    <w:name w:val="标准文件_页眉奇数页"/>
    <w:next w:val="Normal"/>
    <w:autoRedefine/>
    <w:qFormat/>
    <w:pPr>
      <w:tabs>
        <w:tab w:val="center" w:pos="4154"/>
        <w:tab w:val="right" w:pos="8306"/>
      </w:tabs>
      <w:spacing w:after="120"/>
      <w:jc w:val="right"/>
    </w:pPr>
    <w:rPr>
      <w:rFonts w:ascii="黑体" w:eastAsia="黑体" w:hAnsi="宋体" w:cs="Times New Roman"/>
      <w:sz w:val="21"/>
      <w:lang w:val="en-US" w:eastAsia="zh-CN" w:bidi="ar-SA"/>
    </w:rPr>
  </w:style>
  <w:style w:type="paragraph" w:customStyle="1" w:styleId="a11">
    <w:name w:val="标准文件_页眉偶数页"/>
    <w:basedOn w:val="a10"/>
    <w:next w:val="Normal"/>
    <w:autoRedefine/>
    <w:qFormat/>
    <w:pPr>
      <w:jc w:val="left"/>
    </w:pPr>
  </w:style>
  <w:style w:type="paragraph" w:customStyle="1" w:styleId="a12">
    <w:name w:val="标准文件_参考文献标题"/>
    <w:basedOn w:val="Normal"/>
    <w:next w:val="Normal"/>
    <w:autoRedefine/>
    <w:qFormat/>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13">
    <w:name w:val="标准文件_参考文献条目"/>
    <w:autoRedefine/>
    <w:qFormat/>
    <w:pPr>
      <w:numPr>
        <w:ilvl w:val="0"/>
        <w:numId w:val="1"/>
      </w:numPr>
    </w:pPr>
    <w:rPr>
      <w:rFonts w:ascii="宋体" w:eastAsia="宋体" w:hAnsi="Times New Roman" w:cs="Times New Roman"/>
      <w:lang w:val="en-US" w:eastAsia="zh-CN" w:bidi="ar-SA"/>
    </w:rPr>
  </w:style>
  <w:style w:type="paragraph" w:customStyle="1" w:styleId="a14">
    <w:name w:val="标准文件_二级条标题"/>
    <w:next w:val="a5"/>
    <w:autoRedefine/>
    <w:qFormat/>
    <w:pPr>
      <w:widowControl w:val="0"/>
      <w:numPr>
        <w:ilvl w:val="3"/>
        <w:numId w:val="2"/>
      </w:numPr>
      <w:spacing w:beforeLines="50" w:afterLines="50"/>
      <w:jc w:val="both"/>
      <w:outlineLvl w:val="2"/>
    </w:pPr>
    <w:rPr>
      <w:rFonts w:ascii="黑体" w:eastAsia="黑体" w:hAnsi="Times New Roman" w:cs="Times New Roman"/>
      <w:sz w:val="21"/>
      <w:lang w:val="en-US" w:eastAsia="zh-CN" w:bidi="ar-SA"/>
    </w:rPr>
  </w:style>
  <w:style w:type="character" w:customStyle="1" w:styleId="a15">
    <w:name w:val="标准文件_发布"/>
    <w:autoRedefine/>
    <w:qFormat/>
    <w:rPr>
      <w:rFonts w:ascii="黑体" w:eastAsia="黑体"/>
      <w:spacing w:val="0"/>
      <w:w w:val="100"/>
      <w:position w:val="3"/>
      <w:sz w:val="28"/>
    </w:rPr>
  </w:style>
  <w:style w:type="paragraph" w:customStyle="1" w:styleId="a16">
    <w:name w:val="标准文件_方框数字列项"/>
    <w:basedOn w:val="a5"/>
    <w:autoRedefine/>
    <w:qFormat/>
    <w:pPr>
      <w:numPr>
        <w:ilvl w:val="0"/>
        <w:numId w:val="3"/>
      </w:numPr>
      <w:ind w:firstLine="0" w:firstLineChars="0"/>
    </w:pPr>
  </w:style>
  <w:style w:type="paragraph" w:customStyle="1" w:styleId="a17">
    <w:name w:val="标准文件_封面标准编号"/>
    <w:basedOn w:val="Normal"/>
    <w:next w:val="a8"/>
    <w:autoRedefine/>
    <w:qFormat/>
    <w:pPr>
      <w:spacing w:line="310" w:lineRule="exact"/>
      <w:jc w:val="right"/>
    </w:pPr>
    <w:rPr>
      <w:rFonts w:ascii="黑体" w:eastAsia="黑体"/>
      <w:kern w:val="0"/>
      <w:sz w:val="28"/>
    </w:rPr>
  </w:style>
  <w:style w:type="paragraph" w:customStyle="1" w:styleId="a18">
    <w:name w:val="标准文件_封面标准分类号"/>
    <w:basedOn w:val="Normal"/>
    <w:autoRedefine/>
    <w:qFormat/>
    <w:rPr>
      <w:rFonts w:ascii="黑体" w:eastAsia="黑体"/>
      <w:b/>
      <w:kern w:val="0"/>
      <w:sz w:val="28"/>
    </w:rPr>
  </w:style>
  <w:style w:type="paragraph" w:customStyle="1" w:styleId="a19">
    <w:name w:val="标准文件_封面标准名称"/>
    <w:basedOn w:val="Normal"/>
    <w:autoRedefine/>
    <w:qFormat/>
    <w:pPr>
      <w:spacing w:line="240" w:lineRule="auto"/>
      <w:jc w:val="center"/>
    </w:pPr>
    <w:rPr>
      <w:rFonts w:ascii="黑体" w:eastAsia="黑体"/>
      <w:kern w:val="0"/>
      <w:sz w:val="52"/>
    </w:rPr>
  </w:style>
  <w:style w:type="paragraph" w:customStyle="1" w:styleId="a20">
    <w:name w:val="标准文件_封面标准英文名称"/>
    <w:basedOn w:val="Normal"/>
    <w:autoRedefine/>
    <w:qFormat/>
    <w:pPr>
      <w:spacing w:line="240" w:lineRule="auto"/>
      <w:jc w:val="center"/>
    </w:pPr>
    <w:rPr>
      <w:rFonts w:ascii="黑体" w:eastAsia="黑体"/>
      <w:b/>
      <w:sz w:val="28"/>
    </w:rPr>
  </w:style>
  <w:style w:type="paragraph" w:customStyle="1" w:styleId="a21">
    <w:name w:val="标准文件_封面发布日期"/>
    <w:basedOn w:val="Normal"/>
    <w:autoRedefine/>
    <w:qFormat/>
    <w:pPr>
      <w:spacing w:line="310" w:lineRule="exact"/>
    </w:pPr>
    <w:rPr>
      <w:rFonts w:ascii="黑体" w:eastAsia="黑体"/>
      <w:kern w:val="0"/>
      <w:sz w:val="28"/>
    </w:rPr>
  </w:style>
  <w:style w:type="paragraph" w:customStyle="1" w:styleId="a22">
    <w:name w:val="标准文件_封面密级"/>
    <w:basedOn w:val="Normal"/>
    <w:autoRedefine/>
    <w:qFormat/>
    <w:rPr>
      <w:rFonts w:eastAsia="黑体"/>
      <w:sz w:val="32"/>
    </w:rPr>
  </w:style>
  <w:style w:type="paragraph" w:customStyle="1" w:styleId="a23">
    <w:name w:val="标准文件_封面实施日期"/>
    <w:basedOn w:val="Normal"/>
    <w:autoRedefine/>
    <w:qFormat/>
    <w:pPr>
      <w:spacing w:line="310" w:lineRule="exact"/>
      <w:jc w:val="right"/>
    </w:pPr>
    <w:rPr>
      <w:rFonts w:ascii="黑体" w:eastAsia="黑体"/>
      <w:sz w:val="28"/>
    </w:rPr>
  </w:style>
  <w:style w:type="paragraph" w:customStyle="1" w:styleId="a24">
    <w:name w:val="标准文件_封面抬头"/>
    <w:basedOn w:val="a5"/>
    <w:autoRedefine/>
    <w:qFormat/>
    <w:pPr>
      <w:adjustRightInd w:val="0"/>
      <w:spacing w:line="800" w:lineRule="exact"/>
      <w:ind w:firstLine="0" w:firstLineChars="0"/>
      <w:jc w:val="distribute"/>
    </w:pPr>
    <w:rPr>
      <w:rFonts w:ascii="黑体" w:eastAsia="黑体"/>
      <w:b/>
      <w:sz w:val="64"/>
    </w:rPr>
  </w:style>
  <w:style w:type="paragraph" w:customStyle="1" w:styleId="a25">
    <w:name w:val="标准文件_附录标识"/>
    <w:next w:val="a5"/>
    <w:autoRedefine/>
    <w:qFormat/>
    <w:pPr>
      <w:numPr>
        <w:ilvl w:val="0"/>
        <w:numId w:val="4"/>
      </w:numPr>
      <w:shd w:val="clear" w:color="FFFFFF" w:fill="FFFFFF"/>
      <w:tabs>
        <w:tab w:val="left" w:pos="6406"/>
      </w:tabs>
      <w:spacing w:beforeLines="25" w:afterLines="50"/>
      <w:jc w:val="center"/>
      <w:outlineLvl w:val="0"/>
    </w:pPr>
    <w:rPr>
      <w:rFonts w:ascii="黑体" w:eastAsia="黑体" w:hAnsi="Times New Roman" w:cs="Times New Roman"/>
      <w:sz w:val="21"/>
      <w:lang w:val="en-US" w:eastAsia="zh-CN" w:bidi="ar-SA"/>
    </w:rPr>
  </w:style>
  <w:style w:type="paragraph" w:customStyle="1" w:styleId="a26">
    <w:name w:val="标准文件_附录表标题"/>
    <w:next w:val="a5"/>
    <w:autoRedefine/>
    <w:qFormat/>
    <w:pPr>
      <w:numPr>
        <w:ilvl w:val="1"/>
        <w:numId w:val="5"/>
      </w:numPr>
      <w:adjustRightInd w:val="0"/>
      <w:snapToGrid w:val="0"/>
      <w:spacing w:beforeLines="50" w:afterLines="50"/>
      <w:ind w:firstLine="420"/>
      <w:jc w:val="center"/>
      <w:textAlignment w:val="baseline"/>
    </w:pPr>
    <w:rPr>
      <w:rFonts w:ascii="黑体" w:eastAsia="黑体" w:hAnsi="Times New Roman" w:cs="Times New Roman"/>
      <w:kern w:val="21"/>
      <w:sz w:val="21"/>
      <w:lang w:val="en-US" w:eastAsia="zh-CN" w:bidi="ar-SA"/>
    </w:rPr>
  </w:style>
  <w:style w:type="paragraph" w:customStyle="1" w:styleId="a27">
    <w:name w:val="标准文件_附录一级条标题"/>
    <w:next w:val="a5"/>
    <w:autoRedefine/>
    <w:qFormat/>
    <w:pPr>
      <w:widowControl w:val="0"/>
      <w:numPr>
        <w:ilvl w:val="1"/>
        <w:numId w:val="4"/>
      </w:numPr>
      <w:spacing w:beforeLines="50" w:afterLines="50"/>
      <w:jc w:val="both"/>
      <w:outlineLvl w:val="2"/>
    </w:pPr>
    <w:rPr>
      <w:rFonts w:ascii="黑体" w:eastAsia="黑体" w:hAnsi="Times New Roman" w:cs="Times New Roman"/>
      <w:kern w:val="21"/>
      <w:sz w:val="21"/>
      <w:lang w:val="en-US" w:eastAsia="zh-CN" w:bidi="ar-SA"/>
    </w:rPr>
  </w:style>
  <w:style w:type="paragraph" w:customStyle="1" w:styleId="a28">
    <w:name w:val="标准文件_附录二级条标题"/>
    <w:basedOn w:val="a27"/>
    <w:next w:val="a5"/>
    <w:autoRedefine/>
    <w:qFormat/>
    <w:pPr>
      <w:widowControl/>
      <w:numPr>
        <w:ilvl w:val="2"/>
      </w:numPr>
      <w:wordWrap w:val="0"/>
      <w:overflowPunct w:val="0"/>
      <w:autoSpaceDE w:val="0"/>
      <w:autoSpaceDN w:val="0"/>
      <w:textAlignment w:val="baseline"/>
      <w:outlineLvl w:val="3"/>
    </w:pPr>
  </w:style>
  <w:style w:type="paragraph" w:customStyle="1" w:styleId="a29">
    <w:name w:val="标准文件_附录公式"/>
    <w:basedOn w:val="a4"/>
    <w:next w:val="a4"/>
    <w:autoRedefine/>
    <w:qFormat/>
    <w:pPr>
      <w:tabs>
        <w:tab w:val="center" w:pos="4678"/>
        <w:tab w:val="right" w:leader="middleDot" w:pos="9356"/>
      </w:tabs>
      <w:spacing w:line="240" w:lineRule="auto"/>
      <w:ind w:right="-51" w:firstLine="0" w:firstLineChars="0"/>
    </w:pPr>
    <w:rPr>
      <w:rFonts w:ascii="宋体" w:hAnsi="宋体"/>
    </w:rPr>
  </w:style>
  <w:style w:type="paragraph" w:customStyle="1" w:styleId="a30">
    <w:name w:val="标准文件_附录三级条标题"/>
    <w:next w:val="a5"/>
    <w:autoRedefine/>
    <w:qFormat/>
    <w:pPr>
      <w:widowControl w:val="0"/>
      <w:numPr>
        <w:ilvl w:val="3"/>
        <w:numId w:val="4"/>
      </w:numPr>
      <w:spacing w:beforeLines="50" w:afterLines="50"/>
      <w:jc w:val="both"/>
      <w:outlineLvl w:val="4"/>
    </w:pPr>
    <w:rPr>
      <w:rFonts w:ascii="黑体" w:eastAsia="黑体" w:hAnsi="Times New Roman" w:cs="Times New Roman"/>
      <w:kern w:val="21"/>
      <w:sz w:val="21"/>
      <w:lang w:val="en-US" w:eastAsia="zh-CN" w:bidi="ar-SA"/>
    </w:rPr>
  </w:style>
  <w:style w:type="paragraph" w:customStyle="1" w:styleId="a31">
    <w:name w:val="标准文件_附录四级条标题"/>
    <w:next w:val="a5"/>
    <w:autoRedefine/>
    <w:qFormat/>
    <w:pPr>
      <w:widowControl w:val="0"/>
      <w:numPr>
        <w:ilvl w:val="4"/>
        <w:numId w:val="4"/>
      </w:numPr>
      <w:spacing w:beforeLines="50" w:afterLines="50"/>
      <w:jc w:val="both"/>
      <w:outlineLvl w:val="5"/>
    </w:pPr>
    <w:rPr>
      <w:rFonts w:ascii="黑体" w:eastAsia="黑体" w:hAnsi="Times New Roman" w:cs="Times New Roman"/>
      <w:kern w:val="21"/>
      <w:sz w:val="21"/>
      <w:lang w:val="en-US" w:eastAsia="zh-CN" w:bidi="ar-SA"/>
    </w:rPr>
  </w:style>
  <w:style w:type="paragraph" w:customStyle="1" w:styleId="a32">
    <w:name w:val="标准文件_附录图标题"/>
    <w:next w:val="a5"/>
    <w:autoRedefine/>
    <w:qFormat/>
    <w:pPr>
      <w:numPr>
        <w:ilvl w:val="1"/>
        <w:numId w:val="6"/>
      </w:numPr>
      <w:adjustRightInd w:val="0"/>
      <w:snapToGrid w:val="0"/>
      <w:spacing w:beforeLines="50" w:afterLines="50"/>
      <w:ind w:firstLine="420"/>
      <w:jc w:val="center"/>
    </w:pPr>
    <w:rPr>
      <w:rFonts w:ascii="黑体" w:eastAsia="黑体" w:hAnsi="Times New Roman" w:cs="Times New Roman"/>
      <w:sz w:val="21"/>
      <w:lang w:val="en-US" w:eastAsia="zh-CN" w:bidi="ar-SA"/>
    </w:rPr>
  </w:style>
  <w:style w:type="paragraph" w:customStyle="1" w:styleId="a33">
    <w:name w:val="标准文件_附录五级条标题"/>
    <w:next w:val="a5"/>
    <w:autoRedefine/>
    <w:qFormat/>
    <w:pPr>
      <w:widowControl w:val="0"/>
      <w:numPr>
        <w:ilvl w:val="5"/>
        <w:numId w:val="4"/>
      </w:numPr>
      <w:spacing w:beforeLines="50" w:afterLines="50"/>
      <w:jc w:val="both"/>
      <w:outlineLvl w:val="6"/>
    </w:pPr>
    <w:rPr>
      <w:rFonts w:ascii="黑体" w:eastAsia="黑体" w:hAnsi="Times New Roman" w:cs="Times New Roman"/>
      <w:kern w:val="21"/>
      <w:sz w:val="21"/>
      <w:lang w:val="en-US" w:eastAsia="zh-CN" w:bidi="ar-SA"/>
    </w:rPr>
  </w:style>
  <w:style w:type="paragraph" w:customStyle="1" w:styleId="a34">
    <w:name w:val="标准文件_附录英文标识"/>
    <w:next w:val="BodyText"/>
    <w:autoRedefine/>
    <w:qFormat/>
    <w:pPr>
      <w:numPr>
        <w:ilvl w:val="0"/>
        <w:numId w:val="7"/>
      </w:numPr>
      <w:tabs>
        <w:tab w:val="left" w:pos="6406"/>
      </w:tabs>
      <w:spacing w:before="220" w:after="320"/>
      <w:jc w:val="center"/>
      <w:outlineLvl w:val="0"/>
    </w:pPr>
    <w:rPr>
      <w:rFonts w:ascii="黑体" w:eastAsia="黑体" w:hAnsi="Times New Roman" w:cs="Times New Roman"/>
      <w:sz w:val="21"/>
      <w:lang w:val="en-US" w:eastAsia="zh-CN" w:bidi="ar-SA"/>
    </w:rPr>
  </w:style>
  <w:style w:type="character" w:customStyle="1" w:styleId="Char4">
    <w:name w:val="正文文本 Char"/>
    <w:link w:val="BodyText"/>
    <w:autoRedefine/>
    <w:qFormat/>
    <w:rPr>
      <w:rFonts w:ascii="Times New Roman" w:eastAsia="宋体" w:hAnsi="Times New Roman" w:cs="Times New Roman"/>
      <w:szCs w:val="20"/>
    </w:rPr>
  </w:style>
  <w:style w:type="paragraph" w:customStyle="1" w:styleId="a35">
    <w:name w:val="标准文件_附录章标题"/>
    <w:next w:val="a5"/>
    <w:autoRedefine/>
    <w:qFormat/>
    <w:pPr>
      <w:wordWrap w:val="0"/>
      <w:overflowPunct w:val="0"/>
      <w:autoSpaceDE w:val="0"/>
      <w:spacing w:beforeLines="50" w:afterLines="50"/>
      <w:jc w:val="both"/>
      <w:textAlignment w:val="baseline"/>
      <w:outlineLvl w:val="1"/>
    </w:pPr>
    <w:rPr>
      <w:rFonts w:ascii="黑体" w:eastAsia="黑体" w:hAnsi="Times New Roman" w:cs="Times New Roman"/>
      <w:kern w:val="21"/>
      <w:sz w:val="21"/>
      <w:lang w:val="en-US" w:eastAsia="zh-CN" w:bidi="ar-SA"/>
    </w:rPr>
  </w:style>
  <w:style w:type="paragraph" w:customStyle="1" w:styleId="a36">
    <w:name w:val="标准文件_公式后的破折号"/>
    <w:basedOn w:val="a5"/>
    <w:next w:val="a5"/>
    <w:autoRedefine/>
    <w:qFormat/>
    <w:pPr>
      <w:ind w:left="488" w:hanging="289" w:leftChars="200" w:hangingChars="290"/>
    </w:pPr>
  </w:style>
  <w:style w:type="paragraph" w:customStyle="1" w:styleId="a37">
    <w:name w:val="标准文件_前言、引言标题"/>
    <w:next w:val="Normal"/>
    <w:autoRedefine/>
    <w:qFormat/>
    <w:pPr>
      <w:numPr>
        <w:ilvl w:val="0"/>
        <w:numId w:val="8"/>
      </w:numPr>
      <w:shd w:val="clear" w:color="FFFFFF" w:fill="FFFFFF"/>
      <w:spacing w:afterLines="150"/>
      <w:ind w:left="0" w:firstLine="0"/>
      <w:jc w:val="center"/>
      <w:outlineLvl w:val="0"/>
    </w:pPr>
    <w:rPr>
      <w:rFonts w:ascii="黑体" w:eastAsia="黑体" w:hAnsi="Times New Roman" w:cs="Times New Roman"/>
      <w:sz w:val="32"/>
      <w:lang w:val="en-US" w:eastAsia="zh-CN" w:bidi="ar-SA"/>
    </w:rPr>
  </w:style>
  <w:style w:type="paragraph" w:customStyle="1" w:styleId="a38">
    <w:name w:val="标准文件_目次、标准名称标题"/>
    <w:basedOn w:val="a37"/>
    <w:next w:val="a5"/>
    <w:autoRedefine/>
    <w:qFormat/>
    <w:pPr>
      <w:spacing w:line="460" w:lineRule="exact"/>
    </w:pPr>
  </w:style>
  <w:style w:type="paragraph" w:customStyle="1" w:styleId="a39">
    <w:name w:val="标准文件_目录标题"/>
    <w:basedOn w:val="Normal"/>
    <w:autoRedefine/>
    <w:qFormat/>
    <w:pPr>
      <w:spacing w:afterLines="150" w:line="240" w:lineRule="auto"/>
      <w:jc w:val="center"/>
    </w:pPr>
    <w:rPr>
      <w:rFonts w:ascii="黑体" w:eastAsia="黑体"/>
      <w:sz w:val="32"/>
    </w:rPr>
  </w:style>
  <w:style w:type="paragraph" w:customStyle="1" w:styleId="a40">
    <w:name w:val="标准文件_破折号列项"/>
    <w:autoRedefine/>
    <w:qFormat/>
    <w:pPr>
      <w:numPr>
        <w:ilvl w:val="0"/>
        <w:numId w:val="9"/>
      </w:numPr>
      <w:adjustRightInd w:val="0"/>
      <w:snapToGrid w:val="0"/>
      <w:ind w:left="0" w:firstLine="200" w:firstLineChars="200"/>
    </w:pPr>
    <w:rPr>
      <w:rFonts w:ascii="Times New Roman" w:eastAsia="宋体" w:hAnsi="Times New Roman" w:cs="Times New Roman"/>
      <w:sz w:val="21"/>
      <w:lang w:val="en-US" w:eastAsia="zh-CN" w:bidi="ar-SA"/>
    </w:rPr>
  </w:style>
  <w:style w:type="paragraph" w:customStyle="1" w:styleId="a41">
    <w:name w:val="标准文件_破折号列项（二级）"/>
    <w:basedOn w:val="a40"/>
    <w:autoRedefine/>
    <w:qFormat/>
    <w:pPr>
      <w:numPr>
        <w:numId w:val="10"/>
      </w:numPr>
      <w:ind w:left="0" w:firstLine="200"/>
    </w:pPr>
  </w:style>
  <w:style w:type="paragraph" w:customStyle="1" w:styleId="a42">
    <w:name w:val="标准文件_三级条标题"/>
    <w:basedOn w:val="a14"/>
    <w:next w:val="a5"/>
    <w:autoRedefine/>
    <w:qFormat/>
    <w:pPr>
      <w:widowControl/>
      <w:numPr>
        <w:ilvl w:val="4"/>
      </w:numPr>
      <w:outlineLvl w:val="3"/>
    </w:pPr>
  </w:style>
  <w:style w:type="character" w:customStyle="1" w:styleId="SubtleReference">
    <w:name w:val="Subtle Reference"/>
    <w:autoRedefine/>
    <w:uiPriority w:val="31"/>
    <w:qFormat/>
    <w:rPr>
      <w:smallCaps/>
      <w:color w:val="C0504D"/>
      <w:u w:val="single"/>
    </w:rPr>
  </w:style>
  <w:style w:type="paragraph" w:customStyle="1" w:styleId="a43">
    <w:name w:val="标准文件_示例后续"/>
    <w:basedOn w:val="Normal"/>
    <w:autoRedefine/>
    <w:qFormat/>
    <w:pPr>
      <w:adjustRightInd/>
      <w:spacing w:line="240" w:lineRule="auto"/>
      <w:ind w:firstLine="200" w:firstLineChars="200"/>
    </w:pPr>
    <w:rPr>
      <w:sz w:val="18"/>
      <w:szCs w:val="24"/>
    </w:rPr>
  </w:style>
  <w:style w:type="paragraph" w:customStyle="1" w:styleId="a44">
    <w:name w:val="标准文件_数字编号列项"/>
    <w:autoRedefine/>
    <w:qFormat/>
    <w:pPr>
      <w:numPr>
        <w:ilvl w:val="0"/>
        <w:numId w:val="11"/>
      </w:numPr>
      <w:jc w:val="both"/>
    </w:pPr>
    <w:rPr>
      <w:rFonts w:ascii="宋体" w:eastAsia="宋体" w:hAnsi="宋体" w:cs="Times New Roman"/>
      <w:sz w:val="21"/>
      <w:lang w:val="en-US" w:eastAsia="zh-CN" w:bidi="ar-SA"/>
    </w:rPr>
  </w:style>
  <w:style w:type="paragraph" w:customStyle="1" w:styleId="a45">
    <w:name w:val="标准文件_四级条标题"/>
    <w:next w:val="a5"/>
    <w:pPr>
      <w:widowControl w:val="0"/>
      <w:numPr>
        <w:ilvl w:val="5"/>
        <w:numId w:val="2"/>
      </w:numPr>
      <w:spacing w:beforeLines="50" w:afterLines="50"/>
      <w:jc w:val="both"/>
      <w:outlineLvl w:val="4"/>
    </w:pPr>
    <w:rPr>
      <w:rFonts w:ascii="黑体" w:eastAsia="黑体" w:hAnsi="Times New Roman" w:cs="Times New Roman"/>
      <w:sz w:val="21"/>
      <w:lang w:val="en-US" w:eastAsia="zh-CN" w:bidi="ar-SA"/>
    </w:rPr>
  </w:style>
  <w:style w:type="character" w:customStyle="1" w:styleId="Char5">
    <w:name w:val="脚注文本 Char"/>
    <w:link w:val="FootnoteText"/>
    <w:autoRedefine/>
    <w:semiHidden/>
    <w:qFormat/>
    <w:rPr>
      <w:rFonts w:ascii="宋体" w:eastAsia="宋体" w:hAnsi="Times New Roman" w:cs="Times New Roman"/>
      <w:sz w:val="18"/>
      <w:szCs w:val="18"/>
    </w:rPr>
  </w:style>
  <w:style w:type="paragraph" w:customStyle="1" w:styleId="a46">
    <w:name w:val="标准文件_条文脚注"/>
    <w:basedOn w:val="FootnoteText"/>
    <w:autoRedefine/>
    <w:qFormat/>
    <w:pPr>
      <w:adjustRightInd w:val="0"/>
      <w:spacing w:line="240" w:lineRule="auto"/>
      <w:ind w:left="0" w:firstLine="200" w:leftChars="0" w:firstLineChars="200"/>
      <w:jc w:val="both"/>
    </w:pPr>
    <w:rPr>
      <w:rFonts w:hAnsi="宋体"/>
    </w:rPr>
  </w:style>
  <w:style w:type="paragraph" w:customStyle="1" w:styleId="a47">
    <w:name w:val="标准文件_图表脚注"/>
    <w:basedOn w:val="Normal"/>
    <w:next w:val="a5"/>
    <w:autoRedefine/>
    <w:qFormat/>
    <w:pPr>
      <w:numPr>
        <w:ilvl w:val="0"/>
        <w:numId w:val="12"/>
      </w:numPr>
      <w:spacing w:line="240" w:lineRule="auto"/>
      <w:jc w:val="left"/>
    </w:pPr>
    <w:rPr>
      <w:rFonts w:ascii="宋体" w:hAnsi="宋体"/>
      <w:sz w:val="18"/>
    </w:rPr>
  </w:style>
  <w:style w:type="character" w:customStyle="1" w:styleId="a48">
    <w:name w:val="标准文件_图表脚注内容"/>
    <w:autoRedefine/>
    <w:qFormat/>
    <w:rPr>
      <w:rFonts w:ascii="宋体" w:eastAsia="宋体" w:hAnsi="宋体" w:cs="Times New Roman"/>
      <w:spacing w:val="0"/>
      <w:sz w:val="18"/>
      <w:vertAlign w:val="superscript"/>
    </w:rPr>
  </w:style>
  <w:style w:type="paragraph" w:customStyle="1" w:styleId="a49">
    <w:name w:val="标准文件_五级条标题"/>
    <w:next w:val="a5"/>
    <w:autoRedefine/>
    <w:qFormat/>
    <w:pPr>
      <w:widowControl w:val="0"/>
      <w:numPr>
        <w:ilvl w:val="6"/>
        <w:numId w:val="2"/>
      </w:numPr>
      <w:spacing w:beforeLines="50" w:afterLines="50"/>
      <w:jc w:val="both"/>
      <w:outlineLvl w:val="5"/>
    </w:pPr>
    <w:rPr>
      <w:rFonts w:ascii="黑体" w:eastAsia="黑体" w:hAnsi="Times New Roman" w:cs="Times New Roman"/>
      <w:sz w:val="21"/>
      <w:lang w:val="en-US" w:eastAsia="zh-CN" w:bidi="ar-SA"/>
    </w:rPr>
  </w:style>
  <w:style w:type="paragraph" w:customStyle="1" w:styleId="a50">
    <w:name w:val="标准文件_章标题"/>
    <w:next w:val="a5"/>
    <w:autoRedefine/>
    <w:pPr>
      <w:numPr>
        <w:ilvl w:val="1"/>
        <w:numId w:val="2"/>
      </w:numPr>
      <w:spacing w:beforeLines="100" w:afterLines="100"/>
      <w:jc w:val="both"/>
      <w:outlineLvl w:val="0"/>
    </w:pPr>
    <w:rPr>
      <w:rFonts w:ascii="黑体" w:eastAsia="黑体" w:hAnsi="Times New Roman" w:cs="Times New Roman"/>
      <w:sz w:val="21"/>
      <w:lang w:val="en-US" w:eastAsia="zh-CN" w:bidi="ar-SA"/>
    </w:rPr>
  </w:style>
  <w:style w:type="paragraph" w:customStyle="1" w:styleId="a51">
    <w:name w:val="标准文件_一级条标题"/>
    <w:basedOn w:val="a50"/>
    <w:next w:val="a5"/>
    <w:autoRedefine/>
    <w:pPr>
      <w:numPr>
        <w:ilvl w:val="2"/>
      </w:numPr>
      <w:spacing w:beforeLines="50" w:afterLines="50"/>
      <w:outlineLvl w:val="1"/>
    </w:pPr>
  </w:style>
  <w:style w:type="paragraph" w:customStyle="1" w:styleId="a52">
    <w:name w:val="标准文件_一致程度"/>
    <w:basedOn w:val="Normal"/>
    <w:autoRedefine/>
    <w:qFormat/>
    <w:pPr>
      <w:spacing w:line="440" w:lineRule="exact"/>
      <w:jc w:val="center"/>
    </w:pPr>
    <w:rPr>
      <w:sz w:val="28"/>
    </w:rPr>
  </w:style>
  <w:style w:type="paragraph" w:customStyle="1" w:styleId="a53">
    <w:name w:val="标准文件_引言标题"/>
    <w:next w:val="Normal"/>
    <w:autoRedefine/>
    <w:pPr>
      <w:shd w:val="clear" w:color="FFFFFF" w:fill="FFFFFF"/>
      <w:spacing w:before="540" w:after="600"/>
      <w:jc w:val="center"/>
      <w:outlineLvl w:val="0"/>
    </w:pPr>
    <w:rPr>
      <w:rFonts w:ascii="黑体" w:eastAsia="黑体" w:hAnsi="Times New Roman" w:cs="Times New Roman"/>
      <w:sz w:val="32"/>
      <w:lang w:val="en-US" w:eastAsia="zh-CN" w:bidi="ar-SA"/>
    </w:rPr>
  </w:style>
  <w:style w:type="paragraph" w:customStyle="1" w:styleId="a54">
    <w:name w:val="标准文件_英文图表脚注"/>
    <w:basedOn w:val="a4"/>
    <w:autoRedefine/>
    <w:qFormat/>
    <w:pPr>
      <w:widowControl/>
      <w:adjustRightInd/>
      <w:snapToGrid/>
      <w:spacing w:line="240" w:lineRule="auto"/>
      <w:ind w:left="79" w:hanging="79" w:hangingChars="80"/>
    </w:pPr>
    <w:rPr>
      <w:rFonts w:ascii="宋体" w:hAnsi="宋体"/>
    </w:rPr>
  </w:style>
  <w:style w:type="paragraph" w:customStyle="1" w:styleId="a55">
    <w:name w:val="标准文件_数字编号列项（二级）"/>
    <w:autoRedefine/>
    <w:qFormat/>
    <w:pPr>
      <w:numPr>
        <w:ilvl w:val="1"/>
        <w:numId w:val="13"/>
      </w:numPr>
      <w:jc w:val="both"/>
    </w:pPr>
    <w:rPr>
      <w:rFonts w:ascii="宋体" w:eastAsia="宋体" w:hAnsi="Times New Roman" w:cs="Times New Roman"/>
      <w:sz w:val="21"/>
      <w:lang w:val="en-US" w:eastAsia="zh-CN" w:bidi="ar-SA"/>
    </w:rPr>
  </w:style>
  <w:style w:type="paragraph" w:customStyle="1" w:styleId="a56">
    <w:name w:val="标准文件_英文注："/>
    <w:basedOn w:val="Normal"/>
    <w:next w:val="a5"/>
    <w:autoRedefine/>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a57">
    <w:name w:val="标准文件_英文注×："/>
    <w:basedOn w:val="Normal"/>
    <w:autoRedefine/>
    <w:qFormat/>
    <w:pPr>
      <w:numPr>
        <w:ilvl w:val="0"/>
        <w:numId w:val="15"/>
      </w:numPr>
      <w:tabs>
        <w:tab w:val="left" w:pos="210"/>
      </w:tabs>
      <w:autoSpaceDE w:val="0"/>
      <w:autoSpaceDN w:val="0"/>
      <w:spacing w:line="240" w:lineRule="auto"/>
    </w:pPr>
    <w:rPr>
      <w:rFonts w:ascii="宋体" w:hAnsi="宋体"/>
      <w:kern w:val="0"/>
      <w:szCs w:val="20"/>
    </w:rPr>
  </w:style>
  <w:style w:type="paragraph" w:customStyle="1" w:styleId="a58">
    <w:name w:val="标准文件_正文表标题"/>
    <w:next w:val="a5"/>
    <w:autoRedefine/>
    <w:pPr>
      <w:numPr>
        <w:ilvl w:val="0"/>
        <w:numId w:val="16"/>
      </w:numPr>
      <w:tabs>
        <w:tab w:val="left" w:pos="0"/>
      </w:tabs>
      <w:spacing w:beforeLines="50" w:afterLines="50"/>
      <w:jc w:val="center"/>
    </w:pPr>
    <w:rPr>
      <w:rFonts w:ascii="黑体" w:eastAsia="黑体" w:hAnsi="Times New Roman" w:cs="Times New Roman"/>
      <w:sz w:val="21"/>
      <w:lang w:val="en-US" w:eastAsia="zh-CN" w:bidi="ar-SA"/>
    </w:rPr>
  </w:style>
  <w:style w:type="paragraph" w:customStyle="1" w:styleId="a59">
    <w:name w:val="标准文件_正文公式"/>
    <w:basedOn w:val="Normal"/>
    <w:next w:val="a4"/>
    <w:autoRedefine/>
    <w:qFormat/>
    <w:pPr>
      <w:tabs>
        <w:tab w:val="center" w:pos="4678"/>
        <w:tab w:val="right" w:leader="middleDot" w:pos="9356"/>
      </w:tabs>
      <w:spacing w:line="240" w:lineRule="auto"/>
    </w:pPr>
    <w:rPr>
      <w:rFonts w:ascii="宋体" w:hAnsi="宋体"/>
    </w:rPr>
  </w:style>
  <w:style w:type="paragraph" w:customStyle="1" w:styleId="a60">
    <w:name w:val="标准文件_正文图标题"/>
    <w:next w:val="a5"/>
    <w:autoRedefine/>
    <w:qFormat/>
    <w:pPr>
      <w:numPr>
        <w:ilvl w:val="0"/>
        <w:numId w:val="17"/>
      </w:numPr>
      <w:spacing w:beforeLines="50" w:afterLines="50"/>
      <w:jc w:val="center"/>
    </w:pPr>
    <w:rPr>
      <w:rFonts w:ascii="黑体" w:eastAsia="黑体" w:hAnsi="Times New Roman" w:cs="Times New Roman"/>
      <w:sz w:val="21"/>
      <w:lang w:val="en-US" w:eastAsia="zh-CN" w:bidi="ar-SA"/>
    </w:rPr>
  </w:style>
  <w:style w:type="paragraph" w:customStyle="1" w:styleId="a61">
    <w:name w:val="标准文件_正文英文表标题"/>
    <w:next w:val="a5"/>
    <w:autoRedefine/>
    <w:qFormat/>
    <w:pPr>
      <w:numPr>
        <w:ilvl w:val="0"/>
        <w:numId w:val="18"/>
      </w:numPr>
      <w:jc w:val="center"/>
    </w:pPr>
    <w:rPr>
      <w:rFonts w:ascii="黑体" w:eastAsia="黑体" w:hAnsi="Times New Roman" w:cs="Times New Roman"/>
      <w:sz w:val="21"/>
      <w:lang w:val="en-US" w:eastAsia="zh-CN" w:bidi="ar-SA"/>
    </w:rPr>
  </w:style>
  <w:style w:type="paragraph" w:customStyle="1" w:styleId="a62">
    <w:name w:val="标准文件_正文英文图标题"/>
    <w:next w:val="a5"/>
    <w:autoRedefine/>
    <w:qFormat/>
    <w:pPr>
      <w:numPr>
        <w:ilvl w:val="0"/>
        <w:numId w:val="19"/>
      </w:numPr>
      <w:jc w:val="center"/>
    </w:pPr>
    <w:rPr>
      <w:rFonts w:ascii="黑体" w:eastAsia="黑体" w:hAnsi="Times New Roman" w:cs="Times New Roman"/>
      <w:sz w:val="21"/>
      <w:lang w:val="en-US" w:eastAsia="zh-CN" w:bidi="ar-SA"/>
    </w:rPr>
  </w:style>
  <w:style w:type="paragraph" w:customStyle="1" w:styleId="a63">
    <w:name w:val="标准文件_编号列项（三级）"/>
    <w:autoRedefine/>
    <w:pPr>
      <w:numPr>
        <w:ilvl w:val="2"/>
        <w:numId w:val="13"/>
      </w:numPr>
    </w:pPr>
    <w:rPr>
      <w:rFonts w:ascii="宋体" w:eastAsia="宋体" w:hAnsi="Times New Roman" w:cs="Times New Roman"/>
      <w:sz w:val="21"/>
      <w:lang w:val="en-US" w:eastAsia="zh-CN" w:bidi="ar-SA"/>
    </w:rPr>
  </w:style>
  <w:style w:type="paragraph" w:customStyle="1" w:styleId="a64">
    <w:name w:val="二级无标题条"/>
    <w:basedOn w:val="Normal"/>
    <w:autoRedefine/>
    <w:qFormat/>
    <w:pPr>
      <w:numPr>
        <w:ilvl w:val="3"/>
        <w:numId w:val="20"/>
      </w:numPr>
      <w:adjustRightInd/>
      <w:spacing w:line="240" w:lineRule="auto"/>
    </w:pPr>
    <w:rPr>
      <w:rFonts w:ascii="宋体" w:hAnsi="宋体"/>
      <w:szCs w:val="24"/>
    </w:rPr>
  </w:style>
  <w:style w:type="paragraph" w:customStyle="1" w:styleId="a65">
    <w:name w:val="发布部门"/>
    <w:next w:val="a5"/>
    <w:autoRedefine/>
    <w:qFormat/>
    <w:pPr>
      <w:framePr w:w="7433" w:h="585" w:hRule="exact" w:hSpace="180" w:vSpace="180" w:wrap="around" w:vAnchor="margin" w:hAnchor="margin" w:xAlign="center" w:y="14401" w:anchorLock="1"/>
      <w:jc w:val="center"/>
    </w:pPr>
    <w:rPr>
      <w:rFonts w:ascii="宋体" w:eastAsia="宋体" w:hAnsi="Times New Roman" w:cs="Times New Roman"/>
      <w:b/>
      <w:w w:val="135"/>
      <w:sz w:val="36"/>
      <w:lang w:val="en-US" w:eastAsia="zh-CN" w:bidi="ar-SA"/>
    </w:rPr>
  </w:style>
  <w:style w:type="paragraph" w:customStyle="1" w:styleId="a66">
    <w:name w:val="发布日期"/>
    <w:autoRedefine/>
    <w:qFormat/>
    <w:pPr>
      <w:framePr w:w="4000" w:h="473" w:hRule="exact" w:hSpace="180" w:vSpace="180" w:wrap="around" w:vAnchor="margin" w:hAnchor="margin" w:y="13511" w:anchorLock="1"/>
    </w:pPr>
    <w:rPr>
      <w:rFonts w:ascii="Times New Roman" w:eastAsia="黑体" w:hAnsi="Times New Roman" w:cs="Times New Roman"/>
      <w:sz w:val="28"/>
      <w:lang w:val="en-US" w:eastAsia="zh-CN" w:bidi="ar-SA"/>
    </w:rPr>
  </w:style>
  <w:style w:type="paragraph" w:customStyle="1" w:styleId="a67">
    <w:name w:val="封面标准代替信息"/>
    <w:basedOn w:val="Normal"/>
    <w:autoRedefine/>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68">
    <w:name w:val="封面标准名称"/>
    <w:autoRedefine/>
    <w:pPr>
      <w:framePr w:w="9638" w:h="6917" w:hRule="exact" w:wrap="around" w:vAnchor="margin" w:hAnchor="margin" w:xAlign="center" w:y="5955" w:anchorLock="1"/>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a69">
    <w:name w:val="封面标准文稿编辑信息"/>
    <w:autoRedefine/>
    <w:qFormat/>
    <w:pPr>
      <w:spacing w:before="180" w:line="180" w:lineRule="exact"/>
      <w:jc w:val="center"/>
    </w:pPr>
    <w:rPr>
      <w:rFonts w:ascii="宋体" w:eastAsia="宋体" w:hAnsi="Times New Roman" w:cs="Times New Roman"/>
      <w:sz w:val="21"/>
      <w:lang w:val="en-US" w:eastAsia="zh-CN" w:bidi="ar-SA"/>
    </w:rPr>
  </w:style>
  <w:style w:type="paragraph" w:customStyle="1" w:styleId="a70">
    <w:name w:val="封面标准文稿类别"/>
    <w:autoRedefine/>
    <w:qFormat/>
    <w:pPr>
      <w:spacing w:before="440" w:line="400" w:lineRule="exact"/>
      <w:jc w:val="center"/>
    </w:pPr>
    <w:rPr>
      <w:rFonts w:ascii="宋体" w:eastAsia="宋体" w:hAnsi="Times New Roman" w:cs="Times New Roman"/>
      <w:sz w:val="24"/>
      <w:lang w:val="en-US" w:eastAsia="zh-CN" w:bidi="ar-SA"/>
    </w:rPr>
  </w:style>
  <w:style w:type="paragraph" w:customStyle="1" w:styleId="a71">
    <w:name w:val="封面标准英文名称"/>
    <w:autoRedefine/>
    <w:qFormat/>
    <w:pPr>
      <w:widowControl w:val="0"/>
      <w:spacing w:line="360" w:lineRule="exact"/>
      <w:jc w:val="center"/>
    </w:pPr>
    <w:rPr>
      <w:rFonts w:ascii="Times New Roman" w:eastAsia="宋体" w:hAnsi="Times New Roman" w:cs="Times New Roman"/>
      <w:sz w:val="28"/>
      <w:lang w:val="en-US" w:eastAsia="zh-CN" w:bidi="ar-SA"/>
    </w:rPr>
  </w:style>
  <w:style w:type="paragraph" w:customStyle="1" w:styleId="a72">
    <w:name w:val="封面一致性程度标识"/>
    <w:autoRedefine/>
    <w:qFormat/>
    <w:pPr>
      <w:spacing w:before="440" w:line="440" w:lineRule="exact"/>
      <w:jc w:val="center"/>
    </w:pPr>
    <w:rPr>
      <w:rFonts w:ascii="Times New Roman" w:eastAsia="宋体" w:hAnsi="Times New Roman" w:cs="Times New Roman"/>
      <w:sz w:val="28"/>
      <w:lang w:val="en-US" w:eastAsia="zh-CN" w:bidi="ar-SA"/>
    </w:rPr>
  </w:style>
  <w:style w:type="paragraph" w:customStyle="1" w:styleId="a73">
    <w:name w:val="封面正文"/>
    <w:autoRedefine/>
    <w:qFormat/>
    <w:pPr>
      <w:jc w:val="both"/>
    </w:pPr>
    <w:rPr>
      <w:rFonts w:ascii="Times New Roman" w:eastAsia="宋体" w:hAnsi="Times New Roman" w:cs="Times New Roman"/>
      <w:lang w:val="en-US" w:eastAsia="zh-CN" w:bidi="ar-SA"/>
    </w:rPr>
  </w:style>
  <w:style w:type="paragraph" w:customStyle="1" w:styleId="a74">
    <w:name w:val="附录二级无标题条"/>
    <w:basedOn w:val="Normal"/>
    <w:next w:val="a5"/>
    <w:autoRedefine/>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75">
    <w:name w:val="附录三级无标题条"/>
    <w:basedOn w:val="a74"/>
    <w:next w:val="a5"/>
    <w:autoRedefine/>
    <w:qFormat/>
    <w:pPr>
      <w:outlineLvl w:val="4"/>
    </w:pPr>
  </w:style>
  <w:style w:type="paragraph" w:customStyle="1" w:styleId="a76">
    <w:name w:val="附录四级无标题条"/>
    <w:basedOn w:val="a75"/>
    <w:next w:val="a5"/>
    <w:autoRedefine/>
    <w:qFormat/>
    <w:pPr>
      <w:outlineLvl w:val="5"/>
    </w:pPr>
  </w:style>
  <w:style w:type="paragraph" w:customStyle="1" w:styleId="a77">
    <w:name w:val="附录图"/>
    <w:next w:val="a5"/>
    <w:autoRedefine/>
    <w:qFormat/>
    <w:pPr>
      <w:wordWrap w:val="0"/>
      <w:overflowPunct w:val="0"/>
      <w:autoSpaceDE w:val="0"/>
      <w:spacing w:beforeLines="50" w:afterLines="50"/>
      <w:jc w:val="center"/>
      <w:textAlignment w:val="baseline"/>
      <w:outlineLvl w:val="1"/>
    </w:pPr>
    <w:rPr>
      <w:rFonts w:ascii="黑体" w:eastAsia="黑体" w:hAnsi="Times New Roman" w:cs="Times New Roman"/>
      <w:kern w:val="21"/>
      <w:sz w:val="21"/>
      <w:lang w:val="en-US" w:eastAsia="zh-CN" w:bidi="ar-SA"/>
    </w:rPr>
  </w:style>
  <w:style w:type="paragraph" w:customStyle="1" w:styleId="a78">
    <w:name w:val="标准文件_一级项"/>
    <w:autoRedefine/>
    <w:pPr>
      <w:numPr>
        <w:ilvl w:val="0"/>
        <w:numId w:val="21"/>
      </w:numPr>
    </w:pPr>
    <w:rPr>
      <w:rFonts w:ascii="宋体" w:eastAsia="宋体" w:hAnsi="Times New Roman" w:cs="Times New Roman"/>
      <w:sz w:val="21"/>
      <w:lang w:val="en-US" w:eastAsia="zh-CN" w:bidi="ar-SA"/>
    </w:rPr>
  </w:style>
  <w:style w:type="paragraph" w:customStyle="1" w:styleId="a79">
    <w:name w:val="附录五级无标题条"/>
    <w:basedOn w:val="a76"/>
    <w:next w:val="a5"/>
    <w:autoRedefine/>
    <w:pPr>
      <w:outlineLvl w:val="6"/>
    </w:pPr>
  </w:style>
  <w:style w:type="paragraph" w:customStyle="1" w:styleId="a80">
    <w:name w:val="附录性质"/>
    <w:basedOn w:val="Normal"/>
    <w:autoRedefine/>
    <w:qFormat/>
    <w:pPr>
      <w:widowControl/>
      <w:adjustRightInd/>
      <w:jc w:val="center"/>
    </w:pPr>
    <w:rPr>
      <w:rFonts w:ascii="黑体" w:eastAsia="黑体"/>
    </w:rPr>
  </w:style>
  <w:style w:type="paragraph" w:customStyle="1" w:styleId="a81">
    <w:name w:val="附录一级无标题条"/>
    <w:basedOn w:val="a35"/>
    <w:next w:val="a5"/>
    <w:autoRedefine/>
    <w:qFormat/>
    <w:pPr>
      <w:autoSpaceDN w:val="0"/>
      <w:outlineLvl w:val="2"/>
    </w:pPr>
    <w:rPr>
      <w:rFonts w:ascii="宋体" w:eastAsia="宋体" w:hAnsi="宋体"/>
    </w:rPr>
  </w:style>
  <w:style w:type="character" w:customStyle="1" w:styleId="a82">
    <w:name w:val="个人答复风格"/>
    <w:autoRedefine/>
    <w:qFormat/>
    <w:rPr>
      <w:rFonts w:ascii="Arial" w:eastAsia="宋体" w:hAnsi="Arial" w:cs="Arial"/>
      <w:color w:val="auto"/>
      <w:spacing w:val="0"/>
      <w:sz w:val="20"/>
    </w:rPr>
  </w:style>
  <w:style w:type="character" w:customStyle="1" w:styleId="a83">
    <w:name w:val="个人撰写风格"/>
    <w:autoRedefine/>
    <w:rPr>
      <w:rFonts w:ascii="Arial" w:eastAsia="宋体" w:hAnsi="Arial" w:cs="Arial"/>
      <w:color w:val="auto"/>
      <w:spacing w:val="0"/>
      <w:sz w:val="20"/>
    </w:rPr>
  </w:style>
  <w:style w:type="paragraph" w:customStyle="1" w:styleId="a84">
    <w:name w:val="脚注后续"/>
    <w:autoRedefine/>
    <w:qFormat/>
    <w:pPr>
      <w:ind w:left="350" w:leftChars="350"/>
      <w:jc w:val="both"/>
    </w:pPr>
    <w:rPr>
      <w:rFonts w:ascii="宋体" w:eastAsia="宋体" w:hAnsi="Times New Roman" w:cs="Times New Roman"/>
      <w:sz w:val="18"/>
      <w:lang w:val="en-US" w:eastAsia="zh-CN" w:bidi="ar-SA"/>
    </w:rPr>
  </w:style>
  <w:style w:type="paragraph" w:customStyle="1" w:styleId="a85">
    <w:name w:val="列项——"/>
    <w:autoRedefine/>
    <w:pPr>
      <w:widowControl w:val="0"/>
      <w:numPr>
        <w:ilvl w:val="0"/>
        <w:numId w:val="22"/>
      </w:numPr>
      <w:jc w:val="both"/>
    </w:pPr>
    <w:rPr>
      <w:rFonts w:ascii="宋体" w:eastAsia="宋体" w:hAnsi="宋体" w:cs="Times New Roman"/>
      <w:sz w:val="21"/>
      <w:lang w:val="en-US" w:eastAsia="zh-CN" w:bidi="ar-SA"/>
    </w:rPr>
  </w:style>
  <w:style w:type="paragraph" w:customStyle="1" w:styleId="a86">
    <w:name w:val="列项·"/>
    <w:basedOn w:val="a5"/>
    <w:autoRedefine/>
    <w:qFormat/>
    <w:pPr>
      <w:tabs>
        <w:tab w:val="left" w:pos="840"/>
      </w:tabs>
    </w:pPr>
  </w:style>
  <w:style w:type="paragraph" w:customStyle="1" w:styleId="a87">
    <w:name w:val="目次、索引正文"/>
    <w:autoRedefine/>
    <w:qFormat/>
    <w:pPr>
      <w:spacing w:line="320" w:lineRule="exact"/>
      <w:jc w:val="both"/>
    </w:pPr>
    <w:rPr>
      <w:rFonts w:ascii="宋体" w:eastAsia="宋体" w:hAnsi="Times New Roman" w:cs="Times New Roman"/>
      <w:sz w:val="21"/>
      <w:lang w:val="en-US" w:eastAsia="zh-CN" w:bidi="ar-SA"/>
    </w:rPr>
  </w:style>
  <w:style w:type="paragraph" w:customStyle="1" w:styleId="21">
    <w:name w:val="目录 21"/>
    <w:basedOn w:val="Normal"/>
    <w:next w:val="Normal"/>
    <w:autoRedefine/>
    <w:semiHidden/>
    <w:pPr>
      <w:adjustRightInd/>
      <w:spacing w:line="240" w:lineRule="auto"/>
      <w:jc w:val="left"/>
    </w:pPr>
    <w:rPr>
      <w:bCs/>
      <w:iCs/>
    </w:rPr>
  </w:style>
  <w:style w:type="paragraph" w:customStyle="1" w:styleId="31">
    <w:name w:val="目录 31"/>
    <w:basedOn w:val="Normal"/>
    <w:next w:val="Normal"/>
    <w:autoRedefine/>
    <w:semiHidden/>
    <w:pPr>
      <w:spacing w:line="240" w:lineRule="auto"/>
    </w:pPr>
    <w:rPr>
      <w:rFonts w:ascii="宋体" w:hAnsi="宋体"/>
      <w:iCs/>
    </w:rPr>
  </w:style>
  <w:style w:type="paragraph" w:customStyle="1" w:styleId="41">
    <w:name w:val="目录 41"/>
    <w:basedOn w:val="Normal"/>
    <w:next w:val="Normal"/>
    <w:autoRedefine/>
    <w:semiHidden/>
    <w:qFormat/>
    <w:pPr>
      <w:adjustRightInd/>
      <w:spacing w:line="240" w:lineRule="auto"/>
      <w:jc w:val="left"/>
    </w:pPr>
  </w:style>
  <w:style w:type="paragraph" w:customStyle="1" w:styleId="51">
    <w:name w:val="目录 51"/>
    <w:basedOn w:val="Normal"/>
    <w:next w:val="Normal"/>
    <w:autoRedefine/>
    <w:semiHidden/>
    <w:qFormat/>
    <w:pPr>
      <w:spacing w:line="240" w:lineRule="auto"/>
    </w:pPr>
    <w:rPr>
      <w:rFonts w:ascii="宋体" w:hAnsi="宋体"/>
    </w:rPr>
  </w:style>
  <w:style w:type="paragraph" w:customStyle="1" w:styleId="61">
    <w:name w:val="目录 61"/>
    <w:basedOn w:val="Normal"/>
    <w:next w:val="Normal"/>
    <w:autoRedefine/>
    <w:semiHidden/>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pPr>
      <w:ind w:left="1470"/>
    </w:pPr>
  </w:style>
  <w:style w:type="paragraph" w:customStyle="1" w:styleId="91">
    <w:name w:val="目录 91"/>
    <w:basedOn w:val="81"/>
    <w:autoRedefine/>
    <w:semiHidden/>
    <w:qFormat/>
    <w:pPr>
      <w:ind w:left="1680"/>
    </w:pPr>
  </w:style>
  <w:style w:type="paragraph" w:customStyle="1" w:styleId="a88">
    <w:name w:val="其他标准称谓"/>
    <w:autoRedefine/>
    <w:pPr>
      <w:spacing w:line="0" w:lineRule="atLeast"/>
      <w:jc w:val="distribute"/>
    </w:pPr>
    <w:rPr>
      <w:rFonts w:ascii="黑体" w:eastAsia="黑体" w:hAnsi="宋体" w:cs="Times New Roman"/>
      <w:sz w:val="52"/>
      <w:lang w:val="en-US" w:eastAsia="zh-CN" w:bidi="ar-SA"/>
    </w:rPr>
  </w:style>
  <w:style w:type="paragraph" w:customStyle="1" w:styleId="a89">
    <w:name w:val="其他发布部门"/>
    <w:basedOn w:val="a65"/>
    <w:autoRedefine/>
    <w:pPr>
      <w:framePr w:wrap="around"/>
      <w:spacing w:line="0" w:lineRule="atLeast"/>
    </w:pPr>
    <w:rPr>
      <w:rFonts w:ascii="黑体" w:eastAsia="黑体"/>
      <w:b w:val="0"/>
    </w:rPr>
  </w:style>
  <w:style w:type="paragraph" w:customStyle="1" w:styleId="a90">
    <w:name w:val="前言标题"/>
    <w:next w:val="Normal"/>
    <w:autoRedefine/>
    <w:qFormat/>
    <w:pPr>
      <w:numPr>
        <w:ilvl w:val="0"/>
        <w:numId w:val="2"/>
      </w:numPr>
      <w:shd w:val="clear" w:color="FFFFFF" w:fill="FFFFFF"/>
      <w:spacing w:before="540" w:after="600"/>
      <w:jc w:val="center"/>
      <w:outlineLvl w:val="0"/>
    </w:pPr>
    <w:rPr>
      <w:rFonts w:ascii="黑体" w:eastAsia="黑体" w:hAnsi="Times New Roman" w:cs="Times New Roman"/>
      <w:sz w:val="32"/>
      <w:lang w:val="en-US" w:eastAsia="zh-CN" w:bidi="ar-SA"/>
    </w:rPr>
  </w:style>
  <w:style w:type="paragraph" w:customStyle="1" w:styleId="a91">
    <w:name w:val="三级无标题条"/>
    <w:basedOn w:val="Normal"/>
    <w:autoRedefine/>
    <w:qFormat/>
    <w:pPr>
      <w:numPr>
        <w:ilvl w:val="4"/>
        <w:numId w:val="20"/>
      </w:numPr>
      <w:adjustRightInd/>
      <w:spacing w:line="240" w:lineRule="auto"/>
    </w:pPr>
    <w:rPr>
      <w:rFonts w:ascii="宋体" w:hAnsi="宋体"/>
      <w:szCs w:val="24"/>
    </w:rPr>
  </w:style>
  <w:style w:type="paragraph" w:customStyle="1" w:styleId="a92">
    <w:name w:val="实施日期"/>
    <w:basedOn w:val="a66"/>
    <w:autoRedefine/>
    <w:pPr>
      <w:framePr w:hSpace="0" w:wrap="around" w:xAlign="right"/>
      <w:jc w:val="right"/>
    </w:pPr>
  </w:style>
  <w:style w:type="paragraph" w:customStyle="1" w:styleId="a93">
    <w:name w:val="四级无标题条"/>
    <w:basedOn w:val="Normal"/>
    <w:autoRedefine/>
    <w:qFormat/>
    <w:pPr>
      <w:numPr>
        <w:ilvl w:val="5"/>
        <w:numId w:val="20"/>
      </w:numPr>
      <w:adjustRightInd/>
      <w:spacing w:line="240" w:lineRule="auto"/>
    </w:pPr>
    <w:rPr>
      <w:rFonts w:ascii="宋体" w:hAnsi="宋体"/>
      <w:szCs w:val="24"/>
    </w:rPr>
  </w:style>
  <w:style w:type="paragraph" w:customStyle="1" w:styleId="a94">
    <w:name w:val="文献分类号"/>
    <w:autoRedefine/>
    <w:qFormat/>
    <w:pPr>
      <w:framePr w:hSpace="180" w:vSpace="180" w:wrap="around" w:vAnchor="margin" w:hAnchor="margin" w:y="1" w:anchorLock="1"/>
      <w:widowControl w:val="0"/>
      <w:textAlignment w:val="center"/>
    </w:pPr>
    <w:rPr>
      <w:rFonts w:ascii="Times New Roman" w:eastAsia="黑体" w:hAnsi="Times New Roman" w:cs="Times New Roman"/>
      <w:sz w:val="21"/>
      <w:lang w:val="en-US" w:eastAsia="zh-CN" w:bidi="ar-SA"/>
    </w:rPr>
  </w:style>
  <w:style w:type="paragraph" w:customStyle="1" w:styleId="a95">
    <w:name w:val="无标题条"/>
    <w:next w:val="a5"/>
    <w:autoRedefine/>
    <w:qFormat/>
    <w:pPr>
      <w:jc w:val="both"/>
    </w:pPr>
    <w:rPr>
      <w:rFonts w:ascii="宋体" w:eastAsia="宋体" w:hAnsi="宋体" w:cs="Times New Roman"/>
      <w:sz w:val="21"/>
      <w:lang w:val="en-US" w:eastAsia="zh-CN" w:bidi="ar-SA"/>
    </w:rPr>
  </w:style>
  <w:style w:type="paragraph" w:customStyle="1" w:styleId="a96">
    <w:name w:val="五级无标题条"/>
    <w:basedOn w:val="Normal"/>
    <w:autoRedefine/>
    <w:qFormat/>
    <w:pPr>
      <w:numPr>
        <w:ilvl w:val="6"/>
        <w:numId w:val="20"/>
      </w:numPr>
      <w:adjustRightInd/>
    </w:pPr>
    <w:rPr>
      <w:szCs w:val="24"/>
    </w:rPr>
  </w:style>
  <w:style w:type="paragraph" w:customStyle="1" w:styleId="a97">
    <w:name w:val="一级无标题条"/>
    <w:basedOn w:val="Normal"/>
    <w:autoRedefine/>
    <w:qFormat/>
    <w:pPr>
      <w:numPr>
        <w:ilvl w:val="2"/>
        <w:numId w:val="20"/>
      </w:numPr>
      <w:adjustRightInd/>
      <w:spacing w:before="10" w:after="10" w:line="240" w:lineRule="auto"/>
    </w:pPr>
    <w:rPr>
      <w:rFonts w:ascii="宋体" w:hAnsi="宋体"/>
      <w:szCs w:val="24"/>
    </w:rPr>
  </w:style>
  <w:style w:type="paragraph" w:customStyle="1" w:styleId="a98">
    <w:name w:val="注:后续"/>
    <w:autoRedefine/>
    <w:pPr>
      <w:spacing w:line="300" w:lineRule="exact"/>
      <w:ind w:left="600" w:hanging="200" w:leftChars="400" w:hangingChars="200"/>
      <w:jc w:val="both"/>
    </w:pPr>
    <w:rPr>
      <w:rFonts w:ascii="宋体" w:eastAsia="宋体" w:hAnsi="Times New Roman" w:cs="Times New Roman"/>
      <w:sz w:val="18"/>
      <w:lang w:val="en-US" w:eastAsia="zh-CN" w:bidi="ar-SA"/>
    </w:rPr>
  </w:style>
  <w:style w:type="paragraph" w:customStyle="1" w:styleId="a99">
    <w:name w:val="注×:后续"/>
    <w:basedOn w:val="a98"/>
    <w:autoRedefine/>
    <w:qFormat/>
    <w:pPr>
      <w:ind w:left="1406" w:hanging="499" w:leftChars="0" w:firstLineChars="0"/>
    </w:pPr>
  </w:style>
  <w:style w:type="paragraph" w:customStyle="1" w:styleId="a100">
    <w:name w:val="标准文件_一级无标题"/>
    <w:basedOn w:val="a51"/>
    <w:autoRedefine/>
    <w:qFormat/>
    <w:pPr>
      <w:spacing w:beforeLines="0" w:afterLines="0"/>
      <w:outlineLvl w:val="9"/>
    </w:pPr>
    <w:rPr>
      <w:rFonts w:ascii="宋体" w:eastAsia="宋体"/>
    </w:rPr>
  </w:style>
  <w:style w:type="paragraph" w:customStyle="1" w:styleId="a101">
    <w:name w:val="标准文件_五级无标题"/>
    <w:basedOn w:val="a49"/>
    <w:autoRedefine/>
    <w:qFormat/>
    <w:pPr>
      <w:spacing w:beforeLines="0" w:afterLines="0"/>
      <w:outlineLvl w:val="9"/>
    </w:pPr>
    <w:rPr>
      <w:rFonts w:ascii="宋体" w:eastAsia="宋体"/>
    </w:rPr>
  </w:style>
  <w:style w:type="paragraph" w:customStyle="1" w:styleId="a102">
    <w:name w:val="标准文件_三级无标题"/>
    <w:basedOn w:val="a42"/>
    <w:autoRedefine/>
    <w:qFormat/>
    <w:pPr>
      <w:spacing w:beforeLines="0" w:afterLines="0"/>
      <w:outlineLvl w:val="9"/>
    </w:pPr>
    <w:rPr>
      <w:rFonts w:ascii="宋体" w:eastAsia="宋体"/>
    </w:rPr>
  </w:style>
  <w:style w:type="paragraph" w:customStyle="1" w:styleId="a103">
    <w:name w:val="标准文件_二级无标题"/>
    <w:basedOn w:val="a14"/>
    <w:autoRedefine/>
    <w:qFormat/>
    <w:pPr>
      <w:spacing w:beforeLines="0" w:afterLines="0"/>
      <w:outlineLvl w:val="9"/>
    </w:pPr>
    <w:rPr>
      <w:rFonts w:ascii="宋体" w:eastAsia="宋体"/>
    </w:rPr>
  </w:style>
  <w:style w:type="paragraph" w:customStyle="1" w:styleId="a104">
    <w:name w:val="标准_四级无标题"/>
    <w:basedOn w:val="a45"/>
    <w:next w:val="a5"/>
    <w:autoRedefine/>
    <w:qFormat/>
    <w:rPr>
      <w:rFonts w:eastAsia="宋体"/>
    </w:rPr>
  </w:style>
  <w:style w:type="paragraph" w:customStyle="1" w:styleId="a105">
    <w:name w:val="标准文件_四级无标题"/>
    <w:basedOn w:val="a45"/>
    <w:autoRedefine/>
    <w:qFormat/>
    <w:pPr>
      <w:spacing w:beforeLines="0" w:afterLines="0"/>
      <w:outlineLvl w:val="9"/>
    </w:pPr>
    <w:rPr>
      <w:rFonts w:ascii="宋体" w:eastAsia="宋体" w:hAnsi="黑体"/>
      <w:szCs w:val="52"/>
    </w:rPr>
  </w:style>
  <w:style w:type="paragraph" w:customStyle="1" w:styleId="a106">
    <w:name w:val="标准文件_大写罗马数字编号列项"/>
    <w:basedOn w:val="a5"/>
    <w:autoRedefine/>
    <w:qFormat/>
    <w:pPr>
      <w:numPr>
        <w:ilvl w:val="0"/>
        <w:numId w:val="23"/>
      </w:numPr>
      <w:ind w:firstLine="0" w:firstLineChars="0"/>
    </w:pPr>
    <w:rPr>
      <w:rFonts w:ascii="Times New Roman" w:cs="Arial"/>
      <w:szCs w:val="28"/>
    </w:rPr>
  </w:style>
  <w:style w:type="paragraph" w:customStyle="1" w:styleId="a107">
    <w:name w:val="标准文件_小写罗马数字编号列项"/>
    <w:basedOn w:val="a5"/>
    <w:autoRedefine/>
    <w:pPr>
      <w:numPr>
        <w:ilvl w:val="0"/>
        <w:numId w:val="24"/>
      </w:numPr>
      <w:ind w:firstLine="0" w:firstLineChars="0"/>
    </w:pPr>
    <w:rPr>
      <w:rFonts w:cs="Arial"/>
      <w:szCs w:val="28"/>
    </w:rPr>
  </w:style>
  <w:style w:type="paragraph" w:customStyle="1" w:styleId="a108">
    <w:name w:val="标准文件_附录标题"/>
    <w:basedOn w:val="a25"/>
    <w:autoRedefine/>
    <w:qFormat/>
    <w:pPr>
      <w:numPr>
        <w:numId w:val="0"/>
      </w:numPr>
      <w:spacing w:after="280"/>
      <w:outlineLvl w:val="9"/>
    </w:pPr>
  </w:style>
  <w:style w:type="paragraph" w:customStyle="1" w:styleId="a109">
    <w:name w:val="标准文件_二级项"/>
    <w:autoRedefine/>
    <w:qFormat/>
    <w:rPr>
      <w:rFonts w:ascii="宋体" w:eastAsia="宋体" w:hAnsi="Times New Roman" w:cs="Times New Roman"/>
      <w:sz w:val="21"/>
      <w:lang w:val="en-US" w:eastAsia="zh-CN" w:bidi="ar-SA"/>
    </w:rPr>
  </w:style>
  <w:style w:type="paragraph" w:customStyle="1" w:styleId="a110">
    <w:name w:val="标准文件_三级项"/>
    <w:basedOn w:val="Normal"/>
    <w:autoRedefine/>
    <w:pPr>
      <w:numPr>
        <w:ilvl w:val="2"/>
        <w:numId w:val="21"/>
      </w:numPr>
      <w:spacing w:line="300" w:lineRule="exact"/>
    </w:pPr>
    <w:rPr>
      <w:rFonts w:ascii="Times New Roman" w:hAnsi="Times New Roman"/>
    </w:rPr>
  </w:style>
  <w:style w:type="paragraph" w:customStyle="1" w:styleId="a111">
    <w:name w:val="图表脚注说明"/>
    <w:basedOn w:val="Normal"/>
    <w:next w:val="a5"/>
    <w:autoRedefine/>
    <w:pPr>
      <w:numPr>
        <w:ilvl w:val="0"/>
        <w:numId w:val="25"/>
      </w:numPr>
      <w:adjustRightInd/>
      <w:spacing w:line="240" w:lineRule="auto"/>
      <w:ind w:left="783"/>
    </w:pPr>
    <w:rPr>
      <w:rFonts w:ascii="宋体" w:hAnsi="Times New Roman"/>
      <w:sz w:val="18"/>
      <w:szCs w:val="18"/>
    </w:rPr>
  </w:style>
  <w:style w:type="paragraph" w:customStyle="1" w:styleId="a112">
    <w:name w:val="标准文件_字母编号列项（一级）"/>
    <w:autoRedefine/>
    <w:qFormat/>
    <w:pPr>
      <w:numPr>
        <w:ilvl w:val="0"/>
        <w:numId w:val="13"/>
      </w:numPr>
      <w:jc w:val="both"/>
    </w:pPr>
    <w:rPr>
      <w:rFonts w:ascii="宋体" w:eastAsia="宋体" w:hAnsi="Times New Roman" w:cs="Times New Roman"/>
      <w:sz w:val="21"/>
      <w:lang w:val="en-US" w:eastAsia="zh-CN" w:bidi="ar-SA"/>
    </w:rPr>
  </w:style>
  <w:style w:type="paragraph" w:customStyle="1" w:styleId="a113">
    <w:name w:val="标准文件_索引字母"/>
    <w:next w:val="a5"/>
    <w:autoRedefine/>
    <w:qFormat/>
    <w:pPr>
      <w:jc w:val="center"/>
    </w:pPr>
    <w:rPr>
      <w:rFonts w:ascii="宋体" w:eastAsia="Times New Roman" w:hAnsi="宋体" w:cs="Times New Roman"/>
      <w:b/>
      <w:kern w:val="2"/>
      <w:sz w:val="21"/>
      <w:lang w:val="en-US" w:eastAsia="zh-CN" w:bidi="ar-SA"/>
    </w:rPr>
  </w:style>
  <w:style w:type="paragraph" w:customStyle="1" w:styleId="a114">
    <w:name w:val="标准文件_附录前"/>
    <w:next w:val="a5"/>
    <w:autoRedefine/>
    <w:qFormat/>
    <w:pPr>
      <w:spacing w:line="20" w:lineRule="atLeast"/>
      <w:ind w:firstLine="200"/>
    </w:pPr>
    <w:rPr>
      <w:rFonts w:ascii="宋体" w:eastAsia="宋体" w:hAnsi="宋体" w:cs="Times New Roman"/>
      <w:kern w:val="2"/>
      <w:sz w:val="10"/>
      <w:lang w:val="en-US" w:eastAsia="zh-CN" w:bidi="ar-SA"/>
    </w:rPr>
  </w:style>
  <w:style w:type="paragraph" w:customStyle="1" w:styleId="a115">
    <w:name w:val="标准文件_正文标准名称"/>
    <w:autoRedefine/>
    <w:qFormat/>
    <w:pPr>
      <w:spacing w:beforeLines="20" w:after="640" w:line="400" w:lineRule="exact"/>
      <w:jc w:val="center"/>
    </w:pPr>
    <w:rPr>
      <w:rFonts w:ascii="黑体" w:eastAsia="黑体" w:hAnsi="黑体" w:cs="Times New Roman"/>
      <w:kern w:val="2"/>
      <w:sz w:val="32"/>
      <w:szCs w:val="32"/>
      <w:lang w:val="en-US" w:eastAsia="zh-CN" w:bidi="ar-SA"/>
    </w:rPr>
  </w:style>
  <w:style w:type="paragraph" w:customStyle="1" w:styleId="a116">
    <w:name w:val="标准文件_表格"/>
    <w:basedOn w:val="a5"/>
    <w:autoRedefine/>
    <w:qFormat/>
    <w:pPr>
      <w:ind w:firstLine="0" w:firstLineChars="0"/>
      <w:jc w:val="center"/>
    </w:pPr>
    <w:rPr>
      <w:sz w:val="18"/>
    </w:rPr>
  </w:style>
  <w:style w:type="paragraph" w:customStyle="1" w:styleId="a117">
    <w:name w:val="标准文件_注："/>
    <w:next w:val="a5"/>
    <w:autoRedefine/>
    <w:qFormat/>
    <w:pPr>
      <w:widowControl w:val="0"/>
      <w:numPr>
        <w:ilvl w:val="0"/>
        <w:numId w:val="26"/>
      </w:numPr>
      <w:autoSpaceDE w:val="0"/>
      <w:autoSpaceDN w:val="0"/>
      <w:jc w:val="both"/>
    </w:pPr>
    <w:rPr>
      <w:rFonts w:ascii="宋体" w:eastAsia="宋体" w:hAnsi="Times New Roman" w:cs="Times New Roman"/>
      <w:sz w:val="18"/>
      <w:szCs w:val="18"/>
      <w:lang w:val="en-US" w:eastAsia="zh-CN" w:bidi="ar-SA"/>
    </w:rPr>
  </w:style>
  <w:style w:type="paragraph" w:customStyle="1" w:styleId="a118">
    <w:name w:val="标准文件_注×："/>
    <w:autoRedefine/>
    <w:pPr>
      <w:widowControl w:val="0"/>
      <w:numPr>
        <w:ilvl w:val="0"/>
        <w:numId w:val="27"/>
      </w:numPr>
      <w:autoSpaceDE w:val="0"/>
      <w:autoSpaceDN w:val="0"/>
      <w:jc w:val="both"/>
    </w:pPr>
    <w:rPr>
      <w:rFonts w:ascii="宋体" w:eastAsia="宋体" w:hAnsi="Times New Roman" w:cs="Times New Roman"/>
      <w:sz w:val="18"/>
      <w:szCs w:val="18"/>
      <w:lang w:val="en-US" w:eastAsia="zh-CN" w:bidi="ar-SA"/>
    </w:rPr>
  </w:style>
  <w:style w:type="paragraph" w:customStyle="1" w:styleId="a119">
    <w:name w:val="标准文件_示例："/>
    <w:next w:val="a120"/>
    <w:autoRedefine/>
    <w:pPr>
      <w:widowControl w:val="0"/>
      <w:numPr>
        <w:ilvl w:val="0"/>
        <w:numId w:val="28"/>
      </w:numPr>
      <w:jc w:val="both"/>
    </w:pPr>
    <w:rPr>
      <w:rFonts w:ascii="宋体" w:eastAsia="宋体" w:hAnsi="Times New Roman" w:cs="Times New Roman"/>
      <w:sz w:val="18"/>
      <w:szCs w:val="18"/>
      <w:lang w:val="en-US" w:eastAsia="zh-CN" w:bidi="ar-SA"/>
    </w:rPr>
  </w:style>
  <w:style w:type="paragraph" w:customStyle="1" w:styleId="a120">
    <w:name w:val="标准文件_示例内容"/>
    <w:basedOn w:val="a5"/>
    <w:autoRedefine/>
    <w:qFormat/>
    <w:pPr>
      <w:ind w:firstLine="420"/>
    </w:pPr>
    <w:rPr>
      <w:sz w:val="18"/>
    </w:rPr>
  </w:style>
  <w:style w:type="paragraph" w:customStyle="1" w:styleId="a121">
    <w:name w:val="标准文件_示例×："/>
    <w:basedOn w:val="Normal"/>
    <w:next w:val="a120"/>
    <w:autoRedefine/>
    <w:qFormat/>
    <w:pPr>
      <w:widowControl/>
      <w:numPr>
        <w:ilvl w:val="0"/>
        <w:numId w:val="29"/>
      </w:numPr>
      <w:adjustRightInd/>
      <w:spacing w:line="240" w:lineRule="auto"/>
    </w:pPr>
    <w:rPr>
      <w:rFonts w:ascii="宋体" w:hAnsi="Times New Roman"/>
      <w:kern w:val="0"/>
      <w:sz w:val="18"/>
      <w:szCs w:val="18"/>
    </w:rPr>
  </w:style>
  <w:style w:type="character" w:customStyle="1" w:styleId="Char6">
    <w:name w:val="标准文件_段 Char"/>
    <w:link w:val="a5"/>
    <w:autoRedefine/>
    <w:rPr>
      <w:rFonts w:ascii="宋体" w:hAnsi="Times New Roman"/>
      <w:sz w:val="21"/>
    </w:rPr>
  </w:style>
  <w:style w:type="paragraph" w:customStyle="1" w:styleId="a122">
    <w:name w:val="标准文件_表格续"/>
    <w:basedOn w:val="a5"/>
    <w:next w:val="a5"/>
    <w:autoRedefine/>
    <w:qFormat/>
    <w:pPr>
      <w:jc w:val="center"/>
    </w:pPr>
    <w:rPr>
      <w:rFonts w:ascii="黑体" w:eastAsia="黑体" w:hAnsi="黑体"/>
    </w:rPr>
  </w:style>
  <w:style w:type="character" w:styleId="PlaceholderText">
    <w:name w:val="Placeholder Text"/>
    <w:basedOn w:val="DefaultParagraphFont"/>
    <w:autoRedefine/>
    <w:uiPriority w:val="99"/>
    <w:semiHidden/>
    <w:qFormat/>
    <w:rPr>
      <w:color w:val="808080"/>
    </w:rPr>
  </w:style>
  <w:style w:type="paragraph" w:customStyle="1" w:styleId="2">
    <w:name w:val="标准文件_二级项2"/>
    <w:basedOn w:val="a5"/>
    <w:autoRedefine/>
    <w:qFormat/>
    <w:pPr>
      <w:numPr>
        <w:ilvl w:val="1"/>
        <w:numId w:val="21"/>
      </w:numPr>
      <w:ind w:left="1271" w:hanging="420" w:firstLineChars="0"/>
    </w:pPr>
  </w:style>
  <w:style w:type="paragraph" w:customStyle="1" w:styleId="20">
    <w:name w:val="标准文件_三级项2"/>
    <w:basedOn w:val="a5"/>
    <w:autoRedefine/>
    <w:qFormat/>
    <w:pPr>
      <w:numPr>
        <w:ilvl w:val="0"/>
        <w:numId w:val="30"/>
      </w:numPr>
      <w:spacing w:line="300" w:lineRule="exact"/>
      <w:ind w:left="1276" w:hanging="425" w:firstLineChars="0"/>
    </w:pPr>
    <w:rPr>
      <w:rFonts w:ascii="Times New Roman"/>
    </w:rPr>
  </w:style>
  <w:style w:type="paragraph" w:customStyle="1" w:styleId="22">
    <w:name w:val="标准文件_一级项2"/>
    <w:basedOn w:val="a5"/>
    <w:autoRedefine/>
    <w:qFormat/>
    <w:pPr>
      <w:numPr>
        <w:ilvl w:val="0"/>
        <w:numId w:val="31"/>
      </w:numPr>
      <w:spacing w:line="300" w:lineRule="exact"/>
      <w:ind w:left="1271" w:hanging="420" w:firstLineChars="0"/>
    </w:pPr>
    <w:rPr>
      <w:rFonts w:ascii="Times New Roman"/>
    </w:rPr>
  </w:style>
  <w:style w:type="paragraph" w:customStyle="1" w:styleId="a123">
    <w:name w:val="标准文件_提示"/>
    <w:basedOn w:val="a5"/>
    <w:next w:val="a5"/>
    <w:autoRedefine/>
    <w:qFormat/>
    <w:pPr>
      <w:ind w:firstLine="420"/>
    </w:pPr>
    <w:rPr>
      <w:rFonts w:ascii="黑体" w:eastAsia="黑体"/>
    </w:rPr>
  </w:style>
  <w:style w:type="character" w:customStyle="1" w:styleId="a124">
    <w:name w:val="标准文件_来源"/>
    <w:basedOn w:val="DefaultParagraphFont"/>
    <w:autoRedefine/>
    <w:uiPriority w:val="1"/>
    <w:qFormat/>
    <w:rPr>
      <w:rFonts w:eastAsia="宋体"/>
      <w:sz w:val="21"/>
    </w:rPr>
  </w:style>
  <w:style w:type="paragraph" w:customStyle="1" w:styleId="a125">
    <w:name w:val="标准文件_图表说明"/>
    <w:autoRedefine/>
    <w:qFormat/>
    <w:pPr>
      <w:spacing w:line="276" w:lineRule="auto"/>
      <w:ind w:firstLine="420"/>
    </w:pPr>
    <w:rPr>
      <w:rFonts w:ascii="宋体" w:eastAsia="宋体" w:hAnsi="宋体" w:cs="Times New Roman"/>
      <w:kern w:val="2"/>
      <w:sz w:val="18"/>
      <w:lang w:val="en-US" w:eastAsia="zh-CN" w:bidi="ar-SA"/>
    </w:rPr>
  </w:style>
  <w:style w:type="paragraph" w:customStyle="1" w:styleId="a126">
    <w:name w:val="其他发布日期"/>
    <w:basedOn w:val="a66"/>
    <w:autoRedefine/>
    <w:qFormat/>
    <w:pPr>
      <w:framePr w:w="3997" w:h="471" w:hRule="exact" w:hSpace="0" w:vSpace="181" w:wrap="around" w:vAnchor="page" w:hAnchor="page" w:x="1419" w:y="14097"/>
    </w:pPr>
  </w:style>
  <w:style w:type="paragraph" w:customStyle="1" w:styleId="a127">
    <w:name w:val="其他实施日期"/>
    <w:basedOn w:val="a92"/>
    <w:autoRedefine/>
    <w:qFormat/>
    <w:pPr>
      <w:framePr w:w="3997" w:h="471" w:hRule="exact" w:vSpace="181" w:wrap="around" w:vAnchor="page" w:hAnchor="page" w:x="7089" w:y="14097"/>
    </w:pPr>
  </w:style>
  <w:style w:type="paragraph" w:customStyle="1" w:styleId="a128">
    <w:name w:val="标准文件_文件编号"/>
    <w:basedOn w:val="a5"/>
    <w:autoRedefine/>
    <w:qFormat/>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a129">
    <w:name w:val="标准文件_替换文件编号"/>
    <w:basedOn w:val="a128"/>
    <w:autoRedefine/>
    <w:qFormat/>
    <w:pPr>
      <w:spacing w:before="57"/>
    </w:pPr>
    <w:rPr>
      <w:sz w:val="21"/>
    </w:rPr>
  </w:style>
  <w:style w:type="paragraph" w:customStyle="1" w:styleId="a130">
    <w:name w:val="标准文件_文件名称"/>
    <w:basedOn w:val="a5"/>
    <w:next w:val="a5"/>
    <w:autoRedefine/>
    <w:qFormat/>
    <w:pPr>
      <w:framePr w:w="9639" w:h="6976" w:hRule="exact" w:wrap="around" w:vAnchor="page" w:hAnchor="page" w:y="6408"/>
      <w:autoSpaceDE/>
      <w:autoSpaceDN/>
      <w:spacing w:line="700" w:lineRule="exact"/>
      <w:ind w:firstLine="0" w:firstLineChars="0"/>
      <w:jc w:val="center"/>
    </w:pPr>
    <w:rPr>
      <w:rFonts w:ascii="黑体" w:eastAsia="黑体" w:hAnsi="黑体"/>
      <w:bCs/>
      <w:sz w:val="52"/>
    </w:rPr>
  </w:style>
  <w:style w:type="paragraph" w:customStyle="1" w:styleId="a131">
    <w:name w:val="标准文件_附录图标号"/>
    <w:basedOn w:val="a5"/>
    <w:next w:val="a5"/>
    <w:autoRedefine/>
    <w:qFormat/>
    <w:pPr>
      <w:numPr>
        <w:ilvl w:val="0"/>
        <w:numId w:val="6"/>
      </w:numPr>
      <w:spacing w:line="14" w:lineRule="exact"/>
      <w:ind w:firstLine="0" w:firstLineChars="0"/>
      <w:jc w:val="center"/>
    </w:pPr>
    <w:rPr>
      <w:rFonts w:ascii="黑体" w:eastAsia="黑体" w:hAnsi="黑体"/>
      <w:vanish/>
      <w:sz w:val="2"/>
      <w:szCs w:val="21"/>
    </w:rPr>
  </w:style>
  <w:style w:type="paragraph" w:customStyle="1" w:styleId="a132">
    <w:name w:val="标准文件_附录表标号"/>
    <w:basedOn w:val="a5"/>
    <w:next w:val="a5"/>
    <w:autoRedefine/>
    <w:qFormat/>
    <w:pPr>
      <w:numPr>
        <w:ilvl w:val="0"/>
        <w:numId w:val="5"/>
      </w:numPr>
      <w:spacing w:line="14" w:lineRule="exact"/>
      <w:ind w:firstLine="0" w:firstLineChars="0"/>
      <w:jc w:val="center"/>
    </w:pPr>
    <w:rPr>
      <w:rFonts w:eastAsia="黑体"/>
      <w:vanish/>
      <w:sz w:val="2"/>
    </w:rPr>
  </w:style>
  <w:style w:type="paragraph" w:customStyle="1" w:styleId="a133">
    <w:name w:val="标准文件_引言一级条标题"/>
    <w:basedOn w:val="a5"/>
    <w:next w:val="a5"/>
    <w:autoRedefine/>
    <w:qFormat/>
    <w:pPr>
      <w:numPr>
        <w:ilvl w:val="1"/>
        <w:numId w:val="8"/>
      </w:numPr>
      <w:spacing w:beforeLines="50" w:afterLines="50"/>
      <w:ind w:firstLineChars="0"/>
    </w:pPr>
    <w:rPr>
      <w:rFonts w:ascii="黑体" w:eastAsia="黑体"/>
    </w:rPr>
  </w:style>
  <w:style w:type="paragraph" w:customStyle="1" w:styleId="a134">
    <w:name w:val="标准文件_引言二级条标题"/>
    <w:basedOn w:val="a5"/>
    <w:next w:val="a5"/>
    <w:autoRedefine/>
    <w:qFormat/>
    <w:pPr>
      <w:numPr>
        <w:ilvl w:val="2"/>
        <w:numId w:val="8"/>
      </w:numPr>
      <w:spacing w:beforeLines="50" w:afterLines="50"/>
      <w:ind w:firstLineChars="0"/>
    </w:pPr>
    <w:rPr>
      <w:rFonts w:ascii="黑体" w:eastAsia="黑体"/>
    </w:rPr>
  </w:style>
  <w:style w:type="paragraph" w:customStyle="1" w:styleId="a135">
    <w:name w:val="标准文件_引言三级条标题"/>
    <w:basedOn w:val="a5"/>
    <w:next w:val="a5"/>
    <w:autoRedefine/>
    <w:qFormat/>
    <w:pPr>
      <w:numPr>
        <w:ilvl w:val="3"/>
        <w:numId w:val="8"/>
      </w:numPr>
      <w:spacing w:beforeLines="50" w:afterLines="50"/>
      <w:ind w:firstLineChars="0"/>
    </w:pPr>
    <w:rPr>
      <w:rFonts w:ascii="黑体" w:eastAsia="黑体"/>
    </w:rPr>
  </w:style>
  <w:style w:type="paragraph" w:customStyle="1" w:styleId="a136">
    <w:name w:val="标准文件_引言四级条标题"/>
    <w:basedOn w:val="a5"/>
    <w:next w:val="a5"/>
    <w:autoRedefine/>
    <w:qFormat/>
    <w:pPr>
      <w:numPr>
        <w:ilvl w:val="4"/>
        <w:numId w:val="8"/>
      </w:numPr>
      <w:spacing w:beforeLines="50" w:afterLines="50"/>
      <w:ind w:firstLineChars="0"/>
    </w:pPr>
    <w:rPr>
      <w:rFonts w:ascii="黑体" w:eastAsia="黑体"/>
    </w:rPr>
  </w:style>
  <w:style w:type="paragraph" w:customStyle="1" w:styleId="a137">
    <w:name w:val="标准文件_引言五级条标题"/>
    <w:basedOn w:val="a5"/>
    <w:next w:val="a5"/>
    <w:autoRedefine/>
    <w:qFormat/>
    <w:pPr>
      <w:numPr>
        <w:ilvl w:val="5"/>
        <w:numId w:val="8"/>
      </w:numPr>
      <w:spacing w:beforeLines="50" w:afterLines="50"/>
      <w:ind w:firstLineChars="0"/>
    </w:pPr>
    <w:rPr>
      <w:rFonts w:ascii="黑体" w:eastAsia="黑体"/>
    </w:rPr>
  </w:style>
  <w:style w:type="paragraph" w:customStyle="1" w:styleId="a138">
    <w:name w:val="标准文件_注后"/>
    <w:basedOn w:val="a5"/>
    <w:autoRedefine/>
    <w:qFormat/>
    <w:pPr>
      <w:ind w:left="811" w:firstLine="0" w:firstLineChars="0"/>
    </w:pPr>
    <w:rPr>
      <w:sz w:val="18"/>
    </w:rPr>
  </w:style>
  <w:style w:type="paragraph" w:customStyle="1" w:styleId="X">
    <w:name w:val="标准文件_注X后"/>
    <w:basedOn w:val="a5"/>
    <w:autoRedefine/>
    <w:qFormat/>
    <w:pPr>
      <w:ind w:left="811" w:firstLine="0" w:firstLineChars="0"/>
    </w:pPr>
    <w:rPr>
      <w:sz w:val="18"/>
    </w:rPr>
  </w:style>
  <w:style w:type="paragraph" w:customStyle="1" w:styleId="a139">
    <w:name w:val="标准文件_示例后"/>
    <w:basedOn w:val="a5"/>
    <w:autoRedefine/>
    <w:qFormat/>
    <w:pPr>
      <w:ind w:left="964" w:firstLine="0" w:firstLineChars="0"/>
    </w:pPr>
    <w:rPr>
      <w:sz w:val="18"/>
    </w:rPr>
  </w:style>
  <w:style w:type="paragraph" w:customStyle="1" w:styleId="X0">
    <w:name w:val="标准文件_示例X后"/>
    <w:basedOn w:val="a5"/>
    <w:link w:val="X1"/>
    <w:autoRedefine/>
    <w:qFormat/>
    <w:pPr>
      <w:ind w:left="1049" w:firstLine="0" w:firstLineChars="0"/>
    </w:pPr>
    <w:rPr>
      <w:sz w:val="18"/>
    </w:rPr>
  </w:style>
  <w:style w:type="character" w:customStyle="1" w:styleId="X1">
    <w:name w:val="标准文件_示例X后 字符"/>
    <w:basedOn w:val="Char6"/>
    <w:link w:val="X0"/>
    <w:autoRedefine/>
    <w:qFormat/>
    <w:rPr>
      <w:rFonts w:ascii="宋体" w:hAnsi="Times New Roman"/>
      <w:sz w:val="18"/>
    </w:rPr>
  </w:style>
  <w:style w:type="paragraph" w:customStyle="1" w:styleId="a140">
    <w:name w:val="标准文件_索引项"/>
    <w:basedOn w:val="a5"/>
    <w:next w:val="a5"/>
    <w:autoRedefine/>
    <w:qFormat/>
    <w:pPr>
      <w:tabs>
        <w:tab w:val="right" w:leader="dot" w:pos="9356"/>
      </w:tabs>
      <w:ind w:left="210" w:hanging="210" w:firstLineChars="0"/>
      <w:jc w:val="left"/>
    </w:pPr>
  </w:style>
  <w:style w:type="paragraph" w:customStyle="1" w:styleId="a141">
    <w:name w:val="标准文件_附录一级无标题"/>
    <w:basedOn w:val="a27"/>
    <w:autoRedefine/>
    <w:qFormat/>
    <w:pPr>
      <w:spacing w:beforeLines="0" w:afterLines="0" w:line="276" w:lineRule="auto"/>
      <w:outlineLvl w:val="9"/>
    </w:pPr>
    <w:rPr>
      <w:rFonts w:ascii="宋体" w:eastAsia="宋体"/>
    </w:rPr>
  </w:style>
  <w:style w:type="paragraph" w:customStyle="1" w:styleId="a142">
    <w:name w:val="标准文件_附录二级无标题"/>
    <w:basedOn w:val="a28"/>
    <w:pPr>
      <w:spacing w:beforeLines="0" w:afterLines="0" w:line="276" w:lineRule="auto"/>
      <w:outlineLvl w:val="9"/>
    </w:pPr>
    <w:rPr>
      <w:rFonts w:ascii="宋体" w:eastAsia="宋体"/>
    </w:rPr>
  </w:style>
  <w:style w:type="paragraph" w:customStyle="1" w:styleId="a143">
    <w:name w:val="标准文件_附录三级无标题"/>
    <w:basedOn w:val="a30"/>
    <w:autoRedefine/>
    <w:qFormat/>
    <w:pPr>
      <w:spacing w:beforeLines="0" w:afterLines="0" w:line="276" w:lineRule="auto"/>
      <w:outlineLvl w:val="9"/>
    </w:pPr>
    <w:rPr>
      <w:rFonts w:ascii="宋体" w:eastAsia="宋体"/>
    </w:rPr>
  </w:style>
  <w:style w:type="paragraph" w:customStyle="1" w:styleId="a144">
    <w:name w:val="标准文件_附录四级无标题"/>
    <w:basedOn w:val="a31"/>
    <w:autoRedefine/>
    <w:qFormat/>
    <w:pPr>
      <w:spacing w:beforeLines="0" w:afterLines="0" w:line="276" w:lineRule="auto"/>
      <w:outlineLvl w:val="9"/>
    </w:pPr>
    <w:rPr>
      <w:rFonts w:ascii="宋体" w:eastAsia="宋体"/>
    </w:rPr>
  </w:style>
  <w:style w:type="paragraph" w:customStyle="1" w:styleId="a145">
    <w:name w:val="标准文件_附录五级无标题"/>
    <w:basedOn w:val="a33"/>
    <w:autoRedefine/>
    <w:qFormat/>
    <w:pPr>
      <w:spacing w:beforeLines="0" w:afterLines="0" w:line="276" w:lineRule="auto"/>
      <w:outlineLvl w:val="9"/>
    </w:pPr>
    <w:rPr>
      <w:rFonts w:ascii="宋体" w:eastAsia="宋体"/>
    </w:rPr>
  </w:style>
  <w:style w:type="paragraph" w:customStyle="1" w:styleId="a146">
    <w:name w:val="标准文件_引言一级无标题"/>
    <w:basedOn w:val="a133"/>
    <w:next w:val="a5"/>
    <w:autoRedefine/>
    <w:qFormat/>
    <w:pPr>
      <w:spacing w:beforeLines="0" w:afterLines="0" w:line="276" w:lineRule="auto"/>
    </w:pPr>
    <w:rPr>
      <w:rFonts w:ascii="宋体" w:eastAsia="宋体"/>
    </w:rPr>
  </w:style>
  <w:style w:type="paragraph" w:customStyle="1" w:styleId="a147">
    <w:name w:val="标准文件_引言二级无标题"/>
    <w:basedOn w:val="a134"/>
    <w:next w:val="a5"/>
    <w:autoRedefine/>
    <w:qFormat/>
    <w:pPr>
      <w:spacing w:beforeLines="0" w:afterLines="0" w:line="276" w:lineRule="auto"/>
    </w:pPr>
    <w:rPr>
      <w:rFonts w:ascii="宋体" w:eastAsia="宋体"/>
    </w:rPr>
  </w:style>
  <w:style w:type="paragraph" w:customStyle="1" w:styleId="a148">
    <w:name w:val="标准文件_引言三级无标题"/>
    <w:basedOn w:val="a135"/>
    <w:next w:val="a5"/>
    <w:autoRedefine/>
    <w:qFormat/>
    <w:pPr>
      <w:spacing w:beforeLines="0" w:afterLines="0" w:line="276" w:lineRule="auto"/>
    </w:pPr>
    <w:rPr>
      <w:rFonts w:ascii="宋体" w:eastAsia="宋体"/>
    </w:rPr>
  </w:style>
  <w:style w:type="paragraph" w:customStyle="1" w:styleId="a149">
    <w:name w:val="标准文件_引言四级无标题"/>
    <w:basedOn w:val="a136"/>
    <w:next w:val="a5"/>
    <w:autoRedefine/>
    <w:qFormat/>
    <w:pPr>
      <w:spacing w:beforeLines="0" w:afterLines="0" w:line="276" w:lineRule="auto"/>
    </w:pPr>
    <w:rPr>
      <w:rFonts w:ascii="宋体" w:eastAsia="宋体"/>
    </w:rPr>
  </w:style>
  <w:style w:type="paragraph" w:customStyle="1" w:styleId="a150">
    <w:name w:val="标准文件_引言五级无标题"/>
    <w:basedOn w:val="a137"/>
    <w:next w:val="a5"/>
    <w:autoRedefine/>
    <w:qFormat/>
    <w:pPr>
      <w:spacing w:beforeLines="0" w:afterLines="0" w:line="276" w:lineRule="auto"/>
    </w:pPr>
    <w:rPr>
      <w:rFonts w:ascii="宋体" w:eastAsia="宋体"/>
    </w:rPr>
  </w:style>
  <w:style w:type="paragraph" w:customStyle="1" w:styleId="a151">
    <w:name w:val="标准文件_索引标题"/>
    <w:basedOn w:val="a12"/>
    <w:next w:val="a5"/>
    <w:autoRedefine/>
    <w:qFormat/>
    <w:rPr>
      <w:rFonts w:hAnsi="黑体"/>
    </w:rPr>
  </w:style>
  <w:style w:type="paragraph" w:customStyle="1" w:styleId="a152">
    <w:name w:val="标准文件_脚注内容"/>
    <w:basedOn w:val="a5"/>
    <w:autoRedefine/>
    <w:qFormat/>
    <w:pPr>
      <w:ind w:left="400" w:hanging="200" w:leftChars="200" w:hangingChars="200"/>
    </w:pPr>
    <w:rPr>
      <w:sz w:val="15"/>
    </w:rPr>
  </w:style>
  <w:style w:type="paragraph" w:customStyle="1" w:styleId="a153">
    <w:name w:val="标准文件_术语条一"/>
    <w:basedOn w:val="a100"/>
    <w:next w:val="a5"/>
    <w:autoRedefine/>
    <w:qFormat/>
  </w:style>
  <w:style w:type="paragraph" w:customStyle="1" w:styleId="a154">
    <w:name w:val="标准文件_术语条二"/>
    <w:basedOn w:val="a103"/>
    <w:next w:val="a5"/>
    <w:autoRedefine/>
    <w:qFormat/>
  </w:style>
  <w:style w:type="paragraph" w:customStyle="1" w:styleId="a155">
    <w:name w:val="标准文件_术语条三"/>
    <w:basedOn w:val="a102"/>
    <w:next w:val="a5"/>
    <w:autoRedefine/>
    <w:qFormat/>
  </w:style>
  <w:style w:type="paragraph" w:customStyle="1" w:styleId="a156">
    <w:name w:val="标准文件_术语条四"/>
    <w:basedOn w:val="a105"/>
    <w:next w:val="a5"/>
    <w:autoRedefine/>
    <w:qFormat/>
  </w:style>
  <w:style w:type="paragraph" w:customStyle="1" w:styleId="a157">
    <w:name w:val="标准文件_术语条五"/>
    <w:basedOn w:val="a101"/>
    <w:next w:val="a5"/>
    <w:autoRedefine/>
    <w:qFormat/>
  </w:style>
  <w:style w:type="paragraph" w:customStyle="1" w:styleId="Default">
    <w:name w:val="Default"/>
    <w:autoRedefine/>
    <w:pPr>
      <w:widowControl w:val="0"/>
      <w:autoSpaceDE w:val="0"/>
      <w:autoSpaceDN w:val="0"/>
      <w:adjustRightInd w:val="0"/>
    </w:pPr>
    <w:rPr>
      <w:rFonts w:ascii="宋体" w:eastAsia="宋体" w:hAnsi="Calibri" w:cs="宋体"/>
      <w:color w:val="000000"/>
      <w:sz w:val="24"/>
      <w:szCs w:val="24"/>
      <w:lang w:val="en-US" w:eastAsia="zh-CN" w:bidi="ar-SA"/>
    </w:rPr>
  </w:style>
  <w:style w:type="character" w:customStyle="1" w:styleId="a158">
    <w:name w:val="发布"/>
    <w:basedOn w:val="DefaultParagraphFont"/>
    <w:rPr>
      <w:rFonts w:ascii="黑体" w:eastAsia="黑体"/>
      <w:spacing w:val="85"/>
      <w:w w:val="100"/>
      <w:position w:val="3"/>
      <w:sz w:val="28"/>
      <w:szCs w:val="28"/>
    </w:rPr>
  </w:style>
  <w:style w:type="character" w:customStyle="1" w:styleId="Char7">
    <w:name w:val="文档结构图 Char"/>
    <w:basedOn w:val="DefaultParagraphFont"/>
    <w:link w:val="DocumentMap"/>
    <w:autoRedefine/>
    <w:uiPriority w:val="99"/>
    <w:semiHidden/>
    <w:qFormat/>
    <w:rPr>
      <w:rFonts w:ascii="宋体"/>
      <w:kern w:val="2"/>
      <w:sz w:val="18"/>
      <w:szCs w:val="18"/>
    </w:rPr>
  </w:style>
  <w:style w:type="paragraph" w:customStyle="1" w:styleId="a159">
    <w:name w:val="段"/>
    <w:basedOn w:val="Normal"/>
    <w:autoRedefine/>
    <w:pPr>
      <w:widowControl/>
      <w:autoSpaceDE w:val="0"/>
      <w:autoSpaceDN w:val="0"/>
      <w:adjustRightInd/>
      <w:spacing w:line="240" w:lineRule="auto"/>
      <w:ind w:firstLine="420" w:firstLineChars="200"/>
    </w:pPr>
    <w:rPr>
      <w:rFonts w:ascii="宋体" w:hAnsi="Times New Roman"/>
      <w:kern w:val="0"/>
    </w:rPr>
  </w:style>
  <w:style w:type="paragraph" w:customStyle="1" w:styleId="a160">
    <w:name w:val="二级条标题"/>
    <w:basedOn w:val="Normal"/>
    <w:next w:val="Normal"/>
    <w:qFormat/>
    <w:pPr>
      <w:widowControl/>
      <w:adjustRightInd/>
      <w:spacing w:beforeLines="50" w:afterLines="50" w:line="240" w:lineRule="auto"/>
      <w:jc w:val="left"/>
      <w:outlineLvl w:val="3"/>
    </w:pPr>
    <w:rPr>
      <w:rFonts w:ascii="黑体" w:eastAsia="黑体" w:hAnsi="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865001031340011042"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glossaryDocument" Target="glossary/document.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tif"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20(x86)\StandardEditor\template\&#22320;&#26041;&#26631;&#20934;.dotx" TargetMode="External" /></Relationships>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05B476DB5B7142D49886A5E71301D67D"/>
        <w:category>
          <w:name w:val="常规"/>
          <w:gallery w:val="placeholder"/>
        </w:category>
        <w:types>
          <w:type w:val="bbPlcHdr"/>
        </w:types>
        <w:behaviors>
          <w:behavior w:val="content"/>
        </w:behaviors>
        <w:guid w:val="{812D2A21-3B43-454B-B6C6-1F4A4137D2B6}"/>
      </w:docPartPr>
      <w:docPartBody>
        <w:p>
          <w:pPr>
            <w:pStyle w:val="05B476DB5B7142D49886A5E71301D67D"/>
          </w:pPr>
          <w:r>
            <w:rPr>
              <w:rStyle w:val="PlaceholderText"/>
              <w:rFonts w:hint="eastAsia"/>
            </w:rPr>
            <w:t>单击或点击此处输入文字。</w:t>
          </w:r>
        </w:p>
      </w:docPartBody>
    </w:docPart>
    <w:docPart>
      <w:docPartPr>
        <w:name w:val="FB50ACC2DF774501B27FD380C920A1B4"/>
        <w:category>
          <w:name w:val="常规"/>
          <w:gallery w:val="placeholder"/>
        </w:category>
        <w:types>
          <w:type w:val="bbPlcHdr"/>
        </w:types>
        <w:behaviors>
          <w:behavior w:val="content"/>
        </w:behaviors>
        <w:guid w:val="{0B148EE0-AB34-4FAC-9AAC-0D85F0561AF4}"/>
      </w:docPartPr>
      <w:docPartBody>
        <w:p>
          <w:pPr>
            <w:pStyle w:val="FB50ACC2DF774501B27FD380C920A1B4"/>
          </w:pPr>
          <w:r>
            <w:rPr>
              <w:rStyle w:val="PlaceholderText"/>
              <w:rFonts w:hint="eastAsia"/>
            </w:rPr>
            <w:t>选择一项。</w:t>
          </w:r>
        </w:p>
      </w:docPartBody>
    </w:docPart>
    <w:docPart>
      <w:docPartPr>
        <w:name w:val="F402448611DC41F899EA6DF2383EAC0B"/>
        <w:category>
          <w:name w:val="常规"/>
          <w:gallery w:val="placeholder"/>
        </w:category>
        <w:types>
          <w:type w:val="bbPlcHdr"/>
        </w:types>
        <w:behaviors>
          <w:behavior w:val="content"/>
        </w:behaviors>
        <w:guid w:val="{E2EF971A-89A6-4F97-BCAD-81B29F2CC010}"/>
      </w:docPartPr>
      <w:docPartBody>
        <w:p>
          <w:pPr>
            <w:pStyle w:val="F402448611DC41F899EA6DF2383EAC0B"/>
          </w:pPr>
          <w:r>
            <w:rPr>
              <w:rStyle w:val="PlaceholderText"/>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7C6B3D"/>
    <w:rsid w:val="00101F3D"/>
    <w:rsid w:val="00266A53"/>
    <w:rsid w:val="002A4950"/>
    <w:rsid w:val="00327DC8"/>
    <w:rsid w:val="004008B5"/>
    <w:rsid w:val="00405FFF"/>
    <w:rsid w:val="00522AA2"/>
    <w:rsid w:val="00565858"/>
    <w:rsid w:val="007C6B3D"/>
    <w:rsid w:val="00974FA6"/>
    <w:rsid w:val="009A2F03"/>
    <w:rsid w:val="00CA42B3"/>
    <w:rsid w:val="00E25D2D"/>
    <w:rsid w:val="00EB6B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docDefaults>
  <w:latentStyles w:defLockedState="0" w:defUIPriority="99" w:defSemiHidden="1" w:defUnhideWhenUsed="1" w:defQFormat="0" w:count="260">
    <w:lsdException w:name="Normal" w:semiHidden="0" w:uiPriority="0" w:unhideWhenUsed="0" w:qFormat="1"/>
    <w:lsdException w:name="Default Paragraph Font" w:uiPriority="1" w:qFormat="1"/>
    <w:lsdException w:name="Normal Table" w:qFormat="1"/>
    <w:lsdException w:name="Placeholder Text" w:unhideWhenUsed="0" w:qFormat="1"/>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character" w:styleId="PlaceholderText">
    <w:name w:val="Placeholder Text"/>
    <w:basedOn w:val="DefaultParagraphFont"/>
    <w:uiPriority w:val="99"/>
    <w:semiHidden/>
    <w:qFormat/>
    <w:rPr>
      <w:color w:val="808080"/>
    </w:rPr>
  </w:style>
  <w:style w:type="paragraph" w:customStyle="1" w:styleId="05B476DB5B7142D49886A5E71301D67D">
    <w:name w:val="05B476DB5B7142D49886A5E71301D67D"/>
    <w:pPr>
      <w:widowControl w:val="0"/>
      <w:jc w:val="both"/>
    </w:pPr>
    <w:rPr>
      <w:rFonts w:asciiTheme="minorHAnsi" w:eastAsiaTheme="minorEastAsia" w:hAnsiTheme="minorHAnsi" w:cstheme="minorBidi"/>
      <w:kern w:val="2"/>
      <w:sz w:val="21"/>
      <w:szCs w:val="22"/>
      <w:lang w:val="en-US" w:eastAsia="zh-CN" w:bidi="ar-SA"/>
    </w:rPr>
  </w:style>
  <w:style w:type="paragraph" w:customStyle="1" w:styleId="FB50ACC2DF774501B27FD380C920A1B4">
    <w:name w:val="FB50ACC2DF774501B27FD380C920A1B4"/>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F402448611DC41F899EA6DF2383EAC0B">
    <w:name w:val="F402448611DC41F899EA6DF2383EAC0B"/>
    <w:qFormat/>
    <w:pPr>
      <w:widowControl w:val="0"/>
      <w:jc w:val="both"/>
    </w:pPr>
    <w:rPr>
      <w:rFonts w:asciiTheme="minorHAnsi" w:eastAsiaTheme="minorEastAsia" w:hAnsiTheme="minorHAnsi" w:cstheme="minorBidi"/>
      <w:kern w:val="2"/>
      <w:sz w:val="21"/>
      <w:szCs w:val="22"/>
      <w:lang w:val="en-US" w:eastAsia="zh-CN" w:bidi="ar-S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65568A-673D-4C1C-8D17-379E49DE53B9}">
  <ds:schemaRefs/>
</ds:datastoreItem>
</file>

<file path=docProps/app.xml><?xml version="1.0" encoding="utf-8"?>
<Properties xmlns="http://schemas.openxmlformats.org/officeDocument/2006/extended-properties" xmlns:vt="http://schemas.openxmlformats.org/officeDocument/2006/docPropsVTypes">
  <Template>地方标准.dotx</Template>
  <TotalTime>200</TotalTime>
  <Pages>3</Pages>
  <Words>621</Words>
  <Characters>3545</Characters>
  <Application>Microsoft Office Word</Application>
  <DocSecurity>0</DocSecurity>
  <Lines>29</Lines>
  <Paragraphs>8</Paragraphs>
  <ScaleCrop>false</ScaleCrop>
  <Company>PCMI</Company>
  <LinksUpToDate>false</LinksUpToDate>
  <CharactersWithSpaces>4158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陈俊晓</dc:creator>
  <dc:description>&lt;config cover="true" show_menu="true" version="1.0.0" doctype="SDKXY"&gt;
&lt;/config&gt;</dc:description>
  <cp:lastModifiedBy>xwbjl</cp:lastModifiedBy>
  <cp:revision>39</cp:revision>
  <cp:lastPrinted>2021-09-13T00:33:00Z</cp:lastPrinted>
  <dcterms:created xsi:type="dcterms:W3CDTF">2021-09-01T01:54:00Z</dcterms:created>
  <dcterms:modified xsi:type="dcterms:W3CDTF">2024-01-15T03:48:22Z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ver">
    <vt:lpwstr>true</vt:lpwstr>
  </property>
  <property fmtid="{D5CDD505-2E9C-101B-9397-08002B2CF9AE}" pid="3" name="doctype">
    <vt:lpwstr>SDKXY</vt:lpwstr>
  </property>
  <property fmtid="{D5CDD505-2E9C-101B-9397-08002B2CF9AE}" pid="4" name="DoublePage">
    <vt:lpwstr>true</vt:lpwstr>
  </property>
  <property fmtid="{D5CDD505-2E9C-101B-9397-08002B2CF9AE}" pid="5" name="flag_fulu">
    <vt:lpwstr>0</vt:lpwstr>
  </property>
  <property fmtid="{D5CDD505-2E9C-101B-9397-08002B2CF9AE}" pid="6" name="flag_pic">
    <vt:lpwstr>false</vt:lpwstr>
  </property>
  <property fmtid="{D5CDD505-2E9C-101B-9397-08002B2CF9AE}" pid="7" name="flag_tab">
    <vt:lpwstr>false</vt:lpwstr>
  </property>
  <property fmtid="{D5CDD505-2E9C-101B-9397-08002B2CF9AE}" pid="8" name="flag_zhengwen">
    <vt:lpwstr>0</vt:lpwstr>
  </property>
  <property fmtid="{D5CDD505-2E9C-101B-9397-08002B2CF9AE}" pid="9" name="ICV">
    <vt:lpwstr>DDD93D6793084E6EB1CF4E945F783FE6</vt:lpwstr>
  </property>
  <property fmtid="{D5CDD505-2E9C-101B-9397-08002B2CF9AE}" pid="10" name="KSOProductBuildVer">
    <vt:lpwstr>2052-12.1.0.16120</vt:lpwstr>
  </property>
  <property fmtid="{D5CDD505-2E9C-101B-9397-08002B2CF9AE}" pid="11" name="NSTD_CODE">
    <vt:lpwstr>GB/T-</vt:lpwstr>
  </property>
  <property fmtid="{D5CDD505-2E9C-101B-9397-08002B2CF9AE}" pid="12" name="NumList">
    <vt:lpwstr>false</vt:lpwstr>
  </property>
  <property fmtid="{D5CDD505-2E9C-101B-9397-08002B2CF9AE}" pid="13" name="OSTD_CODE">
    <vt:lpwstr>代替 GB/T-</vt:lpwstr>
  </property>
  <property fmtid="{D5CDD505-2E9C-101B-9397-08002B2CF9AE}" pid="14" name="show_menu">
    <vt:lpwstr>true</vt:lpwstr>
  </property>
  <property fmtid="{D5CDD505-2E9C-101B-9397-08002B2CF9AE}" pid="15" name="version">
    <vt:lpwstr>1.0.0</vt:lpwstr>
  </property>
  <property fmtid="{D5CDD505-2E9C-101B-9397-08002B2CF9AE}" pid="16" name="xmlname">
    <vt:lpwstr>地方标准</vt:lpwstr>
  </property>
</Properties>
</file>