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BE56DE">
        <w:rPr>
          <w:rFonts w:ascii="微软雅黑" w:eastAsia="微软雅黑" w:hAnsi="微软雅黑"/>
          <w:sz w:val="28"/>
          <w:szCs w:val="28"/>
        </w:rPr>
        <w:t>最新躺平有负韶华,奋斗方能出彩《作文(十三篇)》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E56DE">
        <w:rPr>
          <w:rFonts w:ascii="微软雅黑" w:eastAsia="微软雅黑" w:hAnsi="微软雅黑"/>
          <w:sz w:val="24"/>
          <w:szCs w:val="24"/>
        </w:rPr>
        <w:t xml:space="preserve"> 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最新躺平有负韶华,奋斗方能出彩</w:t>
      </w:r>
      <w:r w:rsidR="00BE56DE">
        <w:rPr>
          <w:rFonts w:ascii="微软雅黑" w:eastAsia="微软雅黑" w:hAnsi="微软雅黑"/>
          <w:sz w:val="24"/>
          <w:szCs w:val="24"/>
        </w:rPr>
        <w:t xml:space="preserve"> 作文(十三篇)一</w:t>
        <w:br/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大家好!</w:t>
        <w:br/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如果现在有人问我，这将近一年的时间，你有何改变?我想我的回答一定是：“我学会了独立，我学会了坚强，我学会了乐观，我学会了微笑。”现在想来，自己的第一份工作能够进入中鑫之宝是幸运的。在这里有我最快乐的时光，所有好的不好的记忆，都会成为日后所收藏的回忆。</w:t>
        <w:br/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成熟是一种明亮而不刺眼的光辉，一种圆润而不腻耳的声响，一种不理会喧嚣的微笑，一种洗刷了偏激的淡漠，一种无需伸张的厚实，一种并不陡峭的高度。</w:t>
        <w:br/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从最开始的《弟子规》、《工匠精神》再到现在的《论语》，这些一开始并不怎么接受甚至有些排斥的字眼，随着时间的推移，潜移默化的深入到我们的脑海里。其实这是很宝贵的，无时不在传递着一种正能量。也许在日常的生活中，我们的言行举止都有稍稍的改变，只是我们自己不知道罢了。</w:t>
        <w:br/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而今，随着经济的飞速发展，人们的物质生活水平提高，但是人们的精神世界开始变得荒芜，变得复杂，变得冷漠。我们的爱心越来越少，对于那些需要帮助的人，我们不敢伸出援助之手。是因为害怕，是因为责任，还是社会的现状本是如此?所以我们需要不断提升自己，培养正确的价值观，丰富我们的内心世界。</w:t>
        <w:br/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学习《工匠精神》，最先想到的三个阶段：信仰、目标、工匠精神的特质。</w:t>
        <w:br/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信仰，是一种强大的精神支柱，一种信念。我们需要很多内心的自我反省，检查出自己内心和做事的动机，就可以知道如何定位“我的人生”。以前对信仰二字毫无概念，现在也只是对信仰有了浅显的意识，但我知道我的信仰源自于我背后强大的精神支柱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目标，一但有了信仰，有了目标，加上行动以及不懈的坚持，这样的人不会成功吗?原一平——日本保险销售之神的案例触动了我，一个其貌不扬，身材矮小的他，只要确定了自己的目标，不管遇到多大的困难都毫无畏惧。原一平，凭借自己的自信，困境后的坚强以及对工作的认真精神，始终在证明自己，证明他的价值。</w:t>
        <w:br/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在面对日益竞争的社会和就业压力大的我们来说，择业是很关键的一步。我们总想找一份薪水高，待遇好，又轻松的工作。其实不然，首先要确定自己想要做什么，这这份工作上能改变什么，能给你带来什么，是不是你想要的，所以在选择工作的时候本身就是很慎重的，千万不要因此觉得是浪费时间。还有一点也是很重要的，就是精益求精。把一份平凡的工作做到极致，“细节决定成败”，等到我们的竞争对手比我们还努力的时候，到那时我们就能体会到竞争的危机了。</w:t>
        <w:br/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最后，我们都该学习工匠精神，也就是乔布斯身上的两种气质：一是不论何时何地都要追求精致和完美。二是坚持心灵的纯净。</w:t>
        <w:br/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不要让别人的意志左右自己内心的声音，最重要的是，勇敢的去追随自己的心灵和自觉。只要自己的心灵和自觉知道你的真实想法，其他一切都是次要的。成长的道路上，都会有酸甜苦辣，需要我们去慢慢体会。错了，并不可怕，可怕的是我们一错再错。我们都有一份平凡的工作，但我们绝对不可以平庸。</w:t>
        <w:br/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走到生命的哪一个阶段，都该喜欢那一段时光，完成那一段该完成的职责，顺生而行，不沉迷过去，不狂热的期待未来，不管正经历着怎样的挣扎与挑战，或许我们都只有一个选择：虽然痛苦，却依然快乐，并相信未来。</w:t>
        <w:br/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最新躺平有负韶华,奋斗方能出彩</w:t>
      </w:r>
      <w:r w:rsidR="00BE56DE">
        <w:rPr>
          <w:rFonts w:ascii="微软雅黑" w:eastAsia="微软雅黑" w:hAnsi="微软雅黑"/>
          <w:sz w:val="24"/>
          <w:szCs w:val="24"/>
        </w:rPr>
        <w:t xml:space="preserve"> 作文(十三篇)二</w:t>
        <w:br/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</w:t>
      </w:r>
      <w:r w:rsidR="00BE56DE">
        <w:rPr>
          <w:rFonts w:ascii="微软雅黑" w:eastAsia="微软雅黑" w:hAnsi="微软雅黑"/>
          <w:sz w:val="24"/>
          <w:szCs w:val="24"/>
        </w:rPr>
        <w:t xml:space="preserve"> 尊敬的各位领导，各位同事: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https://d.book118.com/865013203312011033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BE56D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6501320331201103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2300</Words>
  <Characters>13113</Characters>
  <Application>Microsoft Office Word</Application>
  <DocSecurity>0</DocSecurity>
  <Lines>109</Lines>
  <Paragraphs>30</Paragraphs>
  <ScaleCrop>false</ScaleCrop>
  <Company/>
  <LinksUpToDate>false</LinksUpToDate>
  <CharactersWithSpaces>15383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