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C0C" w:rsidRPr="00DF7C0C" w:rsidP="00DF7C0C">
      <w:pPr>
        <w:jc w:val="center"/>
        <w:rPr>
          <w:rFonts w:ascii="宋体" w:hAnsi="宋体"/>
          <w:b/>
        </w:rPr>
      </w:pPr>
      <w:r w:rsidRPr="00DF7C0C">
        <w:rPr>
          <w:rFonts w:ascii="微软雅黑" w:eastAsia="微软雅黑" w:hAnsi="微软雅黑"/>
          <w:b/>
          <w:sz w:val="28"/>
        </w:rPr>
        <w:t>《行政职业能力测验》2023年公务员考试灵台县巅峰冲刺试卷</w:t>
      </w:r>
    </w:p>
    <w:p w:rsidR="00DF7C0C" w:rsidRPr="00DF7C0C" w:rsidP="00DF7C0C">
      <w:pPr>
        <w:jc w:val="left"/>
        <w:rPr>
          <w:rFonts w:ascii="宋体" w:hAnsi="宋体"/>
          <w:b/>
        </w:rPr>
      </w:pPr>
      <w:r w:rsidRPr="00DF7C0C">
        <w:rPr>
          <w:rFonts w:ascii="微软雅黑" w:eastAsia="微软雅黑" w:hAnsi="微软雅黑"/>
          <w:b/>
          <w:sz w:val="28"/>
        </w:rPr>
        <w:t>一、数量关系</w:t>
      </w:r>
    </w:p>
    <w:p w:rsidR="00DF7C0C" w:rsidRPr="00DF7C0C" w:rsidP="00902505">
      <w:pPr>
        <w:jc w:val="left"/>
        <w:rPr>
          <w:rFonts w:ascii="华文中宋" w:eastAsia="华文中宋" w:hAnsi="华文中宋"/>
          <w:b/>
          <w:sz w:val="30"/>
          <w:szCs w:val="30"/>
        </w:rPr>
      </w:pPr>
      <w:r w:rsidRPr="00DF7C0C">
        <w:rPr>
          <w:rFonts w:ascii="宋体" w:hAnsi="宋体"/>
          <w:b/>
        </w:rPr>
        <w:t>1．</w:t>
      </w:r>
      <w:r w:rsidRPr="00DF7C0C">
        <w:rPr>
          <w:rFonts w:ascii="华文中宋" w:eastAsia="华文中宋" w:hAnsi="华文中宋"/>
          <w:b/>
          <w:sz w:val="30"/>
          <w:szCs w:val="30"/>
        </w:rPr>
        <w:t>4.5，8，10.5，（）</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 11</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 14</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 14.5</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 16.5</w:t>
      </w:r>
    </w:p>
    <w:p w:rsidR="00DF7C0C" w:rsidRPr="00DF7C0C" w:rsidP="00902505">
      <w:pPr>
        <w:jc w:val="left"/>
        <w:rPr>
          <w:rFonts w:ascii="华文中宋" w:eastAsia="华文中宋" w:hAnsi="华文中宋"/>
          <w:b/>
          <w:sz w:val="30"/>
          <w:szCs w:val="30"/>
        </w:rPr>
      </w:pPr>
      <w:r w:rsidRPr="00DF7C0C">
        <w:rPr>
          <w:rFonts w:ascii="宋体" w:hAnsi="宋体"/>
          <w:b/>
        </w:rPr>
        <w:t>2．</w:t>
      </w:r>
      <w:r w:rsidRPr="00DF7C0C">
        <w:rPr>
          <w:rFonts w:ascii="华文中宋" w:eastAsia="华文中宋" w:hAnsi="华文中宋"/>
          <w:b/>
          <w:sz w:val="30"/>
          <w:szCs w:val="30"/>
        </w:rPr>
        <w:t>科学家研制出一种无针注射器，这种注射器的注射原理最可能是（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A、以极高的速度进行肌肉注射</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B、以极细的管道进行血管注射</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C、高速表皮注射</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D、药液固化穿入肌肉</w:t>
      </w:r>
    </w:p>
    <w:p w:rsidR="00DF7C0C" w:rsidRPr="00DF7C0C" w:rsidP="00902505">
      <w:pPr>
        <w:jc w:val="left"/>
        <w:rPr>
          <w:rFonts w:ascii="华文中宋" w:eastAsia="华文中宋" w:hAnsi="华文中宋"/>
          <w:b/>
          <w:sz w:val="30"/>
          <w:szCs w:val="30"/>
        </w:rPr>
      </w:pPr>
      <w:r w:rsidRPr="00DF7C0C">
        <w:rPr>
          <w:rFonts w:ascii="宋体" w:hAnsi="宋体"/>
          <w:b/>
        </w:rPr>
        <w:t>3．</w:t>
      </w:r>
      <w:r w:rsidRPr="00DF7C0C">
        <w:rPr>
          <w:rFonts w:ascii="华文中宋" w:eastAsia="华文中宋" w:hAnsi="华文中宋"/>
          <w:b/>
          <w:sz w:val="30"/>
          <w:szCs w:val="30"/>
        </w:rPr>
        <w:t>由于IP地址难于记忆。人们采用域名来表示网上的主机，域名与IP地址的对应关系是由（　　）进行转换的。</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A、WWW服务器</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B、FTP服务器</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C、DNS服务器</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D、WINS服务器</w:t>
      </w:r>
    </w:p>
    <w:p w:rsidR="00DF7C0C" w:rsidRPr="00DF7C0C" w:rsidP="00902505">
      <w:pPr>
        <w:jc w:val="left"/>
        <w:rPr>
          <w:rFonts w:ascii="华文中宋" w:eastAsia="华文中宋" w:hAnsi="华文中宋"/>
          <w:b/>
          <w:sz w:val="30"/>
          <w:szCs w:val="30"/>
        </w:rPr>
      </w:pPr>
      <w:r w:rsidRPr="00DF7C0C">
        <w:rPr>
          <w:rFonts w:ascii="宋体" w:hAnsi="宋体"/>
          <w:b/>
        </w:rPr>
        <w:t>4．</w:t>
      </w:r>
      <w:r w:rsidRPr="00DF7C0C">
        <w:rPr>
          <w:rFonts w:ascii="华文中宋" w:eastAsia="华文中宋" w:hAnsi="华文中宋"/>
          <w:b/>
          <w:sz w:val="30"/>
          <w:szCs w:val="30"/>
        </w:rPr>
        <w:t>7， 13， 19， 29， （  ）， 53</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 30</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 39</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 44</w:t>
      </w:r>
    </w:p>
    <w:p w:rsidR="00DF7C0C" w:rsidRPr="00DF7C0C" w:rsidP="0090250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F7C0C">
        <w:rPr>
          <w:rFonts w:ascii="华文中宋" w:eastAsia="华文中宋" w:hAnsi="华文中宋"/>
          <w:b/>
          <w:sz w:val="30"/>
          <w:szCs w:val="30"/>
        </w:rPr>
        <w:t>D. 49</w:t>
      </w:r>
    </w:p>
    <w:p w:rsidR="00DF7C0C" w:rsidRPr="00DF7C0C" w:rsidP="00902505">
      <w:pPr>
        <w:jc w:val="left"/>
        <w:rPr>
          <w:rFonts w:ascii="华文中宋" w:eastAsia="华文中宋" w:hAnsi="华文中宋"/>
          <w:b/>
          <w:sz w:val="30"/>
          <w:szCs w:val="30"/>
        </w:rPr>
      </w:pPr>
      <w:r w:rsidRPr="00DF7C0C">
        <w:rPr>
          <w:rFonts w:ascii="宋体" w:hAnsi="宋体"/>
          <w:b/>
        </w:rPr>
        <w:t>5．</w:t>
      </w:r>
      <w:r w:rsidRPr="00DF7C0C">
        <w:rPr>
          <w:rFonts w:ascii="华文中宋" w:eastAsia="华文中宋" w:hAnsi="华文中宋"/>
          <w:b/>
          <w:sz w:val="30"/>
          <w:szCs w:val="30"/>
        </w:rPr>
        <w:t>三位专家为10幅作品投票，每位专家分别都投出了5票，并且每幅作品都有专家投票。如果三位专家都投票的作品列为A等，两位专家投票的列为B等，仅有一位专家投票的作品列为C等，则下列说法正确的是（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 A等和B等共6幅</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 B等和C等共7幅</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 A等最多有5幅</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 A等比C等少5幅</w:t>
      </w:r>
    </w:p>
    <w:p w:rsidR="00DF7C0C" w:rsidRPr="00DF7C0C" w:rsidP="00902505">
      <w:pPr>
        <w:jc w:val="left"/>
        <w:rPr>
          <w:rFonts w:ascii="华文中宋" w:eastAsia="华文中宋" w:hAnsi="华文中宋"/>
          <w:b/>
          <w:sz w:val="30"/>
          <w:szCs w:val="30"/>
        </w:rPr>
      </w:pPr>
      <w:r w:rsidRPr="00DF7C0C">
        <w:rPr>
          <w:rFonts w:ascii="宋体" w:hAnsi="宋体"/>
          <w:b/>
        </w:rPr>
        <w:t>6．</w:t>
      </w:r>
      <w:r w:rsidRPr="00DF7C0C">
        <w:rPr>
          <w:rFonts w:ascii="华文中宋" w:eastAsia="华文中宋" w:hAnsi="华文中宋"/>
          <w:b/>
          <w:sz w:val="30"/>
          <w:szCs w:val="30"/>
        </w:rPr>
        <w:t>某人银行账户今年底余额减去1500元后，正好比去年底余额减少了25%，去年底余额比前年底余额的120%少2000元。则此人银行账户今年底余额一定比前年底余额（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 少10%</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 多10%</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 少1000元</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 多1000元</w:t>
      </w:r>
    </w:p>
    <w:p w:rsidR="00DF7C0C" w:rsidRPr="00DF7C0C" w:rsidP="00902505">
      <w:pPr>
        <w:jc w:val="left"/>
        <w:rPr>
          <w:rFonts w:ascii="华文中宋" w:eastAsia="华文中宋" w:hAnsi="华文中宋"/>
          <w:b/>
          <w:sz w:val="30"/>
          <w:szCs w:val="30"/>
        </w:rPr>
      </w:pPr>
      <w:r w:rsidRPr="00DF7C0C">
        <w:rPr>
          <w:rFonts w:ascii="宋体" w:hAnsi="宋体"/>
          <w:b/>
        </w:rPr>
        <w:t>7．</w:t>
      </w:r>
      <w:r w:rsidRPr="00DF7C0C">
        <w:rPr>
          <w:rFonts w:ascii="华文中宋" w:eastAsia="华文中宋" w:hAnsi="华文中宋"/>
          <w:b/>
          <w:sz w:val="30"/>
          <w:szCs w:val="30"/>
        </w:rPr>
        <w:t>对当前学校教育不足的反思，让家长们的目光__________地转向了传统德育。但传统德育自身有着一整套方法，不能__________，应全面了解和运用，才能起到实效。依次填入划横线部分最恰当的一项是（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A、不假思索　以偏概全</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B、不谋而合穿　凿附会</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C、不约而同　断章取义</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D、义无反顾　望文生义</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F7C0C">
        <w:rPr>
          <w:rFonts w:ascii="宋体" w:hAnsi="宋体"/>
          <w:b/>
        </w:rPr>
        <w:t>8．</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现有若干支铅笔，若只平均分给一年级一班的女生，每名女生可以得到15支，若只平均分给该班的男生，每名男生可以得到10支。现将这些铅笔平均分给该班的所有同学，则每名同学可以得到（</w:t>
      </w:r>
      <w:r w:rsidRPr="00DF7C0C">
        <w:rPr>
          <w:rFonts w:ascii="华文中宋" w:eastAsia="华文中宋" w:hAnsi="华文中宋"/>
          <w:b/>
          <w:sz w:val="30"/>
          <w:szCs w:val="30"/>
        </w:rPr>
        <w:t xml:space="preserve"> ）支铅笔。</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 4</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 5</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 6</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 7</w:t>
      </w:r>
    </w:p>
    <w:p w:rsidR="00DF7C0C" w:rsidRPr="00DF7C0C" w:rsidP="00902505">
      <w:pPr>
        <w:jc w:val="left"/>
        <w:rPr>
          <w:rFonts w:ascii="华文中宋" w:eastAsia="华文中宋" w:hAnsi="华文中宋"/>
          <w:b/>
          <w:sz w:val="30"/>
          <w:szCs w:val="30"/>
        </w:rPr>
      </w:pPr>
      <w:r w:rsidRPr="00DF7C0C">
        <w:rPr>
          <w:rFonts w:ascii="宋体" w:hAnsi="宋体"/>
          <w:b/>
        </w:rPr>
        <w:t>9．</w:t>
      </w:r>
      <w:r w:rsidRPr="00DF7C0C">
        <w:rPr>
          <w:rFonts w:ascii="华文中宋" w:eastAsia="华文中宋" w:hAnsi="华文中宋"/>
          <w:b/>
          <w:sz w:val="30"/>
          <w:szCs w:val="30"/>
        </w:rPr>
        <w:t xml:space="preserve">位于亚洲西南部，介于伊朗与阿拉伯半岛之间，是往来波斯湾各港的油轮必经之地，素有“海湾咽喉”之称的是（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A、霍尔木兹海峡</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B、马六甲海峡</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C、直布罗陀海峡</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D、曼德海峡</w:t>
      </w:r>
    </w:p>
    <w:p w:rsidR="00DF7C0C" w:rsidRPr="00DF7C0C" w:rsidP="00902505">
      <w:pPr>
        <w:jc w:val="left"/>
        <w:rPr>
          <w:rFonts w:ascii="华文中宋" w:eastAsia="华文中宋" w:hAnsi="华文中宋"/>
          <w:b/>
          <w:sz w:val="30"/>
          <w:szCs w:val="30"/>
        </w:rPr>
      </w:pPr>
      <w:r w:rsidRPr="00DF7C0C">
        <w:rPr>
          <w:rFonts w:ascii="宋体" w:hAnsi="宋体"/>
          <w:b/>
        </w:rPr>
        <w:t>10．</w:t>
      </w:r>
      <w:r w:rsidRPr="00DF7C0C">
        <w:rPr>
          <w:rFonts w:ascii="华文中宋" w:eastAsia="华文中宋" w:hAnsi="华文中宋"/>
          <w:b/>
          <w:sz w:val="30"/>
          <w:szCs w:val="30"/>
        </w:rPr>
        <w:t>以下有关世界贸易组织(WTO)的表述中，不正确的一项是（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A、WTO的前身是关贸总协定，WTO于1995年1月1日建立</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B、部长会议是WTO的最高权力机构和决策机构</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C、WTO总干事在部长会议休会期间，行使部长会议的职权</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D、2001年12月11日，中国以新成员的身份正式加入WTO</w:t>
      </w:r>
    </w:p>
    <w:p w:rsidR="00DF7C0C" w:rsidRPr="00DF7C0C" w:rsidP="00902505">
      <w:pPr>
        <w:jc w:val="left"/>
        <w:rPr>
          <w:rFonts w:ascii="华文中宋" w:eastAsia="华文中宋" w:hAnsi="华文中宋"/>
          <w:b/>
          <w:sz w:val="30"/>
          <w:szCs w:val="30"/>
        </w:rPr>
      </w:pPr>
      <w:r w:rsidRPr="00DF7C0C">
        <w:rPr>
          <w:rFonts w:ascii="宋体" w:hAnsi="宋体"/>
          <w:b/>
        </w:rPr>
        <w:t>11．</w:t>
      </w:r>
      <w:r w:rsidRPr="00DF7C0C">
        <w:rPr>
          <w:rFonts w:ascii="华文中宋" w:eastAsia="华文中宋" w:hAnsi="华文中宋"/>
          <w:b/>
          <w:sz w:val="30"/>
          <w:szCs w:val="30"/>
        </w:rPr>
        <w:t>小强的爸爸比小强的妈妈大3岁，全家三口的年龄总和74岁，9年前这家人的年龄总和49岁，那么小强的妈妈今年多少岁？</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 32</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 33</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 34</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 35</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F7C0C">
        <w:rPr>
          <w:rFonts w:ascii="宋体" w:hAnsi="宋体"/>
          <w:b/>
        </w:rPr>
        <w:t>12．</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某单位要从8名职员中选派4人去总公司参加培训，其中甲和乙两人不能同时参加。问有多少种选派方法（）</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 40</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 45</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 55</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 60</w:t>
      </w:r>
    </w:p>
    <w:p w:rsidR="00DF7C0C" w:rsidRPr="00DF7C0C" w:rsidP="00902505">
      <w:pPr>
        <w:jc w:val="left"/>
        <w:rPr>
          <w:rFonts w:ascii="华文中宋" w:eastAsia="华文中宋" w:hAnsi="华文中宋"/>
          <w:b/>
          <w:sz w:val="30"/>
          <w:szCs w:val="30"/>
        </w:rPr>
      </w:pPr>
      <w:r w:rsidRPr="00DF7C0C">
        <w:rPr>
          <w:rFonts w:ascii="宋体" w:hAnsi="宋体"/>
          <w:b/>
        </w:rPr>
        <w:t>13．</w:t>
      </w:r>
      <w:r w:rsidRPr="00DF7C0C">
        <w:rPr>
          <w:rFonts w:ascii="华文中宋" w:eastAsia="华文中宋" w:hAnsi="华文中宋"/>
          <w:b/>
          <w:sz w:val="30"/>
          <w:szCs w:val="30"/>
        </w:rPr>
        <w:t>下列哪项没有运用热胀冷缩原理：</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A、医生用水银温度计给病人量体温</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B、架设电线时，两个电线杆之间的电线要略有下垂</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C、古代人在冬天往岩石缝里灌水，水结冰后膨胀使岩石碎裂</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D、夏季自行车胎不能打太足的气</w:t>
      </w:r>
    </w:p>
    <w:p w:rsidR="00DF7C0C" w:rsidRPr="00DF7C0C" w:rsidP="00902505">
      <w:pPr>
        <w:jc w:val="left"/>
        <w:rPr>
          <w:rFonts w:ascii="华文中宋" w:eastAsia="华文中宋" w:hAnsi="华文中宋"/>
          <w:b/>
          <w:sz w:val="30"/>
          <w:szCs w:val="30"/>
        </w:rPr>
      </w:pPr>
      <w:r w:rsidRPr="00DF7C0C">
        <w:rPr>
          <w:rFonts w:ascii="宋体" w:hAnsi="宋体"/>
          <w:b/>
        </w:rPr>
        <w:t>14．</w:t>
      </w:r>
      <w:r w:rsidRPr="00DF7C0C">
        <w:rPr>
          <w:rFonts w:ascii="华文中宋" w:eastAsia="华文中宋" w:hAnsi="华文中宋"/>
          <w:b/>
          <w:sz w:val="30"/>
          <w:szCs w:val="30"/>
        </w:rPr>
        <w:t>-1， 2， 1， 8， 19，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 62</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 65</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 73</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 86</w:t>
      </w:r>
    </w:p>
    <w:p w:rsidR="00DF7C0C" w:rsidRPr="00DF7C0C" w:rsidP="00902505">
      <w:pPr>
        <w:jc w:val="left"/>
        <w:rPr>
          <w:rFonts w:ascii="华文中宋" w:eastAsia="华文中宋" w:hAnsi="华文中宋"/>
          <w:b/>
          <w:sz w:val="30"/>
          <w:szCs w:val="30"/>
        </w:rPr>
      </w:pPr>
      <w:r w:rsidRPr="00DF7C0C">
        <w:rPr>
          <w:rFonts w:ascii="宋体" w:hAnsi="宋体"/>
          <w:b/>
        </w:rPr>
        <w:t>15．</w:t>
      </w:r>
      <w:r w:rsidRPr="00DF7C0C">
        <w:rPr>
          <w:rFonts w:ascii="华文中宋" w:eastAsia="华文中宋" w:hAnsi="华文中宋"/>
          <w:b/>
          <w:sz w:val="30"/>
          <w:szCs w:val="30"/>
        </w:rPr>
        <w:t>合唱团成员排练时站在一个五级的台阶上，最上面一级站N个人。若上面一级比下面一级多站一个人，则多了7个人；若上面一级比下面一级少站一个人，则少多少人（）</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 4个</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 7个</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 10个</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 13个</w:t>
      </w:r>
    </w:p>
    <w:p w:rsidR="00DF7C0C" w:rsidRPr="00DF7C0C" w:rsidP="00DF7C0C">
      <w:pPr>
        <w:jc w:val="left"/>
        <w:rPr>
          <w:rFonts w:ascii="宋体" w:hAnsi="宋体"/>
          <w:b/>
        </w:rPr>
        <w:sectPr w:rsidSect="008F55F2">
          <w:type w:val="nextPage"/>
          <w:pgSz w:w="11907" w:h="16839" w:code="9"/>
          <w:pgMar w:top="1134" w:right="567" w:bottom="1134" w:left="567" w:header="0" w:footer="0" w:gutter="0"/>
          <w:pgNumType w:start="4"/>
          <w:cols w:sep="1" w:space="425"/>
          <w:titlePg w:val="0"/>
          <w:docGrid w:type="lines" w:linePitch="312"/>
        </w:sectPr>
      </w:pPr>
      <w:r w:rsidRPr="00DF7C0C">
        <w:rPr>
          <w:rFonts w:ascii="微软雅黑" w:eastAsia="微软雅黑" w:hAnsi="微软雅黑"/>
          <w:b/>
          <w:sz w:val="28"/>
        </w:rPr>
        <w:t>二、判断推理</w:t>
      </w:r>
    </w:p>
    <w:p w:rsidR="00DF7C0C" w:rsidRPr="00DF7C0C" w:rsidP="00902505">
      <w:pPr>
        <w:jc w:val="left"/>
        <w:rPr>
          <w:rFonts w:ascii="华文中宋" w:eastAsia="华文中宋" w:hAnsi="华文中宋"/>
          <w:b/>
          <w:sz w:val="30"/>
          <w:szCs w:val="30"/>
        </w:rPr>
      </w:pPr>
      <w:r w:rsidRPr="00DF7C0C">
        <w:rPr>
          <w:rFonts w:ascii="宋体" w:hAnsi="宋体"/>
          <w:b/>
        </w:rPr>
        <w:t>16．</w:t>
      </w:r>
      <w:r w:rsidRPr="00DF7C0C">
        <w:rPr>
          <w:rFonts w:ascii="华文中宋" w:eastAsia="华文中宋" w:hAnsi="华文中宋"/>
          <w:b/>
          <w:sz w:val="30"/>
          <w:szCs w:val="30"/>
        </w:rPr>
        <w:t xml:space="preserve">把下面的六个图形分为两类，使每一类图形都有各自的共同特征或规律，分类正确的一项是：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A、①③⑥，②④⑤</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B、①②⑤，③④⑥</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C、①③④，②⑤⑥</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D、①④⑤，②③⑥</w:t>
      </w:r>
    </w:p>
    <w:p w:rsidR="00DF7C0C" w:rsidRPr="00DF7C0C" w:rsidP="00902505">
      <w:pPr>
        <w:jc w:val="left"/>
        <w:rPr>
          <w:rFonts w:ascii="华文中宋" w:eastAsia="华文中宋" w:hAnsi="华文中宋"/>
          <w:b/>
          <w:sz w:val="30"/>
          <w:szCs w:val="30"/>
        </w:rPr>
      </w:pPr>
      <w:r w:rsidRPr="00DF7C0C">
        <w:rPr>
          <w:rFonts w:ascii="宋体" w:hAnsi="宋体"/>
          <w:b/>
        </w:rPr>
        <w:t>17．</w:t>
      </w:r>
      <w:r w:rsidRPr="00DF7C0C">
        <w:rPr>
          <w:rFonts w:ascii="华文中宋" w:eastAsia="华文中宋" w:hAnsi="华文中宋"/>
          <w:b/>
          <w:sz w:val="30"/>
          <w:szCs w:val="30"/>
        </w:rPr>
        <w:t xml:space="preserve">货车：自行车：运输车队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A、羊：牛：羊群</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B、太阳系：地球：月球</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C、苹果：水果：香蕉</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D、黄河：长江：太平洋</w:t>
      </w:r>
    </w:p>
    <w:p w:rsidR="00DF7C0C" w:rsidRPr="00DF7C0C" w:rsidP="00902505">
      <w:pPr>
        <w:jc w:val="left"/>
        <w:rPr>
          <w:rFonts w:ascii="华文中宋" w:eastAsia="华文中宋" w:hAnsi="华文中宋"/>
          <w:b/>
          <w:sz w:val="30"/>
          <w:szCs w:val="30"/>
        </w:rPr>
      </w:pPr>
      <w:r w:rsidRPr="00DF7C0C">
        <w:rPr>
          <w:rFonts w:ascii="宋体" w:hAnsi="宋体"/>
          <w:b/>
        </w:rPr>
        <w:t>18．</w:t>
      </w:r>
      <w:r w:rsidRPr="00DF7C0C">
        <w:rPr>
          <w:rFonts w:ascii="华文中宋" w:eastAsia="华文中宋" w:hAnsi="华文中宋"/>
          <w:b/>
          <w:sz w:val="30"/>
          <w:szCs w:val="30"/>
        </w:rPr>
        <w:t>一项调查显示，某班参加挑战杯比赛的同学。与那些未参加此项比赛的同学相比，学习成绩一直保持较高的水平。此项调查得出结论：挑战杯比赛通过开拓学生的视野，增加学生的学习兴趣。激发学生的创造潜力，有效地提高了学生的学习成绩。 以下哪项如果为真，最能加强上述调查结论的说服力?</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A、没有参加挑战杯比赛的同学如果通过其它活动开拓视野，也能获得好成绩</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B、整天在课室内读书而不参加课外科技活动的学生，他们的视野、学习兴趣和创造力都会受到影响</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C、没有参加挑战杯比赛的同学大都学习很努力</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D、参加挑战杯比赛并不以学习成绩好为条件</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F7C0C">
        <w:rPr>
          <w:rFonts w:ascii="宋体" w:hAnsi="宋体"/>
          <w:b/>
        </w:rPr>
        <w:t>19．</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俏色”指的是一种利用玉的天然色泽进行雕刻的工艺。这种工艺原来被认为最早始于明代中期。然而，在商代晚期的妇好墓中出土了一件俏色玉龟，工匠用玉的深色部分做了龟的背壳，用白玉部分作了龟的头尾和四肢。这件文物表明，“俏色”工艺最早始于商代晚期。</w:t>
      </w:r>
      <w:r w:rsidRPr="00DF7C0C">
        <w:rPr>
          <w:rFonts w:ascii="华文中宋" w:eastAsia="华文中宋" w:hAnsi="华文中宋"/>
          <w:b/>
          <w:sz w:val="30"/>
          <w:szCs w:val="30"/>
        </w:rPr>
        <w:t xml:space="preserve"> 以下哪一项陈述是上述论证的结论所依赖的假设?</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A、“俏色”是比镂空这种透雕工艺更古老的雕刻工艺</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B、妇好墓中的俏色玉龟不是更古老的朝代留下来的</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C、因势象形是“俏色”和根雕这两种工艺的共同特征</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D、周武王打败商纣王时，从殷都带回来了许多商代玉器</w:t>
      </w:r>
    </w:p>
    <w:p w:rsidR="00DF7C0C" w:rsidRPr="00DF7C0C" w:rsidP="00902505">
      <w:pPr>
        <w:jc w:val="left"/>
        <w:rPr>
          <w:rFonts w:ascii="华文中宋" w:eastAsia="华文中宋" w:hAnsi="华文中宋"/>
          <w:b/>
          <w:sz w:val="30"/>
          <w:szCs w:val="30"/>
        </w:rPr>
      </w:pPr>
      <w:r w:rsidRPr="00DF7C0C">
        <w:rPr>
          <w:rFonts w:ascii="宋体" w:hAnsi="宋体"/>
          <w:b/>
        </w:rPr>
        <w:t>20．</w:t>
      </w:r>
      <w:r w:rsidRPr="00DF7C0C">
        <w:rPr>
          <w:rFonts w:ascii="华文中宋" w:eastAsia="华文中宋" w:hAnsi="华文中宋"/>
          <w:b/>
          <w:sz w:val="30"/>
          <w:szCs w:val="30"/>
        </w:rPr>
        <w:t>“黑马”一词其实是从英语舶来的，原指体育界一鸣惊人的后起之秀，后指实力难测的竞争者或在某一领域独树一帜的人，无贬义或政治含义。首先在英语中使用黑马的人是英国前首相狄斯雷利，他在一本小说中这样描述赛马的场面：“两匹公认拔尖的赛马竟然落后了，一匹‘黑马’以压倒性的优势飞奔，看台上的观众惊呼：‘黑马!黑马!’”从此，“黑马”一词成了一个有特殊定义的名词。 这段文字的主要意思是（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A、论证“黑马”词义的起源</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B、阐释“黑马”一词的内涵</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C、分析“黑马”词义的演变</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D、介绍“黑马”的感情色彩</w:t>
      </w:r>
    </w:p>
    <w:p w:rsidR="00DF7C0C" w:rsidRPr="00DF7C0C" w:rsidP="00902505">
      <w:pPr>
        <w:jc w:val="left"/>
        <w:rPr>
          <w:rFonts w:ascii="华文中宋" w:eastAsia="华文中宋" w:hAnsi="华文中宋"/>
          <w:b/>
          <w:sz w:val="30"/>
          <w:szCs w:val="30"/>
        </w:rPr>
      </w:pPr>
      <w:r w:rsidRPr="00DF7C0C">
        <w:rPr>
          <w:rFonts w:ascii="宋体" w:hAnsi="宋体"/>
          <w:b/>
        </w:rPr>
        <w:t>21．</w:t>
      </w:r>
      <w:r w:rsidRPr="00DF7C0C">
        <w:rPr>
          <w:rFonts w:ascii="华文中宋" w:eastAsia="华文中宋" w:hAnsi="华文中宋"/>
          <w:b/>
          <w:sz w:val="30"/>
          <w:szCs w:val="30"/>
        </w:rPr>
        <w:t>春天翻动思绪，春景使人联想，行到水穷处，坐看云起时，都是哲人对春天的一种见解，沐浴春天的一种方式，对春天________的理解，春天呈现的种类自然也就________。填入划横线部分最恰当的一项是（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A、莫衷一是　　千变万化</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B、因人而异　　千姿百态</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C、浮想联翩　　姹紫嫣红</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D、众说纷纭　　千娇百媚</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F7C0C">
        <w:rPr>
          <w:rFonts w:ascii="宋体" w:hAnsi="宋体"/>
          <w:b/>
        </w:rPr>
        <w:t>22．</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执行罚，是指义务人逾期不履行行政法义务．由行政机关迫使义务人缴纳强制金以促使其履行义务的强制行政制度。执行罚主要适用于当事人不履行不作为义务、不可由他人替代的义务。</w:t>
      </w:r>
      <w:r w:rsidRPr="00DF7C0C">
        <w:rPr>
          <w:rFonts w:ascii="华文中宋" w:eastAsia="华文中宋" w:hAnsi="华文中宋"/>
          <w:b/>
          <w:sz w:val="30"/>
          <w:szCs w:val="30"/>
        </w:rPr>
        <w:t xml:space="preserve"> 根据上述定义，下列属于执行罚的是：</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A、某公司拖欠罚款．行政机关决定每日按罚款数额的3％加处罚款</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B、张某患传染病．拒绝住院治疗，卫生机关将其强制送入传染病医院治疗</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C、某单位拒绝拆除违章建筑．城建行政主管部门委托某工程队拆除该违章建筑</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D、某公司生产销售的葡萄酒生产日期标注不真实．质量技术监督局对其罚款3000元</w:t>
      </w:r>
    </w:p>
    <w:p w:rsidR="00DF7C0C" w:rsidRPr="00DF7C0C" w:rsidP="00902505">
      <w:pPr>
        <w:jc w:val="left"/>
        <w:rPr>
          <w:rFonts w:ascii="华文中宋" w:eastAsia="华文中宋" w:hAnsi="华文中宋"/>
          <w:b/>
          <w:sz w:val="30"/>
          <w:szCs w:val="30"/>
        </w:rPr>
      </w:pPr>
      <w:r w:rsidRPr="00DF7C0C">
        <w:rPr>
          <w:rFonts w:ascii="宋体" w:hAnsi="宋体"/>
          <w:b/>
        </w:rPr>
        <w:t>23．</w:t>
      </w:r>
      <w:r w:rsidRPr="00DF7C0C">
        <w:rPr>
          <w:rFonts w:ascii="华文中宋" w:eastAsia="华文中宋" w:hAnsi="华文中宋"/>
          <w:b/>
          <w:sz w:val="30"/>
          <w:szCs w:val="30"/>
        </w:rPr>
        <w:t>天平对于（　　）相当于（　　）对于神圣</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A、称量耶稣</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B、公平十字架</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C、克教堂</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D、计量忏悔</w:t>
      </w:r>
    </w:p>
    <w:p w:rsidR="00DF7C0C" w:rsidRPr="00DF7C0C" w:rsidP="00902505">
      <w:pPr>
        <w:jc w:val="left"/>
        <w:rPr>
          <w:rFonts w:ascii="华文中宋" w:eastAsia="华文中宋" w:hAnsi="华文中宋"/>
          <w:b/>
          <w:sz w:val="30"/>
          <w:szCs w:val="30"/>
        </w:rPr>
      </w:pPr>
      <w:r w:rsidRPr="00DF7C0C">
        <w:rPr>
          <w:rFonts w:ascii="宋体" w:hAnsi="宋体"/>
          <w:b/>
        </w:rPr>
        <w:t>24．</w:t>
      </w:r>
      <w:r w:rsidRPr="00DF7C0C">
        <w:rPr>
          <w:rFonts w:ascii="华文中宋" w:eastAsia="华文中宋" w:hAnsi="华文中宋"/>
          <w:b/>
          <w:sz w:val="30"/>
          <w:szCs w:val="30"/>
        </w:rPr>
        <w:t>轨道：卫星</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A、氧气：燃烧</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B、灯塔：轮船</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C、铁轨：火车</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D、公共汽车：驾驶员</w:t>
      </w:r>
    </w:p>
    <w:p w:rsidR="00DF7C0C" w:rsidRPr="00DF7C0C" w:rsidP="00902505">
      <w:pPr>
        <w:jc w:val="left"/>
        <w:rPr>
          <w:rFonts w:ascii="华文中宋" w:eastAsia="华文中宋" w:hAnsi="华文中宋"/>
          <w:b/>
          <w:sz w:val="30"/>
          <w:szCs w:val="30"/>
        </w:rPr>
      </w:pPr>
      <w:r w:rsidRPr="00DF7C0C">
        <w:rPr>
          <w:rFonts w:ascii="宋体" w:hAnsi="宋体"/>
          <w:b/>
        </w:rPr>
        <w:t>25．</w:t>
      </w:r>
      <w:r w:rsidRPr="00DF7C0C">
        <w:rPr>
          <w:rFonts w:ascii="华文中宋" w:eastAsia="华文中宋" w:hAnsi="华文中宋"/>
          <w:b/>
          <w:sz w:val="30"/>
          <w:szCs w:val="30"/>
        </w:rPr>
        <w:t>侦探：线索：结论（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A、医生：病情：诊断</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B、交警：违章：罚单</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C、裁缝：针线：衣服</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D、学生：复习：成绩</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F7C0C">
        <w:rPr>
          <w:rFonts w:ascii="宋体" w:hAnsi="宋体"/>
          <w:b/>
        </w:rPr>
        <w:t>26．</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有网友发帖称，8月28日从湖北襄樊到陕西安康的某次列车，其有效座位为978个，实际售票数却高达3633张。铁道部要求，普快列车超员率不得超过50%，这次列车却超过了370%。属于严重超员。如果以下陈述为真。哪一项对该网友的论断构成严重质疑?</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A、每年春运期间是铁路客流量的高峰期，但8月底并不是春运期间</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B、从湖北襄樊到陕西安康的这次列车是慢车，不是普快列车</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C、该次列车途经20多个车站。每站都有许多旅客上下车</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D、大多数网友不了解铁路系统的售票机制</w:t>
      </w:r>
    </w:p>
    <w:p w:rsidR="00DF7C0C" w:rsidRPr="00DF7C0C" w:rsidP="00902505">
      <w:pPr>
        <w:jc w:val="left"/>
        <w:rPr>
          <w:rFonts w:ascii="华文中宋" w:eastAsia="华文中宋" w:hAnsi="华文中宋"/>
          <w:b/>
          <w:sz w:val="30"/>
          <w:szCs w:val="30"/>
        </w:rPr>
      </w:pPr>
      <w:r w:rsidRPr="00DF7C0C">
        <w:rPr>
          <w:rFonts w:ascii="宋体" w:hAnsi="宋体"/>
          <w:b/>
        </w:rPr>
        <w:t>27．</w:t>
      </w:r>
      <w:r w:rsidRPr="00DF7C0C">
        <w:rPr>
          <w:rFonts w:ascii="华文中宋" w:eastAsia="华文中宋" w:hAnsi="华文中宋"/>
          <w:b/>
          <w:sz w:val="30"/>
          <w:szCs w:val="30"/>
        </w:rPr>
        <w:t>电视对于（　　）相当于（　　）对于变质</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A、节目、饮料</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B、转播、发霉</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C、损坏、水果</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D、故障、过期</w:t>
      </w:r>
    </w:p>
    <w:p w:rsidR="00DF7C0C" w:rsidRPr="00DF7C0C" w:rsidP="00902505">
      <w:pPr>
        <w:jc w:val="left"/>
        <w:rPr>
          <w:rFonts w:ascii="华文中宋" w:eastAsia="华文中宋" w:hAnsi="华文中宋"/>
          <w:b/>
          <w:sz w:val="30"/>
          <w:szCs w:val="30"/>
        </w:rPr>
      </w:pPr>
      <w:r w:rsidRPr="00DF7C0C">
        <w:rPr>
          <w:rFonts w:ascii="宋体" w:hAnsi="宋体"/>
          <w:b/>
        </w:rPr>
        <w:t>28．</w:t>
      </w:r>
      <w:r w:rsidRPr="00DF7C0C">
        <w:rPr>
          <w:rFonts w:ascii="华文中宋" w:eastAsia="华文中宋" w:hAnsi="华文中宋"/>
          <w:b/>
          <w:sz w:val="30"/>
          <w:szCs w:val="30"/>
        </w:rPr>
        <w:t xml:space="preserve">公共服务：是指公共部门与准公共部门为满足社会公共需要，共同提供公共产品的服务行业的总称。它主要是由以政府机关为主的公共部门生产的，供全社会所有公民共同消费．所有消费者平等享受的社会服务。 下列不属于公共服务的是（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A、政府向市民提供基本医疗保险</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B、高等学校向公众免费开放体育馆</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C、某市耗资修建高尔夫球场</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D、某市出资整治堵塞的河道</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F7C0C">
        <w:rPr>
          <w:rFonts w:ascii="宋体" w:hAnsi="宋体"/>
          <w:b/>
        </w:rPr>
        <w:t>29．</w:t>
      </w:r>
      <w:r w:rsidRPr="00DF7C0C">
        <w:rPr>
          <w:rFonts w:ascii="华文中宋" w:eastAsia="华文中宋" w:hAnsi="华文中宋"/>
          <w:b/>
          <w:sz w:val="30"/>
          <w:szCs w:val="30"/>
        </w:rPr>
        <w:t>一位编辑正在考虑报纸理论版稿件的取舍问题。有E、F、G、H、J、K六篇论文可供选择。考虑到文章的内容、报纸的版面等因素，</w:t>
      </w:r>
      <w:r w:rsidRPr="00DF7C0C">
        <w:rPr>
          <w:rFonts w:ascii="华文中宋" w:eastAsia="华文中宋" w:hAnsi="华文中宋"/>
          <w:b/>
          <w:sz w:val="30"/>
          <w:szCs w:val="30"/>
        </w:rPr>
        <w:t xml:space="preserve"> (1)如果采用论文E，那么不能用论文F，但要用论文K；</w:t>
      </w:r>
      <w:r w:rsidRPr="00DF7C0C">
        <w:rPr>
          <w:rFonts w:ascii="华文中宋" w:eastAsia="华文中宋" w:hAnsi="华文中宋"/>
          <w:b/>
          <w:sz w:val="30"/>
          <w:szCs w:val="30"/>
        </w:rPr>
        <w:t xml:space="preserve"> (2)只有不用论文J，才能用论文G或论文H；</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 xml:space="preserve"> (3)如果不用论文G，那么也不用论文K；</w:t>
      </w:r>
      <w:r w:rsidRPr="00DF7C0C">
        <w:rPr>
          <w:rFonts w:ascii="华文中宋" w:eastAsia="华文中宋" w:hAnsi="华文中宋"/>
          <w:b/>
          <w:sz w:val="30"/>
          <w:szCs w:val="30"/>
        </w:rPr>
        <w:t xml:space="preserve"> (4)论文E是向名人约的稿件，不能不用。</w:t>
      </w:r>
      <w:r w:rsidRPr="00DF7C0C">
        <w:rPr>
          <w:rFonts w:ascii="华文中宋" w:eastAsia="华文中宋" w:hAnsi="华文中宋"/>
          <w:b/>
          <w:sz w:val="30"/>
          <w:szCs w:val="30"/>
        </w:rPr>
        <w:t xml:space="preserve"> 以上各项如果为真，下面哪项一定是真的?</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A、采用论文E，但不用论文H</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B、G和H两篇文章都用</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C、不用论文J，但用论文K</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D、G和J两篇文章都不用</w:t>
      </w:r>
    </w:p>
    <w:p w:rsidR="00DF7C0C" w:rsidRPr="00DF7C0C" w:rsidP="00902505">
      <w:pPr>
        <w:jc w:val="left"/>
        <w:rPr>
          <w:rFonts w:ascii="华文中宋" w:eastAsia="华文中宋" w:hAnsi="华文中宋"/>
          <w:b/>
          <w:sz w:val="30"/>
          <w:szCs w:val="30"/>
        </w:rPr>
      </w:pPr>
      <w:r w:rsidRPr="00DF7C0C">
        <w:rPr>
          <w:rFonts w:ascii="宋体" w:hAnsi="宋体"/>
          <w:b/>
        </w:rPr>
        <w:t>30．</w:t>
      </w:r>
      <w:r w:rsidRPr="00DF7C0C">
        <w:rPr>
          <w:rFonts w:ascii="华文中宋" w:eastAsia="华文中宋" w:hAnsi="华文中宋"/>
          <w:b/>
          <w:sz w:val="30"/>
          <w:szCs w:val="30"/>
        </w:rPr>
        <w:t>《春秋》是我国现存最早的编年史，它以鲁国为主，兼及周王室和其他诸侯国，是鲁人系统叙述春秋时期历史的著作。《春秋》原出于鲁国史官之手，后来经过孔子整理。孔子修《春秋》，体现了他的政治立场，达到“惩恶扬善”的目的，这就是“寓褒贬，别善恶”的春秋笔法。 最能准确复述这段话主要意思的是（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A、《春秋》是我国现存最早的编年史</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B、《春秋》的主要内容和成书原因</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C、什么是春秋笔法</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D、我国现存最早的编年史《春秋》的主要内容及孔子整理编写的目的</w:t>
      </w:r>
    </w:p>
    <w:p w:rsidR="00DF7C0C" w:rsidRPr="00DF7C0C" w:rsidP="00902505">
      <w:pPr>
        <w:jc w:val="left"/>
        <w:rPr>
          <w:rFonts w:ascii="华文中宋" w:eastAsia="华文中宋" w:hAnsi="华文中宋"/>
          <w:b/>
          <w:sz w:val="30"/>
          <w:szCs w:val="30"/>
        </w:rPr>
      </w:pPr>
      <w:r w:rsidRPr="00DF7C0C">
        <w:rPr>
          <w:rFonts w:ascii="宋体" w:hAnsi="宋体"/>
          <w:b/>
        </w:rPr>
        <w:t>31．</w:t>
      </w:r>
      <w:r w:rsidRPr="00DF7C0C">
        <w:rPr>
          <w:rFonts w:ascii="华文中宋" w:eastAsia="华文中宋" w:hAnsi="华文中宋"/>
          <w:b/>
          <w:sz w:val="30"/>
          <w:szCs w:val="30"/>
        </w:rPr>
        <w:t xml:space="preserve">票据权利．也称票据上的权利，指持票人对汇票承兑人、本票发票人和支票保持人等付款义务经提示票据．行使请求支付票据金额的权利。以及在不获付款、不获承兑或其他有到期日不获付款的情况下行使追票的权利。 下列权限不属于票据权利的是：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A、持票人提示票据．要求汇票承兑人给予付款的期限要求权</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B、持票人提示票据．要求支票保持人行使支付款项的权利</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C、持票人在没有得到发票人同意的情况下．独自更改票据的权利</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D、持票人在没有获得应有付款时．在规定时效内追索的权利</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F7C0C">
        <w:rPr>
          <w:rFonts w:ascii="宋体" w:hAnsi="宋体"/>
          <w:b/>
        </w:rPr>
        <w:t>32．</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某公司年终组织新人参加年会节目表演，表演的类别有歌唱、舞蹈、小品三种，编辑部有三名新员工：大牛、小兔、老马，每人只表演一种。周主任、宫主编、刘经理作了以下猜测：周主任：大牛要参加歌唱表演，小兔要参加舞蹈表演。</w:t>
      </w:r>
      <w:r w:rsidRPr="00DF7C0C">
        <w:rPr>
          <w:rFonts w:ascii="华文中宋" w:eastAsia="华文中宋" w:hAnsi="华文中宋"/>
          <w:b/>
          <w:sz w:val="30"/>
          <w:szCs w:val="30"/>
        </w:rPr>
        <w:t xml:space="preserve"> 宫主编：老马不参加舞蹈表演，小兔要参加歌唱表演。刘经理：大牛不参加歌唱表演，小兔要参加小品表演。如果他们的猜测都对了一半。则以下哪项为真?（　　）</w:t>
      </w:r>
      <w:r w:rsidRPr="00DF7C0C">
        <w:rPr>
          <w:rFonts w:ascii="华文中宋" w:eastAsia="华文中宋" w:hAnsi="华文中宋"/>
          <w:b/>
          <w:sz w:val="30"/>
          <w:szCs w:val="30"/>
        </w:rPr>
        <w:t xml:space="preserve">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A、大牛、小兔、老马分别参加歌唱、舞蹈和小品表演</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B、大牛、小兔、老马分别参加舞蹈、歌唱和小品表演</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C、大牛、小兔、老马分别参加歌唱、小品和舞蹈表演</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D、大牛、小兔、老马分别参加小品、舞蹈和歌唱表演</w:t>
      </w:r>
    </w:p>
    <w:p w:rsidR="00DF7C0C" w:rsidRPr="00DF7C0C" w:rsidP="00902505">
      <w:pPr>
        <w:jc w:val="left"/>
        <w:rPr>
          <w:rFonts w:ascii="华文中宋" w:eastAsia="华文中宋" w:hAnsi="华文中宋"/>
          <w:b/>
          <w:sz w:val="30"/>
          <w:szCs w:val="30"/>
        </w:rPr>
      </w:pPr>
      <w:r w:rsidRPr="00DF7C0C">
        <w:rPr>
          <w:rFonts w:ascii="宋体" w:hAnsi="宋体"/>
          <w:b/>
        </w:rPr>
        <w:t>33．</w:t>
      </w:r>
      <w:r w:rsidRPr="00DF7C0C">
        <w:rPr>
          <w:rFonts w:ascii="华文中宋" w:eastAsia="华文中宋" w:hAnsi="华文中宋"/>
          <w:b/>
          <w:sz w:val="30"/>
          <w:szCs w:val="30"/>
        </w:rPr>
        <w:t xml:space="preserve">某省举行“文明城市”评比。4位评委对大家普遍看好的A、B、C3个城市获得“文明城市”称号的可能性进行了分析预测。  评委甲说：“要么A市能获得，要么C市能获得。” 评委乙说：“如果A市与C市能获得，则8市也能获得。” 评委丙说：“只有当B市不能获得或者C市能获得时，A市才不能获得。” 评委丁说：“我看8市能获得的可能性为零，而A市与C市一定能获得。” 评比结束后发现，4位评委中只有一人预测成立。  据此，可以推出获得“文明城市”称号的城市是（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A、A市</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B、B市</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C、C市</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D、A、B、C3市</w:t>
      </w:r>
    </w:p>
    <w:p w:rsidR="00DF7C0C" w:rsidRPr="00DF7C0C" w:rsidP="00902505">
      <w:pPr>
        <w:jc w:val="left"/>
        <w:rPr>
          <w:rFonts w:ascii="华文中宋" w:eastAsia="华文中宋" w:hAnsi="华文中宋"/>
          <w:b/>
          <w:sz w:val="30"/>
          <w:szCs w:val="30"/>
        </w:rPr>
      </w:pPr>
      <w:r w:rsidRPr="00DF7C0C">
        <w:rPr>
          <w:rFonts w:ascii="宋体" w:hAnsi="宋体"/>
          <w:b/>
        </w:rPr>
        <w:t>34．</w:t>
      </w:r>
      <w:r w:rsidRPr="00DF7C0C">
        <w:rPr>
          <w:rFonts w:ascii="华文中宋" w:eastAsia="华文中宋" w:hAnsi="华文中宋"/>
          <w:b/>
          <w:sz w:val="30"/>
          <w:szCs w:val="30"/>
        </w:rPr>
        <w:t>在人际交往中，有一种互补理论：两个人在人生观和价值观方面比较_______，而在才能兴趣方面有所不同，这样既会彼此欣赏，又能_______，相处也比较舒服，做起事来也会比较和谐。填入划横线部分最恰当的一项是（　　）。</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F7C0C">
        <w:rPr>
          <w:rFonts w:ascii="华文中宋" w:eastAsia="华文中宋" w:hAnsi="华文中宋"/>
          <w:b/>
          <w:sz w:val="30"/>
          <w:szCs w:val="30"/>
        </w:rPr>
        <w:t>A、相似　　集思广益</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B、认同　　求同存异</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C、相近　　殊途同归</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D、趋同　　取长补短</w:t>
      </w:r>
    </w:p>
    <w:p w:rsidR="00DF7C0C" w:rsidRPr="00DF7C0C" w:rsidP="00902505">
      <w:pPr>
        <w:jc w:val="left"/>
        <w:rPr>
          <w:rFonts w:ascii="华文中宋" w:eastAsia="华文中宋" w:hAnsi="华文中宋"/>
          <w:b/>
          <w:sz w:val="30"/>
          <w:szCs w:val="30"/>
        </w:rPr>
      </w:pPr>
      <w:r w:rsidRPr="00DF7C0C">
        <w:rPr>
          <w:rFonts w:ascii="宋体" w:hAnsi="宋体"/>
          <w:b/>
        </w:rPr>
        <w:t>35．</w:t>
      </w:r>
      <w:r w:rsidRPr="00DF7C0C">
        <w:rPr>
          <w:rFonts w:ascii="华文中宋" w:eastAsia="华文中宋" w:hAnsi="华文中宋"/>
          <w:b/>
          <w:sz w:val="30"/>
          <w:szCs w:val="30"/>
        </w:rPr>
        <w:t>随着年龄的增长。人们每天对卡路里的需求量日趋减少，而对维生素B6的需求量却逐渐增加。除非老年人摄入维生素B6作为补充，或者吃些比他们年轻时吃的含更多维生素B6的食物。否则，他们不大可能获得所需要的维生素B6。 对以下哪项问题的回答。最有助于评估上述论证?</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A、大多数人在年轻时的饮食所含维生素B6的量是否远超出他们当时每天所需的量?</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B、强化食量中维生素B6是否比日常饮食中的维生素B6更容易被身体吸收?</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C、每天需要的卡路里的量减少是否比每天需要增加的维生素B6的量更大?</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D、老年人每天未获得足够的维生素B6的后果是否比年轻人更严重?</w:t>
      </w:r>
    </w:p>
    <w:p w:rsidR="00DF7C0C" w:rsidRPr="00DF7C0C" w:rsidP="00902505">
      <w:pPr>
        <w:jc w:val="left"/>
        <w:rPr>
          <w:rFonts w:ascii="华文中宋" w:eastAsia="华文中宋" w:hAnsi="华文中宋"/>
          <w:b/>
          <w:sz w:val="30"/>
          <w:szCs w:val="30"/>
        </w:rPr>
      </w:pPr>
      <w:r w:rsidRPr="00DF7C0C">
        <w:rPr>
          <w:rFonts w:ascii="宋体" w:hAnsi="宋体"/>
          <w:b/>
        </w:rPr>
        <w:t>36．</w:t>
      </w:r>
      <w:r w:rsidRPr="00DF7C0C">
        <w:rPr>
          <w:rFonts w:ascii="华文中宋" w:eastAsia="华文中宋" w:hAnsi="华文中宋"/>
          <w:b/>
          <w:sz w:val="30"/>
          <w:szCs w:val="30"/>
        </w:rPr>
        <w:t>林冲对于（　　）相当于（　　）对于《封神演义》</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A、《聊斋志异》姜子牙</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B、《隋唐演义》秦琼</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C、《水浒传》黄飞虎</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D、《三国演义》申公豹</w:t>
      </w:r>
    </w:p>
    <w:p w:rsidR="00DF7C0C" w:rsidRPr="00DF7C0C" w:rsidP="00902505">
      <w:pPr>
        <w:jc w:val="left"/>
        <w:rPr>
          <w:rFonts w:ascii="华文中宋" w:eastAsia="华文中宋" w:hAnsi="华文中宋"/>
          <w:b/>
          <w:sz w:val="30"/>
          <w:szCs w:val="30"/>
        </w:rPr>
      </w:pPr>
      <w:r w:rsidRPr="00DF7C0C">
        <w:rPr>
          <w:rFonts w:ascii="宋体" w:hAnsi="宋体"/>
          <w:b/>
        </w:rPr>
        <w:t>37．</w:t>
      </w:r>
      <w:r w:rsidRPr="00DF7C0C">
        <w:rPr>
          <w:rFonts w:ascii="华文中宋" w:eastAsia="华文中宋" w:hAnsi="华文中宋"/>
          <w:b/>
          <w:sz w:val="30"/>
          <w:szCs w:val="30"/>
        </w:rPr>
        <w:t>如果所有的鸟都会飞，并且企鹅是鸟，那么企鹅会飞。从这个前提出发，需要加上下列哪一项前提．才能逻辑地推出“有些鸟不会飞”的结论?</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A、有的鸟会飞，并且企鹅是鸟</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B、企鹅不会飞，并且企鹅是鸟</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C、企鹅不会飞，但所有的鸟会飞</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D、企鹅不会飞，并且企鹅不是鸟</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F7C0C">
        <w:rPr>
          <w:rFonts w:ascii="宋体" w:hAnsi="宋体"/>
          <w:b/>
        </w:rPr>
        <w:t>38．</w:t>
      </w:r>
      <w:r w:rsidRPr="00DF7C0C">
        <w:rPr>
          <w:rFonts w:ascii="华文中宋" w:eastAsia="华文中宋" w:hAnsi="华文中宋"/>
          <w:b/>
          <w:sz w:val="30"/>
          <w:szCs w:val="30"/>
        </w:rPr>
        <w:t>从所给的四个选项中，选择最合适的一个填入问号处，使之呈现一定的规律性：</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 xml:space="preserve"> （　　）</w:t>
      </w:r>
      <w:r w:rsidRPr="00DF7C0C">
        <w:rPr>
          <w:rFonts w:ascii="华文中宋" w:eastAsia="华文中宋" w:hAnsi="华文中宋"/>
          <w:b/>
          <w:sz w:val="30"/>
          <w:szCs w:val="30"/>
        </w:rPr>
        <w:t xml:space="preserve">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A、B、 alt=\</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 border=\</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 /&gt;</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E、</w:t>
      </w:r>
    </w:p>
    <w:p w:rsidR="00DF7C0C" w:rsidRPr="00DF7C0C" w:rsidP="00902505">
      <w:pPr>
        <w:jc w:val="left"/>
        <w:rPr>
          <w:rFonts w:ascii="华文中宋" w:eastAsia="华文中宋" w:hAnsi="华文中宋"/>
          <w:b/>
          <w:sz w:val="30"/>
          <w:szCs w:val="30"/>
        </w:rPr>
      </w:pPr>
      <w:r w:rsidRPr="00DF7C0C">
        <w:rPr>
          <w:rFonts w:ascii="宋体" w:hAnsi="宋体"/>
          <w:b/>
        </w:rPr>
        <w:t>39．</w:t>
      </w:r>
      <w:r w:rsidRPr="00DF7C0C">
        <w:rPr>
          <w:rFonts w:ascii="华文中宋" w:eastAsia="华文中宋" w:hAnsi="华文中宋"/>
          <w:b/>
          <w:sz w:val="30"/>
          <w:szCs w:val="30"/>
        </w:rPr>
        <w:t>有人说看电视会影响小学生的学习，可是对一所学校的调查发现，该校看电视时间较长的学生比看电视时问较短的学生的学习成绩好。由此看来，看电视不会影响小学生的学习。以下哪项如果为真，最能削弱上面的推论?</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A、该被调查学校的代表性不强</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B、看电视可以开阔小学生的视野，增长他们的见识，有助于学习</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C、该学校小学生的父母经常让孩子看一些具有教育意义的电视节目</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D、该学校小学生的父母只有在孩子取得了好成绩的时候才允许他们看电视</w:t>
      </w:r>
    </w:p>
    <w:p w:rsidR="00DF7C0C" w:rsidRPr="00DF7C0C" w:rsidP="00902505">
      <w:pPr>
        <w:jc w:val="left"/>
        <w:rPr>
          <w:rFonts w:ascii="华文中宋" w:eastAsia="华文中宋" w:hAnsi="华文中宋"/>
          <w:b/>
          <w:sz w:val="30"/>
          <w:szCs w:val="30"/>
        </w:rPr>
      </w:pPr>
      <w:r w:rsidRPr="00DF7C0C">
        <w:rPr>
          <w:rFonts w:ascii="宋体" w:hAnsi="宋体"/>
          <w:b/>
        </w:rPr>
        <w:t>40．</w:t>
      </w:r>
      <w:r w:rsidRPr="00DF7C0C">
        <w:rPr>
          <w:rFonts w:ascii="华文中宋" w:eastAsia="华文中宋" w:hAnsi="华文中宋"/>
          <w:b/>
          <w:sz w:val="30"/>
          <w:szCs w:val="30"/>
        </w:rPr>
        <w:t>巴西对于（　　）相当于（　　）对于法语</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A、拉丁语巴黎</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B、葡萄牙语法国</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C、英语阿根廷</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D、西班牙语印度</w:t>
      </w:r>
    </w:p>
    <w:p w:rsidR="00DF7C0C" w:rsidRPr="00DF7C0C" w:rsidP="00902505">
      <w:pPr>
        <w:jc w:val="left"/>
        <w:rPr>
          <w:rFonts w:ascii="华文中宋" w:eastAsia="华文中宋" w:hAnsi="华文中宋"/>
          <w:b/>
          <w:sz w:val="30"/>
          <w:szCs w:val="30"/>
        </w:rPr>
      </w:pPr>
      <w:r w:rsidRPr="00DF7C0C">
        <w:rPr>
          <w:rFonts w:ascii="宋体" w:hAnsi="宋体"/>
          <w:b/>
        </w:rPr>
        <w:t>41．</w:t>
      </w:r>
      <w:r w:rsidRPr="00DF7C0C">
        <w:rPr>
          <w:rFonts w:ascii="华文中宋" w:eastAsia="华文中宋" w:hAnsi="华文中宋"/>
          <w:b/>
          <w:sz w:val="30"/>
          <w:szCs w:val="30"/>
        </w:rPr>
        <w:t>共同犯罪：是指两人以上共同故意犯罪。共同犯罪必须具备以下要件：第一，犯罪主体必须是两人以上达到刑事责任年龄并且具有刑事责任能力的人；第二，有共同的故意犯罪；第三，有共同的犯罪行为。 据此定义，下列属于共同犯罪的行为是（　　）。</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F7C0C">
        <w:rPr>
          <w:rFonts w:ascii="华文中宋" w:eastAsia="华文中宋" w:hAnsi="华文中宋"/>
          <w:b/>
          <w:sz w:val="30"/>
          <w:szCs w:val="30"/>
        </w:rPr>
        <w:t>A、某人对社会不满，一次进入超市，趁人不备，在装食品的货柜里放了毒药，恰巧被旁边过路人看见，此人并未吭声</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B、乙公司是甲公司最大的客户，甲公司为了与乙公司续签合同，甲公司的两位正副老总商议从公司账上取走30万元，私下送给乙公司项目负责人</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C、两个初中学生．一个13岁，一个14岁，经常在路边抢劫低年级的学生</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D、某人一天夜里潜进一户人家，盗走价值几万元的首饰。为了安全起见，他把首饰托放到哥哥家，其哥哥并不知情</w:t>
      </w:r>
    </w:p>
    <w:p w:rsidR="00DF7C0C" w:rsidRPr="00DF7C0C" w:rsidP="00902505">
      <w:pPr>
        <w:jc w:val="left"/>
        <w:rPr>
          <w:rFonts w:ascii="华文中宋" w:eastAsia="华文中宋" w:hAnsi="华文中宋"/>
          <w:b/>
          <w:sz w:val="30"/>
          <w:szCs w:val="30"/>
        </w:rPr>
      </w:pPr>
      <w:r w:rsidRPr="00DF7C0C">
        <w:rPr>
          <w:rFonts w:ascii="宋体" w:hAnsi="宋体"/>
          <w:b/>
        </w:rPr>
        <w:t>42．</w:t>
      </w:r>
      <w:r w:rsidRPr="00DF7C0C">
        <w:rPr>
          <w:rFonts w:ascii="华文中宋" w:eastAsia="华文中宋" w:hAnsi="华文中宋"/>
          <w:b/>
          <w:sz w:val="30"/>
          <w:szCs w:val="30"/>
        </w:rPr>
        <w:t xml:space="preserve">请从所给的四个选项中，选择最合适的一个填入问号处，使之呈现一定的规律性。（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A、B、 alt=\</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 /&gt;</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D、E、 alt=\</w:t>
      </w:r>
    </w:p>
    <w:p w:rsidR="00DF7C0C" w:rsidRPr="00DF7C0C" w:rsidP="00902505">
      <w:pPr>
        <w:jc w:val="left"/>
        <w:rPr>
          <w:rFonts w:ascii="华文中宋" w:eastAsia="华文中宋" w:hAnsi="华文中宋"/>
          <w:b/>
          <w:sz w:val="30"/>
          <w:szCs w:val="30"/>
        </w:rPr>
      </w:pPr>
      <w:r w:rsidRPr="00DF7C0C">
        <w:rPr>
          <w:rFonts w:ascii="宋体" w:hAnsi="宋体"/>
          <w:b/>
        </w:rPr>
        <w:t>43．</w:t>
      </w:r>
      <w:r w:rsidRPr="00DF7C0C">
        <w:rPr>
          <w:rFonts w:ascii="华文中宋" w:eastAsia="华文中宋" w:hAnsi="华文中宋"/>
          <w:b/>
          <w:sz w:val="30"/>
          <w:szCs w:val="30"/>
        </w:rPr>
        <w:t xml:space="preserve">下列关于我国各种技术的发展及其朝代，表述正确的是（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A、唐太宗派人到天竺学习熬糖法</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B、宋朝时从泰国传入占城稻并逐步推广</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C、南宋时棉花的种植推广到江淮流域</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D、原产美洲的烟草自元朝传人我国后广泛种植</w:t>
      </w:r>
    </w:p>
    <w:p w:rsidR="00DF7C0C" w:rsidRPr="00DF7C0C" w:rsidP="00902505">
      <w:pPr>
        <w:jc w:val="left"/>
        <w:rPr>
          <w:rFonts w:ascii="华文中宋" w:eastAsia="华文中宋" w:hAnsi="华文中宋"/>
          <w:b/>
          <w:sz w:val="30"/>
          <w:szCs w:val="30"/>
        </w:rPr>
      </w:pPr>
      <w:r w:rsidRPr="00DF7C0C">
        <w:rPr>
          <w:rFonts w:ascii="宋体" w:hAnsi="宋体"/>
          <w:b/>
        </w:rPr>
        <w:t>44．</w:t>
      </w:r>
      <w:r w:rsidRPr="00DF7C0C">
        <w:rPr>
          <w:rFonts w:ascii="华文中宋" w:eastAsia="华文中宋" w:hAnsi="华文中宋"/>
          <w:b/>
          <w:sz w:val="30"/>
          <w:szCs w:val="30"/>
        </w:rPr>
        <w:t>假言判断是断定一个事物情况的存在是另一个事物情况存在的条件的命题，假言推理是指大前提是假言判断的演绎推理。 下列不属于假言推理的是（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A、考试成绩不好，或是由于复习方法不对，或是由于临场发挥不好，王新同学这次考得不好．不是复习方法不对，所以一定是临场发挥不好</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B、想当翻译就要学外语，我又不想当翻译，何必费力学外语</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C、如果没有特别的原因，公司一般不会批准职员们的事假，公司批准了职员陈列的事假申请。看来一定有特别的原因</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D、如果太阳晒得厉害，李明就不会去游泳，今天太阳晒得很厉害，由此可以断定，李明没有去游泳</w:t>
      </w:r>
    </w:p>
    <w:p w:rsidR="00DF7C0C" w:rsidRPr="00DF7C0C" w:rsidP="00902505">
      <w:pPr>
        <w:jc w:val="left"/>
        <w:rPr>
          <w:rFonts w:ascii="华文中宋" w:eastAsia="华文中宋" w:hAnsi="华文中宋"/>
          <w:b/>
          <w:sz w:val="30"/>
          <w:szCs w:val="30"/>
        </w:rPr>
      </w:pPr>
      <w:r w:rsidRPr="00DF7C0C">
        <w:rPr>
          <w:rFonts w:ascii="宋体" w:hAnsi="宋体"/>
          <w:b/>
        </w:rPr>
        <w:t>45．</w:t>
      </w:r>
      <w:r w:rsidRPr="00DF7C0C">
        <w:rPr>
          <w:rFonts w:ascii="华文中宋" w:eastAsia="华文中宋" w:hAnsi="华文中宋"/>
          <w:b/>
          <w:sz w:val="30"/>
          <w:szCs w:val="30"/>
        </w:rPr>
        <w:t>某单位组织职工游览上海世博园。所有参观沙特馆的职工都未能参观德国馆。凡参观沙特馆的职工也未能参观日本馆。有些参观丹麦馆的职工参观了德国馆，有些参观丹麦馆的职工参观了日本馆，有些参观丹麦馆的职工参观了沙特馆。 如果以上陈述为真，下面哪项关于该单位职工的陈述必然为真?</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A、有些参观了日本馆的职工未能参观德国馆</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B、有些参观了德国馆的职工既没有参观日本馆,也没有参观丹麦馆</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C、有些参观了丹麦馆的职工既没有参观德国馆，也没有参观日本馆</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D、所有参观丹麦馆的职工或参观了德国馆，或参观了日本馆，或参观了沙特馆</w:t>
      </w:r>
    </w:p>
    <w:p w:rsidR="00DF7C0C" w:rsidRPr="00DF7C0C" w:rsidP="00902505">
      <w:pPr>
        <w:jc w:val="left"/>
        <w:rPr>
          <w:rFonts w:ascii="华文中宋" w:eastAsia="华文中宋" w:hAnsi="华文中宋"/>
          <w:b/>
          <w:sz w:val="30"/>
          <w:szCs w:val="30"/>
        </w:rPr>
      </w:pPr>
      <w:r w:rsidRPr="00DF7C0C">
        <w:rPr>
          <w:rFonts w:ascii="宋体" w:hAnsi="宋体"/>
          <w:b/>
        </w:rPr>
        <w:t>46．</w:t>
      </w:r>
      <w:r w:rsidRPr="00DF7C0C">
        <w:rPr>
          <w:rFonts w:ascii="华文中宋" w:eastAsia="华文中宋" w:hAnsi="华文中宋"/>
          <w:b/>
          <w:sz w:val="30"/>
          <w:szCs w:val="30"/>
        </w:rPr>
        <w:t>近20年来，美国女性神职人员的数量增加了两倍多，越来越多的女性加入牧师的行列。与此同时，允许妇女担任神职人员的宗教团体的教徒数量却大大减少，而不允许妇女担任神职人员的宗教团体的教徒数量则明显增加。为了减少教徒的流失，宗教团体应当排斥女性神职人员。 如果以下陈述为真，哪一项将最有力地强化上述论证？</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A、调查显示，77%的教徒说他们需要到教堂净化心灵，而女性牧师在布道时却只谈社会福利问题</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B、宗教团体的教徒数量多不能说明这种宗教握有真经，所有较大的宗教在刚开始时教徒数量都很少</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C、女性牧师面临的最大压力是神职和家庭的兼顾，有56%的女性牧师说．即使有朋友帮助，也难以消除她们的忧郁情绪</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D、在允许女性担任神职人员的宗教组织中，女性牧师很少独立主持较大的礼拜活动</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F7C0C">
        <w:rPr>
          <w:rFonts w:ascii="宋体" w:hAnsi="宋体"/>
          <w:b/>
        </w:rPr>
        <w:t>47．</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授权是指主管或领导者按层次领导原则委授副职或下属以一定责任与部分理事权，使副职或下属在其领导、监督下有相应的自主权和行动指挥权，被授权者对授权者负有报告及完成之责。根据此定义．下列属于授权的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A、根据单位制度．下属有权拒绝上司的不合理要求</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B、部门成员每周向部门领导人汇报工作完成情况</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C、领导委托他的秘书去买份报纸，秘书因临时有事要处理，又委托另外一个同事去买</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D、单位负责人由于公务出差，单位内的日常事务和业务处理都交由其助理负责</w:t>
      </w:r>
    </w:p>
    <w:p w:rsidR="00DF7C0C" w:rsidRPr="00DF7C0C" w:rsidP="00902505">
      <w:pPr>
        <w:jc w:val="left"/>
        <w:rPr>
          <w:rFonts w:ascii="华文中宋" w:eastAsia="华文中宋" w:hAnsi="华文中宋"/>
          <w:b/>
          <w:sz w:val="30"/>
          <w:szCs w:val="30"/>
        </w:rPr>
      </w:pPr>
      <w:r w:rsidRPr="00DF7C0C">
        <w:rPr>
          <w:rFonts w:ascii="宋体" w:hAnsi="宋体"/>
          <w:b/>
        </w:rPr>
        <w:t>48．</w:t>
      </w:r>
      <w:r w:rsidRPr="00DF7C0C">
        <w:rPr>
          <w:rFonts w:ascii="华文中宋" w:eastAsia="华文中宋" w:hAnsi="华文中宋"/>
          <w:b/>
          <w:sz w:val="30"/>
          <w:szCs w:val="30"/>
        </w:rPr>
        <w:t xml:space="preserve">电子商务：是指通过数字通信进行商品和服务的买卖以及资金的转账。下列不属于电子商务的是（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A、微软公司建立自己的主页，提供网上订购电脑软件业务</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B、企业与企业之间通过网络银行实现转账支付</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C、新浪网每天向人们免费提供大量信息</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D、亚马逊网络书店在网络上接受订单，但通过邮寄的方法交付产品</w:t>
      </w:r>
    </w:p>
    <w:p w:rsidR="00DF7C0C" w:rsidRPr="00DF7C0C" w:rsidP="00902505">
      <w:pPr>
        <w:jc w:val="left"/>
        <w:rPr>
          <w:rFonts w:ascii="华文中宋" w:eastAsia="华文中宋" w:hAnsi="华文中宋"/>
          <w:b/>
          <w:sz w:val="30"/>
          <w:szCs w:val="30"/>
        </w:rPr>
      </w:pPr>
      <w:r w:rsidRPr="00DF7C0C">
        <w:rPr>
          <w:rFonts w:ascii="宋体" w:hAnsi="宋体"/>
          <w:b/>
        </w:rPr>
        <w:t>49．</w:t>
      </w:r>
      <w:r w:rsidRPr="00DF7C0C">
        <w:rPr>
          <w:rFonts w:ascii="华文中宋" w:eastAsia="华文中宋" w:hAnsi="华文中宋"/>
          <w:b/>
          <w:sz w:val="30"/>
          <w:szCs w:val="30"/>
        </w:rPr>
        <w:t xml:space="preserve">几千年前，在非洲湿热的原始森林里，土著居民围着火堆，跟随各种复杂节奏自由而热烈地边舞边唱。这种歌声，也许在某些“文明人”眼里算不上音乐，然而，这样的声音却是最原始的，是在恶劣环境里顽强的本能所发出的生命之音。如果说布鲁斯音乐是很多音乐的根源，那么，上面所说的便是这个根源的根源。 这段文字是一篇文章的引言，文章接下来最应该讲述的是（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A、土著音乐产生的历史背景</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B、自然环境与音乐风格的关系</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C、人类本能在原始音乐中的表现</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D、布鲁斯音乐与土著音乐的源流关系</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F7C0C">
        <w:rPr>
          <w:rFonts w:ascii="宋体" w:hAnsi="宋体"/>
          <w:b/>
        </w:rPr>
        <w:t>50．</w:t>
      </w:r>
      <w:r w:rsidRPr="00DF7C0C">
        <w:rPr>
          <w:rFonts w:ascii="华文中宋" w:eastAsia="华文中宋" w:hAnsi="华文中宋"/>
          <w:b/>
          <w:sz w:val="30"/>
          <w:szCs w:val="30"/>
        </w:rPr>
        <w:t>七夕：玫瑰：浪漫</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A、春节：春联：伤感</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B、重阳：茱萸：欢喜</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C、中秋：月饼：团圆</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D、端午：粽子：开心</w:t>
      </w:r>
    </w:p>
    <w:p w:rsidR="00DF7C0C" w:rsidRPr="00DF7C0C" w:rsidP="00DF7C0C">
      <w:pPr>
        <w:jc w:val="left"/>
        <w:rPr>
          <w:rFonts w:ascii="宋体" w:hAnsi="宋体"/>
          <w:b/>
        </w:rPr>
      </w:pPr>
      <w:r w:rsidRPr="00DF7C0C">
        <w:rPr>
          <w:rFonts w:ascii="微软雅黑" w:eastAsia="微软雅黑" w:hAnsi="微软雅黑"/>
          <w:b/>
          <w:sz w:val="28"/>
        </w:rPr>
        <w:t>三、常识判断</w:t>
      </w:r>
    </w:p>
    <w:p w:rsidR="00DF7C0C" w:rsidRPr="00DF7C0C" w:rsidP="00902505">
      <w:pPr>
        <w:jc w:val="left"/>
        <w:rPr>
          <w:rFonts w:ascii="华文中宋" w:eastAsia="华文中宋" w:hAnsi="华文中宋"/>
          <w:b/>
          <w:sz w:val="30"/>
          <w:szCs w:val="30"/>
        </w:rPr>
      </w:pPr>
      <w:r w:rsidRPr="00DF7C0C">
        <w:rPr>
          <w:rFonts w:ascii="宋体" w:hAnsi="宋体"/>
          <w:b/>
        </w:rPr>
        <w:t>51．</w:t>
      </w:r>
      <w:r w:rsidRPr="00DF7C0C">
        <w:rPr>
          <w:rFonts w:ascii="华文中宋" w:eastAsia="华文中宋" w:hAnsi="华文中宋"/>
          <w:b/>
          <w:sz w:val="30"/>
          <w:szCs w:val="30"/>
        </w:rPr>
        <w:t xml:space="preserve">调查结果显示，环保意识越高的地区的公众，环保行为的参与度也越积极，但环保意识与环保满意度却呈相反关系，即环保意识越高，环保满意度却越低。 这段话主要支持了这样一种观点，即（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A、环保意识越高的公众看环保问题的眼光越强</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B、环保意识越高的公众对环保质量要求也高</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C、环保质量总是落后于公众的环保要求</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D、环保质量是一个永不能得到公众满意的话题</w:t>
      </w:r>
    </w:p>
    <w:p w:rsidR="00DF7C0C" w:rsidRPr="00DF7C0C" w:rsidP="00902505">
      <w:pPr>
        <w:jc w:val="left"/>
        <w:rPr>
          <w:rFonts w:ascii="华文中宋" w:eastAsia="华文中宋" w:hAnsi="华文中宋"/>
          <w:b/>
          <w:sz w:val="30"/>
          <w:szCs w:val="30"/>
        </w:rPr>
      </w:pPr>
      <w:r w:rsidRPr="00DF7C0C">
        <w:rPr>
          <w:rFonts w:ascii="宋体" w:hAnsi="宋体"/>
          <w:b/>
        </w:rPr>
        <w:t>52．</w:t>
      </w:r>
      <w:r w:rsidRPr="00DF7C0C">
        <w:rPr>
          <w:rFonts w:ascii="华文中宋" w:eastAsia="华文中宋" w:hAnsi="华文中宋"/>
          <w:b/>
          <w:sz w:val="30"/>
          <w:szCs w:val="30"/>
        </w:rPr>
        <w:t>中国传统的文学大家，其文本与人格必是始终如一，珠联璧合，无懈可击的，才可称为大家。其人生不仅要与大群人生合二为一，而且要与大自然融为一体，这才能与中国文化精神中“以人为本”及“天人合一”思想相映照。这是古典中国的文学大统。然而已被中国当代文学遗忘得一干二净。这段文字意在说明的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A、古典中国文学的大统思想</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B、中国古今文学之大不同</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C、中国当代文学缺乏大统思想</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D、何为中国传统的文学大家</w:t>
      </w:r>
    </w:p>
    <w:p w:rsidR="00DF7C0C" w:rsidRPr="00DF7C0C" w:rsidP="00902505">
      <w:pPr>
        <w:jc w:val="left"/>
        <w:rPr>
          <w:rFonts w:ascii="华文中宋" w:eastAsia="华文中宋" w:hAnsi="华文中宋"/>
          <w:b/>
          <w:sz w:val="30"/>
          <w:szCs w:val="30"/>
        </w:rPr>
      </w:pPr>
      <w:r w:rsidRPr="00DF7C0C">
        <w:rPr>
          <w:rFonts w:ascii="宋体" w:hAnsi="宋体"/>
          <w:b/>
        </w:rPr>
        <w:t>53．</w:t>
      </w:r>
      <w:r w:rsidRPr="00DF7C0C">
        <w:rPr>
          <w:rFonts w:ascii="华文中宋" w:eastAsia="华文中宋" w:hAnsi="华文中宋"/>
          <w:b/>
          <w:sz w:val="30"/>
          <w:szCs w:val="30"/>
        </w:rPr>
        <w:t xml:space="preserve">下列关于我国人大代表的表述，不正确的是（　　）。 </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F7C0C">
        <w:rPr>
          <w:rFonts w:ascii="华文中宋" w:eastAsia="华文中宋" w:hAnsi="华文中宋"/>
          <w:b/>
          <w:sz w:val="30"/>
          <w:szCs w:val="30"/>
        </w:rPr>
        <w:t>A、县级以上的各级人民代表大会代表可以应邀列席上一级人民代表大会常务委员会会议</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B、代表有权向本级人民代表大会提出对各方面工作的明确具体的建议、批评和意见</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C、乡、民族乡、镇的人民代表大会代表有权依照法律规定的程序提出本级人民代表大会主席、副主席和人民政府领导人员的人选</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D、人大代表提出的建议、批评和意见，一般情况下有关机关、组织应自交办之日起3个月内答复</w:t>
      </w:r>
    </w:p>
    <w:p w:rsidR="00DF7C0C" w:rsidRPr="00DF7C0C" w:rsidP="00902505">
      <w:pPr>
        <w:jc w:val="left"/>
        <w:rPr>
          <w:rFonts w:ascii="华文中宋" w:eastAsia="华文中宋" w:hAnsi="华文中宋"/>
          <w:b/>
          <w:sz w:val="30"/>
          <w:szCs w:val="30"/>
        </w:rPr>
      </w:pPr>
      <w:r w:rsidRPr="00DF7C0C">
        <w:rPr>
          <w:rFonts w:ascii="宋体" w:hAnsi="宋体"/>
          <w:b/>
        </w:rPr>
        <w:t>54．</w:t>
      </w:r>
      <w:r w:rsidRPr="00DF7C0C">
        <w:rPr>
          <w:rFonts w:ascii="华文中宋" w:eastAsia="华文中宋" w:hAnsi="华文中宋"/>
          <w:b/>
          <w:sz w:val="30"/>
          <w:szCs w:val="30"/>
        </w:rPr>
        <w:t>经济增长通常是指在一个较长的时间跨度上，一个国家人均产出（或人均收入）水平的持续增加。拉动经济增长的三大主要因素不包括（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A、投资</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B、消费</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C、信贷</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D、出口</w:t>
      </w:r>
    </w:p>
    <w:p w:rsidR="00DF7C0C" w:rsidRPr="00DF7C0C" w:rsidP="00902505">
      <w:pPr>
        <w:jc w:val="left"/>
        <w:rPr>
          <w:rFonts w:ascii="华文中宋" w:eastAsia="华文中宋" w:hAnsi="华文中宋"/>
          <w:b/>
          <w:sz w:val="30"/>
          <w:szCs w:val="30"/>
        </w:rPr>
      </w:pPr>
      <w:r w:rsidRPr="00DF7C0C">
        <w:rPr>
          <w:rFonts w:ascii="宋体" w:hAnsi="宋体"/>
          <w:b/>
        </w:rPr>
        <w:t>55．</w:t>
      </w:r>
      <w:r w:rsidRPr="00DF7C0C">
        <w:rPr>
          <w:rFonts w:ascii="华文中宋" w:eastAsia="华文中宋" w:hAnsi="华文中宋"/>
          <w:b/>
          <w:sz w:val="30"/>
          <w:szCs w:val="30"/>
        </w:rPr>
        <w:t>下列各句中，划横线的成语使用恰当的一项是（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A、他勇斗歹徒的事迹现在已满城风雨，妇孺皆知了</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B、他心爱的书籍，经过再三处理，还是没有地方放置，只能堆在地上或塞在床下，生活的屈辱和窘困，无出其右</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C、个别民警认为工作时间饮点酒是小事一桩，就不以为意，结果因违犯公安部颁布的“五条禁令”而受到查处</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D、王欣的这篇文章条理清楚，用词严谨，可谓疏而不漏，令大家叹服</w:t>
      </w:r>
    </w:p>
    <w:p w:rsidR="00DF7C0C" w:rsidRPr="00DF7C0C" w:rsidP="00902505">
      <w:pPr>
        <w:jc w:val="left"/>
        <w:rPr>
          <w:rFonts w:ascii="华文中宋" w:eastAsia="华文中宋" w:hAnsi="华文中宋"/>
          <w:b/>
          <w:sz w:val="30"/>
          <w:szCs w:val="30"/>
        </w:rPr>
      </w:pPr>
      <w:r w:rsidRPr="00DF7C0C">
        <w:rPr>
          <w:rFonts w:ascii="宋体" w:hAnsi="宋体"/>
          <w:b/>
        </w:rPr>
        <w:t>56．</w:t>
      </w:r>
      <w:r w:rsidRPr="00DF7C0C">
        <w:rPr>
          <w:rFonts w:ascii="华文中宋" w:eastAsia="华文中宋" w:hAnsi="华文中宋"/>
          <w:b/>
          <w:sz w:val="30"/>
          <w:szCs w:val="30"/>
        </w:rPr>
        <w:t xml:space="preserve">下列关于河流的说法，不正确的是（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多项选择题</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A、长江的水量排名世界第三，仅次于亚马孙河和刚果河</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F7C0C">
        <w:rPr>
          <w:rFonts w:ascii="华文中宋" w:eastAsia="华文中宋" w:hAnsi="华文中宋"/>
          <w:b/>
          <w:sz w:val="30"/>
          <w:szCs w:val="30"/>
        </w:rPr>
        <w:t>B、我国的河流包括内流河和外流河，其中外流河注入太平洋和印度洋两个大洋</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C、湄公河是东南亚最大的河流，其源头在印度境内</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D、京杭大运河是世界上最古老的运河之一，沟通海河、黄河、淮河、长江、钱塘江五大水系</w:t>
      </w:r>
    </w:p>
    <w:p w:rsidR="00DF7C0C" w:rsidRPr="00DF7C0C" w:rsidP="00902505">
      <w:pPr>
        <w:jc w:val="left"/>
        <w:rPr>
          <w:rFonts w:ascii="华文中宋" w:eastAsia="华文中宋" w:hAnsi="华文中宋"/>
          <w:b/>
          <w:sz w:val="30"/>
          <w:szCs w:val="30"/>
        </w:rPr>
      </w:pPr>
      <w:r w:rsidRPr="00DF7C0C">
        <w:rPr>
          <w:rFonts w:ascii="宋体" w:hAnsi="宋体"/>
          <w:b/>
        </w:rPr>
        <w:t>57．</w:t>
      </w:r>
      <w:r w:rsidRPr="00DF7C0C">
        <w:rPr>
          <w:rFonts w:ascii="华文中宋" w:eastAsia="华文中宋" w:hAnsi="华文中宋"/>
          <w:b/>
          <w:sz w:val="30"/>
          <w:szCs w:val="30"/>
        </w:rPr>
        <w:t xml:space="preserve">下列日常生活中的做法，不正确的是（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A、煮粥的时候加点白莲，可防治失眠</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B、大蒜性温，阴虚火旺及慢性胃炎、胃溃疡病患者适宜多吃</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C、不能同时吃红薯和香蕉</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D、不喝一次性纸杯装的第一杯热水</w:t>
      </w:r>
    </w:p>
    <w:p w:rsidR="00DF7C0C" w:rsidRPr="00DF7C0C" w:rsidP="00902505">
      <w:pPr>
        <w:jc w:val="left"/>
        <w:rPr>
          <w:rFonts w:ascii="华文中宋" w:eastAsia="华文中宋" w:hAnsi="华文中宋"/>
          <w:b/>
          <w:sz w:val="30"/>
          <w:szCs w:val="30"/>
        </w:rPr>
      </w:pPr>
      <w:r w:rsidRPr="00DF7C0C">
        <w:rPr>
          <w:rFonts w:ascii="宋体" w:hAnsi="宋体"/>
          <w:b/>
        </w:rPr>
        <w:t>58．</w:t>
      </w:r>
      <w:r w:rsidRPr="00DF7C0C">
        <w:rPr>
          <w:rFonts w:ascii="华文中宋" w:eastAsia="华文中宋" w:hAnsi="华文中宋"/>
          <w:b/>
          <w:sz w:val="30"/>
          <w:szCs w:val="30"/>
        </w:rPr>
        <w:t>关于我国能源以下说法不正确的是（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A、能源资源主要分布在西部，能源消费主要集中在东部</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B、长距离、大规模的北煤南运、西电东送、：北油南运、西气东输是我国能源运输的基本格局</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C、山西、鄂尔多斯盆地、蒙东、西南、新疆等5个区域的煤炭、油气、水力资源蕴藏量占全国的70%以上</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D、“十二五”时期，火电将不再成为我国的主力电源</w:t>
      </w:r>
    </w:p>
    <w:p w:rsidR="00DF7C0C" w:rsidRPr="00DF7C0C" w:rsidP="00902505">
      <w:pPr>
        <w:jc w:val="left"/>
        <w:rPr>
          <w:rFonts w:ascii="华文中宋" w:eastAsia="华文中宋" w:hAnsi="华文中宋"/>
          <w:b/>
          <w:sz w:val="30"/>
          <w:szCs w:val="30"/>
        </w:rPr>
      </w:pPr>
      <w:r w:rsidRPr="00DF7C0C">
        <w:rPr>
          <w:rFonts w:ascii="宋体" w:hAnsi="宋体"/>
          <w:b/>
        </w:rPr>
        <w:t>59．</w:t>
      </w:r>
      <w:r w:rsidRPr="00DF7C0C">
        <w:rPr>
          <w:rFonts w:ascii="华文中宋" w:eastAsia="华文中宋" w:hAnsi="华文中宋"/>
          <w:b/>
          <w:sz w:val="30"/>
          <w:szCs w:val="30"/>
        </w:rPr>
        <w:t>下面关于行政许可设定的说法，哪些是正确的?（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多项选择题</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A、行业组织或者中介机构能够自律管理的，可以不设行政许可</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B、省、自治区、直辖市人民政府在必要时，确需实施行政许可的，可以采用发布决定的方式设定行政许可</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C、地方性法规可以对法律设定的行政许可作出具体的规定，必要时可以根据情况增设行政许可</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D、地方性法规不得设定应当由国家统一确定的公民、法人或者其他组织的资格、资质的行政许可</w:t>
      </w:r>
    </w:p>
    <w:p w:rsidR="00DF7C0C" w:rsidRPr="00DF7C0C" w:rsidP="00902505">
      <w:pPr>
        <w:jc w:val="left"/>
        <w:rPr>
          <w:rFonts w:ascii="华文中宋" w:eastAsia="华文中宋" w:hAnsi="华文中宋"/>
          <w:b/>
          <w:sz w:val="30"/>
          <w:szCs w:val="30"/>
        </w:rPr>
      </w:pPr>
      <w:r w:rsidRPr="00DF7C0C">
        <w:rPr>
          <w:rFonts w:ascii="宋体" w:hAnsi="宋体"/>
          <w:b/>
        </w:rPr>
        <w:t>60．</w:t>
      </w:r>
      <w:r w:rsidRPr="00DF7C0C">
        <w:rPr>
          <w:rFonts w:ascii="华文中宋" w:eastAsia="华文中宋" w:hAnsi="华文中宋"/>
          <w:b/>
          <w:sz w:val="30"/>
          <w:szCs w:val="30"/>
        </w:rPr>
        <w:t xml:space="preserve">下列做法在日常生活中可行的是（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A、医用酒精和工业酒精的主要成分相同，都可用于伤口消毒</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B、喝牛奶、豆浆等富含蛋白质的食品可有效缓解重金属中毒现象</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C、由于淀粉有遇碘变蓝的特性，可利用淀粉检验加碘食盐的真假</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D、低血糖症状出现时，吃馒头要比喝葡萄糖水见效快</w:t>
      </w:r>
    </w:p>
    <w:p w:rsidR="00DF7C0C" w:rsidRPr="00DF7C0C" w:rsidP="00902505">
      <w:pPr>
        <w:jc w:val="left"/>
        <w:rPr>
          <w:rFonts w:ascii="华文中宋" w:eastAsia="华文中宋" w:hAnsi="华文中宋"/>
          <w:b/>
          <w:sz w:val="30"/>
          <w:szCs w:val="30"/>
        </w:rPr>
      </w:pPr>
      <w:r w:rsidRPr="00DF7C0C">
        <w:rPr>
          <w:rFonts w:ascii="宋体" w:hAnsi="宋体"/>
          <w:b/>
        </w:rPr>
        <w:t>61．</w:t>
      </w:r>
      <w:r w:rsidRPr="00DF7C0C">
        <w:rPr>
          <w:rFonts w:ascii="华文中宋" w:eastAsia="华文中宋" w:hAnsi="华文中宋"/>
          <w:b/>
          <w:sz w:val="30"/>
          <w:szCs w:val="30"/>
        </w:rPr>
        <w:t xml:space="preserve">甲综合类证券公司与乙服装公司签订证券买卖全权代理协议，实行保底经营(年息10%)，利润按甲30%、乙70%分配。下列说法错误的是（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A、甲依法享有自主经营的权利，协议合法</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B、甲可以从事自营业务，协议合法</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C、甲不得对乙的收益作出承诺，协议违法</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D、甲不得从事经纪类业务，协议违法</w:t>
      </w:r>
    </w:p>
    <w:p w:rsidR="00DF7C0C" w:rsidRPr="00DF7C0C" w:rsidP="00902505">
      <w:pPr>
        <w:jc w:val="left"/>
        <w:rPr>
          <w:rFonts w:ascii="华文中宋" w:eastAsia="华文中宋" w:hAnsi="华文中宋"/>
          <w:b/>
          <w:sz w:val="30"/>
          <w:szCs w:val="30"/>
        </w:rPr>
      </w:pPr>
      <w:r w:rsidRPr="00DF7C0C">
        <w:rPr>
          <w:rFonts w:ascii="宋体" w:hAnsi="宋体"/>
          <w:b/>
        </w:rPr>
        <w:t>62．</w:t>
      </w:r>
      <w:r w:rsidRPr="00DF7C0C">
        <w:rPr>
          <w:rFonts w:ascii="华文中宋" w:eastAsia="华文中宋" w:hAnsi="华文中宋"/>
          <w:b/>
          <w:sz w:val="30"/>
          <w:szCs w:val="30"/>
        </w:rPr>
        <w:t xml:space="preserve">经济学领域所谓的“看不见的手”的最初提出者是（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A、亚当·斯密</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B、凯恩斯</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C、大卫·李嘉图</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D、萨缪尔森</w:t>
      </w:r>
    </w:p>
    <w:p w:rsidR="00DF7C0C" w:rsidRPr="00DF7C0C" w:rsidP="00902505">
      <w:pPr>
        <w:jc w:val="left"/>
        <w:rPr>
          <w:rFonts w:ascii="华文中宋" w:eastAsia="华文中宋" w:hAnsi="华文中宋"/>
          <w:b/>
          <w:sz w:val="30"/>
          <w:szCs w:val="30"/>
        </w:rPr>
      </w:pPr>
      <w:r w:rsidRPr="00DF7C0C">
        <w:rPr>
          <w:rFonts w:ascii="宋体" w:hAnsi="宋体"/>
          <w:b/>
        </w:rPr>
        <w:t>63．</w:t>
      </w:r>
      <w:r w:rsidRPr="00DF7C0C">
        <w:rPr>
          <w:rFonts w:ascii="华文中宋" w:eastAsia="华文中宋" w:hAnsi="华文中宋"/>
          <w:b/>
          <w:sz w:val="30"/>
          <w:szCs w:val="30"/>
        </w:rPr>
        <w:t xml:space="preserve">下列关于法律与道德关系的表述中，错误的是（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A、法律和道德关系都属于社会的规范的范畴，均具有规范性</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B、法律由国家强制力保障实施，而道德主要通过社会舆论和内心自律得以实施</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C、违法行为一定是违反道德的，但违反道德的行为不一定都违法</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D、法律和道德可以互为促进</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F7C0C">
        <w:rPr>
          <w:rFonts w:ascii="宋体" w:hAnsi="宋体"/>
          <w:b/>
        </w:rPr>
        <w:t>64．</w:t>
      </w:r>
      <w:r w:rsidRPr="00DF7C0C">
        <w:rPr>
          <w:rFonts w:ascii="华文中宋" w:eastAsia="华文中宋" w:hAnsi="华文中宋"/>
          <w:b/>
          <w:sz w:val="30"/>
          <w:szCs w:val="30"/>
        </w:rPr>
        <w:t xml:space="preserve"> “以德治民，取信于民”体现了哪家的思想?（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A、墨家</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B、道家</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C、儒家</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D、法家</w:t>
      </w:r>
    </w:p>
    <w:p w:rsidR="00DF7C0C" w:rsidRPr="00DF7C0C" w:rsidP="00902505">
      <w:pPr>
        <w:jc w:val="left"/>
        <w:rPr>
          <w:rFonts w:ascii="华文中宋" w:eastAsia="华文中宋" w:hAnsi="华文中宋"/>
          <w:b/>
          <w:sz w:val="30"/>
          <w:szCs w:val="30"/>
        </w:rPr>
      </w:pPr>
      <w:r w:rsidRPr="00DF7C0C">
        <w:rPr>
          <w:rFonts w:ascii="宋体" w:hAnsi="宋体"/>
          <w:b/>
        </w:rPr>
        <w:t>65．</w:t>
      </w:r>
      <w:r w:rsidRPr="00DF7C0C">
        <w:rPr>
          <w:rFonts w:ascii="华文中宋" w:eastAsia="华文中宋" w:hAnsi="华文中宋"/>
          <w:b/>
          <w:sz w:val="30"/>
          <w:szCs w:val="30"/>
        </w:rPr>
        <w:t xml:space="preserve"> “无善无恶心之体。有善有恶意之动。知善知恶是良知，为善去恶是格物。”这四句话反映了（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A、程颐、朱熹的“格物致知”</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B、孟子的“仁政”</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C、董仲舒的“独尊儒术”</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D、王守仁的“心学”</w:t>
      </w:r>
    </w:p>
    <w:p w:rsidR="00DF7C0C" w:rsidRPr="00DF7C0C" w:rsidP="00902505">
      <w:pPr>
        <w:jc w:val="left"/>
        <w:rPr>
          <w:rFonts w:ascii="华文中宋" w:eastAsia="华文中宋" w:hAnsi="华文中宋"/>
          <w:b/>
          <w:sz w:val="30"/>
          <w:szCs w:val="30"/>
        </w:rPr>
      </w:pPr>
      <w:r w:rsidRPr="00DF7C0C">
        <w:rPr>
          <w:rFonts w:ascii="宋体" w:hAnsi="宋体"/>
          <w:b/>
        </w:rPr>
        <w:t>66．</w:t>
      </w:r>
      <w:r w:rsidRPr="00DF7C0C">
        <w:rPr>
          <w:rFonts w:ascii="华文中宋" w:eastAsia="华文中宋" w:hAnsi="华文中宋"/>
          <w:b/>
          <w:sz w:val="30"/>
          <w:szCs w:val="30"/>
        </w:rPr>
        <w:t>下列关于我国传统节日的描述，与古代的说法或传说不相符的是（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A、元宵节挂灯最早跟佛教仪式有关联</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B、清明节吃寒食最早是为了纪念一位先皇</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C、中秋节吃月饼曾与反抗元朝的统治有关</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D、古代的春节叫元旦，意为一年的第一天</w:t>
      </w:r>
    </w:p>
    <w:p w:rsidR="00DF7C0C" w:rsidRPr="00DF7C0C" w:rsidP="00902505">
      <w:pPr>
        <w:jc w:val="left"/>
        <w:rPr>
          <w:rFonts w:ascii="华文中宋" w:eastAsia="华文中宋" w:hAnsi="华文中宋"/>
          <w:b/>
          <w:sz w:val="30"/>
          <w:szCs w:val="30"/>
        </w:rPr>
      </w:pPr>
      <w:r w:rsidRPr="00DF7C0C">
        <w:rPr>
          <w:rFonts w:ascii="宋体" w:hAnsi="宋体"/>
          <w:b/>
        </w:rPr>
        <w:t>67．</w:t>
      </w:r>
      <w:r w:rsidRPr="00DF7C0C">
        <w:rPr>
          <w:rFonts w:ascii="华文中宋" w:eastAsia="华文中宋" w:hAnsi="华文中宋"/>
          <w:b/>
          <w:sz w:val="30"/>
          <w:szCs w:val="30"/>
        </w:rPr>
        <w:t>下列关于历史知识的说法，正确的一项是（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A、汉高祖时期的“酎金失侯”事件使中央集权得到加强</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B、秦统一六国后历赢政、胡亥、子婴三帝后灭亡</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C、都江堰、郑国渠、鸿沟三项水利工程均始建于战国时期</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D、东周因周平王迁至的新都镐京在原都城洛邑的东边而得名</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F7C0C">
        <w:rPr>
          <w:rFonts w:ascii="宋体" w:hAnsi="宋体"/>
          <w:b/>
        </w:rPr>
        <w:t>68．</w:t>
      </w:r>
      <w:r w:rsidRPr="00DF7C0C">
        <w:rPr>
          <w:rFonts w:ascii="华文中宋" w:eastAsia="华文中宋" w:hAnsi="华文中宋"/>
          <w:b/>
          <w:sz w:val="30"/>
          <w:szCs w:val="30"/>
        </w:rPr>
        <w:t>环形跑道长400米，老张、小王、小刘从同一地点出发，围绕跑道分别慢走、跑步和骑自行车。已知三人速度分别为1米/秒，3米/秒和6米/秒。问小王第3次超越老张时，小刘已超越小王多少次（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 3次</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 4次</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 5次</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 6次</w:t>
      </w:r>
    </w:p>
    <w:p w:rsidR="00DF7C0C" w:rsidRPr="00DF7C0C" w:rsidP="00902505">
      <w:pPr>
        <w:jc w:val="left"/>
        <w:rPr>
          <w:rFonts w:ascii="华文中宋" w:eastAsia="华文中宋" w:hAnsi="华文中宋"/>
          <w:b/>
          <w:sz w:val="30"/>
          <w:szCs w:val="30"/>
        </w:rPr>
      </w:pPr>
      <w:r w:rsidRPr="00DF7C0C">
        <w:rPr>
          <w:rFonts w:ascii="宋体" w:hAnsi="宋体"/>
          <w:b/>
        </w:rPr>
        <w:t>69．</w:t>
      </w:r>
      <w:r w:rsidRPr="00DF7C0C">
        <w:rPr>
          <w:rFonts w:ascii="华文中宋" w:eastAsia="华文中宋" w:hAnsi="华文中宋"/>
          <w:b/>
          <w:sz w:val="30"/>
          <w:szCs w:val="30"/>
        </w:rPr>
        <w:t xml:space="preserve"> “富贵不能淫，贫贱不能移，威武不能屈。此之谓大丈夫。”这一名言出自（　　）之日。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A、孔子</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B、孟子</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C、老子</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D、庄子</w:t>
      </w:r>
    </w:p>
    <w:p w:rsidR="00DF7C0C" w:rsidRPr="00DF7C0C" w:rsidP="00902505">
      <w:pPr>
        <w:jc w:val="left"/>
        <w:rPr>
          <w:rFonts w:ascii="华文中宋" w:eastAsia="华文中宋" w:hAnsi="华文中宋"/>
          <w:b/>
          <w:sz w:val="30"/>
          <w:szCs w:val="30"/>
        </w:rPr>
      </w:pPr>
      <w:r w:rsidRPr="00DF7C0C">
        <w:rPr>
          <w:rFonts w:ascii="宋体" w:hAnsi="宋体"/>
          <w:b/>
        </w:rPr>
        <w:t>70．</w:t>
      </w:r>
      <w:r w:rsidRPr="00DF7C0C">
        <w:rPr>
          <w:rFonts w:ascii="华文中宋" w:eastAsia="华文中宋" w:hAnsi="华文中宋"/>
          <w:b/>
          <w:sz w:val="30"/>
          <w:szCs w:val="30"/>
        </w:rPr>
        <w:t>下列现象中包含有一定的生物学知识，说法正确的是（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A、罐装食品盖上标“如发现盖子鼓起，请勿选购”的字样，原因是里面食品已经腐败，厌氧型细菌大量繁殖，产生了气体</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B、随着时间的延长及气温的变化，蜂蜜出现结晶现象，是由于蜂蜜中掺入了一定比例的白糖</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C、通常，吃完饭后又困又乏，是因为吃完饭后人的血液会在短时间内集中到胃部，而头部血压升高</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D、使用加酶洗衣粉洗衣服时，为了保持酶的活性，必需使用冷水</w:t>
      </w:r>
    </w:p>
    <w:p w:rsidR="00DF7C0C" w:rsidRPr="00DF7C0C" w:rsidP="00902505">
      <w:pPr>
        <w:jc w:val="left"/>
        <w:rPr>
          <w:rFonts w:ascii="华文中宋" w:eastAsia="华文中宋" w:hAnsi="华文中宋"/>
          <w:b/>
          <w:sz w:val="30"/>
          <w:szCs w:val="30"/>
        </w:rPr>
      </w:pPr>
      <w:r w:rsidRPr="00DF7C0C">
        <w:rPr>
          <w:rFonts w:ascii="宋体" w:hAnsi="宋体"/>
          <w:b/>
        </w:rPr>
        <w:t>71．</w:t>
      </w:r>
      <w:r w:rsidRPr="00DF7C0C">
        <w:rPr>
          <w:rFonts w:ascii="华文中宋" w:eastAsia="华文中宋" w:hAnsi="华文中宋"/>
          <w:b/>
          <w:sz w:val="30"/>
          <w:szCs w:val="30"/>
        </w:rPr>
        <w:t xml:space="preserve">下列有关生活常识的说法，正确的是（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多项选择题</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A、含氮、磷化合物的生活污水大量排放可使水体富营养化</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B、可用大量盐酸清洗除去烧水用的铝壶内壁的水垢</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F7C0C">
        <w:rPr>
          <w:rFonts w:ascii="华文中宋" w:eastAsia="华文中宋" w:hAnsi="华文中宋"/>
          <w:b/>
          <w:sz w:val="30"/>
          <w:szCs w:val="30"/>
        </w:rPr>
        <w:t>C、劣质装修材料中的甲醛、苯、氡气等对人体有害</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D、废旧电池中的汞、镉、铅等重金属盐对土壤和水源会造成污染</w:t>
      </w:r>
    </w:p>
    <w:p w:rsidR="00DF7C0C" w:rsidRPr="00DF7C0C" w:rsidP="00902505">
      <w:pPr>
        <w:jc w:val="left"/>
        <w:rPr>
          <w:rFonts w:ascii="华文中宋" w:eastAsia="华文中宋" w:hAnsi="华文中宋"/>
          <w:b/>
          <w:sz w:val="30"/>
          <w:szCs w:val="30"/>
        </w:rPr>
      </w:pPr>
      <w:r w:rsidRPr="00DF7C0C">
        <w:rPr>
          <w:rFonts w:ascii="宋体" w:hAnsi="宋体"/>
          <w:b/>
        </w:rPr>
        <w:t>72．</w:t>
      </w:r>
      <w:r w:rsidRPr="00DF7C0C">
        <w:rPr>
          <w:rFonts w:ascii="华文中宋" w:eastAsia="华文中宋" w:hAnsi="华文中宋"/>
          <w:b/>
          <w:sz w:val="30"/>
          <w:szCs w:val="30"/>
        </w:rPr>
        <w:t>中日（　　）是中日关系中最敏感和最有争议的问题。</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A、南沙群岛争端</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B、钓鱼岛争端</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C、北方四岛争端</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D、台湾问题</w:t>
      </w:r>
    </w:p>
    <w:p w:rsidR="00DF7C0C" w:rsidRPr="00DF7C0C" w:rsidP="00902505">
      <w:pPr>
        <w:jc w:val="left"/>
        <w:rPr>
          <w:rFonts w:ascii="华文中宋" w:eastAsia="华文中宋" w:hAnsi="华文中宋"/>
          <w:b/>
          <w:sz w:val="30"/>
          <w:szCs w:val="30"/>
        </w:rPr>
      </w:pPr>
      <w:r w:rsidRPr="00DF7C0C">
        <w:rPr>
          <w:rFonts w:ascii="宋体" w:hAnsi="宋体"/>
          <w:b/>
        </w:rPr>
        <w:t>73．</w:t>
      </w:r>
      <w:r w:rsidRPr="00DF7C0C">
        <w:rPr>
          <w:rFonts w:ascii="华文中宋" w:eastAsia="华文中宋" w:hAnsi="华文中宋"/>
          <w:b/>
          <w:sz w:val="30"/>
          <w:szCs w:val="30"/>
        </w:rPr>
        <w:t xml:space="preserve">下列有关海洋知识的表述不正确的是（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A、海水所含的元素超过了人体吸收的限度所以不能喝</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B、“黑潮”是纵贯大西洋的一支海流，由于污染，海水呈黑色，所以被称为“黑潮”</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C、科学家认为，海平面的升降是由于大陆板块运动或全球气候的冷暖变化引起的</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D、海洋中容纳有巨大的热量，在不断与外界交换和传输自身热量的过程中，对大陆的气候起到一调节作用</w:t>
      </w:r>
    </w:p>
    <w:p w:rsidR="00DF7C0C" w:rsidRPr="00DF7C0C" w:rsidP="00902505">
      <w:pPr>
        <w:jc w:val="left"/>
        <w:rPr>
          <w:rFonts w:ascii="华文中宋" w:eastAsia="华文中宋" w:hAnsi="华文中宋"/>
          <w:b/>
          <w:sz w:val="30"/>
          <w:szCs w:val="30"/>
        </w:rPr>
      </w:pPr>
      <w:r w:rsidRPr="00DF7C0C">
        <w:rPr>
          <w:rFonts w:ascii="宋体" w:hAnsi="宋体"/>
          <w:b/>
        </w:rPr>
        <w:t>74．</w:t>
      </w:r>
      <w:r w:rsidRPr="00DF7C0C">
        <w:rPr>
          <w:rFonts w:ascii="华文中宋" w:eastAsia="华文中宋" w:hAnsi="华文中宋"/>
          <w:b/>
          <w:sz w:val="30"/>
          <w:szCs w:val="30"/>
        </w:rPr>
        <w:t>关于生活常识，下列说法正确的一项是（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A、为了延长灯丝的寿命，在电灯泡中充入氮、氦等惰性气体</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B、朱砂是甘汞的天然矿石，可制成颜料</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C、扇子与电风扇的降温原理相同，均是加速空气流动使人身上的汗液蒸发加快，从而带走热量</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D、荧光笔与荧光棒的荧光原理相同，均能在夜间发光</w:t>
      </w:r>
    </w:p>
    <w:p w:rsidR="00DF7C0C" w:rsidRPr="00DF7C0C" w:rsidP="00902505">
      <w:pPr>
        <w:jc w:val="left"/>
        <w:rPr>
          <w:rFonts w:ascii="华文中宋" w:eastAsia="华文中宋" w:hAnsi="华文中宋"/>
          <w:b/>
          <w:sz w:val="30"/>
          <w:szCs w:val="30"/>
        </w:rPr>
      </w:pPr>
      <w:r w:rsidRPr="00DF7C0C">
        <w:rPr>
          <w:rFonts w:ascii="宋体" w:hAnsi="宋体"/>
          <w:b/>
        </w:rPr>
        <w:t>75．</w:t>
      </w:r>
      <w:r w:rsidRPr="00DF7C0C">
        <w:rPr>
          <w:rFonts w:ascii="华文中宋" w:eastAsia="华文中宋" w:hAnsi="华文中宋"/>
          <w:b/>
          <w:sz w:val="30"/>
          <w:szCs w:val="30"/>
        </w:rPr>
        <w:t>《中华人民共和国专利法》规定，（　　）专利权的保护期限为20年。</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A、发明</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B、实用新型</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F7C0C">
        <w:rPr>
          <w:rFonts w:ascii="华文中宋" w:eastAsia="华文中宋" w:hAnsi="华文中宋"/>
          <w:b/>
          <w:sz w:val="30"/>
          <w:szCs w:val="30"/>
        </w:rPr>
        <w:t>C、外观设计</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D、智力活动的技巧</w:t>
      </w:r>
    </w:p>
    <w:p w:rsidR="00DF7C0C" w:rsidRPr="00DF7C0C" w:rsidP="00902505">
      <w:pPr>
        <w:jc w:val="left"/>
        <w:rPr>
          <w:rFonts w:ascii="华文中宋" w:eastAsia="华文中宋" w:hAnsi="华文中宋"/>
          <w:b/>
          <w:sz w:val="30"/>
          <w:szCs w:val="30"/>
        </w:rPr>
      </w:pPr>
      <w:r w:rsidRPr="00DF7C0C">
        <w:rPr>
          <w:rFonts w:ascii="宋体" w:hAnsi="宋体"/>
          <w:b/>
        </w:rPr>
        <w:t>76．</w:t>
      </w:r>
      <w:r w:rsidRPr="00DF7C0C">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A、大熊猫和北美玳瑁都将灭绝</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B、巴西红木将灭绝，西伯利亚虎不会灭绝</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C、大熊猫和巴西红木都将灭绝</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D、大熊猫将灭绝，巴西红木不会灭绝</w:t>
      </w:r>
    </w:p>
    <w:p w:rsidR="00DF7C0C" w:rsidRPr="00DF7C0C" w:rsidP="00902505">
      <w:pPr>
        <w:jc w:val="left"/>
        <w:rPr>
          <w:rFonts w:ascii="华文中宋" w:eastAsia="华文中宋" w:hAnsi="华文中宋"/>
          <w:b/>
          <w:sz w:val="30"/>
          <w:szCs w:val="30"/>
        </w:rPr>
      </w:pPr>
      <w:r w:rsidRPr="00DF7C0C">
        <w:rPr>
          <w:rFonts w:ascii="宋体" w:hAnsi="宋体"/>
          <w:b/>
        </w:rPr>
        <w:t>77．</w:t>
      </w:r>
      <w:r w:rsidRPr="00DF7C0C">
        <w:rPr>
          <w:rFonts w:ascii="华文中宋" w:eastAsia="华文中宋" w:hAnsi="华文中宋"/>
          <w:b/>
          <w:sz w:val="30"/>
          <w:szCs w:val="30"/>
        </w:rPr>
        <w:t>世界大河中，与长江流向大致相同的是（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A、尼罗河</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B、印度河</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C、亚马逊河</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D、伏尔加河</w:t>
      </w:r>
    </w:p>
    <w:p w:rsidR="00DF7C0C" w:rsidRPr="00DF7C0C" w:rsidP="00902505">
      <w:pPr>
        <w:jc w:val="left"/>
        <w:rPr>
          <w:rFonts w:ascii="华文中宋" w:eastAsia="华文中宋" w:hAnsi="华文中宋"/>
          <w:b/>
          <w:sz w:val="30"/>
          <w:szCs w:val="30"/>
        </w:rPr>
      </w:pPr>
      <w:r w:rsidRPr="00DF7C0C">
        <w:rPr>
          <w:rFonts w:ascii="宋体" w:hAnsi="宋体"/>
          <w:b/>
        </w:rPr>
        <w:t>78．</w:t>
      </w:r>
      <w:r w:rsidRPr="00DF7C0C">
        <w:rPr>
          <w:rFonts w:ascii="华文中宋" w:eastAsia="华文中宋" w:hAnsi="华文中宋"/>
          <w:b/>
          <w:sz w:val="30"/>
          <w:szCs w:val="30"/>
        </w:rPr>
        <w:t>我国的地势是（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A、东高西低</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B、南高北低</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C、西北高</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D、西高东低</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F7C0C">
        <w:rPr>
          <w:rFonts w:ascii="宋体" w:hAnsi="宋体"/>
          <w:b/>
        </w:rPr>
        <w:t>79．</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在最近的一部以l7世纪的欧洲为背景的电影中，有男主角自由泳的镜头，而自由泳在20世纪20年代以前的欧洲尚未出现。然而因为看电影的人明显对游泳动作史并不熟悉，因此对于大多数电影观众来说，这一错误显然不会影响该电影在其他方面所揭示的任何历史真实性。</w:t>
      </w:r>
      <w:r w:rsidRPr="00DF7C0C">
        <w:rPr>
          <w:rFonts w:ascii="华文中宋" w:eastAsia="华文中宋" w:hAnsi="华文中宋"/>
          <w:b/>
          <w:sz w:val="30"/>
          <w:szCs w:val="30"/>
        </w:rPr>
        <w:t xml:space="preserve"> </w:t>
      </w:r>
      <w:r w:rsidRPr="00DF7C0C">
        <w:rPr>
          <w:rFonts w:ascii="华文中宋" w:eastAsia="华文中宋" w:hAnsi="华文中宋"/>
          <w:b/>
          <w:sz w:val="30"/>
          <w:szCs w:val="30"/>
        </w:rPr>
        <w:t xml:space="preserve"> 下面哪一项假如正确，最能削弱已提出的论述?（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A、尽管电影描述了许多未经历史证实的事件，但它因为描述历史事件合乎情理而受到了赞扬</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B、历史电影的制作者，甚至包括那些19世纪的场景的电影制作者，通常在历史的真实性和保持素材让现代观众可接受的需要之间做妥协，就像演员们的说话方式一样</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C、19世纪20年代的欧洲游泳者所使用的自由泳比现在所教的自由泳效率低且样子笨拙</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D、在这之前的一部描绘l8世纪欧洲海战的影片展现了一个船员以自由泳逃生的场景，这一历史性错误被许多大众性的影评文章所嘲讽</w:t>
      </w:r>
    </w:p>
    <w:p w:rsidR="00DF7C0C" w:rsidRPr="00DF7C0C" w:rsidP="00902505">
      <w:pPr>
        <w:jc w:val="left"/>
        <w:rPr>
          <w:rFonts w:ascii="华文中宋" w:eastAsia="华文中宋" w:hAnsi="华文中宋"/>
          <w:b/>
          <w:sz w:val="30"/>
          <w:szCs w:val="30"/>
        </w:rPr>
      </w:pPr>
      <w:r w:rsidRPr="00DF7C0C">
        <w:rPr>
          <w:rFonts w:ascii="宋体" w:hAnsi="宋体"/>
          <w:b/>
        </w:rPr>
        <w:t>80．</w:t>
      </w:r>
      <w:r w:rsidRPr="00DF7C0C">
        <w:rPr>
          <w:rFonts w:ascii="华文中宋" w:eastAsia="华文中宋" w:hAnsi="华文中宋"/>
          <w:b/>
          <w:sz w:val="30"/>
          <w:szCs w:val="30"/>
        </w:rPr>
        <w:t>一艘油轮自科威特港驶往大连。其最短航线为（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A、波斯湾→红海→马六甲海峡→南海→黄海→东海</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B、波斯湾→阿拉伯海→马六甲海峡→南海→东海→黄海</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C、红海→阿拉伯海→孟加拉湾→南海→东海→黄海</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D、红海→孟加拉湾→马六甲海峡→南海→黄海→东海</w:t>
      </w:r>
    </w:p>
    <w:p w:rsidR="00DF7C0C" w:rsidRPr="00DF7C0C" w:rsidP="00902505">
      <w:pPr>
        <w:jc w:val="left"/>
        <w:rPr>
          <w:rFonts w:ascii="华文中宋" w:eastAsia="华文中宋" w:hAnsi="华文中宋"/>
          <w:b/>
          <w:sz w:val="30"/>
          <w:szCs w:val="30"/>
        </w:rPr>
      </w:pPr>
      <w:r w:rsidRPr="00DF7C0C">
        <w:rPr>
          <w:rFonts w:ascii="宋体" w:hAnsi="宋体"/>
          <w:b/>
        </w:rPr>
        <w:t>81．</w:t>
      </w:r>
      <w:r w:rsidRPr="00DF7C0C">
        <w:rPr>
          <w:rFonts w:ascii="华文中宋" w:eastAsia="华文中宋" w:hAnsi="华文中宋"/>
          <w:b/>
          <w:sz w:val="30"/>
          <w:szCs w:val="30"/>
        </w:rPr>
        <w:t>下列没有歧义的一句是（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A、大家对护林员揭发林业局带头偷运木料的问题，普遍感到非常气愤</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B、我的叔叔已经快有半个月没有回过家了</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C、天色渐暗，自行车还没有修好，修车的急坏了</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D、他背着总经理和副总经理偷偷地把这笔钱分别存入了两家银行</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F7C0C">
        <w:rPr>
          <w:rFonts w:ascii="宋体" w:hAnsi="宋体"/>
          <w:b/>
        </w:rPr>
        <w:t>82．</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待命假日：一些公司要求员工在假日期间保持通讯畅通(比如手机开机、掌上电脑或手提电脑随时联网等)，以保证有紧急事务时能够随时找到人，马上投入工作。根据上述定义，以下属于待命假日的是（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A、小谢所在的外资公司有不菲的加班费，她便常常主动在节假日加班，以获得更多的劳动报酬</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B、小青周日接到同事的电话，希望小青能去顶一下班，小青不好意思推脱，便急忙赶到公司加班</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C、小萱自己开了个网店，节假日的订单尤其多，整天在电脑前工作，常常忙得透不过气</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D、经理对司机老黄说周末可能有批领导来这里视察，要老黄做好接送领导的准备，但那天领导并没有来抽查</w:t>
      </w:r>
    </w:p>
    <w:p w:rsidR="00DF7C0C" w:rsidRPr="00DF7C0C" w:rsidP="00902505">
      <w:pPr>
        <w:jc w:val="left"/>
        <w:rPr>
          <w:rFonts w:ascii="华文中宋" w:eastAsia="华文中宋" w:hAnsi="华文中宋"/>
          <w:b/>
          <w:sz w:val="30"/>
          <w:szCs w:val="30"/>
        </w:rPr>
      </w:pPr>
      <w:r w:rsidRPr="00DF7C0C">
        <w:rPr>
          <w:rFonts w:ascii="宋体" w:hAnsi="宋体"/>
          <w:b/>
        </w:rPr>
        <w:t>83．</w:t>
      </w:r>
      <w:r w:rsidRPr="00DF7C0C">
        <w:rPr>
          <w:rFonts w:ascii="华文中宋" w:eastAsia="华文中宋" w:hAnsi="华文中宋"/>
          <w:b/>
          <w:sz w:val="30"/>
          <w:szCs w:val="30"/>
        </w:rPr>
        <w:t>吴某因犯诈骗罪被判处有期徒刑10年。附加剥夺政治权利3年。则他实际被剥夺政治权利的时间应为多少年?（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A、3年</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B、10年</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C、13年</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D、7年</w:t>
      </w:r>
    </w:p>
    <w:p w:rsidR="00DF7C0C" w:rsidRPr="00DF7C0C" w:rsidP="00902505">
      <w:pPr>
        <w:jc w:val="left"/>
        <w:rPr>
          <w:rFonts w:ascii="华文中宋" w:eastAsia="华文中宋" w:hAnsi="华文中宋"/>
          <w:b/>
          <w:sz w:val="30"/>
          <w:szCs w:val="30"/>
        </w:rPr>
      </w:pPr>
      <w:r w:rsidRPr="00DF7C0C">
        <w:rPr>
          <w:rFonts w:ascii="宋体" w:hAnsi="宋体"/>
          <w:b/>
        </w:rPr>
        <w:t>84．</w:t>
      </w:r>
      <w:r w:rsidRPr="00DF7C0C">
        <w:rPr>
          <w:rFonts w:ascii="华文中宋" w:eastAsia="华文中宋" w:hAnsi="华文中宋"/>
          <w:b/>
          <w:sz w:val="30"/>
          <w:szCs w:val="30"/>
        </w:rPr>
        <w:t xml:space="preserve">如图所示，条形磁铁置于水平面上，电磁铁与其在同一水平面上，右端固定并保持水平，当电路中滑动变阻器滑片P逐渐向左移动时，条形磁铁仍保持静止，在此过程中条形磁铁受到的摩擦力的方向和大小是（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A、方向向左，逐渐增大</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B、方向向左，逐渐减小</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C、方向向右，逐渐增大</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F7C0C">
        <w:rPr>
          <w:rFonts w:ascii="华文中宋" w:eastAsia="华文中宋" w:hAnsi="华文中宋"/>
          <w:b/>
          <w:sz w:val="30"/>
          <w:szCs w:val="30"/>
        </w:rPr>
        <w:t>D、方向向右，逐渐减小</w:t>
      </w:r>
    </w:p>
    <w:p w:rsidR="00DF7C0C" w:rsidRPr="00DF7C0C" w:rsidP="00902505">
      <w:pPr>
        <w:jc w:val="left"/>
        <w:rPr>
          <w:rFonts w:ascii="华文中宋" w:eastAsia="华文中宋" w:hAnsi="华文中宋"/>
          <w:b/>
          <w:sz w:val="30"/>
          <w:szCs w:val="30"/>
        </w:rPr>
      </w:pPr>
      <w:r w:rsidRPr="00DF7C0C">
        <w:rPr>
          <w:rFonts w:ascii="宋体" w:hAnsi="宋体"/>
          <w:b/>
        </w:rPr>
        <w:t>85．</w:t>
      </w:r>
      <w:r w:rsidRPr="00DF7C0C">
        <w:rPr>
          <w:rFonts w:ascii="华文中宋" w:eastAsia="华文中宋" w:hAnsi="华文中宋"/>
          <w:b/>
          <w:sz w:val="30"/>
          <w:szCs w:val="30"/>
        </w:rPr>
        <w:t>转化后进生，首先要做到（）</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A、帮助后进生树立自信心???</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B、帮助后进生搞好学习???</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C、做好家访，争取家长配合???</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D、帮助后进生改正缺点</w:t>
      </w:r>
    </w:p>
    <w:p w:rsidR="00DF7C0C" w:rsidRPr="00DF7C0C" w:rsidP="00902505">
      <w:pPr>
        <w:jc w:val="left"/>
        <w:rPr>
          <w:rFonts w:ascii="华文中宋" w:eastAsia="华文中宋" w:hAnsi="华文中宋"/>
          <w:b/>
          <w:sz w:val="30"/>
          <w:szCs w:val="30"/>
        </w:rPr>
      </w:pPr>
      <w:r w:rsidRPr="00DF7C0C">
        <w:rPr>
          <w:rFonts w:ascii="宋体" w:hAnsi="宋体"/>
          <w:b/>
        </w:rPr>
        <w:t>86．</w:t>
      </w:r>
      <w:r w:rsidRPr="00DF7C0C">
        <w:rPr>
          <w:rFonts w:ascii="华文中宋" w:eastAsia="华文中宋" w:hAnsi="华文中宋"/>
          <w:b/>
          <w:sz w:val="30"/>
          <w:szCs w:val="30"/>
        </w:rPr>
        <w:t xml:space="preserve">下面哪种糖，人在品尝时不是甜味的?（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A、乳糖</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B、蔗糖</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C、果糖</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D、葡萄糖</w:t>
      </w:r>
    </w:p>
    <w:p w:rsidR="00DF7C0C" w:rsidRPr="00DF7C0C" w:rsidP="00902505">
      <w:pPr>
        <w:jc w:val="left"/>
        <w:rPr>
          <w:rFonts w:ascii="华文中宋" w:eastAsia="华文中宋" w:hAnsi="华文中宋"/>
          <w:b/>
          <w:sz w:val="30"/>
          <w:szCs w:val="30"/>
        </w:rPr>
      </w:pPr>
      <w:r w:rsidRPr="00DF7C0C">
        <w:rPr>
          <w:rFonts w:ascii="宋体" w:hAnsi="宋体"/>
          <w:b/>
        </w:rPr>
        <w:t>87．</w:t>
      </w:r>
      <w:r w:rsidRPr="00DF7C0C">
        <w:rPr>
          <w:rFonts w:ascii="华文中宋" w:eastAsia="华文中宋" w:hAnsi="华文中宋"/>
          <w:b/>
          <w:sz w:val="30"/>
          <w:szCs w:val="30"/>
        </w:rPr>
        <w:t>下列有关各种艺术的表述，正确的是（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A、徐悲鸿是我国现代著名的爱国画家，他以画马闻名</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B、京剧角色中的行当分为生、旦、净、丑四个，其中净、丑属于男性角色</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C、隶书又称正书，其特点是：形体方正，笔画平直，可作楷模</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D、喇叭和唢呐是两种不同的乐器</w:t>
      </w:r>
    </w:p>
    <w:p w:rsidR="00DF7C0C" w:rsidRPr="00DF7C0C" w:rsidP="00902505">
      <w:pPr>
        <w:jc w:val="left"/>
        <w:rPr>
          <w:rFonts w:ascii="华文中宋" w:eastAsia="华文中宋" w:hAnsi="华文中宋"/>
          <w:b/>
          <w:sz w:val="30"/>
          <w:szCs w:val="30"/>
        </w:rPr>
      </w:pPr>
      <w:r w:rsidRPr="00DF7C0C">
        <w:rPr>
          <w:rFonts w:ascii="宋体" w:hAnsi="宋体"/>
          <w:b/>
        </w:rPr>
        <w:t>88．</w:t>
      </w:r>
      <w:r w:rsidRPr="00DF7C0C">
        <w:rPr>
          <w:rFonts w:ascii="华文中宋" w:eastAsia="华文中宋" w:hAnsi="华文中宋"/>
          <w:b/>
          <w:sz w:val="30"/>
          <w:szCs w:val="30"/>
        </w:rPr>
        <w:t xml:space="preserve">关于现代通信和电磁波，下列叙述不正确的是（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A、光纤通信传输的信息量很大，主要用于无线电广播</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B、卫星通信利用人造卫星作为中继站进行通信</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C、电磁波的应用对人类有利无害</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D、电磁波不能在真空中传播</w:t>
      </w:r>
    </w:p>
    <w:p w:rsidR="00DF7C0C" w:rsidRPr="00DF7C0C" w:rsidP="00902505">
      <w:pPr>
        <w:jc w:val="left"/>
        <w:rPr>
          <w:rFonts w:ascii="华文中宋" w:eastAsia="华文中宋" w:hAnsi="华文中宋"/>
          <w:b/>
          <w:sz w:val="30"/>
          <w:szCs w:val="30"/>
        </w:rPr>
      </w:pPr>
      <w:r w:rsidRPr="00DF7C0C">
        <w:rPr>
          <w:rFonts w:ascii="宋体" w:hAnsi="宋体"/>
          <w:b/>
        </w:rPr>
        <w:t>89．</w:t>
      </w:r>
      <w:r w:rsidRPr="00DF7C0C">
        <w:rPr>
          <w:rFonts w:ascii="华文中宋" w:eastAsia="华文中宋" w:hAnsi="华文中宋"/>
          <w:b/>
          <w:sz w:val="30"/>
          <w:szCs w:val="30"/>
        </w:rPr>
        <w:t>下列有关航天科学常识表述不正确的是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A、美国人阿姆斯特朗是人类第一个登上月球的人</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F7C0C">
        <w:rPr>
          <w:rFonts w:ascii="华文中宋" w:eastAsia="华文中宋" w:hAnsi="华文中宋"/>
          <w:b/>
          <w:sz w:val="30"/>
          <w:szCs w:val="30"/>
        </w:rPr>
        <w:t>B、搭载我国“神舟五号”飞船的是“长征2号F型”运载火箭</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C、1986年美国挑战者号航天飞机失事，7名宇航员遇难</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D、我国神舟七号载人航天飞船，在西昌卫星发射中心发射升空</w:t>
      </w:r>
    </w:p>
    <w:p w:rsidR="00DF7C0C" w:rsidRPr="00DF7C0C" w:rsidP="00902505">
      <w:pPr>
        <w:jc w:val="left"/>
        <w:rPr>
          <w:rFonts w:ascii="华文中宋" w:eastAsia="华文中宋" w:hAnsi="华文中宋"/>
          <w:b/>
          <w:sz w:val="30"/>
          <w:szCs w:val="30"/>
        </w:rPr>
      </w:pPr>
      <w:r w:rsidRPr="00DF7C0C">
        <w:rPr>
          <w:rFonts w:ascii="宋体" w:hAnsi="宋体"/>
          <w:b/>
        </w:rPr>
        <w:t>90．</w:t>
      </w:r>
      <w:r w:rsidRPr="00DF7C0C">
        <w:rPr>
          <w:rFonts w:ascii="华文中宋" w:eastAsia="华文中宋" w:hAnsi="华文中宋"/>
          <w:b/>
          <w:sz w:val="30"/>
          <w:szCs w:val="30"/>
        </w:rPr>
        <w:t>目前的中国政党制度是近代以来中国历史__________的产物，它既不同于西方国家的两党或多党制，也有别于有的国家实行的一党制，形成了具有自身特色的制度模式，蕴含着符合中国国情的__________。 填入划横线部分最恰当的一项是（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A、发生发展　独特规律</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B、有序发展　内部规律</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C、发展演进　内在逻辑</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D、发展变化　固有特色</w:t>
      </w:r>
    </w:p>
    <w:p w:rsidR="00DF7C0C" w:rsidRPr="00DF7C0C" w:rsidP="00DF7C0C">
      <w:pPr>
        <w:jc w:val="left"/>
        <w:rPr>
          <w:rFonts w:ascii="宋体" w:hAnsi="宋体"/>
          <w:b/>
        </w:rPr>
      </w:pPr>
      <w:r w:rsidRPr="00DF7C0C">
        <w:rPr>
          <w:rFonts w:ascii="微软雅黑" w:eastAsia="微软雅黑" w:hAnsi="微软雅黑"/>
          <w:b/>
          <w:sz w:val="28"/>
        </w:rPr>
        <w:t>四、言语理解与表达</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F7C0C">
        <w:rPr>
          <w:rFonts w:ascii="宋体" w:hAnsi="宋体"/>
          <w:b/>
        </w:rPr>
        <w:t>91．</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阅读以下文字，完成问题。　　中国的人们，遇见带有会使自己不安的征兆的人物，向来就用两样法：将他压下去，或者将他捧起来。　　压下去就用旧习惯和旧道德，压不下时，则于是乎捧；以为抬之使高，餍之使足，便可以于己稍稍无害，得以安心。　　凌厉的人们，自然也有谋利而捧的，如捧阔佬，捧戏子，捧总长之类；但一般粗人捧的“动机”，大概是不过想免害。即以所奉祀的神道而论，也大抵是凶恶的；观音菩萨倒还可爱，然而那是从印度【】的，并非我们的“【】”。要而言之，凡有被捧者，十之八九不是好东西。　　既然十之八九不是好东西，被捧后那结果便自然和捧者的希望适得其反了。不但能使不安，还能使他们很不安，因为“人心”本来不易餍足。然而人们至今没有悟，还以捧为苟安之一道。　　记得有一部讲笑话的书说，当一个知县的寿辰，因为他是子年生，属鼠的，属员们便集资铸了一个金老鼠去做贺礼。知县收受之后，另寻了机会对大众说到：明年又恰巧是贱内的整寿：她比我小一岁，是属牛的。其实，如果大家先不送金老鼠，他决不敢想金牛。一送开手，怕他的姨太太也会属象。象不在十二生肖之内，但知县当然别有我们所莫测高深的妙法在。　　民元革命时候，S城来了一个都督。他虽然也出身绿林大学，但还算顾大局，听舆论的，可是自绅士以至于庶民，又用了祖传的捧法群起而攻之了。这个拜会，那个恭维，今天送衣料，明天送翅席，捧得他连自己也忘其所以，渐渐变成老官僚一样，动手刮地皮。　　最奇怪的是北几省的河道，竟捧得河身比屋顶高得多了。当初自然是防其溃决，所以壅上一点土；殊不知愈壅愈高，一旦溃决，那祸害就更大。于是就“抢堤”咧，“严防决堤”咧，花色繁多，大家吃苦。如果当初见河水泛滥，不去增堤，却去挖底，我以为决不至于这样。　　有贪图金牛者，不但金老鼠，便是死老鼠也不给。那么，此辈也就连生日都未必做了。单是省却拜寿，已经是一件大快事。　　中国人的自讨苦吃的根苗在于捧，“自求多福”之道却在于挖。其实，劳力之量是差不多的，但从惰性太多的人们看来，却以为还是捧省力。填在短文【】处最恰当的一组词语是（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A、输入国粹</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B、引入特产</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C、泊来原创</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D、借鉴自产</w:t>
      </w:r>
    </w:p>
    <w:p w:rsidR="00DF7C0C" w:rsidRPr="00DF7C0C" w:rsidP="00902505">
      <w:pPr>
        <w:jc w:val="left"/>
        <w:rPr>
          <w:rFonts w:ascii="华文中宋" w:eastAsia="华文中宋" w:hAnsi="华文中宋"/>
          <w:b/>
          <w:sz w:val="30"/>
          <w:szCs w:val="30"/>
        </w:rPr>
      </w:pPr>
      <w:r w:rsidRPr="00DF7C0C">
        <w:rPr>
          <w:rFonts w:ascii="宋体" w:hAnsi="宋体"/>
          <w:b/>
        </w:rPr>
        <w:t>92．</w:t>
      </w:r>
      <w:r w:rsidRPr="00DF7C0C">
        <w:rPr>
          <w:rFonts w:ascii="华文中宋" w:eastAsia="华文中宋" w:hAnsi="华文中宋"/>
          <w:b/>
          <w:sz w:val="30"/>
          <w:szCs w:val="30"/>
        </w:rPr>
        <w:t>①因为细胞这种旺盛的生长过程如不加抑制地发展下去，细胞病变生成肿瘤的可能性极大 ②当人体处于生长发育期时，体内细胞生长迅速 ③但是，衰老程序一旦启动就不可逆转 ④但这一细胞迅速生长的过程同时也给人体带来了危险 ⑤这一在人类年轻时启动的保护程序，最终发展成了人类的死亡程序 ⑥为了避免这种危险，人体就会启动衰老程序，通过一些功能基因降低细胞增殖能力 将以上6个句子重新排列，语序正确的是（　　）。</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F7C0C">
        <w:rPr>
          <w:rFonts w:ascii="华文中宋" w:eastAsia="华文中宋" w:hAnsi="华文中宋"/>
          <w:b/>
          <w:sz w:val="30"/>
          <w:szCs w:val="30"/>
        </w:rPr>
        <w:t>A、⑤②①⑥③④</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B、②④①⑥③⑤</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C、②⑥①④③⑤</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D、⑤⑥②③①④</w:t>
      </w:r>
    </w:p>
    <w:p w:rsidR="00DF7C0C" w:rsidRPr="00DF7C0C" w:rsidP="00902505">
      <w:pPr>
        <w:jc w:val="left"/>
        <w:rPr>
          <w:rFonts w:ascii="华文中宋" w:eastAsia="华文中宋" w:hAnsi="华文中宋"/>
          <w:b/>
          <w:sz w:val="30"/>
          <w:szCs w:val="30"/>
        </w:rPr>
      </w:pPr>
      <w:r w:rsidRPr="00DF7C0C">
        <w:rPr>
          <w:rFonts w:ascii="宋体" w:hAnsi="宋体"/>
          <w:b/>
        </w:rPr>
        <w:t>93．</w:t>
      </w:r>
      <w:r w:rsidRPr="00DF7C0C">
        <w:rPr>
          <w:rFonts w:ascii="华文中宋" w:eastAsia="华文中宋" w:hAnsi="华文中宋"/>
          <w:b/>
          <w:sz w:val="30"/>
          <w:szCs w:val="30"/>
        </w:rPr>
        <w:t>作为一项重要的货币紧缩工具，加息既能吸引储户将流动资金存人银行，又能提高投资人的融资成本，降低贷款意愿，有利于抑制过度投资，稳定社会通胀预期。然而，加息是把“双刃剑”，与其他经济体息差的扩大，会加大本币升值压力，进一步鼓励“热钱”流入，损害出口产业。另外，加息还会加大企业利息负担，冲击内需市场。两害相权取其轻，如何把握防通胀和保持经济平稳增长之间的平衡，考验着宏观调控部门决策者的智慧。这段文字意在说明（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A、加息与否考验着宏观调控部门决策者的智慧</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B、应在权衡利弊的基础上考虑是否实施加息政策</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C、加息既有益处也有害处</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D、要防止在稳定社会通胀的同时抑制了经济增长</w:t>
      </w:r>
    </w:p>
    <w:p w:rsidR="00DF7C0C" w:rsidRPr="00DF7C0C" w:rsidP="00902505">
      <w:pPr>
        <w:jc w:val="left"/>
        <w:rPr>
          <w:rFonts w:ascii="华文中宋" w:eastAsia="华文中宋" w:hAnsi="华文中宋"/>
          <w:b/>
          <w:sz w:val="30"/>
          <w:szCs w:val="30"/>
        </w:rPr>
      </w:pPr>
      <w:r w:rsidRPr="00DF7C0C">
        <w:rPr>
          <w:rFonts w:ascii="宋体" w:hAnsi="宋体"/>
          <w:b/>
        </w:rPr>
        <w:t>94．</w:t>
      </w:r>
      <w:r w:rsidRPr="00DF7C0C">
        <w:rPr>
          <w:rFonts w:ascii="华文中宋" w:eastAsia="华文中宋" w:hAnsi="华文中宋"/>
          <w:b/>
          <w:sz w:val="30"/>
          <w:szCs w:val="30"/>
        </w:rPr>
        <w:t xml:space="preserve">__________你孜孜不倦地追求生活的真善美，终有一天会得到生活的__________评价。 填入划横线部分最恰当的一项是（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A、只有 公平</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B、只要 公正</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C、只管 公证</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D、如果 正确</w:t>
      </w:r>
    </w:p>
    <w:p w:rsidR="00DF7C0C" w:rsidRPr="00DF7C0C" w:rsidP="00902505">
      <w:pPr>
        <w:jc w:val="left"/>
        <w:rPr>
          <w:rFonts w:ascii="华文中宋" w:eastAsia="华文中宋" w:hAnsi="华文中宋"/>
          <w:b/>
          <w:sz w:val="30"/>
          <w:szCs w:val="30"/>
        </w:rPr>
      </w:pPr>
      <w:r w:rsidRPr="00DF7C0C">
        <w:rPr>
          <w:rFonts w:ascii="宋体" w:hAnsi="宋体"/>
          <w:b/>
        </w:rPr>
        <w:t>95．</w:t>
      </w:r>
      <w:r w:rsidRPr="00DF7C0C">
        <w:rPr>
          <w:rFonts w:ascii="华文中宋" w:eastAsia="华文中宋" w:hAnsi="华文中宋"/>
          <w:b/>
          <w:sz w:val="30"/>
          <w:szCs w:val="30"/>
        </w:rPr>
        <w:t>张恨水《春明外史》里的杨杏园是__________在传统与现代之间的一个轻度的精神分裂者，他白天的身份是__________于北京大街小巷的现代记者，晚上则是安居租凭而来的小四合院的古典诗人。填入划横线部分最恰当的一项是（　　）。</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F7C0C">
        <w:rPr>
          <w:rFonts w:ascii="华文中宋" w:eastAsia="华文中宋" w:hAnsi="华文中宋"/>
          <w:b/>
          <w:sz w:val="30"/>
          <w:szCs w:val="30"/>
        </w:rPr>
        <w:t>A、踟躇、游走</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B、彷徨、奔走</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C、犹疑、奔跑</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D、徘徊、穿梭</w:t>
      </w:r>
    </w:p>
    <w:p w:rsidR="00DF7C0C" w:rsidRPr="00DF7C0C" w:rsidP="00902505">
      <w:pPr>
        <w:jc w:val="left"/>
        <w:rPr>
          <w:rFonts w:ascii="华文中宋" w:eastAsia="华文中宋" w:hAnsi="华文中宋"/>
          <w:b/>
          <w:sz w:val="30"/>
          <w:szCs w:val="30"/>
        </w:rPr>
      </w:pPr>
      <w:r w:rsidRPr="00DF7C0C">
        <w:rPr>
          <w:rFonts w:ascii="宋体" w:hAnsi="宋体"/>
          <w:b/>
        </w:rPr>
        <w:t>96．</w:t>
      </w:r>
      <w:r w:rsidRPr="00DF7C0C">
        <w:rPr>
          <w:rFonts w:ascii="华文中宋" w:eastAsia="华文中宋" w:hAnsi="华文中宋"/>
          <w:b/>
          <w:sz w:val="30"/>
          <w:szCs w:val="30"/>
        </w:rPr>
        <w:t>国际市场疲软给中国经济带来了不确定性。面对外汇资产缩水风险、出口贸易受到影响和输入性通胀压力上升等_________，中国需要_________考量应对，谋定而后动。制定短期和中长期的、货币和财政的、战略和战术的、经济和政治的“中国对策” _________。依次填入画横线部分最恰当的一项是（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A、困境 郑重 迫在眉睫</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B、考验 审慎 刻不容缓</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C、局面 仔细 急如星火</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D、局势 认真 十万火急</w:t>
      </w:r>
    </w:p>
    <w:p w:rsidR="00DF7C0C" w:rsidRPr="00DF7C0C" w:rsidP="00902505">
      <w:pPr>
        <w:jc w:val="left"/>
        <w:rPr>
          <w:rFonts w:ascii="华文中宋" w:eastAsia="华文中宋" w:hAnsi="华文中宋"/>
          <w:b/>
          <w:sz w:val="30"/>
          <w:szCs w:val="30"/>
        </w:rPr>
      </w:pPr>
      <w:r w:rsidRPr="00DF7C0C">
        <w:rPr>
          <w:rFonts w:ascii="宋体" w:hAnsi="宋体"/>
          <w:b/>
        </w:rPr>
        <w:t>97．</w:t>
      </w:r>
      <w:r w:rsidRPr="00DF7C0C">
        <w:rPr>
          <w:rFonts w:ascii="华文中宋" w:eastAsia="华文中宋" w:hAnsi="华文中宋"/>
          <w:b/>
          <w:sz w:val="30"/>
          <w:szCs w:val="30"/>
        </w:rPr>
        <w:t>风水在古代其实包含有很深的科学成分，“依山而建，傍水而居”、“面南背北，坐北朝南”几千年流传下来，若非其有着极强的价值，到今天也不至于被建筑商和民间如此__________。 依次填入划横线部分最恰当的一项是(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A、实用推崇</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B、应用尊宠</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C、科学重视</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D、美学提倡</w:t>
      </w:r>
    </w:p>
    <w:p w:rsidR="00DF7C0C" w:rsidRPr="00DF7C0C" w:rsidP="0090250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F7C0C">
        <w:rPr>
          <w:rFonts w:ascii="宋体" w:hAnsi="宋体"/>
          <w:b/>
        </w:rPr>
        <w:t>98．</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在企业管理中．有一个有趣的“套娃”现象：领导选下属，一般倾向于选择比自己差一些的。这样方便管理。美国马瑟公司总裁奥格尔维先生，在一次董事会上，让人在每个与会者的桌上都放了一个俄罗斯套娃。大家打开玩具，发现里面还有更小的玩具。在最后一个娃娃身上。有一张董事长写的纸条：“你要是永远都只任用比自己水平差的人．那么我们的公司就会沦为侏儒；你要是敢于起用比自己水平高的人，我们就会成长为巨人公司!”董事们恍然大悟。</w:t>
      </w:r>
      <w:r w:rsidRPr="00DF7C0C">
        <w:rPr>
          <w:rFonts w:ascii="华文中宋" w:eastAsia="华文中宋" w:hAnsi="华文中宋"/>
          <w:b/>
          <w:sz w:val="30"/>
          <w:szCs w:val="30"/>
        </w:rPr>
        <w:t xml:space="preserve"> 这段文字意在说明：</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A、用人艺术决定着企业的前途</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B、要善用比自己优秀的人</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C、企业发展依赖于高素质的人才</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D、选择比自己差的下属更有利于管理</w:t>
      </w:r>
    </w:p>
    <w:p w:rsidR="00DF7C0C" w:rsidRPr="00DF7C0C" w:rsidP="00902505">
      <w:pPr>
        <w:jc w:val="left"/>
        <w:rPr>
          <w:rFonts w:ascii="华文中宋" w:eastAsia="华文中宋" w:hAnsi="华文中宋"/>
          <w:b/>
          <w:sz w:val="30"/>
          <w:szCs w:val="30"/>
        </w:rPr>
      </w:pPr>
      <w:r w:rsidRPr="00DF7C0C">
        <w:rPr>
          <w:rFonts w:ascii="宋体" w:hAnsi="宋体"/>
          <w:b/>
        </w:rPr>
        <w:t>99．</w:t>
      </w:r>
      <w:r w:rsidRPr="00DF7C0C">
        <w:rPr>
          <w:rFonts w:ascii="华文中宋" w:eastAsia="华文中宋" w:hAnsi="华文中宋"/>
          <w:b/>
          <w:sz w:val="30"/>
          <w:szCs w:val="30"/>
        </w:rPr>
        <w:t xml:space="preserve">剧本作为影视生产制作的_______环节有着非常重要的作用，甚至筹资的成功与否都要取决于电影剧本的质量。随着产业化的不断发展，电影内容层面_______出来的问题越来越多，肤浅、直露、缺少韵味、缺少思想、过多展现艳丽的外表和奢华的“景观”。  依次填入画横线部分最恰当的一项是（　　）。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A、关键性 暴露</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B、主体性 发掘</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C、起始性 表现</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D、基础性 凸显</w:t>
      </w:r>
    </w:p>
    <w:p w:rsidR="00DF7C0C" w:rsidRPr="00DF7C0C" w:rsidP="00902505">
      <w:pPr>
        <w:jc w:val="left"/>
        <w:rPr>
          <w:rFonts w:ascii="华文中宋" w:eastAsia="华文中宋" w:hAnsi="华文中宋"/>
          <w:b/>
          <w:sz w:val="30"/>
          <w:szCs w:val="30"/>
        </w:rPr>
      </w:pPr>
      <w:r w:rsidRPr="00DF7C0C">
        <w:rPr>
          <w:rFonts w:ascii="宋体" w:hAnsi="宋体"/>
          <w:b/>
        </w:rPr>
        <w:t>100．</w:t>
      </w:r>
      <w:r w:rsidRPr="00DF7C0C">
        <w:rPr>
          <w:rFonts w:ascii="华文中宋" w:eastAsia="华文中宋" w:hAnsi="华文中宋"/>
          <w:b/>
          <w:sz w:val="30"/>
          <w:szCs w:val="30"/>
        </w:rPr>
        <w:t>人口的激增，让地球的粮食供应面临严峻的考验，有科学家预计，到2050年，需要增加70％的耕地，人类才能养活自己。但地球上根本没有这么多可增加的耕地。于是，科学家转向海洋求助：在远离海岸的开阔海域中养鱼，可以给人类提供足够的营养。我们可以大胆地预计，人类食物的蓝色革命即将拉开序幕。 根据这段文字，“人类食物的蓝色革命”是指（　　）。</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A、对海洋产品进行深度加工，提高其利用率</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B、海水养殖业将逐渐取代传统农业的主导地位</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C、加大深海养殖的力度，弥补近海养殖的不足</w:t>
      </w:r>
    </w:p>
    <w:p w:rsidR="00DF7C0C" w:rsidRPr="00DF7C0C" w:rsidP="00902505">
      <w:pPr>
        <w:jc w:val="left"/>
        <w:rPr>
          <w:rFonts w:ascii="华文中宋" w:eastAsia="华文中宋" w:hAnsi="华文中宋"/>
          <w:b/>
          <w:sz w:val="30"/>
          <w:szCs w:val="30"/>
        </w:rPr>
      </w:pPr>
      <w:r w:rsidRPr="00DF7C0C">
        <w:rPr>
          <w:rFonts w:ascii="华文中宋" w:eastAsia="华文中宋" w:hAnsi="华文中宋"/>
          <w:b/>
          <w:sz w:val="30"/>
          <w:szCs w:val="30"/>
        </w:rPr>
        <w:t>D、海洋鱼类资源将在人类食物结构中占较大比重</w:t>
      </w:r>
    </w:p>
    <w:p w:rsidR="00DF7C0C" w:rsidRPr="00DF7C0C" w:rsidP="00902505">
      <w:pPr>
        <w:jc w:val="left"/>
        <w:rPr>
          <w:rFonts w:ascii="华文中宋" w:eastAsia="华文中宋" w:hAnsi="华文中宋"/>
          <w:b/>
          <w:sz w:val="30"/>
          <w:szCs w:val="30"/>
        </w:rPr>
      </w:pPr>
      <w:r w:rsidRPr="00DF7C0C">
        <w:rPr>
          <w:rFonts w:ascii="宋体" w:hAnsi="宋体"/>
          <w:b/>
        </w:rPr>
        <w:t>101．</w:t>
      </w:r>
      <w:r w:rsidRPr="00DF7C0C">
        <w:rPr>
          <w:rFonts w:ascii="华文中宋" w:eastAsia="华文中宋" w:hAnsi="华文中宋"/>
          <w:b/>
          <w:sz w:val="30"/>
          <w:szCs w:val="30"/>
        </w:rPr>
        <w:br/>
      </w:r>
      <w:r w:rsidRPr="00DF7C0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https://d.book118.com/865101211101011120</w:t>
        </w:r>
      </w:hyperlink>
    </w:p>
    <w:p w:rsidR="00DF7C0C" w:rsidRPr="00DF7C0C" w:rsidP="0090250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02505"/>
    <w:rsid w:val="00911EF2"/>
    <w:rsid w:val="00A12C77"/>
    <w:rsid w:val="00C57401"/>
    <w:rsid w:val="00DF7C0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6510121110101112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5689</Words>
  <Characters>32432</Characters>
  <Application>Microsoft Office Word</Application>
  <DocSecurity>0</DocSecurity>
  <Lines>270</Lines>
  <Paragraphs>76</Paragraphs>
  <ScaleCrop>false</ScaleCrop>
  <Company>微软中国</Company>
  <LinksUpToDate>false</LinksUpToDate>
  <CharactersWithSpaces>38045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2023-06-03T21:58:00Z</dcterms:created>
  <dcterms:modified xsi:type="dcterms:W3CDTF">2023-06-03T21:58:00Z</dcterms:modified>
</cp:coreProperties>
</file>