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霍尔传感器项目调研分析报告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728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_Toc10728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63" w:history="1">
        <w:r>
          <w:rPr>
            <w:rFonts w:ascii="仿宋" w:eastAsia="仿宋" w:hAnsi="仿宋" w:cs="仿宋" w:hint="eastAsia"/>
            <w:lang w:val="en-US"/>
          </w:rPr>
          <w:t>一、公司简介</w:t>
        </w:r>
        <w:r>
          <w:tab/>
        </w:r>
        <w:r>
          <w:fldChar w:fldCharType="begin"/>
        </w:r>
        <w:r>
          <w:instrText xml:space="preserve"> PAGEREF _Toc31963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8" w:history="1">
        <w:r>
          <w:rPr>
            <w:rFonts w:ascii="仿宋" w:eastAsia="仿宋" w:hAnsi="仿宋" w:cs="仿宋" w:hint="eastAsia"/>
            <w:lang w:val="en-US"/>
          </w:rPr>
          <w:t>(一)、公司基本信息</w:t>
        </w:r>
        <w:r>
          <w:tab/>
        </w:r>
        <w:r>
          <w:fldChar w:fldCharType="begin"/>
        </w:r>
        <w:r>
          <w:instrText xml:space="preserve"> PAGEREF _Toc9458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0" w:history="1">
        <w:r>
          <w:rPr>
            <w:rFonts w:ascii="仿宋" w:eastAsia="仿宋" w:hAnsi="仿宋" w:cs="仿宋" w:hint="eastAsia"/>
            <w:lang w:val="en-US"/>
          </w:rPr>
          <w:t>(二)、公司简介</w:t>
        </w:r>
        <w:r>
          <w:tab/>
        </w:r>
        <w:r>
          <w:fldChar w:fldCharType="begin"/>
        </w:r>
        <w:r>
          <w:instrText xml:space="preserve"> PAGEREF _Toc17230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26" w:history="1">
        <w:r>
          <w:rPr>
            <w:rFonts w:ascii="仿宋" w:eastAsia="仿宋" w:hAnsi="仿宋" w:cs="仿宋" w:hint="eastAsia"/>
            <w:lang w:val="en-US"/>
          </w:rPr>
          <w:t>二、霍尔传感器项目承办单位</w:t>
        </w:r>
        <w:r>
          <w:tab/>
        </w:r>
        <w:r>
          <w:fldChar w:fldCharType="begin"/>
        </w:r>
        <w:r>
          <w:instrText xml:space="preserve"> PAGEREF _Toc30726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1" w:history="1">
        <w:r>
          <w:rPr>
            <w:rFonts w:ascii="仿宋" w:eastAsia="仿宋" w:hAnsi="仿宋" w:cs="仿宋" w:hint="eastAsia"/>
            <w:lang w:val="en-US"/>
          </w:rPr>
          <w:t>(一)、霍尔传感器项目承办单位基本情况</w:t>
        </w:r>
        <w:r>
          <w:tab/>
        </w:r>
        <w:r>
          <w:fldChar w:fldCharType="begin"/>
        </w:r>
        <w:r>
          <w:instrText xml:space="preserve"> PAGEREF _Toc28521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0" w:history="1">
        <w:r>
          <w:rPr>
            <w:rFonts w:ascii="仿宋" w:eastAsia="仿宋" w:hAnsi="仿宋" w:cs="仿宋" w:hint="eastAsia"/>
            <w:lang w:val="en-US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_Toc14800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56" w:history="1">
        <w:r>
          <w:rPr>
            <w:rFonts w:ascii="仿宋" w:eastAsia="仿宋" w:hAnsi="仿宋" w:cs="仿宋" w:hint="eastAsia"/>
            <w:lang w:val="en-US"/>
          </w:rPr>
          <w:t>三、霍尔传感器项目土建工程</w:t>
        </w:r>
        <w:r>
          <w:tab/>
        </w:r>
        <w:r>
          <w:fldChar w:fldCharType="begin"/>
        </w:r>
        <w:r>
          <w:instrText xml:space="preserve"> PAGEREF _Toc13656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3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_Toc11573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6" w:history="1">
        <w:r>
          <w:rPr>
            <w:rFonts w:ascii="仿宋" w:eastAsia="仿宋" w:hAnsi="仿宋" w:cs="仿宋" w:hint="eastAsia"/>
            <w:lang w:val="en-US"/>
          </w:rPr>
          <w:t>(二)、霍尔传感器项目工程建设标准规范</w:t>
        </w:r>
        <w:r>
          <w:tab/>
        </w:r>
        <w:r>
          <w:fldChar w:fldCharType="begin"/>
        </w:r>
        <w:r>
          <w:instrText xml:space="preserve"> PAGEREF _Toc22066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4" w:history="1">
        <w:r>
          <w:rPr>
            <w:rFonts w:ascii="仿宋" w:eastAsia="仿宋" w:hAnsi="仿宋" w:cs="仿宋" w:hint="eastAsia"/>
            <w:lang w:val="en-US"/>
          </w:rPr>
          <w:t>(三)、霍尔传感器项目总平面设计要求</w:t>
        </w:r>
        <w:r>
          <w:tab/>
        </w:r>
        <w:r>
          <w:fldChar w:fldCharType="begin"/>
        </w:r>
        <w:r>
          <w:instrText xml:space="preserve"> PAGEREF _Toc31144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" w:history="1">
        <w:r>
          <w:rPr>
            <w:rFonts w:ascii="仿宋" w:eastAsia="仿宋" w:hAnsi="仿宋" w:cs="仿宋" w:hint="eastAsia"/>
            <w:lang w:val="en-US"/>
          </w:rPr>
          <w:t>(四)、建筑设计规范</w:t>
        </w:r>
        <w:r>
          <w:tab/>
        </w:r>
        <w:r>
          <w:fldChar w:fldCharType="begin"/>
        </w:r>
        <w:r>
          <w:instrText xml:space="preserve"> PAGEREF _Toc880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5" w:history="1">
        <w:r>
          <w:rPr>
            <w:rFonts w:ascii="仿宋" w:eastAsia="仿宋" w:hAnsi="仿宋" w:cs="仿宋" w:hint="eastAsia"/>
            <w:lang w:val="en-US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_Toc23375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7" w:history="1">
        <w:r>
          <w:rPr>
            <w:rFonts w:ascii="仿宋" w:eastAsia="仿宋" w:hAnsi="仿宋" w:cs="仿宋" w:hint="eastAsia"/>
            <w:lang w:val="en-US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_Toc16127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8" w:history="1">
        <w:r>
          <w:rPr>
            <w:rFonts w:ascii="仿宋" w:eastAsia="仿宋" w:hAnsi="仿宋" w:cs="仿宋" w:hint="eastAsia"/>
            <w:lang w:val="en-US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_Toc12598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18" w:history="1">
        <w:r>
          <w:rPr>
            <w:rFonts w:ascii="仿宋" w:eastAsia="仿宋" w:hAnsi="仿宋" w:cs="仿宋" w:hint="eastAsia"/>
            <w:lang w:val="en-US"/>
          </w:rPr>
          <w:t>四、运营管理</w:t>
        </w:r>
        <w:r>
          <w:tab/>
        </w:r>
        <w:r>
          <w:fldChar w:fldCharType="begin"/>
        </w:r>
        <w:r>
          <w:instrText xml:space="preserve"> PAGEREF _Toc9518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2" w:history="1">
        <w:r>
          <w:rPr>
            <w:rFonts w:ascii="仿宋" w:eastAsia="仿宋" w:hAnsi="仿宋" w:cs="仿宋" w:hint="eastAsia"/>
            <w:lang w:val="en-US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_Toc16922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5" w:history="1">
        <w:r>
          <w:rPr>
            <w:rFonts w:ascii="仿宋" w:eastAsia="仿宋" w:hAnsi="仿宋" w:cs="仿宋" w:hint="eastAsia"/>
            <w:lang w:val="en-US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_Toc14025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2" w:history="1">
        <w:r>
          <w:rPr>
            <w:rFonts w:ascii="仿宋" w:eastAsia="仿宋" w:hAnsi="仿宋" w:cs="仿宋" w:hint="eastAsia"/>
            <w:lang w:val="en-US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_Toc5272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1" w:history="1">
        <w:r>
          <w:rPr>
            <w:rFonts w:ascii="仿宋" w:eastAsia="仿宋" w:hAnsi="仿宋" w:cs="仿宋" w:hint="eastAsia"/>
            <w:lang w:val="en-US"/>
          </w:rPr>
          <w:t>(四)、财务会计制度</w:t>
        </w:r>
        <w:r>
          <w:tab/>
        </w:r>
        <w:r>
          <w:fldChar w:fldCharType="begin"/>
        </w:r>
        <w:r>
          <w:instrText xml:space="preserve"> PAGEREF _Toc11531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99" w:history="1">
        <w:r>
          <w:rPr>
            <w:rFonts w:ascii="仿宋" w:eastAsia="仿宋" w:hAnsi="仿宋" w:cs="仿宋" w:hint="eastAsia"/>
            <w:lang w:val="en-US"/>
          </w:rPr>
          <w:t>五、经营分析</w:t>
        </w:r>
        <w:r>
          <w:tab/>
        </w:r>
        <w:r>
          <w:fldChar w:fldCharType="begin"/>
        </w:r>
        <w:r>
          <w:instrText xml:space="preserve"> PAGEREF _Toc23999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1" w:history="1">
        <w:r>
          <w:rPr>
            <w:rFonts w:ascii="仿宋" w:eastAsia="仿宋" w:hAnsi="仿宋" w:cs="仿宋" w:hint="eastAsia"/>
            <w:lang w:val="en-US"/>
          </w:rPr>
          <w:t>(一)、运营情况说明</w:t>
        </w:r>
        <w:r>
          <w:tab/>
        </w:r>
        <w:r>
          <w:fldChar w:fldCharType="begin"/>
        </w:r>
        <w:r>
          <w:instrText xml:space="preserve"> PAGEREF _Toc28261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6" w:history="1">
        <w:r>
          <w:rPr>
            <w:rFonts w:ascii="仿宋" w:eastAsia="仿宋" w:hAnsi="仿宋" w:cs="仿宋" w:hint="eastAsia"/>
            <w:lang w:val="en-US"/>
          </w:rPr>
          <w:t>(二)、霍尔传感器项目运营组织结构</w:t>
        </w:r>
        <w:r>
          <w:tab/>
        </w:r>
        <w:r>
          <w:fldChar w:fldCharType="begin"/>
        </w:r>
        <w:r>
          <w:instrText xml:space="preserve"> PAGEREF _Toc24926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34" w:history="1">
        <w:r>
          <w:rPr>
            <w:rFonts w:ascii="仿宋" w:eastAsia="仿宋" w:hAnsi="仿宋" w:cs="仿宋" w:hint="eastAsia"/>
            <w:lang w:val="en-US"/>
          </w:rPr>
          <w:t>六、经济影响分析</w:t>
        </w:r>
        <w:r>
          <w:tab/>
        </w:r>
        <w:r>
          <w:fldChar w:fldCharType="begin"/>
        </w:r>
        <w:r>
          <w:instrText xml:space="preserve"> PAGEREF _Toc12834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8" w:history="1">
        <w:r>
          <w:rPr>
            <w:rFonts w:ascii="仿宋" w:eastAsia="仿宋" w:hAnsi="仿宋" w:cs="仿宋" w:hint="eastAsia"/>
            <w:lang w:val="en-US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_Toc14718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711" w:history="1">
        <w:r>
          <w:rPr>
            <w:rFonts w:ascii="仿宋" w:eastAsia="仿宋" w:hAnsi="仿宋" w:cs="仿宋" w:hint="eastAsia"/>
            <w:lang w:val="en-US"/>
          </w:rPr>
          <w:t>(二)、行业影响分析</w:t>
        </w:r>
        <w:r>
          <w:tab/>
        </w:r>
        <w:r>
          <w:fldChar w:fldCharType="begin"/>
        </w:r>
        <w:r>
          <w:instrText xml:space="preserve"> PAGEREF _Toc4711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0" w:history="1">
        <w:r>
          <w:rPr>
            <w:rFonts w:ascii="仿宋" w:eastAsia="仿宋" w:hAnsi="仿宋" w:cs="仿宋" w:hint="eastAsia"/>
            <w:lang w:val="en-US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_Toc26340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" w:history="1">
        <w:r>
          <w:rPr>
            <w:rFonts w:ascii="仿宋" w:eastAsia="仿宋" w:hAnsi="仿宋" w:cs="仿宋" w:hint="eastAsia"/>
            <w:lang w:val="en-US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_Toc1843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99" w:history="1">
        <w:r>
          <w:rPr>
            <w:rFonts w:ascii="仿宋" w:eastAsia="仿宋" w:hAnsi="仿宋" w:cs="仿宋" w:hint="eastAsia"/>
            <w:lang w:val="en-US"/>
          </w:rPr>
          <w:t>七、项目基本情况</w:t>
        </w:r>
        <w:r>
          <w:tab/>
        </w:r>
        <w:r>
          <w:fldChar w:fldCharType="begin"/>
        </w:r>
        <w:r>
          <w:instrText xml:space="preserve"> PAGEREF _Toc23199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4" w:history="1">
        <w:r>
          <w:rPr>
            <w:rFonts w:ascii="仿宋" w:eastAsia="仿宋" w:hAnsi="仿宋" w:cs="仿宋" w:hint="eastAsia"/>
            <w:lang w:val="en-US"/>
          </w:rPr>
          <w:t>(一)、项目名称及建设性质</w:t>
        </w:r>
        <w:r>
          <w:tab/>
        </w:r>
        <w:r>
          <w:fldChar w:fldCharType="begin"/>
        </w:r>
        <w:r>
          <w:instrText xml:space="preserve"> PAGEREF _Toc23104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8" w:history="1">
        <w:r>
          <w:rPr>
            <w:rFonts w:ascii="仿宋" w:eastAsia="仿宋" w:hAnsi="仿宋" w:cs="仿宋" w:hint="eastAsia"/>
            <w:lang w:val="en-US"/>
          </w:rPr>
          <w:t>(二)、项目承办单位</w:t>
        </w:r>
        <w:r>
          <w:tab/>
        </w:r>
        <w:r>
          <w:fldChar w:fldCharType="begin"/>
        </w:r>
        <w:r>
          <w:instrText xml:space="preserve"> PAGEREF _Toc26848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5" w:history="1">
        <w:r>
          <w:rPr>
            <w:rFonts w:ascii="仿宋" w:eastAsia="仿宋" w:hAnsi="仿宋" w:cs="仿宋" w:hint="eastAsia"/>
            <w:lang w:val="en-US"/>
          </w:rPr>
          <w:t>(三)、项目实施的可行性</w:t>
        </w:r>
        <w:r>
          <w:tab/>
        </w:r>
        <w:r>
          <w:fldChar w:fldCharType="begin"/>
        </w:r>
        <w:r>
          <w:instrText xml:space="preserve"> PAGEREF _Toc25325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4" w:history="1">
        <w:r>
          <w:rPr>
            <w:rFonts w:ascii="仿宋" w:eastAsia="仿宋" w:hAnsi="仿宋" w:cs="仿宋" w:hint="eastAsia"/>
            <w:lang w:val="en-US"/>
          </w:rPr>
          <w:t>(四)、项目建设选址</w:t>
        </w:r>
        <w:r>
          <w:tab/>
        </w:r>
        <w:r>
          <w:fldChar w:fldCharType="begin"/>
        </w:r>
        <w:r>
          <w:instrText xml:space="preserve"> PAGEREF _Toc22444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7" w:history="1">
        <w:r>
          <w:rPr>
            <w:rFonts w:ascii="仿宋" w:eastAsia="仿宋" w:hAnsi="仿宋" w:cs="仿宋" w:hint="eastAsia"/>
            <w:lang w:val="en-US"/>
          </w:rPr>
          <w:t>(五)、建筑物建设规模</w:t>
        </w:r>
        <w:r>
          <w:tab/>
        </w:r>
        <w:r>
          <w:fldChar w:fldCharType="begin"/>
        </w:r>
        <w:r>
          <w:instrText xml:space="preserve"> PAGEREF _Toc4777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1" w:history="1">
        <w:r>
          <w:rPr>
            <w:rFonts w:ascii="仿宋" w:eastAsia="仿宋" w:hAnsi="仿宋" w:cs="仿宋" w:hint="eastAsia"/>
            <w:lang w:val="en-US"/>
          </w:rPr>
          <w:t>(六)、项目总投资及资金构成</w:t>
        </w:r>
        <w:r>
          <w:tab/>
        </w:r>
        <w:r>
          <w:fldChar w:fldCharType="begin"/>
        </w:r>
        <w:r>
          <w:instrText xml:space="preserve"> PAGEREF _Toc4151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7" w:history="1">
        <w:r>
          <w:rPr>
            <w:rFonts w:ascii="仿宋" w:eastAsia="仿宋" w:hAnsi="仿宋" w:cs="仿宋" w:hint="eastAsia"/>
            <w:lang w:val="en-US"/>
          </w:rPr>
          <w:t>(七)、资金筹措方案</w:t>
        </w:r>
        <w:r>
          <w:tab/>
        </w:r>
        <w:r>
          <w:fldChar w:fldCharType="begin"/>
        </w:r>
        <w:r>
          <w:instrText xml:space="preserve"> PAGEREF _Toc23917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7" w:history="1">
        <w:r>
          <w:rPr>
            <w:rFonts w:ascii="仿宋" w:eastAsia="仿宋" w:hAnsi="仿宋" w:cs="仿宋" w:hint="eastAsia"/>
            <w:lang w:val="en-US"/>
          </w:rPr>
          <w:t>(八)、项目预期经济效益规划目标</w:t>
        </w:r>
        <w:r>
          <w:tab/>
        </w:r>
        <w:r>
          <w:fldChar w:fldCharType="begin"/>
        </w:r>
        <w:r>
          <w:instrText xml:space="preserve"> PAGEREF _Toc28637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3" w:history="1">
        <w:r>
          <w:rPr>
            <w:rFonts w:ascii="仿宋" w:eastAsia="仿宋" w:hAnsi="仿宋" w:cs="仿宋" w:hint="eastAsia"/>
            <w:lang w:val="en-US"/>
          </w:rPr>
          <w:t>(九)、项目建设进度规划</w:t>
        </w:r>
        <w:r>
          <w:tab/>
        </w:r>
        <w:r>
          <w:fldChar w:fldCharType="begin"/>
        </w:r>
        <w:r>
          <w:instrText xml:space="preserve"> PAGEREF _Toc10053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85" w:history="1">
        <w:r>
          <w:rPr>
            <w:rFonts w:ascii="仿宋" w:eastAsia="仿宋" w:hAnsi="仿宋" w:cs="仿宋" w:hint="eastAsia"/>
            <w:lang w:val="en-US"/>
          </w:rPr>
          <w:t>八、投资背景及必要性分析</w:t>
        </w:r>
        <w:r>
          <w:tab/>
        </w:r>
        <w:r>
          <w:fldChar w:fldCharType="begin"/>
        </w:r>
        <w:r>
          <w:instrText xml:space="preserve"> PAGEREF _Toc24085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0" w:history="1">
        <w:r>
          <w:rPr>
            <w:rFonts w:ascii="仿宋" w:eastAsia="仿宋" w:hAnsi="仿宋" w:cs="仿宋" w:hint="eastAsia"/>
            <w:lang w:val="en-US"/>
          </w:rPr>
          <w:t>(一)、霍尔传感器项目承办单位背景分析</w:t>
        </w:r>
        <w:r>
          <w:tab/>
        </w:r>
        <w:r>
          <w:fldChar w:fldCharType="begin"/>
        </w:r>
        <w:r>
          <w:instrText xml:space="preserve"> PAGEREF _Toc26370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6" w:history="1">
        <w:r>
          <w:rPr>
            <w:rFonts w:ascii="仿宋" w:eastAsia="仿宋" w:hAnsi="仿宋" w:cs="仿宋" w:hint="eastAsia"/>
            <w:lang w:val="en-US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_Toc14036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5" w:history="1">
        <w:r>
          <w:rPr>
            <w:rFonts w:ascii="仿宋" w:eastAsia="仿宋" w:hAnsi="仿宋" w:cs="仿宋" w:hint="eastAsia"/>
            <w:lang w:val="en-US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_Toc28545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0" w:history="1">
        <w:r>
          <w:rPr>
            <w:rFonts w:ascii="仿宋" w:eastAsia="仿宋" w:hAnsi="仿宋" w:cs="仿宋" w:hint="eastAsia"/>
            <w:lang w:val="en-US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_Toc21820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9" w:history="1">
        <w:r>
          <w:rPr>
            <w:rFonts w:ascii="仿宋" w:eastAsia="仿宋" w:hAnsi="仿宋" w:cs="仿宋" w:hint="eastAsia"/>
            <w:lang w:val="en-US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_Toc7219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8" w:history="1">
        <w:r>
          <w:rPr>
            <w:rFonts w:ascii="仿宋" w:eastAsia="仿宋" w:hAnsi="仿宋" w:cs="仿宋" w:hint="eastAsia"/>
            <w:lang w:val="en-US"/>
          </w:rPr>
          <w:t>(六)、霍尔传感器项目必要性分析</w:t>
        </w:r>
        <w:r>
          <w:tab/>
        </w:r>
        <w:r>
          <w:fldChar w:fldCharType="begin"/>
        </w:r>
        <w:r>
          <w:instrText xml:space="preserve"> PAGEREF _Toc10378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88" w:history="1">
        <w:r>
          <w:rPr>
            <w:rFonts w:ascii="仿宋" w:eastAsia="仿宋" w:hAnsi="仿宋" w:cs="仿宋" w:hint="eastAsia"/>
            <w:lang w:val="en-US"/>
          </w:rPr>
          <w:t>九、产品规划</w:t>
        </w:r>
        <w:r>
          <w:tab/>
        </w:r>
        <w:r>
          <w:fldChar w:fldCharType="begin"/>
        </w:r>
        <w:r>
          <w:instrText xml:space="preserve"> PAGEREF _Toc17088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8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_Toc19868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5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_Toc6915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30" w:history="1">
        <w:r>
          <w:rPr>
            <w:rFonts w:ascii="仿宋" w:eastAsia="仿宋" w:hAnsi="仿宋" w:cs="仿宋" w:hint="eastAsia"/>
            <w:lang w:val="en-US"/>
          </w:rPr>
          <w:t>十、供应链管理</w:t>
        </w:r>
        <w:r>
          <w:tab/>
        </w:r>
        <w:r>
          <w:fldChar w:fldCharType="begin"/>
        </w:r>
        <w:r>
          <w:instrText xml:space="preserve"> PAGEREF _Toc14730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9" w:history="1">
        <w:r>
          <w:rPr>
            <w:rFonts w:ascii="仿宋" w:eastAsia="仿宋" w:hAnsi="仿宋" w:cs="仿宋" w:hint="eastAsia"/>
            <w:lang w:val="en-US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_Toc6069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4" w:history="1">
        <w:r>
          <w:rPr>
            <w:rFonts w:ascii="仿宋" w:eastAsia="仿宋" w:hAnsi="仿宋" w:cs="仿宋" w:hint="eastAsia"/>
            <w:lang w:val="en-US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_Toc9764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1" w:history="1">
        <w:r>
          <w:rPr>
            <w:rFonts w:ascii="仿宋" w:eastAsia="仿宋" w:hAnsi="仿宋" w:cs="仿宋" w:hint="eastAsia"/>
            <w:lang w:val="en-US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_Toc15731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73" w:history="1">
        <w:r>
          <w:rPr>
            <w:rFonts w:ascii="仿宋" w:eastAsia="仿宋" w:hAnsi="仿宋" w:cs="仿宋" w:hint="eastAsia"/>
            <w:lang w:val="en-US"/>
          </w:rPr>
          <w:t>十一、持续改进与创新</w:t>
        </w:r>
        <w:r>
          <w:tab/>
        </w:r>
        <w:r>
          <w:fldChar w:fldCharType="begin"/>
        </w:r>
        <w:r>
          <w:instrText xml:space="preserve"> PAGEREF _Toc14173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3071" w:history="1">
        <w:r>
          <w:rPr>
            <w:rFonts w:ascii="仿宋" w:eastAsia="仿宋" w:hAnsi="仿宋" w:cs="仿宋" w:hint="eastAsia"/>
            <w:lang w:val="en-US"/>
          </w:rPr>
          <w:t>(一)、质量管理与持续改进</w:t>
        </w:r>
        <w:r>
          <w:tab/>
        </w:r>
        <w:r>
          <w:fldChar w:fldCharType="begin"/>
        </w:r>
        <w:r>
          <w:instrText xml:space="preserve"> PAGEREF _Toc13071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9" w:history="1">
        <w:r>
          <w:rPr>
            <w:rFonts w:ascii="仿宋" w:eastAsia="仿宋" w:hAnsi="仿宋" w:cs="仿宋" w:hint="eastAsia"/>
            <w:lang w:val="en-US"/>
          </w:rPr>
          <w:t>(二)、创新与研发计划</w:t>
        </w:r>
        <w:r>
          <w:tab/>
        </w:r>
        <w:r>
          <w:fldChar w:fldCharType="begin"/>
        </w:r>
        <w:r>
          <w:instrText xml:space="preserve"> PAGEREF _Toc18649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1" w:history="1">
        <w:r>
          <w:rPr>
            <w:rFonts w:ascii="仿宋" w:eastAsia="仿宋" w:hAnsi="仿宋" w:cs="仿宋" w:hint="eastAsia"/>
            <w:lang w:val="en-US"/>
          </w:rPr>
          <w:t>(三)、客户反馈与产品改进</w:t>
        </w:r>
        <w:r>
          <w:tab/>
        </w:r>
        <w:r>
          <w:fldChar w:fldCharType="begin"/>
        </w:r>
        <w:r>
          <w:instrText xml:space="preserve"> PAGEREF _Toc23881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97" w:history="1">
        <w:r>
          <w:rPr>
            <w:rFonts w:ascii="仿宋" w:eastAsia="仿宋" w:hAnsi="仿宋" w:cs="仿宋" w:hint="eastAsia"/>
            <w:lang w:val="en-US"/>
          </w:rPr>
          <w:t>十二、工艺技术分析</w:t>
        </w:r>
        <w:r>
          <w:tab/>
        </w:r>
        <w:r>
          <w:fldChar w:fldCharType="begin"/>
        </w:r>
        <w:r>
          <w:instrText xml:space="preserve"> PAGEREF _Toc3397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8" w:history="1">
        <w:r>
          <w:rPr>
            <w:rFonts w:ascii="仿宋" w:eastAsia="仿宋" w:hAnsi="仿宋" w:cs="仿宋" w:hint="eastAsia"/>
            <w:lang w:val="en-US"/>
          </w:rPr>
          <w:t>(一)、霍尔传感器项目建设期原辅材料供应情况</w:t>
        </w:r>
        <w:r>
          <w:tab/>
        </w:r>
        <w:r>
          <w:fldChar w:fldCharType="begin"/>
        </w:r>
        <w:r>
          <w:instrText xml:space="preserve"> PAGEREF _Toc10588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5" w:history="1">
        <w:r>
          <w:rPr>
            <w:rFonts w:ascii="仿宋" w:eastAsia="仿宋" w:hAnsi="仿宋" w:cs="仿宋" w:hint="eastAsia"/>
            <w:lang w:val="en-US"/>
          </w:rPr>
          <w:t>(二)、霍尔传感器项目运营期原辅材料采购及管理</w:t>
        </w:r>
        <w:r>
          <w:tab/>
        </w:r>
        <w:r>
          <w:fldChar w:fldCharType="begin"/>
        </w:r>
        <w:r>
          <w:instrText xml:space="preserve"> PAGEREF _Toc13605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" w:history="1">
        <w:r>
          <w:rPr>
            <w:rFonts w:ascii="仿宋" w:eastAsia="仿宋" w:hAnsi="仿宋" w:cs="仿宋" w:hint="eastAsia"/>
            <w:lang w:val="en-US"/>
          </w:rPr>
          <w:t>(三)、霍尔传感器项目工艺技术设计方案</w:t>
        </w:r>
        <w:r>
          <w:tab/>
        </w:r>
        <w:r>
          <w:fldChar w:fldCharType="begin"/>
        </w:r>
        <w:r>
          <w:instrText xml:space="preserve"> PAGEREF _Toc1296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6" w:history="1">
        <w:r>
          <w:rPr>
            <w:rFonts w:ascii="仿宋" w:eastAsia="仿宋" w:hAnsi="仿宋" w:cs="仿宋" w:hint="eastAsia"/>
            <w:lang w:val="en-US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_Toc16686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75" w:history="1">
        <w:r>
          <w:rPr>
            <w:rFonts w:ascii="仿宋" w:eastAsia="仿宋" w:hAnsi="仿宋" w:cs="仿宋" w:hint="eastAsia"/>
            <w:lang w:val="en-US"/>
          </w:rPr>
          <w:t>十三、投资方案</w:t>
        </w:r>
        <w:r>
          <w:tab/>
        </w:r>
        <w:r>
          <w:fldChar w:fldCharType="begin"/>
        </w:r>
        <w:r>
          <w:instrText xml:space="preserve"> PAGEREF _Toc14375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" w:history="1">
        <w:r>
          <w:rPr>
            <w:rFonts w:ascii="仿宋" w:eastAsia="仿宋" w:hAnsi="仿宋" w:cs="仿宋" w:hint="eastAsia"/>
            <w:lang w:val="en-US"/>
          </w:rPr>
          <w:t>(一)、投资估算的依据和说明</w:t>
        </w:r>
        <w:r>
          <w:tab/>
        </w:r>
        <w:r>
          <w:fldChar w:fldCharType="begin"/>
        </w:r>
        <w:r>
          <w:instrText xml:space="preserve"> PAGEREF _Toc1137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6" w:history="1">
        <w:r>
          <w:rPr>
            <w:rFonts w:ascii="仿宋" w:eastAsia="仿宋" w:hAnsi="仿宋" w:cs="仿宋" w:hint="eastAsia"/>
            <w:lang w:val="en-US"/>
          </w:rPr>
          <w:t>(二)、建设投资估算</w:t>
        </w:r>
        <w:r>
          <w:tab/>
        </w:r>
        <w:r>
          <w:fldChar w:fldCharType="begin"/>
        </w:r>
        <w:r>
          <w:instrText xml:space="preserve"> PAGEREF _Toc12896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5" w:history="1">
        <w:r>
          <w:rPr>
            <w:rFonts w:ascii="仿宋" w:eastAsia="仿宋" w:hAnsi="仿宋" w:cs="仿宋" w:hint="eastAsia"/>
            <w:lang w:val="en-US"/>
          </w:rPr>
          <w:t>(三)、建设期利息</w:t>
        </w:r>
        <w:r>
          <w:tab/>
        </w:r>
        <w:r>
          <w:fldChar w:fldCharType="begin"/>
        </w:r>
        <w:r>
          <w:instrText xml:space="preserve"> PAGEREF _Toc15585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8" w:history="1">
        <w:r>
          <w:rPr>
            <w:rFonts w:ascii="仿宋" w:eastAsia="仿宋" w:hAnsi="仿宋" w:cs="仿宋" w:hint="eastAsia"/>
            <w:lang w:val="en-US"/>
          </w:rPr>
          <w:t>(四)、流动资金</w:t>
        </w:r>
        <w:r>
          <w:tab/>
        </w:r>
        <w:r>
          <w:fldChar w:fldCharType="begin"/>
        </w:r>
        <w:r>
          <w:instrText xml:space="preserve"> PAGEREF _Toc14948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4" w:history="1">
        <w:r>
          <w:rPr>
            <w:rFonts w:ascii="仿宋" w:eastAsia="仿宋" w:hAnsi="仿宋" w:cs="仿宋" w:hint="eastAsia"/>
            <w:lang w:val="en-US"/>
          </w:rPr>
          <w:t>(五)、霍尔传感器项目总投资</w:t>
        </w:r>
        <w:r>
          <w:tab/>
        </w:r>
        <w:r>
          <w:fldChar w:fldCharType="begin"/>
        </w:r>
        <w:r>
          <w:instrText xml:space="preserve"> PAGEREF _Toc7414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3" w:history="1">
        <w:r>
          <w:rPr>
            <w:rFonts w:ascii="仿宋" w:eastAsia="仿宋" w:hAnsi="仿宋" w:cs="仿宋" w:hint="eastAsia"/>
            <w:lang w:val="en-US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_Toc3423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03" w:history="1">
        <w:r>
          <w:rPr>
            <w:rFonts w:ascii="仿宋" w:eastAsia="仿宋" w:hAnsi="仿宋" w:cs="仿宋" w:hint="eastAsia"/>
            <w:lang w:val="en-US"/>
          </w:rPr>
          <w:t>十四、霍尔传感器项目环境影响分析</w:t>
        </w:r>
        <w:r>
          <w:tab/>
        </w:r>
        <w:r>
          <w:fldChar w:fldCharType="begin"/>
        </w:r>
        <w:r>
          <w:instrText xml:space="preserve"> PAGEREF _Toc14203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5" w:history="1">
        <w:r>
          <w:rPr>
            <w:rFonts w:ascii="仿宋" w:eastAsia="仿宋" w:hAnsi="仿宋" w:cs="仿宋" w:hint="eastAsia"/>
            <w:lang w:val="en-US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_Toc15375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" w:history="1">
        <w:r>
          <w:rPr>
            <w:rFonts w:ascii="仿宋" w:eastAsia="仿宋" w:hAnsi="仿宋" w:cs="仿宋" w:hint="eastAsia"/>
            <w:lang w:val="en-US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_Toc1743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8" w:history="1">
        <w:r>
          <w:rPr>
            <w:rFonts w:ascii="仿宋" w:eastAsia="仿宋" w:hAnsi="仿宋" w:cs="仿宋" w:hint="eastAsia"/>
            <w:lang w:val="en-US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_Toc14728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7" w:history="1">
        <w:r>
          <w:rPr>
            <w:rFonts w:ascii="仿宋" w:eastAsia="仿宋" w:hAnsi="仿宋" w:cs="仿宋" w:hint="eastAsia"/>
            <w:lang w:val="en-US"/>
          </w:rPr>
          <w:t>(四)、霍尔传感器项目建设对区域经济的影响</w:t>
        </w:r>
        <w:r>
          <w:tab/>
        </w:r>
        <w:r>
          <w:fldChar w:fldCharType="begin"/>
        </w:r>
        <w:r>
          <w:instrText xml:space="preserve"> PAGEREF _Toc21277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3" w:history="1">
        <w:r>
          <w:rPr>
            <w:rFonts w:ascii="仿宋" w:eastAsia="仿宋" w:hAnsi="仿宋" w:cs="仿宋" w:hint="eastAsia"/>
            <w:lang w:val="en-US"/>
          </w:rPr>
          <w:t>(五)、废弃物处理</w:t>
        </w:r>
        <w:r>
          <w:tab/>
        </w:r>
        <w:r>
          <w:fldChar w:fldCharType="begin"/>
        </w:r>
        <w:r>
          <w:instrText xml:space="preserve"> PAGEREF _Toc28943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1" w:history="1">
        <w:r>
          <w:rPr>
            <w:rFonts w:ascii="仿宋" w:eastAsia="仿宋" w:hAnsi="仿宋" w:cs="仿宋" w:hint="eastAsia"/>
            <w:lang w:val="en-US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_Toc5971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1" w:history="1">
        <w:r>
          <w:rPr>
            <w:rFonts w:ascii="仿宋" w:eastAsia="仿宋" w:hAnsi="仿宋" w:cs="仿宋" w:hint="eastAsia"/>
            <w:lang w:val="en-US"/>
          </w:rPr>
          <w:t>(七)、清洁生产</w:t>
        </w:r>
        <w:r>
          <w:tab/>
        </w:r>
        <w:r>
          <w:fldChar w:fldCharType="begin"/>
        </w:r>
        <w:r>
          <w:instrText xml:space="preserve"> PAGEREF _Toc9131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6" w:history="1">
        <w:r>
          <w:rPr>
            <w:rFonts w:ascii="仿宋" w:eastAsia="仿宋" w:hAnsi="仿宋" w:cs="仿宋" w:hint="eastAsia"/>
            <w:lang w:val="en-US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_Toc17126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60" w:history="1">
        <w:r>
          <w:rPr>
            <w:rFonts w:ascii="仿宋" w:eastAsia="仿宋" w:hAnsi="仿宋" w:cs="仿宋" w:hint="eastAsia"/>
            <w:lang w:val="en-US"/>
          </w:rPr>
          <w:t>十五、市场反馈与迭代</w:t>
        </w:r>
        <w:r>
          <w:tab/>
        </w:r>
        <w:r>
          <w:fldChar w:fldCharType="begin"/>
        </w:r>
        <w:r>
          <w:instrText xml:space="preserve"> PAGEREF _Toc4960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5" w:history="1">
        <w:r>
          <w:rPr>
            <w:rFonts w:ascii="仿宋" w:eastAsia="仿宋" w:hAnsi="仿宋" w:cs="仿宋" w:hint="eastAsia"/>
            <w:lang w:val="en-US"/>
          </w:rPr>
          <w:t>(一)、市场反馈概述</w:t>
        </w:r>
        <w:r>
          <w:tab/>
        </w:r>
        <w:r>
          <w:fldChar w:fldCharType="begin"/>
        </w:r>
        <w:r>
          <w:instrText xml:space="preserve"> PAGEREF _Toc26275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1" w:history="1">
        <w:r>
          <w:rPr>
            <w:rFonts w:ascii="仿宋" w:eastAsia="仿宋" w:hAnsi="仿宋" w:cs="仿宋" w:hint="eastAsia"/>
            <w:lang w:val="en-US"/>
          </w:rPr>
          <w:t>(二)、顾客反馈与满意度调查</w:t>
        </w:r>
        <w:r>
          <w:tab/>
        </w:r>
        <w:r>
          <w:fldChar w:fldCharType="begin"/>
        </w:r>
        <w:r>
          <w:instrText xml:space="preserve"> PAGEREF _Toc28981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8" w:history="1">
        <w:r>
          <w:rPr>
            <w:rFonts w:ascii="仿宋" w:eastAsia="仿宋" w:hAnsi="仿宋" w:cs="仿宋" w:hint="eastAsia"/>
            <w:lang w:val="en-US"/>
          </w:rPr>
          <w:t>(三)、产品改进与迭代策略</w:t>
        </w:r>
        <w:r>
          <w:tab/>
        </w:r>
        <w:r>
          <w:fldChar w:fldCharType="begin"/>
        </w:r>
        <w:r>
          <w:instrText xml:space="preserve"> PAGEREF _Toc3358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7761" w:history="1">
        <w:r>
          <w:rPr>
            <w:rFonts w:ascii="仿宋" w:eastAsia="仿宋" w:hAnsi="仿宋" w:cs="仿宋" w:hint="eastAsia"/>
            <w:lang w:val="en-US"/>
          </w:rPr>
          <w:t>十六、生产控制的概念</w:t>
        </w:r>
        <w:r>
          <w:tab/>
        </w:r>
        <w:r>
          <w:fldChar w:fldCharType="begin"/>
        </w:r>
        <w:r>
          <w:instrText xml:space="preserve"> PAGEREF _Toc27761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9" w:history="1">
        <w:r>
          <w:rPr>
            <w:rFonts w:ascii="仿宋" w:eastAsia="仿宋" w:hAnsi="仿宋" w:cs="仿宋" w:hint="eastAsia"/>
            <w:lang w:val="en-US"/>
          </w:rPr>
          <w:t>(一)、生产控制与质量管理</w:t>
        </w:r>
        <w:r>
          <w:tab/>
        </w:r>
        <w:r>
          <w:fldChar w:fldCharType="begin"/>
        </w:r>
        <w:r>
          <w:instrText xml:space="preserve"> PAGEREF _Toc17279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4" w:history="1">
        <w:r>
          <w:rPr>
            <w:rFonts w:ascii="仿宋" w:eastAsia="仿宋" w:hAnsi="仿宋" w:cs="仿宋" w:hint="eastAsia"/>
            <w:lang w:val="en-US"/>
          </w:rPr>
          <w:t>(二)、生产计划与实施</w:t>
        </w:r>
        <w:r>
          <w:tab/>
        </w:r>
        <w:r>
          <w:fldChar w:fldCharType="begin"/>
        </w:r>
        <w:r>
          <w:instrText xml:space="preserve"> PAGEREF _Toc29874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6" w:history="1">
        <w:r>
          <w:rPr>
            <w:rFonts w:ascii="仿宋" w:eastAsia="仿宋" w:hAnsi="仿宋" w:cs="仿宋" w:hint="eastAsia"/>
            <w:lang w:val="en-US"/>
          </w:rPr>
          <w:t>(三)、生产效率与成本控制</w:t>
        </w:r>
        <w:r>
          <w:tab/>
        </w:r>
        <w:r>
          <w:fldChar w:fldCharType="begin"/>
        </w:r>
        <w:r>
          <w:instrText xml:space="preserve"> PAGEREF _Toc15796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31" w:history="1">
        <w:r>
          <w:rPr>
            <w:rFonts w:ascii="仿宋" w:eastAsia="仿宋" w:hAnsi="仿宋" w:cs="仿宋" w:hint="eastAsia"/>
            <w:lang w:val="en-US"/>
          </w:rPr>
          <w:t>十七、知识管理与技术创新</w:t>
        </w:r>
        <w:r>
          <w:tab/>
        </w:r>
        <w:r>
          <w:fldChar w:fldCharType="begin"/>
        </w:r>
        <w:r>
          <w:instrText xml:space="preserve"> PAGEREF _Toc3531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4" w:history="1">
        <w:r>
          <w:rPr>
            <w:rFonts w:ascii="仿宋" w:eastAsia="仿宋" w:hAnsi="仿宋" w:cs="仿宋" w:hint="eastAsia"/>
            <w:lang w:val="en-US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_Toc6494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4" w:history="1">
        <w:r>
          <w:rPr>
            <w:rFonts w:ascii="仿宋" w:eastAsia="仿宋" w:hAnsi="仿宋" w:cs="仿宋" w:hint="eastAsia"/>
            <w:lang w:val="en-US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_Toc19344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3" w:history="1">
        <w:r>
          <w:rPr>
            <w:rFonts w:ascii="仿宋" w:eastAsia="仿宋" w:hAnsi="仿宋" w:cs="仿宋" w:hint="eastAsia"/>
            <w:lang w:val="en-US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_Toc7403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8" w:history="1">
        <w:r>
          <w:rPr>
            <w:rFonts w:ascii="仿宋" w:eastAsia="仿宋" w:hAnsi="仿宋" w:cs="仿宋" w:hint="eastAsia"/>
            <w:lang w:val="en-US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_Toc31988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33" w:history="1">
        <w:r>
          <w:rPr>
            <w:rFonts w:ascii="仿宋" w:eastAsia="仿宋" w:hAnsi="仿宋" w:cs="仿宋" w:hint="eastAsia"/>
            <w:lang w:val="en-US"/>
          </w:rPr>
          <w:t>十八、员工职业发展教育与培训</w:t>
        </w:r>
        <w:r>
          <w:tab/>
        </w:r>
        <w:r>
          <w:fldChar w:fldCharType="begin"/>
        </w:r>
        <w:r>
          <w:instrText xml:space="preserve"> PAGEREF _Toc31933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" w:history="1">
        <w:r>
          <w:rPr>
            <w:rFonts w:ascii="仿宋" w:eastAsia="仿宋" w:hAnsi="仿宋" w:cs="仿宋" w:hint="eastAsia"/>
            <w:lang w:val="en-US"/>
          </w:rPr>
          <w:t>(一)、职业发展教育的目标与实施策略</w:t>
        </w:r>
        <w:r>
          <w:tab/>
        </w:r>
        <w:r>
          <w:fldChar w:fldCharType="begin"/>
        </w:r>
        <w:r>
          <w:instrText xml:space="preserve"> PAGEREF _Toc2342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2" w:history="1">
        <w:r>
          <w:rPr>
            <w:rFonts w:ascii="仿宋" w:eastAsia="仿宋" w:hAnsi="仿宋" w:cs="仿宋" w:hint="eastAsia"/>
            <w:lang w:val="en-US"/>
          </w:rPr>
          <w:t>(二)、培训计划的设计与实施步骤</w:t>
        </w:r>
        <w:r>
          <w:tab/>
        </w:r>
        <w:r>
          <w:fldChar w:fldCharType="begin"/>
        </w:r>
        <w:r>
          <w:instrText xml:space="preserve"> PAGEREF _Toc15952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3" w:history="1">
        <w:r>
          <w:rPr>
            <w:rFonts w:ascii="仿宋" w:eastAsia="仿宋" w:hAnsi="仿宋" w:cs="仿宋" w:hint="eastAsia"/>
            <w:lang w:val="en-US"/>
          </w:rPr>
          <w:t>(三)、培训效果的评估与反馈机制</w:t>
        </w:r>
        <w:r>
          <w:tab/>
        </w:r>
        <w:r>
          <w:fldChar w:fldCharType="begin"/>
        </w:r>
        <w:r>
          <w:instrText xml:space="preserve"> PAGEREF _Toc22163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19" w:history="1">
        <w:r>
          <w:rPr>
            <w:rFonts w:ascii="仿宋" w:eastAsia="仿宋" w:hAnsi="仿宋" w:cs="仿宋" w:hint="eastAsia"/>
            <w:lang w:val="en-US"/>
          </w:rPr>
          <w:t>十九、招标方案</w:t>
        </w:r>
        <w:r>
          <w:tab/>
        </w:r>
        <w:r>
          <w:fldChar w:fldCharType="begin"/>
        </w:r>
        <w:r>
          <w:instrText xml:space="preserve"> PAGEREF _Toc20919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3" w:history="1">
        <w:r>
          <w:rPr>
            <w:rFonts w:ascii="仿宋" w:eastAsia="仿宋" w:hAnsi="仿宋" w:cs="仿宋" w:hint="eastAsia"/>
            <w:lang w:val="en-US"/>
          </w:rPr>
          <w:t>(一)、霍尔传感器项目招标依据</w:t>
        </w:r>
        <w:r>
          <w:tab/>
        </w:r>
        <w:r>
          <w:fldChar w:fldCharType="begin"/>
        </w:r>
        <w:r>
          <w:instrText xml:space="preserve"> PAGEREF _Toc4853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7" w:history="1">
        <w:r>
          <w:rPr>
            <w:rFonts w:ascii="仿宋" w:eastAsia="仿宋" w:hAnsi="仿宋" w:cs="仿宋" w:hint="eastAsia"/>
            <w:lang w:val="en-US"/>
          </w:rPr>
          <w:t>(二)、霍尔传感器项目招标范围</w:t>
        </w:r>
        <w:r>
          <w:tab/>
        </w:r>
        <w:r>
          <w:fldChar w:fldCharType="begin"/>
        </w:r>
        <w:r>
          <w:instrText xml:space="preserve"> PAGEREF _Toc31727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6" w:history="1">
        <w:r>
          <w:rPr>
            <w:rFonts w:ascii="仿宋" w:eastAsia="仿宋" w:hAnsi="仿宋" w:cs="仿宋" w:hint="eastAsia"/>
            <w:lang w:val="en-US"/>
          </w:rPr>
          <w:t>(三)、招标要求</w:t>
        </w:r>
        <w:r>
          <w:tab/>
        </w:r>
        <w:r>
          <w:fldChar w:fldCharType="begin"/>
        </w:r>
        <w:r>
          <w:instrText xml:space="preserve"> PAGEREF _Toc11476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8" w:history="1">
        <w:r>
          <w:rPr>
            <w:rFonts w:ascii="仿宋" w:eastAsia="仿宋" w:hAnsi="仿宋" w:cs="仿宋" w:hint="eastAsia"/>
            <w:lang w:val="en-US"/>
          </w:rPr>
          <w:t>(四)、招标组织方式</w:t>
        </w:r>
        <w:r>
          <w:tab/>
        </w:r>
        <w:r>
          <w:fldChar w:fldCharType="begin"/>
        </w:r>
        <w:r>
          <w:instrText xml:space="preserve"> PAGEREF _Toc16598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3" w:history="1">
        <w:r>
          <w:rPr>
            <w:rFonts w:ascii="仿宋" w:eastAsia="仿宋" w:hAnsi="仿宋" w:cs="仿宋" w:hint="eastAsia"/>
            <w:lang w:val="en-US"/>
          </w:rPr>
          <w:t>(五)、招标信息发布</w:t>
        </w:r>
        <w:r>
          <w:tab/>
        </w:r>
        <w:r>
          <w:fldChar w:fldCharType="begin"/>
        </w:r>
        <w:r>
          <w:instrText xml:space="preserve"> PAGEREF _Toc4653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42" w:history="1">
        <w:r>
          <w:rPr>
            <w:rFonts w:ascii="仿宋" w:eastAsia="仿宋" w:hAnsi="仿宋" w:cs="仿宋" w:hint="eastAsia"/>
            <w:lang w:val="en-US"/>
          </w:rPr>
          <w:t>二十、霍尔传感器数字化发展方案</w:t>
        </w:r>
        <w:r>
          <w:tab/>
        </w:r>
        <w:r>
          <w:fldChar w:fldCharType="begin"/>
        </w:r>
        <w:r>
          <w:instrText xml:space="preserve"> PAGEREF _Toc12742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6" w:history="1">
        <w:r>
          <w:rPr>
            <w:rFonts w:ascii="仿宋" w:eastAsia="仿宋" w:hAnsi="仿宋" w:cs="仿宋" w:hint="eastAsia"/>
            <w:lang w:val="en-US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_Toc9486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1" w:history="1">
        <w:r>
          <w:rPr>
            <w:rFonts w:ascii="仿宋" w:eastAsia="仿宋" w:hAnsi="仿宋" w:cs="仿宋" w:hint="eastAsia"/>
            <w:lang w:val="en-US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_Toc28201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5" w:history="1">
        <w:r>
          <w:rPr>
            <w:rFonts w:ascii="仿宋" w:eastAsia="仿宋" w:hAnsi="仿宋" w:cs="仿宋" w:hint="eastAsia"/>
            <w:lang w:val="en-US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_Toc7795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4" w:history="1">
        <w:r>
          <w:rPr>
            <w:rFonts w:ascii="仿宋" w:eastAsia="仿宋" w:hAnsi="仿宋" w:cs="仿宋" w:hint="eastAsia"/>
            <w:lang w:val="en-US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_Toc19834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https://d.book118.com/865343040213011114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霍尔传感器项目调研分析报告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霍尔传感器项目调研分析报告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霍尔传感器项目调研分析报告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霍尔传感器项目调研分析报告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霍尔传感器项目调研分析报告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7E239F"/>
    <w:rsid w:val="097E239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865343040213011114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2024-02-25T13:32:00Z</dcterms:created>
  <dcterms:modified xsi:type="dcterms:W3CDTF">2024-02-25T13:32:30Z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