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粉碎设备：球磨机项目规划设计蓝图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0161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_Toc20161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871" w:history="1">
        <w:r>
          <w:rPr>
            <w:rFonts w:ascii="仿宋" w:eastAsia="仿宋" w:hAnsi="仿宋" w:cs="仿宋" w:hint="eastAsia"/>
            <w:lang w:eastAsia="zh-CN"/>
          </w:rPr>
          <w:t>一、粉碎设备：球磨机项目建设单位说明</w:t>
        </w:r>
        <w:r>
          <w:tab/>
        </w:r>
        <w:r>
          <w:fldChar w:fldCharType="begin"/>
        </w:r>
        <w:r>
          <w:instrText xml:space="preserve"> PAGEREF _Toc10871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02" w:history="1">
        <w:r>
          <w:rPr>
            <w:rFonts w:ascii="仿宋" w:eastAsia="仿宋" w:hAnsi="仿宋" w:cs="仿宋" w:hint="eastAsia"/>
            <w:lang w:eastAsia="zh-CN"/>
          </w:rPr>
          <w:t>(一)、粉碎设备：球磨机项目承办单位基本情况</w:t>
        </w:r>
        <w:r>
          <w:tab/>
        </w:r>
        <w:r>
          <w:fldChar w:fldCharType="begin"/>
        </w:r>
        <w:r>
          <w:instrText xml:space="preserve"> PAGEREF _Toc23202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91" w:history="1">
        <w:r>
          <w:rPr>
            <w:rFonts w:ascii="仿宋" w:eastAsia="仿宋" w:hAnsi="仿宋" w:cs="仿宋" w:hint="eastAsia"/>
            <w:lang w:eastAsia="zh-CN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_Toc11691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802" w:history="1">
        <w:r>
          <w:rPr>
            <w:rFonts w:ascii="仿宋" w:eastAsia="仿宋" w:hAnsi="仿宋" w:cs="仿宋" w:hint="eastAsia"/>
            <w:lang w:eastAsia="zh-CN"/>
          </w:rPr>
          <w:t>二、市场分析、调研</w:t>
        </w:r>
        <w:r>
          <w:tab/>
        </w:r>
        <w:r>
          <w:fldChar w:fldCharType="begin"/>
        </w:r>
        <w:r>
          <w:instrText xml:space="preserve"> PAGEREF _Toc16802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84" w:history="1">
        <w:r>
          <w:rPr>
            <w:rFonts w:ascii="仿宋" w:eastAsia="仿宋" w:hAnsi="仿宋" w:cs="仿宋" w:hint="eastAsia"/>
            <w:lang w:eastAsia="zh-CN"/>
          </w:rPr>
          <w:t>(一)、粉碎设备：球磨机行业分析</w:t>
        </w:r>
        <w:r>
          <w:tab/>
        </w:r>
        <w:r>
          <w:fldChar w:fldCharType="begin"/>
        </w:r>
        <w:r>
          <w:instrText xml:space="preserve"> PAGEREF _Toc30584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96" w:history="1">
        <w:r>
          <w:rPr>
            <w:rFonts w:ascii="仿宋" w:eastAsia="仿宋" w:hAnsi="仿宋" w:cs="仿宋" w:hint="eastAsia"/>
            <w:lang w:eastAsia="zh-CN"/>
          </w:rPr>
          <w:t>(二)、粉碎设备：球磨机市场分析预测</w:t>
        </w:r>
        <w:r>
          <w:tab/>
        </w:r>
        <w:r>
          <w:fldChar w:fldCharType="begin"/>
        </w:r>
        <w:r>
          <w:instrText xml:space="preserve"> PAGEREF _Toc30196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480" w:history="1">
        <w:r>
          <w:rPr>
            <w:rFonts w:ascii="仿宋" w:eastAsia="仿宋" w:hAnsi="仿宋" w:cs="仿宋" w:hint="eastAsia"/>
            <w:lang w:eastAsia="zh-CN"/>
          </w:rPr>
          <w:t>三、粉碎设备：球磨机项目危机管理</w:t>
        </w:r>
        <w:r>
          <w:tab/>
        </w:r>
        <w:r>
          <w:fldChar w:fldCharType="begin"/>
        </w:r>
        <w:r>
          <w:instrText xml:space="preserve"> PAGEREF _Toc31480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6" w:history="1">
        <w:r>
          <w:rPr>
            <w:rFonts w:ascii="仿宋" w:eastAsia="仿宋" w:hAnsi="仿宋" w:cs="仿宋" w:hint="eastAsia"/>
            <w:lang w:eastAsia="zh-CN"/>
          </w:rPr>
          <w:t>(一)、危机预警与识别</w:t>
        </w:r>
        <w:r>
          <w:tab/>
        </w:r>
        <w:r>
          <w:fldChar w:fldCharType="begin"/>
        </w:r>
        <w:r>
          <w:instrText xml:space="preserve"> PAGEREF _Toc2356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86" w:history="1">
        <w:r>
          <w:rPr>
            <w:rFonts w:ascii="仿宋" w:eastAsia="仿宋" w:hAnsi="仿宋" w:cs="仿宋" w:hint="eastAsia"/>
            <w:lang w:eastAsia="zh-CN"/>
          </w:rPr>
          <w:t>(二)、危机应对与恢复</w:t>
        </w:r>
        <w:r>
          <w:tab/>
        </w:r>
        <w:r>
          <w:fldChar w:fldCharType="begin"/>
        </w:r>
        <w:r>
          <w:instrText xml:space="preserve"> PAGEREF _Toc27286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916" w:history="1">
        <w:r>
          <w:rPr>
            <w:rFonts w:ascii="仿宋" w:eastAsia="仿宋" w:hAnsi="仿宋" w:cs="仿宋" w:hint="eastAsia"/>
            <w:lang w:eastAsia="zh-CN"/>
          </w:rPr>
          <w:t>四、粉碎设备：球磨机项目概论</w:t>
        </w:r>
        <w:r>
          <w:tab/>
        </w:r>
        <w:r>
          <w:fldChar w:fldCharType="begin"/>
        </w:r>
        <w:r>
          <w:instrText xml:space="preserve"> PAGEREF _Toc13916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3" w:history="1">
        <w:r>
          <w:rPr>
            <w:rFonts w:ascii="仿宋" w:eastAsia="仿宋" w:hAnsi="仿宋" w:cs="仿宋" w:hint="eastAsia"/>
            <w:lang w:eastAsia="zh-CN"/>
          </w:rPr>
          <w:t>(一)、粉碎设备：球磨机项目概况</w:t>
        </w:r>
        <w:r>
          <w:tab/>
        </w:r>
        <w:r>
          <w:fldChar w:fldCharType="begin"/>
        </w:r>
        <w:r>
          <w:instrText xml:space="preserve"> PAGEREF _Toc1723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44" w:history="1">
        <w:r>
          <w:rPr>
            <w:rFonts w:ascii="仿宋" w:eastAsia="仿宋" w:hAnsi="仿宋" w:cs="仿宋" w:hint="eastAsia"/>
            <w:lang w:eastAsia="zh-CN"/>
          </w:rPr>
          <w:t>(二)、粉碎设备：球磨机项目目标</w:t>
        </w:r>
        <w:r>
          <w:tab/>
        </w:r>
        <w:r>
          <w:fldChar w:fldCharType="begin"/>
        </w:r>
        <w:r>
          <w:instrText xml:space="preserve"> PAGEREF _Toc12344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8" w:history="1">
        <w:r>
          <w:rPr>
            <w:rFonts w:ascii="仿宋" w:eastAsia="仿宋" w:hAnsi="仿宋" w:cs="仿宋" w:hint="eastAsia"/>
            <w:lang w:eastAsia="zh-CN"/>
          </w:rPr>
          <w:t>(三)、粉碎设备：球磨机项目提出的理由</w:t>
        </w:r>
        <w:r>
          <w:tab/>
        </w:r>
        <w:r>
          <w:fldChar w:fldCharType="begin"/>
        </w:r>
        <w:r>
          <w:instrText xml:space="preserve"> PAGEREF _Toc738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" w:history="1">
        <w:r>
          <w:rPr>
            <w:rFonts w:ascii="仿宋" w:eastAsia="仿宋" w:hAnsi="仿宋" w:cs="仿宋" w:hint="eastAsia"/>
            <w:lang w:eastAsia="zh-CN"/>
          </w:rPr>
          <w:t>(四)、粉碎设备：球磨机项目意义</w:t>
        </w:r>
        <w:r>
          <w:tab/>
        </w:r>
        <w:r>
          <w:fldChar w:fldCharType="begin"/>
        </w:r>
        <w:r>
          <w:instrText xml:space="preserve"> PAGEREF _Toc182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09" w:history="1">
        <w:r>
          <w:rPr>
            <w:rFonts w:ascii="仿宋" w:eastAsia="仿宋" w:hAnsi="仿宋" w:cs="仿宋" w:hint="eastAsia"/>
            <w:lang w:eastAsia="zh-CN"/>
          </w:rPr>
          <w:t>(五)、粉碎设备：球磨机项目背景</w:t>
        </w:r>
        <w:r>
          <w:tab/>
        </w:r>
        <w:r>
          <w:fldChar w:fldCharType="begin"/>
        </w:r>
        <w:r>
          <w:instrText xml:space="preserve"> PAGEREF _Toc15409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506" w:history="1">
        <w:r>
          <w:rPr>
            <w:rFonts w:ascii="仿宋" w:eastAsia="仿宋" w:hAnsi="仿宋" w:cs="仿宋" w:hint="eastAsia"/>
            <w:lang w:eastAsia="zh-CN"/>
          </w:rPr>
          <w:t>五、粉碎设备：球磨机项目建设背景及必要性分析</w:t>
        </w:r>
        <w:r>
          <w:tab/>
        </w:r>
        <w:r>
          <w:fldChar w:fldCharType="begin"/>
        </w:r>
        <w:r>
          <w:instrText xml:space="preserve"> PAGEREF _Toc26506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51" w:history="1">
        <w:r>
          <w:rPr>
            <w:rFonts w:ascii="仿宋" w:eastAsia="仿宋" w:hAnsi="仿宋" w:cs="仿宋" w:hint="eastAsia"/>
            <w:lang w:eastAsia="zh-CN"/>
          </w:rPr>
          <w:t>(一)、粉碎设备：球磨机项目背景分析</w:t>
        </w:r>
        <w:r>
          <w:tab/>
        </w:r>
        <w:r>
          <w:fldChar w:fldCharType="begin"/>
        </w:r>
        <w:r>
          <w:instrText xml:space="preserve"> PAGEREF _Toc5651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79" w:history="1">
        <w:r>
          <w:rPr>
            <w:rFonts w:ascii="仿宋" w:eastAsia="仿宋" w:hAnsi="仿宋" w:cs="仿宋" w:hint="eastAsia"/>
            <w:lang w:eastAsia="zh-CN"/>
          </w:rPr>
          <w:t>(二)、粉碎设备：球磨机项目建设必要性分析</w:t>
        </w:r>
        <w:r>
          <w:tab/>
        </w:r>
        <w:r>
          <w:fldChar w:fldCharType="begin"/>
        </w:r>
        <w:r>
          <w:instrText xml:space="preserve"> PAGEREF _Toc23279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412" w:history="1">
        <w:r>
          <w:rPr>
            <w:rFonts w:ascii="仿宋" w:eastAsia="仿宋" w:hAnsi="仿宋" w:cs="仿宋" w:hint="eastAsia"/>
            <w:lang w:eastAsia="zh-CN"/>
          </w:rPr>
          <w:t>六、粉碎设备：球磨机项目绩效评估</w:t>
        </w:r>
        <w:r>
          <w:tab/>
        </w:r>
        <w:r>
          <w:fldChar w:fldCharType="begin"/>
        </w:r>
        <w:r>
          <w:instrText xml:space="preserve"> PAGEREF _Toc13412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15" w:history="1">
        <w:r>
          <w:rPr>
            <w:rFonts w:ascii="仿宋" w:eastAsia="仿宋" w:hAnsi="仿宋" w:cs="仿宋" w:hint="eastAsia"/>
            <w:lang w:eastAsia="zh-CN"/>
          </w:rPr>
          <w:t>(一)、绩效评估指标</w:t>
        </w:r>
        <w:r>
          <w:tab/>
        </w:r>
        <w:r>
          <w:fldChar w:fldCharType="begin"/>
        </w:r>
        <w:r>
          <w:instrText xml:space="preserve"> PAGEREF _Toc9115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72" w:history="1">
        <w:r>
          <w:rPr>
            <w:rFonts w:ascii="仿宋" w:eastAsia="仿宋" w:hAnsi="仿宋" w:cs="仿宋" w:hint="eastAsia"/>
            <w:lang w:eastAsia="zh-CN"/>
          </w:rPr>
          <w:t>(二)、绩效评估方法</w:t>
        </w:r>
        <w:r>
          <w:tab/>
        </w:r>
        <w:r>
          <w:fldChar w:fldCharType="begin"/>
        </w:r>
        <w:r>
          <w:instrText xml:space="preserve"> PAGEREF _Toc18472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99" w:history="1">
        <w:r>
          <w:rPr>
            <w:rFonts w:ascii="仿宋" w:eastAsia="仿宋" w:hAnsi="仿宋" w:cs="仿宋" w:hint="eastAsia"/>
            <w:lang w:eastAsia="zh-CN"/>
          </w:rPr>
          <w:t>(三)、绩效评估周期</w:t>
        </w:r>
        <w:r>
          <w:tab/>
        </w:r>
        <w:r>
          <w:fldChar w:fldCharType="begin"/>
        </w:r>
        <w:r>
          <w:instrText xml:space="preserve"> PAGEREF _Toc5399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01" w:history="1">
        <w:r>
          <w:rPr>
            <w:rFonts w:ascii="仿宋" w:eastAsia="仿宋" w:hAnsi="仿宋" w:cs="仿宋" w:hint="eastAsia"/>
            <w:lang w:eastAsia="zh-CN"/>
          </w:rPr>
          <w:t>七、粉碎设备：球磨机项目人力资源培养与发展</w:t>
        </w:r>
        <w:r>
          <w:tab/>
        </w:r>
        <w:r>
          <w:fldChar w:fldCharType="begin"/>
        </w:r>
        <w:r>
          <w:instrText xml:space="preserve"> PAGEREF _Toc2801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08" w:history="1">
        <w:r>
          <w:rPr>
            <w:rFonts w:ascii="仿宋" w:eastAsia="仿宋" w:hAnsi="仿宋" w:cs="仿宋" w:hint="eastAsia"/>
            <w:lang w:eastAsia="zh-CN"/>
          </w:rPr>
          <w:t>(一)、人才需求与规划</w:t>
        </w:r>
        <w:r>
          <w:tab/>
        </w:r>
        <w:r>
          <w:fldChar w:fldCharType="begin"/>
        </w:r>
        <w:r>
          <w:instrText xml:space="preserve"> PAGEREF _Toc11808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07" w:history="1">
        <w:r>
          <w:rPr>
            <w:rFonts w:ascii="仿宋" w:eastAsia="仿宋" w:hAnsi="仿宋" w:cs="仿宋" w:hint="eastAsia"/>
            <w:lang w:eastAsia="zh-CN"/>
          </w:rPr>
          <w:t>(二)、培训与发展计划</w:t>
        </w:r>
        <w:r>
          <w:tab/>
        </w:r>
        <w:r>
          <w:fldChar w:fldCharType="begin"/>
        </w:r>
        <w:r>
          <w:instrText xml:space="preserve"> PAGEREF _Toc9807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32" w:history="1">
        <w:r>
          <w:rPr>
            <w:rFonts w:ascii="仿宋" w:eastAsia="仿宋" w:hAnsi="仿宋" w:cs="仿宋" w:hint="eastAsia"/>
            <w:lang w:eastAsia="zh-CN"/>
          </w:rPr>
          <w:t>八、粉碎设备：球磨机项目人力资源管理</w:t>
        </w:r>
        <w:r>
          <w:tab/>
        </w:r>
        <w:r>
          <w:fldChar w:fldCharType="begin"/>
        </w:r>
        <w:r>
          <w:instrText xml:space="preserve"> PAGEREF _Toc2232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85" w:history="1">
        <w:r>
          <w:rPr>
            <w:rFonts w:ascii="仿宋" w:eastAsia="仿宋" w:hAnsi="仿宋" w:cs="仿宋" w:hint="eastAsia"/>
            <w:lang w:eastAsia="zh-CN"/>
          </w:rPr>
          <w:t>(一)、建立健全的预算管理制度</w:t>
        </w:r>
        <w:r>
          <w:tab/>
        </w:r>
        <w:r>
          <w:fldChar w:fldCharType="begin"/>
        </w:r>
        <w:r>
          <w:instrText xml:space="preserve"> PAGEREF _Toc28685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" w:history="1">
        <w:r>
          <w:rPr>
            <w:rFonts w:ascii="仿宋" w:eastAsia="仿宋" w:hAnsi="仿宋" w:cs="仿宋" w:hint="eastAsia"/>
            <w:lang w:eastAsia="zh-CN"/>
          </w:rPr>
          <w:t>(二)、加强资金流动监控</w:t>
        </w:r>
        <w:r>
          <w:tab/>
        </w:r>
        <w:r>
          <w:fldChar w:fldCharType="begin"/>
        </w:r>
        <w:r>
          <w:instrText xml:space="preserve"> PAGEREF _Toc12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86" w:history="1">
        <w:r>
          <w:rPr>
            <w:rFonts w:ascii="仿宋" w:eastAsia="仿宋" w:hAnsi="仿宋" w:cs="仿宋" w:hint="eastAsia"/>
            <w:lang w:eastAsia="zh-CN"/>
          </w:rPr>
          <w:t>(三)、制定完善的风险控制机制</w:t>
        </w:r>
        <w:r>
          <w:tab/>
        </w:r>
        <w:r>
          <w:fldChar w:fldCharType="begin"/>
        </w:r>
        <w:r>
          <w:instrText xml:space="preserve"> PAGEREF _Toc26886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91" w:history="1">
        <w:r>
          <w:rPr>
            <w:rFonts w:ascii="仿宋" w:eastAsia="仿宋" w:hAnsi="仿宋" w:cs="仿宋" w:hint="eastAsia"/>
            <w:lang w:eastAsia="zh-CN"/>
          </w:rPr>
          <w:t>(四)、优化成本管理</w:t>
        </w:r>
        <w:r>
          <w:tab/>
        </w:r>
        <w:r>
          <w:fldChar w:fldCharType="begin"/>
        </w:r>
        <w:r>
          <w:instrText xml:space="preserve"> PAGEREF _Toc25191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114" w:history="1">
        <w:r>
          <w:rPr>
            <w:rFonts w:ascii="仿宋" w:eastAsia="仿宋" w:hAnsi="仿宋" w:cs="仿宋" w:hint="eastAsia"/>
            <w:lang w:eastAsia="zh-CN"/>
          </w:rPr>
          <w:t>九、粉碎设备：球磨机项目技术管理</w:t>
        </w:r>
        <w:r>
          <w:tab/>
        </w:r>
        <w:r>
          <w:fldChar w:fldCharType="begin"/>
        </w:r>
        <w:r>
          <w:instrText xml:space="preserve"> PAGEREF _Toc7114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52" w:history="1">
        <w:r>
          <w:rPr>
            <w:rFonts w:ascii="仿宋" w:eastAsia="仿宋" w:hAnsi="仿宋" w:cs="仿宋" w:hint="eastAsia"/>
            <w:lang w:eastAsia="zh-CN"/>
          </w:rPr>
          <w:t>(一)、技术方案选用方向</w:t>
        </w:r>
        <w:r>
          <w:tab/>
        </w:r>
        <w:r>
          <w:fldChar w:fldCharType="begin"/>
        </w:r>
        <w:r>
          <w:instrText xml:space="preserve"> PAGEREF _Toc30652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76" w:history="1">
        <w:r>
          <w:rPr>
            <w:rFonts w:ascii="仿宋" w:eastAsia="仿宋" w:hAnsi="仿宋" w:cs="仿宋" w:hint="eastAsia"/>
            <w:lang w:eastAsia="zh-CN"/>
          </w:rPr>
          <w:t>(二)、工艺技术方案选用原则</w:t>
        </w:r>
        <w:r>
          <w:tab/>
        </w:r>
        <w:r>
          <w:fldChar w:fldCharType="begin"/>
        </w:r>
        <w:r>
          <w:instrText xml:space="preserve"> PAGEREF _Toc8576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48" w:history="1">
        <w:r>
          <w:rPr>
            <w:rFonts w:ascii="仿宋" w:eastAsia="仿宋" w:hAnsi="仿宋" w:cs="仿宋" w:hint="eastAsia"/>
            <w:lang w:eastAsia="zh-CN"/>
          </w:rPr>
          <w:t>(三)、工艺技术方案要求</w:t>
        </w:r>
        <w:r>
          <w:tab/>
        </w:r>
        <w:r>
          <w:fldChar w:fldCharType="begin"/>
        </w:r>
        <w:r>
          <w:instrText xml:space="preserve"> PAGEREF _Toc10648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87" w:history="1">
        <w:r>
          <w:rPr>
            <w:rFonts w:ascii="仿宋" w:eastAsia="仿宋" w:hAnsi="仿宋" w:cs="仿宋" w:hint="eastAsia"/>
            <w:lang w:eastAsia="zh-CN"/>
          </w:rPr>
          <w:t>十、粉碎设备：球磨机项目风险管理</w:t>
        </w:r>
        <w:r>
          <w:tab/>
        </w:r>
        <w:r>
          <w:fldChar w:fldCharType="begin"/>
        </w:r>
        <w:r>
          <w:instrText xml:space="preserve"> PAGEREF _Toc1687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42" w:history="1">
        <w:r>
          <w:rPr>
            <w:rFonts w:ascii="仿宋" w:eastAsia="仿宋" w:hAnsi="仿宋" w:cs="仿宋" w:hint="eastAsia"/>
            <w:lang w:eastAsia="zh-CN"/>
          </w:rPr>
          <w:t>(一)、风险识别与评估</w:t>
        </w:r>
        <w:r>
          <w:tab/>
        </w:r>
        <w:r>
          <w:fldChar w:fldCharType="begin"/>
        </w:r>
        <w:r>
          <w:instrText xml:space="preserve"> PAGEREF _Toc16242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90" w:history="1">
        <w:r>
          <w:rPr>
            <w:rFonts w:ascii="仿宋" w:eastAsia="仿宋" w:hAnsi="仿宋" w:cs="仿宋" w:hint="eastAsia"/>
            <w:lang w:eastAsia="zh-CN"/>
          </w:rPr>
          <w:t>(二)、风险应对策略</w:t>
        </w:r>
        <w:r>
          <w:tab/>
        </w:r>
        <w:r>
          <w:fldChar w:fldCharType="begin"/>
        </w:r>
        <w:r>
          <w:instrText xml:space="preserve"> PAGEREF _Toc22090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15" w:history="1">
        <w:r>
          <w:rPr>
            <w:rFonts w:ascii="仿宋" w:eastAsia="仿宋" w:hAnsi="仿宋" w:cs="仿宋" w:hint="eastAsia"/>
            <w:lang w:eastAsia="zh-CN"/>
          </w:rPr>
          <w:t>(三)、风险监控与控制</w:t>
        </w:r>
        <w:r>
          <w:tab/>
        </w:r>
        <w:r>
          <w:fldChar w:fldCharType="begin"/>
        </w:r>
        <w:r>
          <w:instrText xml:space="preserve"> PAGEREF _Toc31415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22" w:history="1">
        <w:r>
          <w:rPr>
            <w:rFonts w:ascii="仿宋" w:eastAsia="仿宋" w:hAnsi="仿宋" w:cs="仿宋" w:hint="eastAsia"/>
            <w:lang w:eastAsia="zh-CN"/>
          </w:rPr>
          <w:t>十一、粉碎设备：球磨机项目社会影响</w:t>
        </w:r>
        <w:r>
          <w:tab/>
        </w:r>
        <w:r>
          <w:fldChar w:fldCharType="begin"/>
        </w:r>
        <w:r>
          <w:instrText xml:space="preserve"> PAGEREF _Toc2822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25" w:history="1">
        <w:r>
          <w:rPr>
            <w:rFonts w:ascii="仿宋" w:eastAsia="仿宋" w:hAnsi="仿宋" w:cs="仿宋" w:hint="eastAsia"/>
            <w:lang w:eastAsia="zh-CN"/>
          </w:rPr>
          <w:t>(一)、社会责任与义务</w:t>
        </w:r>
        <w:r>
          <w:tab/>
        </w:r>
        <w:r>
          <w:fldChar w:fldCharType="begin"/>
        </w:r>
        <w:r>
          <w:instrText xml:space="preserve"> PAGEREF _Toc30725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1294" w:history="1">
        <w:r>
          <w:rPr>
            <w:rFonts w:ascii="仿宋" w:eastAsia="仿宋" w:hAnsi="仿宋" w:cs="仿宋" w:hint="eastAsia"/>
            <w:lang w:eastAsia="zh-CN"/>
          </w:rPr>
          <w:t>(二)、社会参与与沟通</w:t>
        </w:r>
        <w:r>
          <w:tab/>
        </w:r>
        <w:r>
          <w:fldChar w:fldCharType="begin"/>
        </w:r>
        <w:r>
          <w:instrText xml:space="preserve"> PAGEREF _Toc21294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100" w:history="1">
        <w:r>
          <w:rPr>
            <w:rFonts w:ascii="仿宋" w:eastAsia="仿宋" w:hAnsi="仿宋" w:cs="仿宋" w:hint="eastAsia"/>
            <w:lang w:eastAsia="zh-CN"/>
          </w:rPr>
          <w:t>十二、粉碎设备：球磨机项目财务管理</w:t>
        </w:r>
        <w:r>
          <w:tab/>
        </w:r>
        <w:r>
          <w:fldChar w:fldCharType="begin"/>
        </w:r>
        <w:r>
          <w:instrText xml:space="preserve"> PAGEREF _Toc10100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15" w:history="1">
        <w:r>
          <w:rPr>
            <w:rFonts w:ascii="仿宋" w:eastAsia="仿宋" w:hAnsi="仿宋" w:cs="仿宋" w:hint="eastAsia"/>
            <w:lang w:eastAsia="zh-CN"/>
          </w:rPr>
          <w:t>(一)、资金需求大</w:t>
        </w:r>
        <w:r>
          <w:tab/>
        </w:r>
        <w:r>
          <w:fldChar w:fldCharType="begin"/>
        </w:r>
        <w:r>
          <w:instrText xml:space="preserve"> PAGEREF _Toc21715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03" w:history="1">
        <w:r>
          <w:rPr>
            <w:rFonts w:ascii="仿宋" w:eastAsia="仿宋" w:hAnsi="仿宋" w:cs="仿宋" w:hint="eastAsia"/>
            <w:lang w:eastAsia="zh-CN"/>
          </w:rPr>
          <w:t>(二)、研发周期长</w:t>
        </w:r>
        <w:r>
          <w:tab/>
        </w:r>
        <w:r>
          <w:fldChar w:fldCharType="begin"/>
        </w:r>
        <w:r>
          <w:instrText xml:space="preserve"> PAGEREF _Toc31703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76" w:history="1">
        <w:r>
          <w:rPr>
            <w:rFonts w:ascii="仿宋" w:eastAsia="仿宋" w:hAnsi="仿宋" w:cs="仿宋" w:hint="eastAsia"/>
            <w:lang w:eastAsia="zh-CN"/>
          </w:rPr>
          <w:t>(三)、市场风险大</w:t>
        </w:r>
        <w:r>
          <w:tab/>
        </w:r>
        <w:r>
          <w:fldChar w:fldCharType="begin"/>
        </w:r>
        <w:r>
          <w:instrText xml:space="preserve"> PAGEREF _Toc12376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38" w:history="1">
        <w:r>
          <w:rPr>
            <w:rFonts w:ascii="仿宋" w:eastAsia="仿宋" w:hAnsi="仿宋" w:cs="仿宋" w:hint="eastAsia"/>
            <w:lang w:eastAsia="zh-CN"/>
          </w:rPr>
          <w:t>(四)、利润率高</w:t>
        </w:r>
        <w:r>
          <w:tab/>
        </w:r>
        <w:r>
          <w:fldChar w:fldCharType="begin"/>
        </w:r>
        <w:r>
          <w:instrText xml:space="preserve"> PAGEREF _Toc12638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673" w:history="1">
        <w:r>
          <w:rPr>
            <w:rFonts w:ascii="仿宋" w:eastAsia="仿宋" w:hAnsi="仿宋" w:cs="仿宋" w:hint="eastAsia"/>
            <w:lang w:eastAsia="zh-CN"/>
          </w:rPr>
          <w:t>十三、粉碎设备：球磨机项目治理与监督</w:t>
        </w:r>
        <w:r>
          <w:tab/>
        </w:r>
        <w:r>
          <w:fldChar w:fldCharType="begin"/>
        </w:r>
        <w:r>
          <w:instrText xml:space="preserve"> PAGEREF _Toc16673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74" w:history="1">
        <w:r>
          <w:rPr>
            <w:rFonts w:ascii="仿宋" w:eastAsia="仿宋" w:hAnsi="仿宋" w:cs="仿宋" w:hint="eastAsia"/>
            <w:lang w:eastAsia="zh-CN"/>
          </w:rPr>
          <w:t>(一)、粉碎设备：球磨机项目治理结构</w:t>
        </w:r>
        <w:r>
          <w:tab/>
        </w:r>
        <w:r>
          <w:fldChar w:fldCharType="begin"/>
        </w:r>
        <w:r>
          <w:instrText xml:space="preserve"> PAGEREF _Toc19974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87" w:history="1">
        <w:r>
          <w:rPr>
            <w:rFonts w:ascii="仿宋" w:eastAsia="仿宋" w:hAnsi="仿宋" w:cs="仿宋" w:hint="eastAsia"/>
            <w:lang w:eastAsia="zh-CN"/>
          </w:rPr>
          <w:t>(二)、监督与审计</w:t>
        </w:r>
        <w:r>
          <w:tab/>
        </w:r>
        <w:r>
          <w:fldChar w:fldCharType="begin"/>
        </w:r>
        <w:r>
          <w:instrText xml:space="preserve"> PAGEREF _Toc21687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171" w:history="1">
        <w:r>
          <w:rPr>
            <w:rFonts w:ascii="仿宋" w:eastAsia="仿宋" w:hAnsi="仿宋" w:cs="仿宋" w:hint="eastAsia"/>
            <w:lang w:eastAsia="zh-CN"/>
          </w:rPr>
          <w:t>十四、风险识别与分类</w:t>
        </w:r>
        <w:r>
          <w:tab/>
        </w:r>
        <w:r>
          <w:fldChar w:fldCharType="begin"/>
        </w:r>
        <w:r>
          <w:instrText xml:space="preserve"> PAGEREF _Toc21171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26" w:history="1">
        <w:r>
          <w:rPr>
            <w:rFonts w:ascii="仿宋" w:eastAsia="仿宋" w:hAnsi="仿宋" w:cs="仿宋" w:hint="eastAsia"/>
            <w:lang w:eastAsia="zh-CN"/>
          </w:rPr>
          <w:t>(一)、风险识别</w:t>
        </w:r>
        <w:r>
          <w:tab/>
        </w:r>
        <w:r>
          <w:fldChar w:fldCharType="begin"/>
        </w:r>
        <w:r>
          <w:instrText xml:space="preserve"> PAGEREF _Toc5126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5" w:history="1">
        <w:r>
          <w:rPr>
            <w:rFonts w:ascii="仿宋" w:eastAsia="仿宋" w:hAnsi="仿宋" w:cs="仿宋" w:hint="eastAsia"/>
            <w:lang w:eastAsia="zh-CN"/>
          </w:rPr>
          <w:t>(二)、风险分类</w:t>
        </w:r>
        <w:r>
          <w:tab/>
        </w:r>
        <w:r>
          <w:fldChar w:fldCharType="begin"/>
        </w:r>
        <w:r>
          <w:instrText xml:space="preserve"> PAGEREF _Toc2535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630" w:history="1">
        <w:r>
          <w:rPr>
            <w:rFonts w:ascii="仿宋" w:eastAsia="仿宋" w:hAnsi="仿宋" w:cs="仿宋" w:hint="eastAsia"/>
            <w:lang w:eastAsia="zh-CN"/>
          </w:rPr>
          <w:t>十五、供应链管理</w:t>
        </w:r>
        <w:r>
          <w:tab/>
        </w:r>
        <w:r>
          <w:fldChar w:fldCharType="begin"/>
        </w:r>
        <w:r>
          <w:instrText xml:space="preserve"> PAGEREF _Toc30630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2" w:history="1">
        <w:r>
          <w:rPr>
            <w:rFonts w:ascii="仿宋" w:eastAsia="仿宋" w:hAnsi="仿宋" w:cs="仿宋" w:hint="eastAsia"/>
            <w:lang w:eastAsia="zh-CN"/>
          </w:rPr>
          <w:t>(一)、供应链战略规划</w:t>
        </w:r>
        <w:r>
          <w:tab/>
        </w:r>
        <w:r>
          <w:fldChar w:fldCharType="begin"/>
        </w:r>
        <w:r>
          <w:instrText xml:space="preserve"> PAGEREF _Toc2422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58" w:history="1">
        <w:r>
          <w:rPr>
            <w:rFonts w:ascii="仿宋" w:eastAsia="仿宋" w:hAnsi="仿宋" w:cs="仿宋" w:hint="eastAsia"/>
            <w:lang w:eastAsia="zh-CN"/>
          </w:rPr>
          <w:t>(二)、供应商选择与合作</w:t>
        </w:r>
        <w:r>
          <w:tab/>
        </w:r>
        <w:r>
          <w:fldChar w:fldCharType="begin"/>
        </w:r>
        <w:r>
          <w:instrText xml:space="preserve"> PAGEREF _Toc10058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88" w:history="1">
        <w:r>
          <w:rPr>
            <w:rFonts w:ascii="仿宋" w:eastAsia="仿宋" w:hAnsi="仿宋" w:cs="仿宋" w:hint="eastAsia"/>
            <w:lang w:eastAsia="zh-CN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_Toc26288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0161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旨在为项目的顺利开展提供指导和参考，确保项目进展符合规范标准。在此，特别声明本方案的不可做为商业用途，仅限于学习交流之目的。通过合理的项目规划和设计，我们将为项目的实施提供详尽的计划和策略，以期达成预期的目标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0871"/>
      <w:r>
        <w:rPr>
          <w:rFonts w:ascii="仿宋" w:eastAsia="仿宋" w:hAnsi="仿宋" w:cs="仿宋" w:hint="eastAsia"/>
          <w:sz w:val="28"/>
          <w:lang w:eastAsia="zh-CN"/>
        </w:rPr>
        <w:t>一、粉碎设备：球磨机项目建设单位说明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3202"/>
      <w:r>
        <w:rPr>
          <w:rFonts w:ascii="仿宋" w:eastAsia="仿宋" w:hAnsi="仿宋" w:cs="仿宋" w:hint="eastAsia"/>
          <w:lang w:eastAsia="zh-CN"/>
        </w:rPr>
        <w:t>(一)、粉碎设备：球磨机项目承办单位基本情况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公司名称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公司名称：某某公司有限公司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注册地址：XX省XX市XX区XX街XX号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注册资本：XXX万元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成立日期：20XX年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公司性质：民营/国有/合资公司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公司简介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某某公司有限公司是一家领先的企业，专注于[公司主要业务领域]。公司成立于20XX年，凭借多年来在[行业领域]的卓越表现，已经成为该行业的领先者之一。公司以创新、质量和可持续性为核心价值观，致力于满足客户的需求并推动行业的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1691"/>
      <w:r>
        <w:rPr>
          <w:rFonts w:ascii="仿宋" w:eastAsia="仿宋" w:hAnsi="仿宋" w:cs="仿宋" w:hint="eastAsia"/>
          <w:sz w:val="28"/>
          <w:lang w:eastAsia="zh-CN"/>
        </w:rPr>
        <w:t>(二)、公司经济效益分析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3.1 收入与利润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作为粉碎设备：球磨机项目承办单位的XXXX，我们着眼于实现可持续的经济效益。通过技术创新和解决方案的提供，公司预计在粉碎设备：球磨机项目执行期间将获得可观的收入增长。这一收入来源主要包括粉碎设备：球磨机项目交付、技术服务和解决方案的销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同时，我们注重成本控制和效率提升，以确保粉碎设备：球磨机项目的可持续盈利。透过精细的管理和资源优化，公司期望实现粉碎设备：球磨机项目利润最大化。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3.2 投资回报率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将对粉碎设备：球磨机项目实施进行全面的投资评估，包括粉碎设备：球磨机项目启动阶段的资金投入和后续运营成本。通过对粉碎设备：球磨机项目的全生命周期进行经济分析，公司将确保投资回报率（ROI）能够满足预期目标，保障投资的合理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3.3 现金流分析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为确保公司在粉碎设备：球磨机项目实施过程中具备足够的资金流动性，公司将进行详尽的现金流分析。这包括资金需求的合理预测、粉碎设备：球磨机项目周期内的资金峰谷分析以及灵活的财务管理策略，以应对各种潜在的经济变动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6802"/>
      <w:r>
        <w:rPr>
          <w:rFonts w:ascii="仿宋" w:eastAsia="仿宋" w:hAnsi="仿宋" w:cs="仿宋" w:hint="eastAsia"/>
          <w:sz w:val="28"/>
          <w:lang w:eastAsia="zh-CN"/>
        </w:rPr>
        <w:t>二、市场分析、调研</w:t>
      </w:r>
      <w:bookmarkEnd w:id="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6" w:name="_Toc30584"/>
      <w:r>
        <w:rPr>
          <w:rFonts w:ascii="仿宋" w:eastAsia="仿宋" w:hAnsi="仿宋" w:cs="仿宋" w:hint="eastAsia"/>
          <w:lang w:eastAsia="zh-CN"/>
        </w:rPr>
        <w:t>(一)、粉碎设备：球磨机行业分析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粉碎设备：球磨机行业一直以来都是市场的关注焦点。行业内的发展趋势、竞争态势以及潜在机会都对粉碎设备：球磨机项目的推进产生深远的影响。通过深入研究行业的整体概貌，我们将更好地理解行业的核心特征，为粉碎设备：球磨机项目的定位提供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4.1.2 技术趋势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粉碎设备：球磨机行业，技术一直是推动创新和发展的关键因素。我们将对当前技术趋势进行详尽分析，包括但不限于人工智能、大数据应用、先进制造技术等。这有助于粉碎设备：球磨机项目更好地把握行业的技术脉搏，为技术应用和创新提供有针对性的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4.1.3 市场竞争格局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了解行业内的竞争格局是粉碎设备：球磨机项目成功的基础。我们将对主要竞争对手进行深入研究，包括其市场份额、产品特点、市场定位等。通过全面了解竞争对手的优势和劣势，粉碎设备：球磨机项目可以更好地制定市场推广策略，寻找差异化竞争优势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30196"/>
      <w:r>
        <w:rPr>
          <w:rFonts w:ascii="仿宋" w:eastAsia="仿宋" w:hAnsi="仿宋" w:cs="仿宋" w:hint="eastAsia"/>
          <w:sz w:val="28"/>
          <w:lang w:eastAsia="zh-CN"/>
        </w:rPr>
        <w:t>(二)、粉碎设备：球磨机市场分析预测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4.2.1 市场规模与增长趋势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对市场规模的深入调研，我们将预测粉碎设备：球磨机市场未来的增长趋势。这包括市场的整体规模、各细分领域的发展趋势等。粉碎设备：球磨机项目可以根据市场的扩张速度和潜在机会，制定更符合市场需求的发展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4.2.2 消费者需求分析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了解消费者的需求是市场分析的核心。我们将通过调查研究，深入挖掘目标消费者的需求特点、购买习惯以及对产品和服务的期望。这有助于粉碎设备：球磨机项目更好地定位目标市场，提供更符合消费者期待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4.2.3 市场风险评估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风险是粉碎设备：球磨机项目实施过程中需要充分考虑的因素。我们将对市场风险进行全面评估，包括但不限于政策法规风险、市场竞争风险、技术变革风险等。通过对潜在风险的深入分析，粉碎设备：球磨机项目可以制定相应的风险缓解策略，降低不确定性对粉碎设备：球磨机项目的影响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31480"/>
      <w:r>
        <w:rPr>
          <w:rFonts w:ascii="仿宋" w:eastAsia="仿宋" w:hAnsi="仿宋" w:cs="仿宋" w:hint="eastAsia"/>
          <w:sz w:val="28"/>
          <w:lang w:eastAsia="zh-CN"/>
        </w:rPr>
        <w:t>三、粉碎设备：球磨机项目危机管理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2356"/>
      <w:r>
        <w:rPr>
          <w:rFonts w:ascii="仿宋" w:eastAsia="仿宋" w:hAnsi="仿宋" w:cs="仿宋" w:hint="eastAsia"/>
          <w:lang w:eastAsia="zh-CN"/>
        </w:rPr>
        <w:t>(一)、危机预警与识别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粉碎设备：球磨机项目危机管理中，危机预警与识别是确保粉碎设备：球磨机项目稳健运行的核心步骤。通过建立全面的监测机制，粉碎设备：球磨机项目团队旨在及时发现和理解潜在的风险和危机因素，以便采取及时的预防和应对措施，确保粉碎设备：球磨机项目持续处于可控状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首先，通过深入的风险评估，粉碎设备：球磨机项目团队全面分析了整个粉碎设备：球磨机项目和各个阶段可能存在的威胁。这包括准确评估每个潜在风险的发生概率和可能影响的程度，为后续危机预警提供了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制定敏感指标和预警机制，粉碎设备：球磨机项目团队着重于明确定义粉碎设备：球磨机项目进展中的关键节点和相关指标，以便迅速察觉潜在问题。通过建立预警系统，团队能够更早地发现可能导致危机的迹象，并及时采取必要的行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监测作为危机预警的关键手段，通过对粉碎设备：球磨机项目进展的持续监控，团队能够及时发现潜在问题并作出迅速反应。粉碎设备：球磨机项目管理工具、定期进度报告以及团队会议等方式都被纳入监测体系，确保信息能够流畅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在这一阶段，团队的专业素养和反应速度将发挥至关重要的作用，以确保潜在危机能够在初期得到有效的处理，最大程度地减轻负面影响。通过危机预警与识别，粉碎设备：球磨机项目得以更有序、可控地推进。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27286"/>
      <w:r>
        <w:rPr>
          <w:rFonts w:ascii="仿宋" w:eastAsia="仿宋" w:hAnsi="仿宋" w:cs="仿宋" w:hint="eastAsia"/>
          <w:sz w:val="28"/>
          <w:lang w:eastAsia="zh-CN"/>
        </w:rPr>
        <w:t>(二)、危机应对与恢复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紧急应对措施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在危机发生时，粉碎设备：球磨机项目团队立即行动，成立了应急小组。该小组的任务是迅速制定并实施紧急应对措施，以最小化潜在损失。以下是采取的主要措施：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暂停粉碎设备：球磨机项目进度：为遏制危机蔓延，粉碎设备：球磨机项目暂时停止进行，以便全面评估当前状况。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资源重新分配：重新评估粉碎设备：球磨机项目资源的分配，确保最大限度地减小损失。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实时沟通：与关键利益相关者建立实时沟通机制，向他们传递粉碎设备：球磨机项目危机的实际状况，保障粉碎设备：球磨机项目核心利益。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团队协作与沟通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在紧急应对的同时，粉碎设备：球磨机项目团队强调了团队协作和有效沟通的重要性。以下是团队协作的关键举措：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应急小组成员职责明确：每位成员清晰了解自己在应急小组中的任务，保证任务执行的高效协同。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信息共享机制：建立了信息共享平台，确保团队成员能够及时获取粉碎设备：球磨机项目危机的实时信息。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领导者沟通：粉碎设备：球磨机项目领导者通过定期会议和即时沟通工具，指导团队应对危机，保持团队稳定运行。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恢复计划制定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随着危机得到初步控制，粉碎设备：球磨机项目团队转向制定恢复计划，以确保粉碎设备：球磨机项目能够从中迅速恢复。主要恢复计划包括：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修复受损的进度计划：重新评估粉碎设备：球磨机项目进度，制定修复计划，确保粉碎设备：球磨机项目尽快回归正常进程。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重新调整资源分配：优化资源分配，确保粉碎设备：球磨机项目在有限资源下高效运转。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风险管理机制加强：对粉碎设备：球磨机项目风险进行全面评估，制定更强化的风险管理策略，以预防未来可能的危机。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13916"/>
      <w:r>
        <w:rPr>
          <w:rFonts w:ascii="仿宋" w:eastAsia="仿宋" w:hAnsi="仿宋" w:cs="仿宋" w:hint="eastAsia"/>
          <w:sz w:val="28"/>
          <w:lang w:eastAsia="zh-CN"/>
        </w:rPr>
        <w:t>四、粉碎设备：球磨机项目概论</w:t>
      </w:r>
      <w:bookmarkEnd w:id="11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2" w:name="_Toc1723"/>
      <w:r>
        <w:rPr>
          <w:rFonts w:ascii="仿宋" w:eastAsia="仿宋" w:hAnsi="仿宋" w:cs="仿宋" w:hint="eastAsia"/>
          <w:lang w:eastAsia="zh-CN"/>
        </w:rPr>
        <w:t>(一)、粉碎设备：球磨机项目概况</w:t>
      </w:r>
      <w:bookmarkEnd w:id="12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 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粉碎设备：球磨机项目的起源追溯至对市场的深入洞察。市场的不断演变与变革为粉碎设备：球磨机项目提供了难得的机遇。当前市场存在的需求缺口和变革的大环境共同构成了粉碎设备：球磨机项目的背景。这个粉碎设备：球磨机项目旨在充分利用市场机遇，填补行业中尚未满足的需求，为客户提供全新的解决方案。市场的变革和需求的增长使得这个粉碎设备：球磨机项目具备了巨大的发展潜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1.2 粉碎设备：球磨机项目名称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粉碎设备：球磨机项目正式命名为粉碎设备：球磨机。这个名称不仅仅是一个标识，更代表了粉碎设备：球磨机项目的核心理念和愿景。它蕴含着粉碎设备：球磨机项目所要解决问题的关键字，具有强烈的表达和辨识度，为粉碎设备：球磨机项目树立了鲜明的品牌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1.3 粉碎设备：球磨机项目目标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粉碎设备：球磨机项目的核心目标是提供一种全新、高效的解决方案，满足客户日益增长的需求。粉碎设备：球磨机项目追求的不仅仅是满足市场需求，更是在市场中获得卓越的竞争优势。通过不断提升产品或服务的质量和创新水平，粉碎设备：球磨机项目旨在成为行业中的领军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1.4 粉碎设备：球磨机项目范围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粉碎设备：球磨机项目全面涵盖了产品研发、制造、市场推广和售后服务，确保从产品设计到最终用户体验的全方位关注。这一全面的粉碎设备：球磨机项目范围是为了确保粉碎设备：球磨机项目能够在整个价值链中提供卓越的价值，从而满足客户的期望并赢得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1.5 粉碎设备：球磨机项目时间表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粉碎设备：球磨机项目计划在未来18个月内完成，包括研发、测试、市场试点和正式推出等不同阶段。这个时间表的合理设计是为了确保粉碎设备：球磨机项目各个阶段的顺利推进，以便按时交付高质量的成果。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1.6 粉碎设备：球磨机项目预算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粉碎设备：球磨机项目总预算估算为XX百万美元，主要分配在研发、市场推广、人员培训和运营等方面。这一充足的预算为粉碎设备：球磨机项目提供了充足的资源，确保粉碎设备：球磨机项目在各个方面都能取得优异的表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1.7 粉碎设备：球磨机项目风险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粉碎设备：球磨机项目可能面临的风险包括市场接受度低、技术难题、竞争激烈等。粉碎设备：球磨机项目团队已经制定了相应的风险应对计划，通过前瞻性的风险管理，确保粉碎设备：球磨机项目在面对不确定性时能够迅速做出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1.8 粉碎设备：球磨机项目团队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粉碎设备：球磨机项目汇聚了一支经验丰富、多领域专业素养的核心团队，确保粉碎设备：球磨机项目在各个方面都能拥有高水平的执行力。团队的协同作战是粉碎设备：球磨机项目成功的关键因素之一。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1.9 粉碎设备：球磨机项目背景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粉碎设备：球磨机项目的背景根植于市场对更高效、创新产品的渴望，同时也受到科技发展对行业格局的深刻改变的影响。这为粉碎设备：球磨机项目提供了广阔的发展空间和市场需求。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1.10 粉碎设备：球磨机项目现状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截至目前，粉碎设备：球磨机项目已完成市场调研和技术验证，取得了初步的成功。这为粉碎设备：球磨机项目在未来的发展奠定了坚实的基础，为更远大的目标打下了坚实的基石。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3" w:name="_Toc12344"/>
      <w:r>
        <w:rPr>
          <w:rFonts w:ascii="仿宋" w:eastAsia="仿宋" w:hAnsi="仿宋" w:cs="仿宋" w:hint="eastAsia"/>
          <w:sz w:val="28"/>
          <w:lang w:eastAsia="zh-CN"/>
        </w:rPr>
        <w:t>(二)、粉碎设备：球磨机项目目标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keyword》粉碎设备：球磨机项目首要业务目标是在市场中占据有利地位，实现产品/服务的成功推广和销售。通过不断提升产品质量、创新性，粉碎设备：球磨机项目追求成为行业中的领导者，赢得更多客户的青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在科技迅速发展的时代，粉碎设备：球磨机项目着眼于技术创新。通过持续的研发和技术升级，粉碎设备：球磨机项目旨在推出更具创新性的产品或服务，以满足市场对新鲜、先进解决方案的需求。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建立可持续的客户关系，粉碎设备：球磨机项目设定了客户满意度目标。通过提供卓越的产品质量和优质的客户服务，粉碎设备：球磨机项目追求赢得客户的信任和忠诚度，确保他们的满意度达到行业领先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粉碎设备：球磨机项目注重社会责任和可持续发展。通过实施环保、社会责任粉碎设备：球磨机项目，粉碎设备：球磨机项目致力于在经济发展的同时保护环境，促进社会公平，实现可持续经营。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粉碎设备：球磨机项目的团队是实现目标的核心驱动力。因此，粉碎设备：球磨机项目设定了团队发展目标，包括提升团队成员的专业技能、培养领导力，以及搭建协同高效的团队工作氛围。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738"/>
      <w:r>
        <w:rPr>
          <w:rFonts w:ascii="仿宋" w:eastAsia="仿宋" w:hAnsi="仿宋" w:cs="仿宋" w:hint="eastAsia"/>
          <w:sz w:val="28"/>
          <w:lang w:eastAsia="zh-CN"/>
        </w:rPr>
        <w:t>(三)、粉碎设备：球磨机项目提出的理由</w:t>
      </w:r>
      <w:bookmarkEnd w:id="1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## 2. 粉碎设备：球磨机项目提出的理由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市场机遇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粉碎设备：球磨机项目的提出源于对市场机遇的深刻洞察。当前市场中存在的需求缺口和行业发展趋势表明，有巨大的商业机会等待被开发。通过准确捕捉市场机遇，粉碎设备：球磨机项目可以在激烈的竞争中脱颖而出，迅速占领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2.2 技术创新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粉碎设备：球磨机项目的理念基于对技术创新的信仰。通过持续的研发和技术投入，粉碎设备：球磨机项目有望推出更具创新性的产品或服务。在科技飞速发展的当下，粉碎设备：球磨机项目将充分利用先进技术，满足客户对高质量、高效率解决方案的迫切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行业竞争力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粉碎设备：球磨机项目的提出是为了增强企业的行业竞争力。通过提升产品或服务的质量和独特性，粉碎设备：球磨机项目力图在行业中建立起巩固的地位。这不仅有助于吸引更多客户，还能够吸引优秀的人才和合作伙伴，共同推动企业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2.4 消费者需求变化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粉碎设备：球磨机项目响应了消费者需求的变化。随着社会和科技的不断发展，消费者对产品和服务的需求也在发生变化。通过深入了解并及时回应消费者的新需求，粉碎设备：球磨机项目将能够提供更符合市场潮流和客户期望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2.5 战略发展规划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粉碎设备：球磨机项目的提出是企业战略发展规划的一部分。在面对日益激烈的市场竞争和不断变化的商业环境中，粉碎设备：球磨机项目作为企业战略的一环，旨在为企业开辟新的增长领域，巩固企业在行业中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2.6 社会责任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粉碎设备：球磨机项目的提出不仅仅是基于商业考量，还注重社会责任。通过推出环保、社会责任等方面的粉碎设备：球磨机项目，粉碎设备：球磨机企业可以在社会中树立积极形象，为社会做出积极贡献，实现经济效益和社会效益的双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2.7 利益相关者期望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粉碎设备：球磨机项目的提出反映了对利益相关者期望的关注。包括客户、员工、投资者等利益相关者在企业发展中都有着各自的期望，粉碎设备：球磨机项目力求在满足这些期望的同时，取得更大的共赢。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5" w:name="_Toc182"/>
      <w:r>
        <w:rPr>
          <w:rFonts w:ascii="仿宋" w:eastAsia="仿宋" w:hAnsi="仿宋" w:cs="仿宋" w:hint="eastAsia"/>
          <w:sz w:val="28"/>
          <w:lang w:eastAsia="zh-CN"/>
        </w:rPr>
        <w:t>(四)、粉碎设备：球磨机项目意义</w:t>
      </w:r>
      <w:bookmarkEnd w:id="1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在实施粉碎设备：球磨机项目的过程中，我们不仅仅是在追逐商业成功，更是为企业和社会的多个层面创造了深远的意义。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粉碎设备：球磨机项目的首要意义在于提升企业的市场竞争力。通过持续的创新和对产品质量的高标准要求，粉碎设备：球磨机项目将使企业在市场中脱颖而出。这不仅为企业带来了更多的商业机会，也将吸引更多的客户和投资者，为企业打造可持续增长的基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粉碎设备：球磨机项目的推进将促使行业技术水平的提升。通过引入先进技术和创新性解决方案，粉碎设备：球磨机项目有望在行业中树立标杆，推动整个行业走向更高水平。这对于行业的可持续发展和创新力的提升都具有积极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社会层面，粉碎设备：球磨机项目不仅创造了大量就业机会，提高了就业水平，还注重社会责任和环保。通过参与社会公益事业和推动环保粉碎设备：球磨机项目，粉碎设备：球磨机项目为社会贡献了一份力量，体现了企业对社会的积极回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综合而言，粉碎设备：球磨机项目意义重大，不仅推动了企业的发展，也为行业和社会的进步贡献了积极力量。这是一个全面而深刻的影响，将在未来产生可持续的正面效应。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6" w:name="_Toc15409"/>
      <w:r>
        <w:rPr>
          <w:rFonts w:ascii="仿宋" w:eastAsia="仿宋" w:hAnsi="仿宋" w:cs="仿宋" w:hint="eastAsia"/>
          <w:sz w:val="28"/>
          <w:lang w:eastAsia="zh-CN"/>
        </w:rPr>
        <w:t>(五)、粉碎设备：球磨机项目背景</w:t>
      </w:r>
      <w:bookmarkEnd w:id="1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在当今迅猛发展的商业环境中，粉碎设备：球磨机项目的动因根植于对多方面因素的审慎考量。这个粉碎设备：球磨机项目的提出并非孤立的决策，而是对企业所处背景深入思考的产物。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的不断演变是粉碎设备：球磨机项目背后的首要原因。科技的迅速发展和全球市场的快速变化使得企业必须灵活应对。粉碎设备：球磨机项目应运而生，旨在通过创新性的解决方案迎合市场的多变需求，赢得竞争中的先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竞争的激烈程度也是粉碎设备：球磨机项目背景中不可忽视的一环。企业需要在激烈竞争中脱颖而出，为此，粉碎设备：球磨机项目致力于打破常规，提供独特的价值主张，以吸引客户并确保市场份额的增长。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技术的迅速发展为企业带来了机遇与挑战。作为粉碎设备：球磨机项目启动的背景之一，对新兴技术的应用将有助于提升企业的技术水平，使其在不断演进的商业环境中保持竞争优势。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此外，社会对企业责任的期望也在逐渐升高。粉碎设备：球磨机项目充分融入了社会责任的理念，通过可持续经营和社会公益粉碎设备：球磨机项目，企图为社会贡献一份力量，在商业成功的同时关注社会价值。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7" w:name="_Toc26506"/>
      <w:r>
        <w:rPr>
          <w:rFonts w:ascii="仿宋" w:eastAsia="仿宋" w:hAnsi="仿宋" w:cs="仿宋" w:hint="eastAsia"/>
          <w:sz w:val="28"/>
          <w:lang w:eastAsia="zh-CN"/>
        </w:rPr>
        <w:t>五、粉碎设备：球磨机项目建设背景及必要性分析</w:t>
      </w:r>
      <w:bookmarkEnd w:id="17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8" w:name="_Toc5651"/>
      <w:r>
        <w:rPr>
          <w:rFonts w:ascii="仿宋" w:eastAsia="仿宋" w:hAnsi="仿宋" w:cs="仿宋" w:hint="eastAsia"/>
          <w:lang w:eastAsia="zh-CN"/>
        </w:rPr>
        <w:t>(一)、粉碎设备：球磨机项目背景分析</w:t>
      </w:r>
      <w:bookmarkEnd w:id="1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4.1 行业概况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粉碎设备：球磨机项目背后蕴含着对当前行业动态的深刻理解。我们置身于一个充满激烈竞争和迅速发展的大环境中。在这个行业里，企业之间的竞争激烈，而技术创新和解决方案的提供成为决定企业成败的关键因素。市场对更智能、高效产品和服务的需求不断增长，为粉碎设备：球磨机项目提供了机遇和挑战的交汇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的背景分析将深入挖掘当前行业的发展趋势，通过对竞争态势的全面审视，找到粉碎设备：球磨机项目在这个潮流中的定位。同时，我们将关注行业内涌现的新兴机遇，以便粉碎设备：球磨机项目更好地融入行业发展的潮流中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4.2 技术发展趋势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https://d.book118.com/866010144205010101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粉碎设备：球磨机项目规划设计蓝图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粉碎设备：球磨机项目规划设计蓝图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粉碎设备：球磨机项目规划设计蓝图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粉碎设备：球磨机项目规划设计蓝图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粉碎设备：球磨机项目规划设计蓝图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粉碎设备：球磨机项目规划设计蓝图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粉碎设备：球磨机项目规划设计蓝图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粉碎设备：球磨机项目规划设计蓝图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粉碎设备：球磨机项目规划设计蓝图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粉碎设备：球磨机项目规划设计蓝图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粉碎设备：球磨机项目规划设计蓝图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粉碎设备：球磨机项目规划设计蓝图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粉碎设备：球磨机项目规划设计蓝图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粉碎设备：球磨机项目规划设计蓝图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粉碎设备：球磨机项目规划设计蓝图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粉碎设备：球磨机项目规划设计蓝图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粉碎设备：球磨机项目规划设计蓝图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A2C4C72"/>
    <w:rsid w:val="3A2C4C7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866010144205010101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2024-03-03T23:53:00Z</dcterms:created>
  <dcterms:modified xsi:type="dcterms:W3CDTF">2024-03-03T23:54:09Z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7E468D55EAEB4471BACE45C5388B499A_11</vt:lpwstr>
  </property>
  <property fmtid="{D5CDD505-2E9C-101B-9397-08002B2CF9AE}" pid="3" name="KSOProductBuildVer">
    <vt:lpwstr>2052-12.1.0.16388</vt:lpwstr>
  </property>
</Properties>
</file>