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</w:pPr>
      <w:bookmarkStart w:id="0" w:name="_GoBack"/>
      <w:bookmarkEnd w:id="0"/>
      <w:r>
        <w:rPr>
          <w:rFonts w:ascii="Times New Roman" w:eastAsia="新宋体" w:hAnsi="Times New Roman" w:hint="eastAsia"/>
          <w:b/>
          <w:sz w:val="30"/>
          <w:szCs w:val="30"/>
          <w:lang w:eastAsia="zh-CN"/>
        </w:rPr>
        <w:t>山东省三年中考数学模拟题分类汇编（2021-2023年）---</w:t>
      </w:r>
      <w:r>
        <w:rPr>
          <w:rFonts w:ascii="Times New Roman" w:eastAsia="新宋体" w:hAnsi="Times New Roman" w:hint="eastAsia"/>
          <w:b/>
          <w:sz w:val="30"/>
          <w:szCs w:val="30"/>
        </w:rPr>
        <w:t>四边形</w:t>
      </w: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 w:val="21"/>
          <w:szCs w:val="21"/>
        </w:rPr>
        <w:t>一．选择题（共7小题）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1．（2023•青岛一模）两个矩形的位置如图所示，若∠1＝124°，则∠2的度数为（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1264920" cy="1297940"/>
            <wp:effectExtent l="0" t="0" r="0" b="0"/>
            <wp:docPr id="1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4923" cy="1298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A．34°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B．56°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C．79°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D．146°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2．（2023•沂水县二模）如图，将矩形</w:t>
      </w:r>
      <w:r>
        <w:rPr>
          <w:rFonts w:ascii="Times New Roman" w:eastAsia="新宋体" w:hAnsi="Times New Roman" w:hint="eastAsia"/>
          <w:i/>
          <w:sz w:val="21"/>
          <w:szCs w:val="21"/>
        </w:rPr>
        <w:t>ABCD</w:t>
      </w:r>
      <w:r>
        <w:rPr>
          <w:rFonts w:ascii="Times New Roman" w:eastAsia="新宋体" w:hAnsi="Times New Roman" w:hint="eastAsia"/>
          <w:sz w:val="21"/>
          <w:szCs w:val="21"/>
        </w:rPr>
        <w:t>沿着</w:t>
      </w:r>
      <w:r>
        <w:rPr>
          <w:rFonts w:ascii="Times New Roman" w:eastAsia="新宋体" w:hAnsi="Times New Roman" w:hint="eastAsia"/>
          <w:i/>
          <w:sz w:val="21"/>
          <w:szCs w:val="21"/>
        </w:rPr>
        <w:t>CE</w:t>
      </w:r>
      <w:r>
        <w:rPr>
          <w:rFonts w:ascii="Times New Roman" w:eastAsia="新宋体" w:hAnsi="Times New Roman" w:hint="eastAsia"/>
          <w:sz w:val="21"/>
          <w:szCs w:val="21"/>
        </w:rPr>
        <w:t>裁剪得到一个四边形和一个三角形，设四边形</w:t>
      </w:r>
      <w:r>
        <w:rPr>
          <w:rFonts w:ascii="Times New Roman" w:eastAsia="新宋体" w:hAnsi="Times New Roman" w:hint="eastAsia"/>
          <w:i/>
          <w:sz w:val="21"/>
          <w:szCs w:val="21"/>
        </w:rPr>
        <w:t>ABCE</w:t>
      </w:r>
      <w:r>
        <w:rPr>
          <w:rFonts w:ascii="Times New Roman" w:eastAsia="新宋体" w:hAnsi="Times New Roman" w:hint="eastAsia"/>
          <w:sz w:val="21"/>
          <w:szCs w:val="21"/>
        </w:rPr>
        <w:t>的外角和与△</w:t>
      </w:r>
      <w:r>
        <w:rPr>
          <w:rFonts w:ascii="Times New Roman" w:eastAsia="新宋体" w:hAnsi="Times New Roman" w:hint="eastAsia"/>
          <w:i/>
          <w:sz w:val="21"/>
          <w:szCs w:val="21"/>
        </w:rPr>
        <w:t>CDE</w:t>
      </w:r>
      <w:r>
        <w:rPr>
          <w:rFonts w:ascii="Times New Roman" w:eastAsia="新宋体" w:hAnsi="Times New Roman" w:hint="eastAsia"/>
          <w:sz w:val="21"/>
          <w:szCs w:val="21"/>
        </w:rPr>
        <w:t>的外角和分别为</w:t>
      </w:r>
      <w:r>
        <w:rPr>
          <w:rFonts w:ascii="Cambria Math" w:eastAsia="Cambria Math" w:hAnsi="Cambria Math"/>
          <w:sz w:val="21"/>
          <w:szCs w:val="21"/>
        </w:rPr>
        <w:t>α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Cambria Math" w:eastAsia="Cambria Math" w:hAnsi="Cambria Math"/>
          <w:sz w:val="21"/>
          <w:szCs w:val="21"/>
        </w:rPr>
        <w:t>β</w:t>
      </w:r>
      <w:r>
        <w:rPr>
          <w:rFonts w:ascii="Times New Roman" w:eastAsia="新宋体" w:hAnsi="Times New Roman" w:hint="eastAsia"/>
          <w:sz w:val="21"/>
          <w:szCs w:val="21"/>
        </w:rPr>
        <w:t>，则（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3773170" cy="1023620"/>
            <wp:effectExtent l="0" t="0" r="0" b="0"/>
            <wp:docPr id="2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73432" cy="1024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</w:t>
      </w:r>
      <w:r>
        <w:rPr>
          <w:rFonts w:ascii="Cambria Math" w:eastAsia="Cambria Math" w:hAnsi="Cambria Math"/>
          <w:sz w:val="21"/>
          <w:szCs w:val="21"/>
        </w:rPr>
        <w:t>α</w:t>
      </w:r>
      <w:r>
        <w:rPr>
          <w:rFonts w:ascii="Times New Roman" w:eastAsia="新宋体" w:hAnsi="Times New Roman" w:hint="eastAsia"/>
          <w:sz w:val="21"/>
          <w:szCs w:val="21"/>
        </w:rPr>
        <w:t>﹣</w:t>
      </w:r>
      <w:r>
        <w:rPr>
          <w:rFonts w:ascii="Cambria Math" w:eastAsia="Cambria Math" w:hAnsi="Cambria Math"/>
          <w:sz w:val="21"/>
          <w:szCs w:val="21"/>
        </w:rPr>
        <w:t>β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</w:t>
      </w:r>
      <w:r>
        <w:rPr>
          <w:rFonts w:ascii="Cambria Math" w:eastAsia="Cambria Math" w:hAnsi="Cambria Math"/>
          <w:sz w:val="21"/>
          <w:szCs w:val="21"/>
        </w:rPr>
        <w:t>α</w:t>
      </w:r>
      <w:r>
        <w:rPr>
          <w:rFonts w:ascii="Times New Roman" w:eastAsia="新宋体" w:hAnsi="Times New Roman" w:hint="eastAsia"/>
          <w:sz w:val="21"/>
          <w:szCs w:val="21"/>
        </w:rPr>
        <w:t>＜</w:t>
      </w:r>
      <w:r>
        <w:rPr>
          <w:rFonts w:ascii="Cambria Math" w:eastAsia="Cambria Math" w:hAnsi="Cambria Math"/>
          <w:sz w:val="21"/>
          <w:szCs w:val="21"/>
        </w:rPr>
        <w:t>β</w:t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</w:t>
      </w:r>
      <w:r>
        <w:rPr>
          <w:rFonts w:ascii="Cambria Math" w:eastAsia="Cambria Math" w:hAnsi="Cambria Math"/>
          <w:sz w:val="21"/>
          <w:szCs w:val="21"/>
        </w:rPr>
        <w:t>α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Cambria Math" w:eastAsia="Cambria Math" w:hAnsi="Cambria Math"/>
          <w:sz w:val="21"/>
          <w:szCs w:val="21"/>
        </w:rPr>
        <w:t>β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D．无法比较</w:t>
      </w:r>
      <w:r>
        <w:rPr>
          <w:rFonts w:ascii="Cambria Math" w:eastAsia="Cambria Math" w:hAnsi="Cambria Math"/>
          <w:sz w:val="21"/>
          <w:szCs w:val="21"/>
        </w:rPr>
        <w:t>α</w:t>
      </w:r>
      <w:r>
        <w:rPr>
          <w:rFonts w:ascii="Times New Roman" w:eastAsia="新宋体" w:hAnsi="Times New Roman" w:hint="eastAsia"/>
          <w:sz w:val="21"/>
          <w:szCs w:val="21"/>
        </w:rPr>
        <w:t>与</w:t>
      </w:r>
      <w:r>
        <w:rPr>
          <w:rFonts w:ascii="Cambria Math" w:eastAsia="Cambria Math" w:hAnsi="Cambria Math"/>
          <w:sz w:val="21"/>
          <w:szCs w:val="21"/>
        </w:rPr>
        <w:t>β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3．（2023•李沧区一模）如图，过矩形</w:t>
      </w:r>
      <w:r>
        <w:rPr>
          <w:rFonts w:ascii="Times New Roman" w:eastAsia="新宋体" w:hAnsi="Times New Roman" w:hint="eastAsia"/>
          <w:i/>
          <w:sz w:val="21"/>
          <w:szCs w:val="21"/>
        </w:rPr>
        <w:t>ABCD</w:t>
      </w:r>
      <w:r>
        <w:rPr>
          <w:rFonts w:ascii="Times New Roman" w:eastAsia="新宋体" w:hAnsi="Times New Roman" w:hint="eastAsia"/>
          <w:sz w:val="21"/>
          <w:szCs w:val="21"/>
        </w:rPr>
        <w:t>的对角线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的中点</w:t>
      </w:r>
      <w:r>
        <w:rPr>
          <w:rFonts w:ascii="Times New Roman" w:eastAsia="新宋体" w:hAnsi="Times New Roman" w:hint="eastAsia"/>
          <w:i/>
          <w:sz w:val="21"/>
          <w:szCs w:val="21"/>
        </w:rPr>
        <w:t>O</w:t>
      </w:r>
      <w:r>
        <w:rPr>
          <w:rFonts w:ascii="Times New Roman" w:eastAsia="新宋体" w:hAnsi="Times New Roman" w:hint="eastAsia"/>
          <w:sz w:val="21"/>
          <w:szCs w:val="21"/>
        </w:rPr>
        <w:t>作</w:t>
      </w:r>
      <w:r>
        <w:rPr>
          <w:rFonts w:ascii="Times New Roman" w:eastAsia="新宋体" w:hAnsi="Times New Roman" w:hint="eastAsia"/>
          <w:i/>
          <w:sz w:val="21"/>
          <w:szCs w:val="21"/>
        </w:rPr>
        <w:t>EF</w:t>
      </w:r>
      <w:r>
        <w:rPr>
          <w:rFonts w:ascii="Times New Roman" w:eastAsia="新宋体" w:hAnsi="Times New Roman" w:hint="eastAsia"/>
          <w:sz w:val="21"/>
          <w:szCs w:val="21"/>
        </w:rPr>
        <w:t>⊥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，交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边于点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，交</w:t>
      </w:r>
      <w:r>
        <w:rPr>
          <w:rFonts w:ascii="Times New Roman" w:eastAsia="新宋体" w:hAnsi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hint="eastAsia"/>
          <w:sz w:val="21"/>
          <w:szCs w:val="21"/>
        </w:rPr>
        <w:t>边于点</w:t>
      </w:r>
      <w:r>
        <w:rPr>
          <w:rFonts w:ascii="Times New Roman" w:eastAsia="新宋体" w:hAnsi="Times New Roman" w:hint="eastAsia"/>
          <w:i/>
          <w:sz w:val="21"/>
          <w:szCs w:val="21"/>
        </w:rPr>
        <w:t>F</w:t>
      </w:r>
      <w:r>
        <w:rPr>
          <w:rFonts w:ascii="Times New Roman" w:eastAsia="新宋体" w:hAnsi="Times New Roman" w:hint="eastAsia"/>
          <w:sz w:val="21"/>
          <w:szCs w:val="21"/>
        </w:rPr>
        <w:t>，分别连接</w:t>
      </w:r>
      <w:r>
        <w:rPr>
          <w:rFonts w:ascii="Times New Roman" w:eastAsia="新宋体" w:hAnsi="Times New Roman" w:hint="eastAsia"/>
          <w:i/>
          <w:sz w:val="21"/>
          <w:szCs w:val="21"/>
        </w:rPr>
        <w:t>AE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CF</w:t>
      </w:r>
      <w:r>
        <w:rPr>
          <w:rFonts w:ascii="Times New Roman" w:eastAsia="新宋体" w:hAnsi="Times New Roman" w:hint="eastAsia"/>
          <w:sz w:val="21"/>
          <w:szCs w:val="21"/>
        </w:rPr>
        <w:t>，若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＝2</w:t>
      </w:r>
      <m:oMath>
        <m:rad>
          <m:radPr>
            <m:degHide/>
          </m:radPr>
          <m:deg/>
          <m:e>
            <m:r>
              <w:rPr>
                <w:rFonts w:ascii="Cambria Math" w:eastAsia="新宋体" w:hAnsi="Cambria Math"/>
                <w:sz w:val="21"/>
                <w:szCs w:val="21"/>
              </w:rPr>
              <m:t>3</m:t>
            </m:r>
          </m:e>
        </m:rad>
      </m:oMath>
      <w:r>
        <w:rPr>
          <w:rFonts w:ascii="Times New Roman" w:eastAsia="新宋体" w:hAnsi="Times New Roman" w:hint="eastAsia"/>
          <w:sz w:val="21"/>
          <w:szCs w:val="21"/>
        </w:rPr>
        <w:t>，∠</w:t>
      </w:r>
      <w:r>
        <w:rPr>
          <w:rFonts w:ascii="Times New Roman" w:eastAsia="新宋体" w:hAnsi="Times New Roman" w:hint="eastAsia"/>
          <w:i/>
          <w:sz w:val="21"/>
          <w:szCs w:val="21"/>
        </w:rPr>
        <w:t>DCF</w:t>
      </w:r>
      <w:r>
        <w:rPr>
          <w:rFonts w:ascii="Times New Roman" w:eastAsia="新宋体" w:hAnsi="Times New Roman" w:hint="eastAsia"/>
          <w:sz w:val="21"/>
          <w:szCs w:val="21"/>
        </w:rPr>
        <w:t>＝30°，则</w:t>
      </w:r>
      <w:r>
        <w:rPr>
          <w:rFonts w:ascii="Times New Roman" w:eastAsia="新宋体" w:hAnsi="Times New Roman" w:hint="eastAsia"/>
          <w:i/>
          <w:sz w:val="21"/>
          <w:szCs w:val="21"/>
        </w:rPr>
        <w:t>EF</w:t>
      </w:r>
      <w:r>
        <w:rPr>
          <w:rFonts w:ascii="Times New Roman" w:eastAsia="新宋体" w:hAnsi="Times New Roman" w:hint="eastAsia"/>
          <w:sz w:val="21"/>
          <w:szCs w:val="21"/>
        </w:rPr>
        <w:t>的长为（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2051050" cy="1292225"/>
            <wp:effectExtent l="0" t="0" r="0" b="0"/>
            <wp:docPr id="3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51308" cy="1292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A．4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B．6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</w:t>
      </w:r>
      <m:oMath>
        <m:rad>
          <m:radPr>
            <m:degHide/>
          </m:radPr>
          <m:deg/>
          <m:e>
            <m:r>
              <w:rPr>
                <w:rFonts w:ascii="Cambria Math" w:eastAsia="新宋体" w:hAnsi="Cambria Math"/>
                <w:sz w:val="21"/>
                <w:szCs w:val="21"/>
              </w:rPr>
              <m:t>3</m:t>
            </m:r>
          </m:e>
        </m:rad>
      </m:oMath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D．2</w:t>
      </w:r>
      <m:oMath>
        <m:rad>
          <m:radPr>
            <m:degHide/>
          </m:radPr>
          <m:deg/>
          <m:e>
            <m:r>
              <w:rPr>
                <w:rFonts w:ascii="Cambria Math" w:eastAsia="新宋体" w:hAnsi="Cambria Math"/>
                <w:sz w:val="21"/>
                <w:szCs w:val="21"/>
              </w:rPr>
              <m:t>3</m:t>
            </m:r>
          </m:e>
        </m:rad>
      </m:oMath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4．（2022•武城县模拟）小华在整理平行四边形、矩形、菱形、正方形的性质时，发现它们的对角线都具有同一性质是（　　）</w:t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A．相等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B．互相垂直</w:t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  <w:sectPr>
          <w:headerReference w:type="even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1440" w:right="1800" w:bottom="1440" w:left="1800" w:header="851" w:footer="992" w:gutter="0"/>
          <w:pgNumType w:fmt="decimal" w:chapStyle="5" w:chapSep="colon"/>
          <w:cols w:num="1" w:space="425"/>
          <w:docGrid w:type="lines" w:linePitch="312" w:charSpace="0"/>
        </w:sectPr>
      </w:pPr>
      <w:r>
        <w:rPr>
          <w:rFonts w:ascii="Times New Roman" w:eastAsia="新宋体" w:hAnsi="Times New Roman" w:hint="eastAsia"/>
          <w:sz w:val="21"/>
          <w:szCs w:val="21"/>
        </w:rPr>
        <w:t>C．互相平分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D．平分一组对角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5．（2022•槐荫区一模）四边形不具有稳定性．四条边长都确定的四边形，当内角的大小发生变化时，其形状也随之改变．如图，改变正方形</w:t>
      </w:r>
      <w:r>
        <w:rPr>
          <w:rFonts w:ascii="Times New Roman" w:eastAsia="新宋体" w:hAnsi="Times New Roman" w:hint="eastAsia"/>
          <w:i/>
          <w:sz w:val="21"/>
          <w:szCs w:val="21"/>
        </w:rPr>
        <w:t>ABCD</w:t>
      </w:r>
      <w:r>
        <w:rPr>
          <w:rFonts w:ascii="Times New Roman" w:eastAsia="新宋体" w:hAnsi="Times New Roman" w:hint="eastAsia"/>
          <w:sz w:val="21"/>
          <w:szCs w:val="21"/>
        </w:rPr>
        <w:t>的内角，使正方形</w:t>
      </w:r>
      <w:r>
        <w:rPr>
          <w:rFonts w:ascii="Times New Roman" w:eastAsia="新宋体" w:hAnsi="Times New Roman" w:hint="eastAsia"/>
          <w:i/>
          <w:sz w:val="21"/>
          <w:szCs w:val="21"/>
        </w:rPr>
        <w:t>ABCD</w:t>
      </w:r>
      <w:r>
        <w:rPr>
          <w:rFonts w:ascii="Times New Roman" w:eastAsia="新宋体" w:hAnsi="Times New Roman" w:hint="eastAsia"/>
          <w:sz w:val="21"/>
          <w:szCs w:val="21"/>
        </w:rPr>
        <w:t>变为菱形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′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′，如果∠</w:t>
      </w:r>
      <w:r>
        <w:rPr>
          <w:rFonts w:ascii="Times New Roman" w:eastAsia="新宋体" w:hAnsi="Times New Roman" w:hint="eastAsia"/>
          <w:i/>
          <w:sz w:val="21"/>
          <w:szCs w:val="21"/>
        </w:rPr>
        <w:t>DAD</w:t>
      </w:r>
      <w:r>
        <w:rPr>
          <w:rFonts w:ascii="Times New Roman" w:eastAsia="新宋体" w:hAnsi="Times New Roman" w:hint="eastAsia"/>
          <w:sz w:val="21"/>
          <w:szCs w:val="21"/>
        </w:rPr>
        <w:t>′＝30°，那么菱形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′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′与正方形</w:t>
      </w:r>
      <w:r>
        <w:rPr>
          <w:rFonts w:ascii="Times New Roman" w:eastAsia="新宋体" w:hAnsi="Times New Roman" w:hint="eastAsia"/>
          <w:i/>
          <w:sz w:val="21"/>
          <w:szCs w:val="21"/>
        </w:rPr>
        <w:t>ABCD</w:t>
      </w:r>
      <w:r>
        <w:rPr>
          <w:rFonts w:ascii="Times New Roman" w:eastAsia="新宋体" w:hAnsi="Times New Roman" w:hint="eastAsia"/>
          <w:sz w:val="21"/>
          <w:szCs w:val="21"/>
        </w:rPr>
        <w:t>的面积之比是（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1743075" cy="1190625"/>
            <wp:effectExtent l="0" t="0" r="0" b="0"/>
            <wp:docPr id="4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3318" cy="11907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ad>
              <m:radPr>
                <m:degHide/>
              </m:radPr>
              <m:deg/>
              <m:e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3</m:t>
                </m:r>
              </m:e>
            </m:rad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ad>
              <m:radPr>
                <m:degHide/>
              </m:radPr>
              <m:deg/>
              <m:e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3</m:t>
                </m:r>
              </m:e>
            </m:rad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4</m:t>
            </m:r>
          </m:den>
        </m:f>
      </m:oMath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ad>
              <m:radPr>
                <m:degHide/>
              </m:radPr>
              <m:deg/>
              <m:e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2</m:t>
                </m:r>
              </m:e>
            </m:rad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D．1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6．（2022•张店区二模）如图，矩形</w:t>
      </w:r>
      <w:r>
        <w:rPr>
          <w:rFonts w:ascii="Times New Roman" w:eastAsia="新宋体" w:hAnsi="Times New Roman" w:hint="eastAsia"/>
          <w:i/>
          <w:sz w:val="21"/>
          <w:szCs w:val="21"/>
        </w:rPr>
        <w:t>ABCD</w:t>
      </w:r>
      <w:r>
        <w:rPr>
          <w:rFonts w:ascii="Times New Roman" w:eastAsia="新宋体" w:hAnsi="Times New Roman" w:hint="eastAsia"/>
          <w:sz w:val="21"/>
          <w:szCs w:val="21"/>
        </w:rPr>
        <w:t>中，对角线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的垂直平分线</w:t>
      </w:r>
      <w:r>
        <w:rPr>
          <w:rFonts w:ascii="Times New Roman" w:eastAsia="新宋体" w:hAnsi="Times New Roman" w:hint="eastAsia"/>
          <w:i/>
          <w:sz w:val="21"/>
          <w:szCs w:val="21"/>
        </w:rPr>
        <w:t>EF</w:t>
      </w:r>
      <w:r>
        <w:rPr>
          <w:rFonts w:ascii="Times New Roman" w:eastAsia="新宋体" w:hAnsi="Times New Roman" w:hint="eastAsia"/>
          <w:sz w:val="21"/>
          <w:szCs w:val="21"/>
        </w:rPr>
        <w:t>分别交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hint="eastAsia"/>
          <w:sz w:val="21"/>
          <w:szCs w:val="21"/>
        </w:rPr>
        <w:t>于点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F</w:t>
      </w:r>
      <w:r>
        <w:rPr>
          <w:rFonts w:ascii="Times New Roman" w:eastAsia="新宋体" w:hAnsi="Times New Roman" w:hint="eastAsia"/>
          <w:sz w:val="21"/>
          <w:szCs w:val="21"/>
        </w:rPr>
        <w:t>，若</w:t>
      </w:r>
      <w:r>
        <w:rPr>
          <w:rFonts w:ascii="Times New Roman" w:eastAsia="新宋体" w:hAnsi="Times New Roman" w:hint="eastAsia"/>
          <w:i/>
          <w:sz w:val="21"/>
          <w:szCs w:val="21"/>
        </w:rPr>
        <w:t>BE</w:t>
      </w:r>
      <w:r>
        <w:rPr>
          <w:rFonts w:ascii="Times New Roman" w:eastAsia="新宋体" w:hAnsi="Times New Roman" w:hint="eastAsia"/>
          <w:sz w:val="21"/>
          <w:szCs w:val="21"/>
        </w:rPr>
        <w:t>＝3，</w:t>
      </w:r>
      <w:r>
        <w:rPr>
          <w:rFonts w:ascii="Times New Roman" w:eastAsia="新宋体" w:hAnsi="Times New Roman" w:hint="eastAsia"/>
          <w:i/>
          <w:sz w:val="21"/>
          <w:szCs w:val="21"/>
        </w:rPr>
        <w:t>AF</w:t>
      </w:r>
      <w:r>
        <w:rPr>
          <w:rFonts w:ascii="Times New Roman" w:eastAsia="新宋体" w:hAnsi="Times New Roman" w:hint="eastAsia"/>
          <w:sz w:val="21"/>
          <w:szCs w:val="21"/>
        </w:rPr>
        <w:t>＝5，则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EF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AC</m:t>
            </m:r>
          </m:den>
        </m:f>
      </m:oMath>
      <w:r>
        <w:rPr>
          <w:rFonts w:ascii="Times New Roman" w:eastAsia="新宋体" w:hAnsi="Times New Roman" w:hint="eastAsia"/>
          <w:sz w:val="21"/>
          <w:szCs w:val="21"/>
        </w:rPr>
        <w:t>的值为（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1514475" cy="1023620"/>
            <wp:effectExtent l="0" t="0" r="0" b="0"/>
            <wp:docPr id="5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14859" cy="1024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5</m:t>
            </m:r>
          </m:den>
        </m:f>
      </m:oMath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4</m:t>
            </m:r>
          </m:den>
        </m:f>
      </m:oMath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4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5</m:t>
            </m:r>
          </m:den>
        </m:f>
      </m:oMath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7．（2021•庆云县校级模拟）下列说法中不正确的是（　　）</w:t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A．对角线垂直的平行四边形是菱形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B．对角线相等的平行四边形是矩形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C．菱形的面积等于对角线乘积的一半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D．对角线互相垂直平分的四边形是正方形</w:t>
      </w: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 w:val="21"/>
          <w:szCs w:val="21"/>
        </w:rPr>
        <w:t>二．填空题（共8小题）</w:t>
      </w:r>
    </w:p>
    <w:p>
      <w:pPr>
        <w:spacing w:line="360" w:lineRule="auto"/>
        <w:ind w:left="273" w:hanging="273" w:hangingChars="130"/>
        <w:sectPr>
          <w:headerReference w:type="even" r:id="rId16"/>
          <w:footerReference w:type="even" r:id="rId17"/>
          <w:footerReference w:type="default" r:id="rId18"/>
          <w:headerReference w:type="first" r:id="rId19"/>
          <w:footerReference w:type="first" r:id="rId20"/>
          <w:type w:val="nextPage"/>
          <w:pgSz w:w="11906" w:h="16838"/>
          <w:pgMar w:top="1440" w:right="1800" w:bottom="1440" w:left="1800" w:header="851" w:footer="992" w:gutter="0"/>
          <w:pgNumType w:fmt="decimal" w:start="2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 w:val="21"/>
          <w:szCs w:val="21"/>
        </w:rPr>
        <w:t>8．（2023•长清区二模）古代数学家贾宪提出的“从长方形对角线上任一点作两条分别平行于两邻边的直线，则所得两长方形面积相等”（如图1“</w:t>
      </w:r>
      <w:r>
        <w:rPr>
          <w:rFonts w:ascii="Times New Roman" w:eastAsia="新宋体" w:hAnsi="Times New Roman" w:hint="eastAsia"/>
          <w:i/>
          <w:sz w:val="21"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矩形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DNFG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矩形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FEBM</w:t>
      </w:r>
      <w:r>
        <w:rPr>
          <w:rFonts w:ascii="Times New Roman" w:eastAsia="新宋体" w:hAnsi="Times New Roman" w:hint="eastAsia"/>
          <w:sz w:val="21"/>
          <w:szCs w:val="21"/>
        </w:rPr>
        <w:t>”），问题解决：如图2，点</w:t>
      </w:r>
      <w:r>
        <w:rPr>
          <w:rFonts w:ascii="Times New Roman" w:eastAsia="新宋体" w:hAnsi="Times New Roman" w:hint="eastAsia"/>
          <w:i/>
          <w:sz w:val="21"/>
          <w:szCs w:val="21"/>
        </w:rPr>
        <w:t>P</w:t>
      </w:r>
      <w:r>
        <w:rPr>
          <w:rFonts w:ascii="Times New Roman" w:eastAsia="新宋体" w:hAnsi="Times New Roman" w:hint="eastAsia"/>
          <w:sz w:val="21"/>
          <w:szCs w:val="21"/>
        </w:rPr>
        <w:t>是矩形</w:t>
      </w:r>
      <w:r>
        <w:rPr>
          <w:rFonts w:ascii="Times New Roman" w:eastAsia="新宋体" w:hAnsi="Times New Roman" w:hint="eastAsia"/>
          <w:i/>
          <w:sz w:val="21"/>
          <w:szCs w:val="21"/>
        </w:rPr>
        <w:t>ABCD</w:t>
      </w:r>
      <w:r>
        <w:rPr>
          <w:rFonts w:ascii="Times New Roman" w:eastAsia="新宋体" w:hAnsi="Times New Roman" w:hint="eastAsia"/>
          <w:sz w:val="21"/>
          <w:szCs w:val="21"/>
        </w:rPr>
        <w:t>的对角线</w:t>
      </w:r>
      <w:r>
        <w:rPr>
          <w:rFonts w:ascii="Times New Roman" w:eastAsia="新宋体" w:hAnsi="Times New Roman" w:hint="eastAsia"/>
          <w:i/>
          <w:sz w:val="21"/>
          <w:szCs w:val="21"/>
        </w:rPr>
        <w:t>BD</w:t>
      </w:r>
      <w:r>
        <w:rPr>
          <w:rFonts w:ascii="Times New Roman" w:eastAsia="新宋体" w:hAnsi="Times New Roman" w:hint="eastAsia"/>
          <w:sz w:val="21"/>
          <w:szCs w:val="21"/>
        </w:rPr>
        <w:t>上一点，过点</w:t>
      </w:r>
      <w:r>
        <w:rPr>
          <w:rFonts w:ascii="Times New Roman" w:eastAsia="新宋体" w:hAnsi="Times New Roman" w:hint="eastAsia"/>
          <w:i/>
          <w:sz w:val="21"/>
          <w:szCs w:val="21"/>
        </w:rPr>
        <w:t>P</w:t>
      </w:r>
      <w:r>
        <w:rPr>
          <w:rFonts w:ascii="Times New Roman" w:eastAsia="新宋体" w:hAnsi="Times New Roman" w:hint="eastAsia"/>
          <w:sz w:val="21"/>
          <w:szCs w:val="21"/>
        </w:rPr>
        <w:t>作</w:t>
      </w:r>
      <w:r>
        <w:rPr>
          <w:rFonts w:ascii="Times New Roman" w:eastAsia="新宋体" w:hAnsi="Times New Roman" w:hint="eastAsia"/>
          <w:i/>
          <w:sz w:val="21"/>
          <w:szCs w:val="21"/>
        </w:rPr>
        <w:t>EF</w:t>
      </w:r>
      <w:r>
        <w:rPr>
          <w:rFonts w:ascii="Times New Roman" w:eastAsia="新宋体" w:hAnsi="Times New Roman" w:hint="eastAsia"/>
          <w:sz w:val="21"/>
          <w:szCs w:val="21"/>
        </w:rPr>
        <w:t>∥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分别交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hint="eastAsia"/>
          <w:sz w:val="21"/>
          <w:szCs w:val="21"/>
        </w:rPr>
        <w:t>于点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F</w:t>
      </w:r>
      <w:r>
        <w:rPr>
          <w:rFonts w:ascii="Times New Roman" w:eastAsia="新宋体" w:hAnsi="Times New Roman" w:hint="eastAsia"/>
          <w:sz w:val="21"/>
          <w:szCs w:val="21"/>
        </w:rPr>
        <w:t>，连接</w:t>
      </w:r>
      <w:r>
        <w:rPr>
          <w:rFonts w:ascii="Times New Roman" w:eastAsia="新宋体" w:hAnsi="Times New Roman" w:hint="eastAsia"/>
          <w:i/>
          <w:sz w:val="21"/>
          <w:szCs w:val="21"/>
        </w:rPr>
        <w:t>AP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CP</w:t>
      </w:r>
      <w:r>
        <w:rPr>
          <w:rFonts w:ascii="Times New Roman" w:eastAsia="新宋体" w:hAnsi="Times New Roman" w:hint="eastAsia"/>
          <w:sz w:val="21"/>
          <w:szCs w:val="21"/>
        </w:rPr>
        <w:t>．若</w:t>
      </w:r>
      <w:r>
        <w:rPr>
          <w:rFonts w:ascii="Times New Roman" w:eastAsia="新宋体" w:hAnsi="Times New Roman" w:hint="eastAsia"/>
          <w:i/>
          <w:sz w:val="21"/>
          <w:szCs w:val="21"/>
        </w:rPr>
        <w:t>DF</w:t>
      </w:r>
      <w:r>
        <w:rPr>
          <w:rFonts w:ascii="Times New Roman" w:eastAsia="新宋体" w:hAnsi="Times New Roman" w:hint="eastAsia"/>
          <w:sz w:val="21"/>
          <w:szCs w:val="21"/>
        </w:rPr>
        <w:t>＝4，</w:t>
      </w:r>
      <w:r>
        <w:rPr>
          <w:rFonts w:ascii="Times New Roman" w:eastAsia="新宋体" w:hAnsi="Times New Roman" w:hint="eastAsia"/>
          <w:i/>
          <w:sz w:val="21"/>
          <w:szCs w:val="21"/>
        </w:rPr>
        <w:t>EP</w:t>
      </w:r>
      <w:r>
        <w:rPr>
          <w:rFonts w:ascii="Times New Roman" w:eastAsia="新宋体" w:hAnsi="Times New Roman" w:hint="eastAsia"/>
          <w:sz w:val="21"/>
          <w:szCs w:val="21"/>
        </w:rPr>
        <w:t xml:space="preserve">＝3，则图中阴影部分的面积和为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　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2755265" cy="1718945"/>
            <wp:effectExtent l="0" t="0" r="0" b="0"/>
            <wp:docPr id="6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55398" cy="17190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9．（2023•费县一模）如图，在矩形</w:t>
      </w:r>
      <w:r>
        <w:rPr>
          <w:rFonts w:ascii="Times New Roman" w:eastAsia="新宋体" w:hAnsi="Times New Roman" w:hint="eastAsia"/>
          <w:i/>
          <w:sz w:val="21"/>
          <w:szCs w:val="21"/>
        </w:rPr>
        <w:t>ABCD</w:t>
      </w:r>
      <w:r>
        <w:rPr>
          <w:rFonts w:ascii="Times New Roman" w:eastAsia="新宋体" w:hAnsi="Times New Roman" w:hint="eastAsia"/>
          <w:sz w:val="21"/>
          <w:szCs w:val="21"/>
        </w:rPr>
        <w:t>中，</w:t>
      </w:r>
      <w:r>
        <w:rPr>
          <w:rFonts w:ascii="Times New Roman" w:eastAsia="新宋体" w:hAnsi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hint="eastAsia"/>
          <w:sz w:val="21"/>
          <w:szCs w:val="21"/>
        </w:rPr>
        <w:t>＞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，连接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，分别以点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为圆心，大于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  <m:r>
          <w:rPr>
            <w:rFonts w:ascii="Cambria Math" w:eastAsia="新宋体" w:hAnsi="Cambria Math"/>
            <w:sz w:val="21"/>
            <w:szCs w:val="21"/>
          </w:rPr>
          <m:t>AC</m:t>
        </m:r>
      </m:oMath>
      <w:r>
        <w:rPr>
          <w:rFonts w:ascii="Times New Roman" w:eastAsia="新宋体" w:hAnsi="Times New Roman" w:hint="eastAsia"/>
          <w:sz w:val="21"/>
          <w:szCs w:val="21"/>
        </w:rPr>
        <w:t>的长为半径画弧，两弧交于点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N</w:t>
      </w:r>
      <w:r>
        <w:rPr>
          <w:rFonts w:ascii="Times New Roman" w:eastAsia="新宋体" w:hAnsi="Times New Roman" w:hint="eastAsia"/>
          <w:sz w:val="21"/>
          <w:szCs w:val="21"/>
        </w:rPr>
        <w:t>，直线</w:t>
      </w:r>
      <w:r>
        <w:rPr>
          <w:rFonts w:ascii="Times New Roman" w:eastAsia="新宋体" w:hAnsi="Times New Roman" w:hint="eastAsia"/>
          <w:i/>
          <w:sz w:val="21"/>
          <w:szCs w:val="21"/>
        </w:rPr>
        <w:t>MN</w:t>
      </w:r>
      <w:r>
        <w:rPr>
          <w:rFonts w:ascii="Times New Roman" w:eastAsia="新宋体" w:hAnsi="Times New Roman" w:hint="eastAsia"/>
          <w:sz w:val="21"/>
          <w:szCs w:val="21"/>
        </w:rPr>
        <w:t>分别交</w:t>
      </w:r>
      <w:r>
        <w:rPr>
          <w:rFonts w:ascii="Times New Roman" w:eastAsia="新宋体" w:hAnsi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于点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F</w:t>
      </w:r>
      <w:r>
        <w:rPr>
          <w:rFonts w:ascii="Times New Roman" w:eastAsia="新宋体" w:hAnsi="Times New Roman" w:hint="eastAsia"/>
          <w:sz w:val="21"/>
          <w:szCs w:val="21"/>
        </w:rPr>
        <w:t>．下列结论：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Calibri" w:hAnsi="Times New Roman" w:hint="eastAsia"/>
          <w:sz w:val="21"/>
          <w:szCs w:val="21"/>
        </w:rPr>
        <w:t>①</w:t>
      </w:r>
      <w:r>
        <w:rPr>
          <w:rFonts w:ascii="Times New Roman" w:eastAsia="新宋体" w:hAnsi="Times New Roman" w:hint="eastAsia"/>
          <w:sz w:val="21"/>
          <w:szCs w:val="21"/>
        </w:rPr>
        <w:t>四边形</w:t>
      </w:r>
      <w:r>
        <w:rPr>
          <w:rFonts w:ascii="Times New Roman" w:eastAsia="新宋体" w:hAnsi="Times New Roman" w:hint="eastAsia"/>
          <w:i/>
          <w:sz w:val="21"/>
          <w:szCs w:val="21"/>
        </w:rPr>
        <w:t>AECF</w:t>
      </w:r>
      <w:r>
        <w:rPr>
          <w:rFonts w:ascii="Times New Roman" w:eastAsia="新宋体" w:hAnsi="Times New Roman" w:hint="eastAsia"/>
          <w:sz w:val="21"/>
          <w:szCs w:val="21"/>
        </w:rPr>
        <w:t>是菱形；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Calibri" w:hAnsi="Times New Roman" w:hint="eastAsia"/>
          <w:sz w:val="21"/>
          <w:szCs w:val="21"/>
        </w:rPr>
        <w:t>②</w:t>
      </w:r>
      <w:r>
        <w:rPr>
          <w:rFonts w:ascii="Times New Roman" w:eastAsia="新宋体" w:hAnsi="Times New Roman" w:hint="eastAsia"/>
          <w:sz w:val="21"/>
          <w:szCs w:val="21"/>
        </w:rPr>
        <w:t>∠</w:t>
      </w:r>
      <w:r>
        <w:rPr>
          <w:rFonts w:ascii="Times New Roman" w:eastAsia="新宋体" w:hAnsi="Times New Roman" w:hint="eastAsia"/>
          <w:i/>
          <w:sz w:val="21"/>
          <w:szCs w:val="21"/>
        </w:rPr>
        <w:t>AFB</w:t>
      </w:r>
      <w:r>
        <w:rPr>
          <w:rFonts w:ascii="Times New Roman" w:eastAsia="新宋体" w:hAnsi="Times New Roman" w:hint="eastAsia"/>
          <w:sz w:val="21"/>
          <w:szCs w:val="21"/>
        </w:rPr>
        <w:t>＝2∠</w:t>
      </w:r>
      <w:r>
        <w:rPr>
          <w:rFonts w:ascii="Times New Roman" w:eastAsia="新宋体" w:hAnsi="Times New Roman" w:hint="eastAsia"/>
          <w:i/>
          <w:sz w:val="21"/>
          <w:szCs w:val="21"/>
        </w:rPr>
        <w:t>ACB</w:t>
      </w:r>
      <w:r>
        <w:rPr>
          <w:rFonts w:ascii="Times New Roman" w:eastAsia="新宋体" w:hAnsi="Times New Roman" w:hint="eastAsia"/>
          <w:sz w:val="21"/>
          <w:szCs w:val="21"/>
        </w:rPr>
        <w:t>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Calibri" w:hAnsi="Times New Roman" w:hint="eastAsia"/>
          <w:sz w:val="21"/>
          <w:szCs w:val="21"/>
        </w:rPr>
        <w:t>③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•</w:t>
      </w:r>
      <w:r>
        <w:rPr>
          <w:rFonts w:ascii="Times New Roman" w:eastAsia="新宋体" w:hAnsi="Times New Roman" w:hint="eastAsia"/>
          <w:i/>
          <w:sz w:val="21"/>
          <w:szCs w:val="21"/>
        </w:rPr>
        <w:t>EF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CF</w:t>
      </w:r>
      <w:r>
        <w:rPr>
          <w:rFonts w:ascii="Times New Roman" w:eastAsia="新宋体" w:hAnsi="Times New Roman" w:hint="eastAsia"/>
          <w:sz w:val="21"/>
          <w:szCs w:val="21"/>
        </w:rPr>
        <w:t>•</w:t>
      </w:r>
      <w:r>
        <w:rPr>
          <w:rFonts w:ascii="Times New Roman" w:eastAsia="新宋体" w:hAnsi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hint="eastAsia"/>
          <w:sz w:val="21"/>
          <w:szCs w:val="21"/>
        </w:rPr>
        <w:t>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Calibri" w:hAnsi="Times New Roman" w:hint="eastAsia"/>
          <w:sz w:val="21"/>
          <w:szCs w:val="21"/>
        </w:rPr>
        <w:t>④</w:t>
      </w:r>
      <w:r>
        <w:rPr>
          <w:rFonts w:ascii="Times New Roman" w:eastAsia="新宋体" w:hAnsi="Times New Roman" w:hint="eastAsia"/>
          <w:sz w:val="21"/>
          <w:szCs w:val="21"/>
        </w:rPr>
        <w:t>若</w:t>
      </w:r>
      <w:r>
        <w:rPr>
          <w:rFonts w:ascii="Times New Roman" w:eastAsia="新宋体" w:hAnsi="Times New Roman" w:hint="eastAsia"/>
          <w:i/>
          <w:sz w:val="21"/>
          <w:szCs w:val="21"/>
        </w:rPr>
        <w:t>AF</w:t>
      </w:r>
      <w:r>
        <w:rPr>
          <w:rFonts w:ascii="Times New Roman" w:eastAsia="新宋体" w:hAnsi="Times New Roman" w:hint="eastAsia"/>
          <w:sz w:val="21"/>
          <w:szCs w:val="21"/>
        </w:rPr>
        <w:t>平分∠</w:t>
      </w:r>
      <w:r>
        <w:rPr>
          <w:rFonts w:ascii="Times New Roman" w:eastAsia="新宋体" w:hAnsi="Times New Roman" w:hint="eastAsia"/>
          <w:i/>
          <w:sz w:val="21"/>
          <w:szCs w:val="21"/>
        </w:rPr>
        <w:t>BAC</w:t>
      </w:r>
      <w:r>
        <w:rPr>
          <w:rFonts w:ascii="Times New Roman" w:eastAsia="新宋体" w:hAnsi="Times New Roman" w:hint="eastAsia"/>
          <w:sz w:val="21"/>
          <w:szCs w:val="21"/>
        </w:rPr>
        <w:t>，则</w:t>
      </w:r>
      <w:r>
        <w:rPr>
          <w:rFonts w:ascii="Times New Roman" w:eastAsia="新宋体" w:hAnsi="Times New Roman" w:hint="eastAsia"/>
          <w:i/>
          <w:sz w:val="21"/>
          <w:szCs w:val="21"/>
        </w:rPr>
        <w:t>CF</w:t>
      </w:r>
      <w:r>
        <w:rPr>
          <w:rFonts w:ascii="Times New Roman" w:eastAsia="新宋体" w:hAnsi="Times New Roman" w:hint="eastAsia"/>
          <w:sz w:val="21"/>
          <w:szCs w:val="21"/>
        </w:rPr>
        <w:t>＝2</w:t>
      </w:r>
      <w:r>
        <w:rPr>
          <w:rFonts w:ascii="Times New Roman" w:eastAsia="新宋体" w:hAnsi="Times New Roman" w:hint="eastAsia"/>
          <w:i/>
          <w:sz w:val="21"/>
          <w:szCs w:val="21"/>
        </w:rPr>
        <w:t>BF</w:t>
      </w:r>
      <w:r>
        <w:rPr>
          <w:rFonts w:ascii="Times New Roman" w:eastAsia="新宋体" w:hAnsi="Times New Roman" w:hint="eastAsia"/>
          <w:sz w:val="21"/>
          <w:szCs w:val="21"/>
        </w:rPr>
        <w:t xml:space="preserve">．其中正确结论的有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 　</w:t>
      </w:r>
      <w:r>
        <w:rPr>
          <w:rFonts w:ascii="Times New Roman" w:eastAsia="新宋体" w:hAnsi="Times New Roman" w:hint="eastAsia"/>
          <w:sz w:val="21"/>
          <w:szCs w:val="21"/>
        </w:rPr>
        <w:t>．（填写正确结论的序号）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1852930" cy="1609090"/>
            <wp:effectExtent l="0" t="0" r="0" b="0"/>
            <wp:docPr id="7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53188" cy="16093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10．（2023•曹县二模）如图，在Rt△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中，∠</w:t>
      </w:r>
      <w:r>
        <w:rPr>
          <w:rFonts w:ascii="Times New Roman" w:eastAsia="新宋体" w:hAnsi="Times New Roman" w:hint="eastAsia"/>
          <w:i/>
          <w:sz w:val="21"/>
          <w:szCs w:val="21"/>
        </w:rPr>
        <w:t>ACB</w:t>
      </w:r>
      <w:r>
        <w:rPr>
          <w:rFonts w:ascii="Times New Roman" w:eastAsia="新宋体" w:hAnsi="Times New Roman" w:hint="eastAsia"/>
          <w:sz w:val="21"/>
          <w:szCs w:val="21"/>
        </w:rPr>
        <w:t>＝90°，∠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＝60°，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＝4，点</w:t>
      </w:r>
      <w:r>
        <w:rPr>
          <w:rFonts w:ascii="Times New Roman" w:eastAsia="新宋体" w:hAnsi="Times New Roman" w:hint="eastAsia"/>
          <w:i/>
          <w:sz w:val="21"/>
          <w:szCs w:val="21"/>
        </w:rPr>
        <w:t>P</w:t>
      </w:r>
      <w:r>
        <w:rPr>
          <w:rFonts w:ascii="Times New Roman" w:eastAsia="新宋体" w:hAnsi="Times New Roman" w:hint="eastAsia"/>
          <w:sz w:val="21"/>
          <w:szCs w:val="21"/>
        </w:rPr>
        <w:t>为斜边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上的一个动点（点</w:t>
      </w:r>
      <w:r>
        <w:rPr>
          <w:rFonts w:ascii="Times New Roman" w:eastAsia="新宋体" w:hAnsi="Times New Roman" w:hint="eastAsia"/>
          <w:i/>
          <w:sz w:val="21"/>
          <w:szCs w:val="21"/>
        </w:rPr>
        <w:t>P</w:t>
      </w:r>
      <w:r>
        <w:rPr>
          <w:rFonts w:ascii="Times New Roman" w:eastAsia="新宋体" w:hAnsi="Times New Roman" w:hint="eastAsia"/>
          <w:sz w:val="21"/>
          <w:szCs w:val="21"/>
        </w:rPr>
        <w:t>不与点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重合），过点</w:t>
      </w:r>
      <w:r>
        <w:rPr>
          <w:rFonts w:ascii="Times New Roman" w:eastAsia="新宋体" w:hAnsi="Times New Roman" w:hint="eastAsia"/>
          <w:i/>
          <w:sz w:val="21"/>
          <w:szCs w:val="21"/>
        </w:rPr>
        <w:t>P</w:t>
      </w:r>
      <w:r>
        <w:rPr>
          <w:rFonts w:ascii="Times New Roman" w:eastAsia="新宋体" w:hAnsi="Times New Roman" w:hint="eastAsia"/>
          <w:sz w:val="21"/>
          <w:szCs w:val="21"/>
        </w:rPr>
        <w:t>作</w:t>
      </w:r>
      <w:r>
        <w:rPr>
          <w:rFonts w:ascii="Times New Roman" w:eastAsia="新宋体" w:hAnsi="Times New Roman" w:hint="eastAsia"/>
          <w:i/>
          <w:sz w:val="21"/>
          <w:szCs w:val="21"/>
        </w:rPr>
        <w:t>PD</w:t>
      </w:r>
      <w:r>
        <w:rPr>
          <w:rFonts w:ascii="Times New Roman" w:eastAsia="新宋体" w:hAnsi="Times New Roman" w:hint="eastAsia"/>
          <w:sz w:val="21"/>
          <w:szCs w:val="21"/>
        </w:rPr>
        <w:t>⊥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PE</w:t>
      </w:r>
      <w:r>
        <w:rPr>
          <w:rFonts w:ascii="Times New Roman" w:eastAsia="新宋体" w:hAnsi="Times New Roman" w:hint="eastAsia"/>
          <w:sz w:val="21"/>
          <w:szCs w:val="21"/>
        </w:rPr>
        <w:t>⊥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，垂足分别为点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和点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，连接</w:t>
      </w:r>
      <w:r>
        <w:rPr>
          <w:rFonts w:ascii="Times New Roman" w:eastAsia="新宋体" w:hAnsi="Times New Roman" w:hint="eastAsia"/>
          <w:i/>
          <w:sz w:val="21"/>
          <w:szCs w:val="21"/>
        </w:rPr>
        <w:t>DE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PC</w:t>
      </w:r>
      <w:r>
        <w:rPr>
          <w:rFonts w:ascii="Times New Roman" w:eastAsia="新宋体" w:hAnsi="Times New Roman" w:hint="eastAsia"/>
          <w:sz w:val="21"/>
          <w:szCs w:val="21"/>
        </w:rPr>
        <w:t>交于点</w:t>
      </w:r>
      <w:r>
        <w:rPr>
          <w:rFonts w:ascii="Times New Roman" w:eastAsia="新宋体" w:hAnsi="Times New Roman" w:hint="eastAsia"/>
          <w:i/>
          <w:sz w:val="21"/>
          <w:szCs w:val="21"/>
        </w:rPr>
        <w:t>Q</w:t>
      </w:r>
      <w:r>
        <w:rPr>
          <w:rFonts w:ascii="Times New Roman" w:eastAsia="新宋体" w:hAnsi="Times New Roman" w:hint="eastAsia"/>
          <w:sz w:val="21"/>
          <w:szCs w:val="21"/>
        </w:rPr>
        <w:t>，连接</w:t>
      </w:r>
      <w:r>
        <w:rPr>
          <w:rFonts w:ascii="Times New Roman" w:eastAsia="新宋体" w:hAnsi="Times New Roman" w:hint="eastAsia"/>
          <w:i/>
          <w:sz w:val="21"/>
          <w:szCs w:val="21"/>
        </w:rPr>
        <w:t>AQ</w:t>
      </w:r>
      <w:r>
        <w:rPr>
          <w:rFonts w:ascii="Times New Roman" w:eastAsia="新宋体" w:hAnsi="Times New Roman" w:hint="eastAsia"/>
          <w:sz w:val="21"/>
          <w:szCs w:val="21"/>
        </w:rPr>
        <w:t>，当△</w:t>
      </w:r>
      <w:r>
        <w:rPr>
          <w:rFonts w:ascii="Times New Roman" w:eastAsia="新宋体" w:hAnsi="Times New Roman" w:hint="eastAsia"/>
          <w:i/>
          <w:sz w:val="21"/>
          <w:szCs w:val="21"/>
        </w:rPr>
        <w:t>APQ</w:t>
      </w:r>
      <w:r>
        <w:rPr>
          <w:rFonts w:ascii="Times New Roman" w:eastAsia="新宋体" w:hAnsi="Times New Roman" w:hint="eastAsia"/>
          <w:sz w:val="21"/>
          <w:szCs w:val="21"/>
        </w:rPr>
        <w:t>为直角三角形时，</w:t>
      </w:r>
      <w:r>
        <w:rPr>
          <w:rFonts w:ascii="Times New Roman" w:eastAsia="新宋体" w:hAnsi="Times New Roman" w:hint="eastAsia"/>
          <w:i/>
          <w:sz w:val="21"/>
          <w:szCs w:val="21"/>
        </w:rPr>
        <w:t>AP</w:t>
      </w:r>
      <w:r>
        <w:rPr>
          <w:rFonts w:ascii="Times New Roman" w:eastAsia="新宋体" w:hAnsi="Times New Roman" w:hint="eastAsia"/>
          <w:sz w:val="21"/>
          <w:szCs w:val="21"/>
        </w:rPr>
        <w:t xml:space="preserve">的长是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           　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2334260" cy="1224915"/>
            <wp:effectExtent l="0" t="0" r="0" b="0"/>
            <wp:docPr id="8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34773" cy="12252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  <w:sectPr>
          <w:headerReference w:type="even" r:id="rId24"/>
          <w:footerReference w:type="even" r:id="rId25"/>
          <w:footerReference w:type="default" r:id="rId26"/>
          <w:headerReference w:type="first" r:id="rId27"/>
          <w:footerReference w:type="first" r:id="rId28"/>
          <w:type w:val="nextPage"/>
          <w:pgSz w:w="11906" w:h="16838"/>
          <w:pgMar w:top="1440" w:right="1800" w:bottom="1440" w:left="1800" w:header="851" w:footer="992" w:gutter="0"/>
          <w:pgNumType w:fmt="decimal" w:start="3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 w:val="21"/>
          <w:szCs w:val="21"/>
        </w:rPr>
        <w:t>11．（2023•李沧区一模）如图，在正方形</w:t>
      </w:r>
      <w:r>
        <w:rPr>
          <w:rFonts w:ascii="Times New Roman" w:eastAsia="新宋体" w:hAnsi="Times New Roman" w:hint="eastAsia"/>
          <w:i/>
          <w:sz w:val="21"/>
          <w:szCs w:val="21"/>
        </w:rPr>
        <w:t>ABCD</w:t>
      </w:r>
      <w:r>
        <w:rPr>
          <w:rFonts w:ascii="Times New Roman" w:eastAsia="新宋体" w:hAnsi="Times New Roman" w:hint="eastAsia"/>
          <w:sz w:val="21"/>
          <w:szCs w:val="21"/>
        </w:rPr>
        <w:t>中，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为对角线，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为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上一点，过点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作</w:t>
      </w:r>
      <w:r>
        <w:rPr>
          <w:rFonts w:ascii="Times New Roman" w:eastAsia="新宋体" w:hAnsi="Times New Roman" w:hint="eastAsia"/>
          <w:i/>
          <w:sz w:val="21"/>
          <w:szCs w:val="21"/>
        </w:rPr>
        <w:t>EF</w:t>
      </w:r>
      <w:r>
        <w:rPr>
          <w:rFonts w:ascii="Times New Roman" w:eastAsia="新宋体" w:hAnsi="Times New Roman" w:hint="eastAsia"/>
          <w:sz w:val="21"/>
          <w:szCs w:val="21"/>
        </w:rPr>
        <w:t>∥</w:t>
      </w:r>
      <w:r>
        <w:rPr>
          <w:rFonts w:ascii="Times New Roman" w:eastAsia="新宋体" w:hAnsi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hint="eastAsia"/>
          <w:sz w:val="21"/>
          <w:szCs w:val="21"/>
        </w:rPr>
        <w:t>，与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DC</w:t>
      </w:r>
      <w:r>
        <w:rPr>
          <w:rFonts w:ascii="Times New Roman" w:eastAsia="新宋体" w:hAnsi="Times New Roman" w:hint="eastAsia"/>
          <w:sz w:val="21"/>
          <w:szCs w:val="21"/>
        </w:rPr>
        <w:t>分别交于点</w:t>
      </w:r>
      <w:r>
        <w:rPr>
          <w:rFonts w:ascii="Times New Roman" w:eastAsia="新宋体" w:hAnsi="Times New Roman" w:hint="eastAsia"/>
          <w:i/>
          <w:sz w:val="21"/>
          <w:szCs w:val="21"/>
        </w:rPr>
        <w:t>G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F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H</w:t>
      </w:r>
      <w:r>
        <w:rPr>
          <w:rFonts w:ascii="Times New Roman" w:eastAsia="新宋体" w:hAnsi="Times New Roman" w:hint="eastAsia"/>
          <w:sz w:val="21"/>
          <w:szCs w:val="21"/>
        </w:rPr>
        <w:t>为</w:t>
      </w:r>
      <w:r>
        <w:rPr>
          <w:rFonts w:ascii="Times New Roman" w:eastAsia="新宋体" w:hAnsi="Times New Roman" w:hint="eastAsia"/>
          <w:i/>
          <w:sz w:val="21"/>
          <w:szCs w:val="21"/>
        </w:rPr>
        <w:t>CG</w:t>
      </w:r>
      <w:r>
        <w:rPr>
          <w:rFonts w:ascii="Times New Roman" w:eastAsia="新宋体" w:hAnsi="Times New Roman" w:hint="eastAsia"/>
          <w:sz w:val="21"/>
          <w:szCs w:val="21"/>
        </w:rPr>
        <w:t>的中点，连接</w:t>
      </w:r>
      <w:r>
        <w:rPr>
          <w:rFonts w:ascii="Times New Roman" w:eastAsia="新宋体" w:hAnsi="Times New Roman" w:hint="eastAsia"/>
          <w:i/>
          <w:sz w:val="21"/>
          <w:szCs w:val="21"/>
        </w:rPr>
        <w:t>DE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EH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DH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FH</w:t>
      </w:r>
      <w:r>
        <w:rPr>
          <w:rFonts w:ascii="Times New Roman" w:eastAsia="新宋体" w:hAnsi="Times New Roman" w:hint="eastAsia"/>
          <w:sz w:val="21"/>
          <w:szCs w:val="21"/>
        </w:rPr>
        <w:t xml:space="preserve">．下列选项说法正确的有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  　</w:t>
      </w:r>
      <w:r>
        <w:rPr>
          <w:rFonts w:ascii="Times New Roman" w:eastAsia="新宋体" w:hAnsi="Times New Roman" w:hint="eastAsia"/>
          <w:sz w:val="21"/>
          <w:szCs w:val="21"/>
        </w:rPr>
        <w:t>.（填序号）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Calibri" w:hAnsi="Times New Roman" w:hint="eastAsia"/>
          <w:sz w:val="21"/>
          <w:szCs w:val="21"/>
        </w:rPr>
        <w:t>①</w:t>
      </w:r>
      <w:r>
        <w:rPr>
          <w:rFonts w:ascii="Times New Roman" w:eastAsia="新宋体" w:hAnsi="Times New Roman" w:hint="eastAsia"/>
          <w:i/>
          <w:sz w:val="21"/>
          <w:szCs w:val="21"/>
        </w:rPr>
        <w:t>EG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DF</w:t>
      </w:r>
      <w:r>
        <w:rPr>
          <w:rFonts w:ascii="Times New Roman" w:eastAsia="新宋体" w:hAnsi="Times New Roman" w:hint="eastAsia"/>
          <w:sz w:val="21"/>
          <w:szCs w:val="21"/>
        </w:rPr>
        <w:t>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Calibri" w:hAnsi="Times New Roman" w:hint="eastAsia"/>
          <w:sz w:val="21"/>
          <w:szCs w:val="21"/>
        </w:rPr>
        <w:t>②</w:t>
      </w:r>
      <w:r>
        <w:rPr>
          <w:rFonts w:ascii="Times New Roman" w:eastAsia="新宋体" w:hAnsi="Times New Roman" w:hint="eastAsia"/>
          <w:sz w:val="21"/>
          <w:szCs w:val="21"/>
        </w:rPr>
        <w:t>∠</w:t>
      </w:r>
      <w:r>
        <w:rPr>
          <w:rFonts w:ascii="Times New Roman" w:eastAsia="新宋体" w:hAnsi="Times New Roman" w:hint="eastAsia"/>
          <w:i/>
          <w:sz w:val="21"/>
          <w:szCs w:val="21"/>
        </w:rPr>
        <w:t>AEH</w:t>
      </w:r>
      <w:r>
        <w:rPr>
          <w:rFonts w:ascii="Times New Roman" w:eastAsia="新宋体" w:hAnsi="Times New Roman" w:hint="eastAsia"/>
          <w:sz w:val="21"/>
          <w:szCs w:val="21"/>
        </w:rPr>
        <w:t>+∠</w:t>
      </w:r>
      <w:r>
        <w:rPr>
          <w:rFonts w:ascii="Times New Roman" w:eastAsia="新宋体" w:hAnsi="Times New Roman" w:hint="eastAsia"/>
          <w:i/>
          <w:sz w:val="21"/>
          <w:szCs w:val="21"/>
        </w:rPr>
        <w:t>ADH</w:t>
      </w:r>
      <w:r>
        <w:rPr>
          <w:rFonts w:ascii="Times New Roman" w:eastAsia="新宋体" w:hAnsi="Times New Roman" w:hint="eastAsia"/>
          <w:sz w:val="21"/>
          <w:szCs w:val="21"/>
        </w:rPr>
        <w:t>＝180°；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Calibri" w:hAnsi="Times New Roman" w:hint="eastAsia"/>
          <w:sz w:val="21"/>
          <w:szCs w:val="21"/>
        </w:rPr>
        <w:t>③</w:t>
      </w:r>
      <w:r>
        <w:rPr>
          <w:rFonts w:ascii="Times New Roman" w:eastAsia="新宋体" w:hAnsi="Times New Roman" w:hint="eastAsia"/>
          <w:sz w:val="21"/>
          <w:szCs w:val="21"/>
        </w:rPr>
        <w:t>△</w:t>
      </w:r>
      <w:r>
        <w:rPr>
          <w:rFonts w:ascii="Times New Roman" w:eastAsia="新宋体" w:hAnsi="Times New Roman" w:hint="eastAsia"/>
          <w:i/>
          <w:sz w:val="21"/>
          <w:szCs w:val="21"/>
        </w:rPr>
        <w:t>EHF</w:t>
      </w:r>
      <w:r>
        <w:rPr>
          <w:rFonts w:ascii="Times New Roman" w:eastAsia="新宋体" w:hAnsi="Times New Roman" w:hint="eastAsia"/>
          <w:sz w:val="21"/>
          <w:szCs w:val="21"/>
        </w:rPr>
        <w:t>≌△</w:t>
      </w:r>
      <w:r>
        <w:rPr>
          <w:rFonts w:ascii="Times New Roman" w:eastAsia="新宋体" w:hAnsi="Times New Roman" w:hint="eastAsia"/>
          <w:i/>
          <w:sz w:val="21"/>
          <w:szCs w:val="21"/>
        </w:rPr>
        <w:t>DHC</w:t>
      </w:r>
      <w:r>
        <w:rPr>
          <w:rFonts w:ascii="Times New Roman" w:eastAsia="新宋体" w:hAnsi="Times New Roman" w:hint="eastAsia"/>
          <w:sz w:val="21"/>
          <w:szCs w:val="21"/>
        </w:rPr>
        <w:t>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Calibri" w:hAnsi="Times New Roman" w:hint="eastAsia"/>
          <w:sz w:val="21"/>
          <w:szCs w:val="21"/>
        </w:rPr>
        <w:t>④</w:t>
      </w:r>
      <w:r>
        <w:rPr>
          <w:rFonts w:ascii="Times New Roman" w:eastAsia="新宋体" w:hAnsi="Times New Roman" w:hint="eastAsia"/>
          <w:sz w:val="21"/>
          <w:szCs w:val="21"/>
        </w:rPr>
        <w:t>若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AE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AB</m:t>
            </m:r>
          </m:den>
        </m:f>
        <m:r>
          <w:rPr>
            <w:rFonts w:ascii="Cambria Math" w:eastAsia="新宋体" w:hAnsi="Cambria Math"/>
            <w:sz w:val="21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den>
        </m:f>
      </m:oMath>
      <w:r>
        <w:rPr>
          <w:rFonts w:ascii="Times New Roman" w:eastAsia="新宋体" w:hAnsi="Times New Roman" w:hint="eastAsia"/>
          <w:sz w:val="21"/>
          <w:szCs w:val="21"/>
        </w:rPr>
        <w:t>，则</w:t>
      </w:r>
      <w:r>
        <w:rPr>
          <w:rFonts w:ascii="Times New Roman" w:eastAsia="新宋体" w:hAnsi="Times New Roman" w:hint="eastAsia"/>
          <w:i/>
          <w:sz w:val="21"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EDH</w:t>
      </w:r>
      <w:r>
        <w:rPr>
          <w:rFonts w:ascii="Times New Roman" w:eastAsia="新宋体" w:hAnsi="Times New Roman" w:hint="eastAsia"/>
          <w:sz w:val="21"/>
          <w:szCs w:val="21"/>
        </w:rPr>
        <w:t>＝13</w:t>
      </w:r>
      <w:r>
        <w:rPr>
          <w:rFonts w:ascii="Times New Roman" w:eastAsia="新宋体" w:hAnsi="Times New Roman" w:hint="eastAsia"/>
          <w:i/>
          <w:sz w:val="21"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CFH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1468755" cy="1392555"/>
            <wp:effectExtent l="0" t="0" r="0" b="0"/>
            <wp:docPr id="9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69139" cy="13929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12．（2022•平邑县二模）把图1中边长为10的菱形沿对角线分成四个全等的直角三角形，且此菱形的一条对角线长为16，将这四个直角三角形拼成如图2所示的正方形，则图2中的阴影的面积为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3352800" cy="1400175"/>
            <wp:effectExtent l="0" t="0" r="0" b="0"/>
            <wp:docPr id="10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53268" cy="1400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 xml:space="preserve">13．（2022•槐荫区二模）已知一个多边形的内角和比外角和多180°，则它的边数为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hanging="273" w:hangingChars="130"/>
        <w:sectPr>
          <w:headerReference w:type="even" r:id="rId31"/>
          <w:footerReference w:type="even" r:id="rId32"/>
          <w:footerReference w:type="default" r:id="rId33"/>
          <w:headerReference w:type="first" r:id="rId34"/>
          <w:footerReference w:type="first" r:id="rId35"/>
          <w:type w:val="nextPage"/>
          <w:pgSz w:w="11906" w:h="16838"/>
          <w:pgMar w:top="1440" w:right="1800" w:bottom="1440" w:left="1800" w:header="851" w:footer="992" w:gutter="0"/>
          <w:pgNumType w:fmt="decimal" w:start="4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 w:val="21"/>
          <w:szCs w:val="21"/>
        </w:rPr>
        <w:t>14．（2021•天桥区二模）如图，正方形</w:t>
      </w:r>
      <w:r>
        <w:rPr>
          <w:rFonts w:ascii="Times New Roman" w:eastAsia="新宋体" w:hAnsi="Times New Roman" w:hint="eastAsia"/>
          <w:i/>
          <w:sz w:val="21"/>
          <w:szCs w:val="21"/>
        </w:rPr>
        <w:t>ABCD</w:t>
      </w:r>
      <w:r>
        <w:rPr>
          <w:rFonts w:ascii="Times New Roman" w:eastAsia="新宋体" w:hAnsi="Times New Roman" w:hint="eastAsia"/>
          <w:sz w:val="21"/>
          <w:szCs w:val="21"/>
        </w:rPr>
        <w:t>的边长为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，点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在边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上运动（不与点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重合），∠</w:t>
      </w:r>
      <w:r>
        <w:rPr>
          <w:rFonts w:ascii="Times New Roman" w:eastAsia="新宋体" w:hAnsi="Times New Roman" w:hint="eastAsia"/>
          <w:i/>
          <w:sz w:val="21"/>
          <w:szCs w:val="21"/>
        </w:rPr>
        <w:t>DAM</w:t>
      </w:r>
      <w:r>
        <w:rPr>
          <w:rFonts w:ascii="Times New Roman" w:eastAsia="新宋体" w:hAnsi="Times New Roman" w:hint="eastAsia"/>
          <w:sz w:val="21"/>
          <w:szCs w:val="21"/>
        </w:rPr>
        <w:t>＝45°，点</w:t>
      </w:r>
      <w:r>
        <w:rPr>
          <w:rFonts w:ascii="Times New Roman" w:eastAsia="新宋体" w:hAnsi="Times New Roman" w:hint="eastAsia"/>
          <w:i/>
          <w:sz w:val="21"/>
          <w:szCs w:val="21"/>
        </w:rPr>
        <w:t>F</w:t>
      </w:r>
      <w:r>
        <w:rPr>
          <w:rFonts w:ascii="Times New Roman" w:eastAsia="新宋体" w:hAnsi="Times New Roman" w:hint="eastAsia"/>
          <w:sz w:val="21"/>
          <w:szCs w:val="21"/>
        </w:rPr>
        <w:t>在射线</w:t>
      </w:r>
      <w:r>
        <w:rPr>
          <w:rFonts w:ascii="Times New Roman" w:eastAsia="新宋体" w:hAnsi="Times New Roman" w:hint="eastAsia"/>
          <w:i/>
          <w:sz w:val="21"/>
          <w:szCs w:val="21"/>
        </w:rPr>
        <w:t>AM</w:t>
      </w:r>
      <w:r>
        <w:rPr>
          <w:rFonts w:ascii="Times New Roman" w:eastAsia="新宋体" w:hAnsi="Times New Roman" w:hint="eastAsia"/>
          <w:sz w:val="21"/>
          <w:szCs w:val="21"/>
        </w:rPr>
        <w:t>上，且</w:t>
      </w:r>
      <w:r>
        <w:rPr>
          <w:rFonts w:ascii="Times New Roman" w:eastAsia="新宋体" w:hAnsi="Times New Roman" w:hint="eastAsia"/>
          <w:i/>
          <w:sz w:val="21"/>
          <w:szCs w:val="21"/>
        </w:rPr>
        <w:t>AF</w:t>
      </w:r>
      <m:oMath>
        <m:r>
          <w:rPr>
            <w:rFonts w:ascii="Cambria Math" w:eastAsia="新宋体" w:hAnsi="Cambria Math"/>
            <w:sz w:val="21"/>
            <w:szCs w:val="21"/>
          </w:rPr>
          <m:t>=</m:t>
        </m:r>
        <m:rad>
          <m:radPr>
            <m:degHide/>
          </m:radPr>
          <m:deg/>
          <m:e>
            <m:r>
              <w:rPr>
                <w:rFonts w:ascii="Cambria Math" w:eastAsia="新宋体" w:hAnsi="Cambria Math"/>
                <w:sz w:val="21"/>
                <w:szCs w:val="21"/>
              </w:rPr>
              <m:t>2</m:t>
            </m:r>
          </m:e>
        </m:rad>
      </m:oMath>
      <w:r>
        <w:rPr>
          <w:rFonts w:ascii="Times New Roman" w:eastAsia="新宋体" w:hAnsi="Times New Roman" w:hint="eastAsia"/>
          <w:i/>
          <w:sz w:val="21"/>
          <w:szCs w:val="21"/>
        </w:rPr>
        <w:t>BE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CF</w:t>
      </w:r>
      <w:r>
        <w:rPr>
          <w:rFonts w:ascii="Times New Roman" w:eastAsia="新宋体" w:hAnsi="Times New Roman" w:hint="eastAsia"/>
          <w:sz w:val="21"/>
          <w:szCs w:val="21"/>
        </w:rPr>
        <w:t>与</w:t>
      </w:r>
      <w:r>
        <w:rPr>
          <w:rFonts w:ascii="Times New Roman" w:eastAsia="新宋体" w:hAnsi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hint="eastAsia"/>
          <w:sz w:val="21"/>
          <w:szCs w:val="21"/>
        </w:rPr>
        <w:t>相交于点</w:t>
      </w:r>
      <w:r>
        <w:rPr>
          <w:rFonts w:ascii="Times New Roman" w:eastAsia="新宋体" w:hAnsi="Times New Roman" w:hint="eastAsia"/>
          <w:i/>
          <w:sz w:val="21"/>
          <w:szCs w:val="21"/>
        </w:rPr>
        <w:t>G</w:t>
      </w:r>
      <w:r>
        <w:rPr>
          <w:rFonts w:ascii="Times New Roman" w:eastAsia="新宋体" w:hAnsi="Times New Roman" w:hint="eastAsia"/>
          <w:sz w:val="21"/>
          <w:szCs w:val="21"/>
        </w:rPr>
        <w:t>，连接</w:t>
      </w:r>
      <w:r>
        <w:rPr>
          <w:rFonts w:ascii="Times New Roman" w:eastAsia="新宋体" w:hAnsi="Times New Roman" w:hint="eastAsia"/>
          <w:i/>
          <w:sz w:val="21"/>
          <w:szCs w:val="21"/>
        </w:rPr>
        <w:t>EC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EF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EG</w:t>
      </w:r>
      <w:r>
        <w:rPr>
          <w:rFonts w:ascii="Times New Roman" w:eastAsia="新宋体" w:hAnsi="Times New Roman" w:hint="eastAsia"/>
          <w:sz w:val="21"/>
          <w:szCs w:val="21"/>
        </w:rPr>
        <w:t>．则下列结论：</w:t>
      </w:r>
      <w:r>
        <w:rPr>
          <w:rFonts w:ascii="Times New Roman" w:eastAsia="Calibri" w:hAnsi="Times New Roman" w:hint="eastAsia"/>
          <w:sz w:val="21"/>
          <w:szCs w:val="21"/>
        </w:rPr>
        <w:t>①</w:t>
      </w:r>
      <w:r>
        <w:rPr>
          <w:rFonts w:ascii="Times New Roman" w:eastAsia="新宋体" w:hAnsi="Times New Roman" w:hint="eastAsia"/>
          <w:sz w:val="21"/>
          <w:szCs w:val="21"/>
        </w:rPr>
        <w:t>∠</w:t>
      </w:r>
      <w:r>
        <w:rPr>
          <w:rFonts w:ascii="Times New Roman" w:eastAsia="新宋体" w:hAnsi="Times New Roman" w:hint="eastAsia"/>
          <w:i/>
          <w:sz w:val="21"/>
          <w:szCs w:val="21"/>
        </w:rPr>
        <w:t>ECF</w:t>
      </w:r>
      <w:r>
        <w:rPr>
          <w:rFonts w:ascii="Times New Roman" w:eastAsia="新宋体" w:hAnsi="Times New Roman" w:hint="eastAsia"/>
          <w:sz w:val="21"/>
          <w:szCs w:val="21"/>
        </w:rPr>
        <w:t>＝45°；</w:t>
      </w:r>
      <w:r>
        <w:rPr>
          <w:rFonts w:ascii="Times New Roman" w:eastAsia="Calibri" w:hAnsi="Times New Roman" w:hint="eastAsia"/>
          <w:sz w:val="21"/>
          <w:szCs w:val="21"/>
        </w:rPr>
        <w:t>②</w:t>
      </w:r>
      <w:r>
        <w:rPr>
          <w:rFonts w:ascii="Times New Roman" w:eastAsia="新宋体" w:hAnsi="Times New Roman" w:hint="eastAsia"/>
          <w:sz w:val="21"/>
          <w:szCs w:val="21"/>
        </w:rPr>
        <w:t>△</w:t>
      </w:r>
      <w:r>
        <w:rPr>
          <w:rFonts w:ascii="Times New Roman" w:eastAsia="新宋体" w:hAnsi="Times New Roman" w:hint="eastAsia"/>
          <w:i/>
          <w:sz w:val="21"/>
          <w:szCs w:val="21"/>
        </w:rPr>
        <w:t>AEG</w:t>
      </w:r>
      <w:r>
        <w:rPr>
          <w:rFonts w:ascii="Times New Roman" w:eastAsia="新宋体" w:hAnsi="Times New Roman" w:hint="eastAsia"/>
          <w:sz w:val="21"/>
          <w:szCs w:val="21"/>
        </w:rPr>
        <w:t>的周长为（1</w:t>
      </w:r>
      <m:oMath>
        <m:r>
          <w:rPr>
            <w:rFonts w:ascii="Cambria Math" w:eastAsia="新宋体" w:hAnsi="Cambria Math"/>
            <w:sz w:val="21"/>
            <w:szCs w:val="21"/>
          </w:rPr>
          <m:t>+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ad>
              <m:radPr>
                <m:degHide/>
              </m:radPr>
              <m:deg/>
              <m:e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2</m:t>
                </m:r>
              </m:e>
            </m:rad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sz w:val="21"/>
          <w:szCs w:val="21"/>
        </w:rPr>
        <w:t>）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；</w:t>
      </w:r>
      <w:r>
        <w:rPr>
          <w:rFonts w:ascii="Times New Roman" w:eastAsia="Calibri" w:hAnsi="Times New Roman" w:hint="eastAsia"/>
          <w:sz w:val="21"/>
          <w:szCs w:val="21"/>
        </w:rPr>
        <w:t>③</w:t>
      </w:r>
      <w:r>
        <w:rPr>
          <w:rFonts w:ascii="Times New Roman" w:eastAsia="新宋体" w:hAnsi="Times New Roman" w:hint="eastAsia"/>
          <w:i/>
          <w:sz w:val="21"/>
          <w:szCs w:val="21"/>
        </w:rPr>
        <w:t>BE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DG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EG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；</w:t>
      </w:r>
      <w:r>
        <w:rPr>
          <w:rFonts w:ascii="Times New Roman" w:eastAsia="Calibri" w:hAnsi="Times New Roman" w:hint="eastAsia"/>
          <w:sz w:val="21"/>
          <w:szCs w:val="21"/>
        </w:rPr>
        <w:t>④</w:t>
      </w:r>
      <w:r>
        <w:rPr>
          <w:rFonts w:ascii="Times New Roman" w:eastAsia="新宋体" w:hAnsi="Times New Roman" w:hint="eastAsia"/>
          <w:sz w:val="21"/>
          <w:szCs w:val="21"/>
        </w:rPr>
        <w:t>△</w:t>
      </w:r>
      <w:r>
        <w:rPr>
          <w:rFonts w:ascii="Times New Roman" w:eastAsia="新宋体" w:hAnsi="Times New Roman" w:hint="eastAsia"/>
          <w:i/>
          <w:sz w:val="21"/>
          <w:szCs w:val="21"/>
        </w:rPr>
        <w:t>EAF</w:t>
      </w:r>
      <w:r>
        <w:rPr>
          <w:rFonts w:ascii="Times New Roman" w:eastAsia="新宋体" w:hAnsi="Times New Roman" w:hint="eastAsia"/>
          <w:sz w:val="21"/>
          <w:szCs w:val="21"/>
        </w:rPr>
        <w:t>的面积的最大值是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8</m:t>
            </m:r>
          </m:den>
        </m:f>
      </m:oMath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；</w:t>
      </w:r>
      <w:r>
        <w:rPr>
          <w:rFonts w:ascii="Times New Roman" w:eastAsia="Calibri" w:hAnsi="Times New Roman" w:hint="eastAsia"/>
          <w:sz w:val="21"/>
          <w:szCs w:val="21"/>
        </w:rPr>
        <w:t>⑤</w:t>
      </w:r>
      <w:r>
        <w:rPr>
          <w:rFonts w:ascii="Times New Roman" w:eastAsia="新宋体" w:hAnsi="Times New Roman" w:hint="eastAsia"/>
          <w:sz w:val="21"/>
          <w:szCs w:val="21"/>
        </w:rPr>
        <w:t>当</w:t>
      </w:r>
      <w:r>
        <w:rPr>
          <w:rFonts w:ascii="Times New Roman" w:eastAsia="新宋体" w:hAnsi="Times New Roman" w:hint="eastAsia"/>
          <w:i/>
          <w:sz w:val="21"/>
          <w:szCs w:val="21"/>
        </w:rPr>
        <w:t>BE</w:t>
      </w:r>
      <m:oMath>
        <m:r>
          <w:rPr>
            <w:rFonts w:ascii="Cambria Math" w:eastAsia="新宋体" w:hAnsi="Cambria Math"/>
            <w:sz w:val="21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den>
        </m:f>
      </m:oMath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时，</w:t>
      </w:r>
      <w:r>
        <w:rPr>
          <w:rFonts w:ascii="Times New Roman" w:eastAsia="新宋体" w:hAnsi="Times New Roman" w:hint="eastAsia"/>
          <w:i/>
          <w:sz w:val="21"/>
          <w:szCs w:val="21"/>
        </w:rPr>
        <w:t>G</w:t>
      </w:r>
      <w:r>
        <w:rPr>
          <w:rFonts w:ascii="Times New Roman" w:eastAsia="新宋体" w:hAnsi="Times New Roman" w:hint="eastAsia"/>
          <w:sz w:val="21"/>
          <w:szCs w:val="21"/>
        </w:rPr>
        <w:t>是线段</w:t>
      </w:r>
      <w:r>
        <w:rPr>
          <w:rFonts w:ascii="Times New Roman" w:eastAsia="新宋体" w:hAnsi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hint="eastAsia"/>
          <w:sz w:val="21"/>
          <w:szCs w:val="21"/>
        </w:rPr>
        <w:t xml:space="preserve">的中点．其中正确的结论是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 　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1206500" cy="1572260"/>
            <wp:effectExtent l="0" t="0" r="0" b="0"/>
            <wp:docPr id="11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7010" cy="15727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15．（2021•槐荫区一模）如图，在矩形</w:t>
      </w:r>
      <w:r>
        <w:rPr>
          <w:rFonts w:ascii="Times New Roman" w:eastAsia="新宋体" w:hAnsi="Times New Roman" w:hint="eastAsia"/>
          <w:i/>
          <w:sz w:val="21"/>
          <w:szCs w:val="21"/>
        </w:rPr>
        <w:t>ABCD</w:t>
      </w:r>
      <w:r>
        <w:rPr>
          <w:rFonts w:ascii="Times New Roman" w:eastAsia="新宋体" w:hAnsi="Times New Roman" w:hint="eastAsia"/>
          <w:sz w:val="21"/>
          <w:szCs w:val="21"/>
        </w:rPr>
        <w:t>中，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＝4，</w:t>
      </w:r>
      <w:r>
        <w:rPr>
          <w:rFonts w:ascii="Times New Roman" w:eastAsia="新宋体" w:hAnsi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hint="eastAsia"/>
          <w:sz w:val="21"/>
          <w:szCs w:val="21"/>
        </w:rPr>
        <w:t>＝6，</w:t>
      </w:r>
      <w:r>
        <w:rPr>
          <w:rFonts w:ascii="Times New Roman" w:eastAsia="新宋体" w:hAnsi="Times New Roman" w:hint="eastAsia"/>
          <w:i/>
          <w:sz w:val="21"/>
          <w:szCs w:val="21"/>
        </w:rPr>
        <w:t>BE</w:t>
      </w:r>
      <w:r>
        <w:rPr>
          <w:rFonts w:ascii="Times New Roman" w:eastAsia="新宋体" w:hAnsi="Times New Roman" w:hint="eastAsia"/>
          <w:sz w:val="21"/>
          <w:szCs w:val="21"/>
        </w:rPr>
        <w:t>平分∠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，点</w:t>
      </w:r>
      <w:r>
        <w:rPr>
          <w:rFonts w:ascii="Times New Roman" w:eastAsia="新宋体" w:hAnsi="Times New Roman" w:hint="eastAsia"/>
          <w:i/>
          <w:sz w:val="21"/>
          <w:szCs w:val="21"/>
        </w:rPr>
        <w:t>F</w:t>
      </w:r>
      <w:r>
        <w:rPr>
          <w:rFonts w:ascii="Times New Roman" w:eastAsia="新宋体" w:hAnsi="Times New Roman" w:hint="eastAsia"/>
          <w:sz w:val="21"/>
          <w:szCs w:val="21"/>
        </w:rPr>
        <w:t>在线段</w:t>
      </w:r>
      <w:r>
        <w:rPr>
          <w:rFonts w:ascii="Times New Roman" w:eastAsia="新宋体" w:hAnsi="Times New Roman" w:hint="eastAsia"/>
          <w:i/>
          <w:sz w:val="21"/>
          <w:szCs w:val="21"/>
        </w:rPr>
        <w:t>BE</w:t>
      </w:r>
      <w:r>
        <w:rPr>
          <w:rFonts w:ascii="Times New Roman" w:eastAsia="新宋体" w:hAnsi="Times New Roman" w:hint="eastAsia"/>
          <w:sz w:val="21"/>
          <w:szCs w:val="21"/>
        </w:rPr>
        <w:t>上．</w:t>
      </w:r>
      <w:r>
        <w:rPr>
          <w:rFonts w:ascii="Times New Roman" w:eastAsia="新宋体" w:hAnsi="Times New Roman" w:hint="eastAsia"/>
          <w:i/>
          <w:sz w:val="21"/>
          <w:szCs w:val="21"/>
        </w:rPr>
        <w:t>BF</w:t>
      </w:r>
      <w:r>
        <w:rPr>
          <w:rFonts w:ascii="Times New Roman" w:eastAsia="新宋体" w:hAnsi="Times New Roman" w:hint="eastAsia"/>
          <w:sz w:val="21"/>
          <w:szCs w:val="21"/>
        </w:rPr>
        <w:t>＝3</w:t>
      </w:r>
      <m:oMath>
        <m:rad>
          <m:radPr>
            <m:degHide/>
          </m:radPr>
          <m:deg/>
          <m:e>
            <m:r>
              <w:rPr>
                <w:rFonts w:ascii="Cambria Math" w:eastAsia="新宋体" w:hAnsi="Cambria Math"/>
                <w:sz w:val="21"/>
                <w:szCs w:val="21"/>
              </w:rPr>
              <m:t>2</m:t>
            </m:r>
          </m:e>
        </m:rad>
      </m:oMath>
      <w:r>
        <w:rPr>
          <w:rFonts w:ascii="Times New Roman" w:eastAsia="新宋体" w:hAnsi="Times New Roman" w:hint="eastAsia"/>
          <w:sz w:val="21"/>
          <w:szCs w:val="21"/>
        </w:rPr>
        <w:t>．过点</w:t>
      </w:r>
      <w:r>
        <w:rPr>
          <w:rFonts w:ascii="Times New Roman" w:eastAsia="新宋体" w:hAnsi="Times New Roman" w:hint="eastAsia"/>
          <w:i/>
          <w:sz w:val="21"/>
          <w:szCs w:val="21"/>
        </w:rPr>
        <w:t>F</w:t>
      </w:r>
      <w:r>
        <w:rPr>
          <w:rFonts w:ascii="Times New Roman" w:eastAsia="新宋体" w:hAnsi="Times New Roman" w:hint="eastAsia"/>
          <w:sz w:val="21"/>
          <w:szCs w:val="21"/>
        </w:rPr>
        <w:t>作</w:t>
      </w:r>
      <w:r>
        <w:rPr>
          <w:rFonts w:ascii="Times New Roman" w:eastAsia="新宋体" w:hAnsi="Times New Roman" w:hint="eastAsia"/>
          <w:i/>
          <w:sz w:val="21"/>
          <w:szCs w:val="21"/>
        </w:rPr>
        <w:t>FG</w:t>
      </w:r>
      <w:r>
        <w:rPr>
          <w:rFonts w:ascii="Times New Roman" w:eastAsia="新宋体" w:hAnsi="Times New Roman" w:hint="eastAsia"/>
          <w:sz w:val="21"/>
          <w:szCs w:val="21"/>
        </w:rPr>
        <w:t>⊥</w:t>
      </w:r>
      <w:r>
        <w:rPr>
          <w:rFonts w:ascii="Times New Roman" w:eastAsia="新宋体" w:hAnsi="Times New Roman" w:hint="eastAsia"/>
          <w:i/>
          <w:sz w:val="21"/>
          <w:szCs w:val="21"/>
        </w:rPr>
        <w:t>DF</w:t>
      </w:r>
      <w:r>
        <w:rPr>
          <w:rFonts w:ascii="Times New Roman" w:eastAsia="新宋体" w:hAnsi="Times New Roman" w:hint="eastAsia"/>
          <w:sz w:val="21"/>
          <w:szCs w:val="21"/>
        </w:rPr>
        <w:t>交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边于点</w:t>
      </w:r>
      <w:r>
        <w:rPr>
          <w:rFonts w:ascii="Times New Roman" w:eastAsia="新宋体" w:hAnsi="Times New Roman" w:hint="eastAsia"/>
          <w:i/>
          <w:sz w:val="21"/>
          <w:szCs w:val="21"/>
        </w:rPr>
        <w:t>G</w:t>
      </w:r>
      <w:r>
        <w:rPr>
          <w:rFonts w:ascii="Times New Roman" w:eastAsia="新宋体" w:hAnsi="Times New Roman" w:hint="eastAsia"/>
          <w:sz w:val="21"/>
          <w:szCs w:val="21"/>
        </w:rPr>
        <w:t>，交</w:t>
      </w:r>
      <w:r>
        <w:rPr>
          <w:rFonts w:ascii="Times New Roman" w:eastAsia="新宋体" w:hAnsi="Times New Roman" w:hint="eastAsia"/>
          <w:i/>
          <w:sz w:val="21"/>
          <w:szCs w:val="21"/>
        </w:rPr>
        <w:t>BD</w:t>
      </w:r>
      <w:r>
        <w:rPr>
          <w:rFonts w:ascii="Times New Roman" w:eastAsia="新宋体" w:hAnsi="Times New Roman" w:hint="eastAsia"/>
          <w:sz w:val="21"/>
          <w:szCs w:val="21"/>
        </w:rPr>
        <w:t>边于点</w:t>
      </w:r>
      <w:r>
        <w:rPr>
          <w:rFonts w:ascii="Times New Roman" w:eastAsia="新宋体" w:hAnsi="Times New Roman" w:hint="eastAsia"/>
          <w:i/>
          <w:sz w:val="21"/>
          <w:szCs w:val="21"/>
        </w:rPr>
        <w:t>H</w:t>
      </w:r>
      <w:r>
        <w:rPr>
          <w:rFonts w:ascii="Times New Roman" w:eastAsia="新宋体" w:hAnsi="Times New Roman" w:hint="eastAsia"/>
          <w:sz w:val="21"/>
          <w:szCs w:val="21"/>
        </w:rPr>
        <w:t>，则</w:t>
      </w:r>
      <w:r>
        <w:rPr>
          <w:rFonts w:ascii="Times New Roman" w:eastAsia="新宋体" w:hAnsi="Times New Roman" w:hint="eastAsia"/>
          <w:i/>
          <w:sz w:val="21"/>
          <w:szCs w:val="21"/>
        </w:rPr>
        <w:t>GH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             　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1771650" cy="1266825"/>
            <wp:effectExtent l="0" t="0" r="0" b="0"/>
            <wp:docPr id="12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1650" cy="1266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 w:val="21"/>
          <w:szCs w:val="21"/>
        </w:rPr>
        <w:t>三．解答题（共7小题）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16．（2023•东平县一模）如图，在四边形</w:t>
      </w:r>
      <w:r>
        <w:rPr>
          <w:rFonts w:ascii="Times New Roman" w:eastAsia="新宋体" w:hAnsi="Times New Roman" w:hint="eastAsia"/>
          <w:i/>
          <w:sz w:val="21"/>
          <w:szCs w:val="21"/>
        </w:rPr>
        <w:t>ABCD</w:t>
      </w:r>
      <w:r>
        <w:rPr>
          <w:rFonts w:ascii="Times New Roman" w:eastAsia="新宋体" w:hAnsi="Times New Roman" w:hint="eastAsia"/>
          <w:sz w:val="21"/>
          <w:szCs w:val="21"/>
        </w:rPr>
        <w:t>中，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与</w:t>
      </w:r>
      <w:r>
        <w:rPr>
          <w:rFonts w:ascii="Times New Roman" w:eastAsia="新宋体" w:hAnsi="Times New Roman" w:hint="eastAsia"/>
          <w:i/>
          <w:sz w:val="21"/>
          <w:szCs w:val="21"/>
        </w:rPr>
        <w:t>BD</w:t>
      </w:r>
      <w:r>
        <w:rPr>
          <w:rFonts w:ascii="Times New Roman" w:eastAsia="新宋体" w:hAnsi="Times New Roman" w:hint="eastAsia"/>
          <w:sz w:val="21"/>
          <w:szCs w:val="21"/>
        </w:rPr>
        <w:t>相交于点</w:t>
      </w:r>
      <w:r>
        <w:rPr>
          <w:rFonts w:ascii="Times New Roman" w:eastAsia="新宋体" w:hAnsi="Times New Roman" w:hint="eastAsia"/>
          <w:i/>
          <w:sz w:val="21"/>
          <w:szCs w:val="21"/>
        </w:rPr>
        <w:t>O</w:t>
      </w:r>
      <w:r>
        <w:rPr>
          <w:rFonts w:ascii="Times New Roman" w:eastAsia="新宋体" w:hAnsi="Times New Roman" w:hint="eastAsia"/>
          <w:sz w:val="21"/>
          <w:szCs w:val="21"/>
        </w:rPr>
        <w:t>，且</w:t>
      </w:r>
      <w:r>
        <w:rPr>
          <w:rFonts w:ascii="Times New Roman" w:eastAsia="新宋体" w:hAnsi="Times New Roman" w:hint="eastAsia"/>
          <w:i/>
          <w:sz w:val="21"/>
          <w:szCs w:val="21"/>
        </w:rPr>
        <w:t>AO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CO</w:t>
      </w:r>
      <w:r>
        <w:rPr>
          <w:rFonts w:ascii="Times New Roman" w:eastAsia="新宋体" w:hAnsi="Times New Roman" w:hint="eastAsia"/>
          <w:sz w:val="21"/>
          <w:szCs w:val="21"/>
        </w:rPr>
        <w:t>，点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在</w:t>
      </w:r>
      <w:r>
        <w:rPr>
          <w:rFonts w:ascii="Times New Roman" w:eastAsia="新宋体" w:hAnsi="Times New Roman" w:hint="eastAsia"/>
          <w:i/>
          <w:sz w:val="21"/>
          <w:szCs w:val="21"/>
        </w:rPr>
        <w:t>BD</w:t>
      </w:r>
      <w:r>
        <w:rPr>
          <w:rFonts w:ascii="Times New Roman" w:eastAsia="新宋体" w:hAnsi="Times New Roman" w:hint="eastAsia"/>
          <w:sz w:val="21"/>
          <w:szCs w:val="21"/>
        </w:rPr>
        <w:t>上，满足∠</w:t>
      </w:r>
      <w:r>
        <w:rPr>
          <w:rFonts w:ascii="Times New Roman" w:eastAsia="新宋体" w:hAnsi="Times New Roman" w:hint="eastAsia"/>
          <w:i/>
          <w:sz w:val="21"/>
          <w:szCs w:val="21"/>
        </w:rPr>
        <w:t>EAO</w:t>
      </w:r>
      <w:r>
        <w:rPr>
          <w:rFonts w:ascii="Times New Roman" w:eastAsia="新宋体" w:hAnsi="Times New Roman" w:hint="eastAsia"/>
          <w:sz w:val="21"/>
          <w:szCs w:val="21"/>
        </w:rPr>
        <w:t>＝∠</w:t>
      </w:r>
      <w:r>
        <w:rPr>
          <w:rFonts w:ascii="Times New Roman" w:eastAsia="新宋体" w:hAnsi="Times New Roman" w:hint="eastAsia"/>
          <w:i/>
          <w:sz w:val="21"/>
          <w:szCs w:val="21"/>
        </w:rPr>
        <w:t>DCO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（1）求证：四边形</w:t>
      </w:r>
      <w:r>
        <w:rPr>
          <w:rFonts w:ascii="Times New Roman" w:eastAsia="新宋体" w:hAnsi="Times New Roman" w:hint="eastAsia"/>
          <w:i/>
          <w:sz w:val="21"/>
          <w:szCs w:val="21"/>
        </w:rPr>
        <w:t>AECD</w:t>
      </w:r>
      <w:r>
        <w:rPr>
          <w:rFonts w:ascii="Times New Roman" w:eastAsia="新宋体" w:hAnsi="Times New Roman" w:hint="eastAsia"/>
          <w:sz w:val="21"/>
          <w:szCs w:val="21"/>
        </w:rPr>
        <w:t>是平行四边形；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（2）若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hint="eastAsia"/>
          <w:sz w:val="21"/>
          <w:szCs w:val="21"/>
        </w:rPr>
        <w:t>＝5，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＝8，求四边形</w:t>
      </w:r>
      <w:r>
        <w:rPr>
          <w:rFonts w:ascii="Times New Roman" w:eastAsia="新宋体" w:hAnsi="Times New Roman" w:hint="eastAsia"/>
          <w:i/>
          <w:sz w:val="21"/>
          <w:szCs w:val="21"/>
        </w:rPr>
        <w:t>AECD</w:t>
      </w:r>
      <w:r>
        <w:rPr>
          <w:rFonts w:ascii="Times New Roman" w:eastAsia="新宋体" w:hAnsi="Times New Roman" w:hint="eastAsia"/>
          <w:sz w:val="21"/>
          <w:szCs w:val="21"/>
        </w:rPr>
        <w:t>的面积．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1410970" cy="1289050"/>
            <wp:effectExtent l="0" t="0" r="0" b="0"/>
            <wp:docPr id="13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11227" cy="12893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17．（2023•莱芜区二模）如图，在</w:t>
      </w:r>
      <w:r>
        <w:rPr>
          <w:rFonts w:ascii="Cambria Math" w:eastAsia="Cambria Math" w:hAnsi="Cambria Math"/>
          <w:sz w:val="21"/>
          <w:szCs w:val="21"/>
        </w:rPr>
        <w:t>▱</w:t>
      </w:r>
      <w:r>
        <w:rPr>
          <w:rFonts w:ascii="Times New Roman" w:eastAsia="新宋体" w:hAnsi="Times New Roman" w:hint="eastAsia"/>
          <w:i/>
          <w:sz w:val="21"/>
          <w:szCs w:val="21"/>
        </w:rPr>
        <w:t>ABCD</w:t>
      </w:r>
      <w:r>
        <w:rPr>
          <w:rFonts w:ascii="Times New Roman" w:eastAsia="新宋体" w:hAnsi="Times New Roman" w:hint="eastAsia"/>
          <w:sz w:val="21"/>
          <w:szCs w:val="21"/>
        </w:rPr>
        <w:t>中，点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N</w:t>
      </w:r>
      <w:r>
        <w:rPr>
          <w:rFonts w:ascii="Times New Roman" w:eastAsia="新宋体" w:hAnsi="Times New Roman" w:hint="eastAsia"/>
          <w:sz w:val="21"/>
          <w:szCs w:val="21"/>
        </w:rPr>
        <w:t>分别是对角线</w:t>
      </w:r>
      <w:r>
        <w:rPr>
          <w:rFonts w:ascii="Times New Roman" w:eastAsia="新宋体" w:hAnsi="Times New Roman" w:hint="eastAsia"/>
          <w:i/>
          <w:sz w:val="21"/>
          <w:szCs w:val="21"/>
        </w:rPr>
        <w:t>BD</w:t>
      </w:r>
      <w:r>
        <w:rPr>
          <w:rFonts w:ascii="Times New Roman" w:eastAsia="新宋体" w:hAnsi="Times New Roman" w:hint="eastAsia"/>
          <w:sz w:val="21"/>
          <w:szCs w:val="21"/>
        </w:rPr>
        <w:t>上的两点，且</w:t>
      </w:r>
      <w:r>
        <w:rPr>
          <w:rFonts w:ascii="Times New Roman" w:eastAsia="新宋体" w:hAnsi="Times New Roman" w:hint="eastAsia"/>
          <w:i/>
          <w:sz w:val="21"/>
          <w:szCs w:val="21"/>
        </w:rPr>
        <w:t>BM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DN</w:t>
      </w:r>
      <w:r>
        <w:rPr>
          <w:rFonts w:ascii="Times New Roman" w:eastAsia="新宋体" w:hAnsi="Times New Roman" w:hint="eastAsia"/>
          <w:sz w:val="21"/>
          <w:szCs w:val="21"/>
        </w:rPr>
        <w:t>，连接</w:t>
      </w:r>
      <w:r>
        <w:rPr>
          <w:rFonts w:ascii="Times New Roman" w:eastAsia="新宋体" w:hAnsi="Times New Roman" w:hint="eastAsia"/>
          <w:i/>
          <w:sz w:val="21"/>
          <w:szCs w:val="21"/>
        </w:rPr>
        <w:t>AN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CM</w:t>
      </w:r>
      <w:r>
        <w:rPr>
          <w:rFonts w:ascii="Times New Roman" w:eastAsia="新宋体" w:hAnsi="Times New Roman" w:hint="eastAsia"/>
          <w:sz w:val="21"/>
          <w:szCs w:val="21"/>
        </w:rPr>
        <w:t>．求证：∠</w:t>
      </w:r>
      <w:r>
        <w:rPr>
          <w:rFonts w:ascii="Times New Roman" w:eastAsia="新宋体" w:hAnsi="Times New Roman" w:hint="eastAsia"/>
          <w:i/>
          <w:sz w:val="21"/>
          <w:szCs w:val="21"/>
        </w:rPr>
        <w:t>ANM</w:t>
      </w:r>
      <w:r>
        <w:rPr>
          <w:rFonts w:ascii="Times New Roman" w:eastAsia="新宋体" w:hAnsi="Times New Roman" w:hint="eastAsia"/>
          <w:sz w:val="21"/>
          <w:szCs w:val="21"/>
        </w:rPr>
        <w:t>＝∠</w:t>
      </w:r>
      <w:r>
        <w:rPr>
          <w:rFonts w:ascii="Times New Roman" w:eastAsia="新宋体" w:hAnsi="Times New Roman" w:hint="eastAsia"/>
          <w:i/>
          <w:sz w:val="21"/>
          <w:szCs w:val="21"/>
        </w:rPr>
        <w:t>CMN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1749425" cy="828675"/>
            <wp:effectExtent l="0" t="0" r="0" b="0"/>
            <wp:docPr id="14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9556" cy="8290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  <w:sectPr>
          <w:headerReference w:type="even" r:id="rId40"/>
          <w:footerReference w:type="even" r:id="rId41"/>
          <w:footerReference w:type="default" r:id="rId42"/>
          <w:headerReference w:type="first" r:id="rId43"/>
          <w:footerReference w:type="first" r:id="rId44"/>
          <w:type w:val="nextPage"/>
          <w:pgSz w:w="11906" w:h="16838"/>
          <w:pgMar w:top="1440" w:right="1800" w:bottom="1440" w:left="1800" w:header="851" w:footer="992" w:gutter="0"/>
          <w:pgNumType w:fmt="decimal" w:start="5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 w:val="21"/>
          <w:szCs w:val="21"/>
        </w:rPr>
        <w:t>18．（2022•平阴县二模）已知：如图，在菱形</w:t>
      </w:r>
      <w:r>
        <w:rPr>
          <w:rFonts w:ascii="Times New Roman" w:eastAsia="新宋体" w:hAnsi="Times New Roman" w:hint="eastAsia"/>
          <w:i/>
          <w:sz w:val="21"/>
          <w:szCs w:val="21"/>
        </w:rPr>
        <w:t>ABCD</w:t>
      </w:r>
      <w:r>
        <w:rPr>
          <w:rFonts w:ascii="Times New Roman" w:eastAsia="新宋体" w:hAnsi="Times New Roman" w:hint="eastAsia"/>
          <w:sz w:val="21"/>
          <w:szCs w:val="21"/>
        </w:rPr>
        <w:t>中，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F</w:t>
      </w:r>
      <w:r>
        <w:rPr>
          <w:rFonts w:ascii="Times New Roman" w:eastAsia="新宋体" w:hAnsi="Times New Roman" w:hint="eastAsia"/>
          <w:sz w:val="21"/>
          <w:szCs w:val="21"/>
        </w:rPr>
        <w:t>分别在边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hint="eastAsia"/>
          <w:sz w:val="21"/>
          <w:szCs w:val="21"/>
        </w:rPr>
        <w:t>上，且</w:t>
      </w:r>
      <w:r>
        <w:rPr>
          <w:rFonts w:ascii="Times New Roman" w:eastAsia="新宋体" w:hAnsi="Times New Roman" w:hint="eastAsia"/>
          <w:i/>
          <w:sz w:val="21"/>
          <w:szCs w:val="21"/>
        </w:rPr>
        <w:t>CE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CF</w:t>
      </w:r>
      <w:r>
        <w:rPr>
          <w:rFonts w:ascii="Times New Roman" w:eastAsia="新宋体" w:hAnsi="Times New Roman" w:hint="eastAsia"/>
          <w:sz w:val="21"/>
          <w:szCs w:val="21"/>
        </w:rPr>
        <w:t>，求证：</w:t>
      </w:r>
      <w:r>
        <w:rPr>
          <w:rFonts w:ascii="Times New Roman" w:eastAsia="新宋体" w:hAnsi="Times New Roman" w:hint="eastAsia"/>
          <w:i/>
          <w:sz w:val="21"/>
          <w:szCs w:val="21"/>
        </w:rPr>
        <w:t>AE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AF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2133600" cy="1323975"/>
            <wp:effectExtent l="0" t="0" r="0" b="0"/>
            <wp:docPr id="15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33898" cy="1324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19．（2022•市南区校级一模）如图，矩形</w:t>
      </w:r>
      <w:r>
        <w:rPr>
          <w:rFonts w:ascii="Times New Roman" w:eastAsia="新宋体" w:hAnsi="Times New Roman" w:hint="eastAsia"/>
          <w:i/>
          <w:sz w:val="21"/>
          <w:szCs w:val="21"/>
        </w:rPr>
        <w:t>ABCD</w:t>
      </w:r>
      <w:r>
        <w:rPr>
          <w:rFonts w:ascii="Times New Roman" w:eastAsia="新宋体" w:hAnsi="Times New Roman" w:hint="eastAsia"/>
          <w:sz w:val="21"/>
          <w:szCs w:val="21"/>
        </w:rPr>
        <w:t>的对角线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与</w:t>
      </w:r>
      <w:r>
        <w:rPr>
          <w:rFonts w:ascii="Times New Roman" w:eastAsia="新宋体" w:hAnsi="Times New Roman" w:hint="eastAsia"/>
          <w:i/>
          <w:sz w:val="21"/>
          <w:szCs w:val="21"/>
        </w:rPr>
        <w:t>BD</w:t>
      </w:r>
      <w:r>
        <w:rPr>
          <w:rFonts w:ascii="Times New Roman" w:eastAsia="新宋体" w:hAnsi="Times New Roman" w:hint="eastAsia"/>
          <w:sz w:val="21"/>
          <w:szCs w:val="21"/>
        </w:rPr>
        <w:t>相交于点</w:t>
      </w:r>
      <w:r>
        <w:rPr>
          <w:rFonts w:ascii="Times New Roman" w:eastAsia="新宋体" w:hAnsi="Times New Roman" w:hint="eastAsia"/>
          <w:i/>
          <w:sz w:val="21"/>
          <w:szCs w:val="21"/>
        </w:rPr>
        <w:t>O</w:t>
      </w:r>
      <w:r>
        <w:rPr>
          <w:rFonts w:ascii="Times New Roman" w:eastAsia="新宋体" w:hAnsi="Times New Roman" w:hint="eastAsia"/>
          <w:sz w:val="21"/>
          <w:szCs w:val="21"/>
        </w:rPr>
        <w:t>，∠</w:t>
      </w:r>
      <w:r>
        <w:rPr>
          <w:rFonts w:ascii="Times New Roman" w:eastAsia="新宋体" w:hAnsi="Times New Roman" w:hint="eastAsia"/>
          <w:i/>
          <w:sz w:val="21"/>
          <w:szCs w:val="21"/>
        </w:rPr>
        <w:t>EAC</w:t>
      </w:r>
      <w:r>
        <w:rPr>
          <w:rFonts w:ascii="Times New Roman" w:eastAsia="新宋体" w:hAnsi="Times New Roman" w:hint="eastAsia"/>
          <w:sz w:val="21"/>
          <w:szCs w:val="21"/>
        </w:rPr>
        <w:t>＝∠</w:t>
      </w:r>
      <w:r>
        <w:rPr>
          <w:rFonts w:ascii="Times New Roman" w:eastAsia="新宋体" w:hAnsi="Times New Roman" w:hint="eastAsia"/>
          <w:i/>
          <w:sz w:val="21"/>
          <w:szCs w:val="21"/>
        </w:rPr>
        <w:t>BAC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CE</w:t>
      </w:r>
      <w:r>
        <w:rPr>
          <w:rFonts w:ascii="Times New Roman" w:eastAsia="新宋体" w:hAnsi="Times New Roman" w:hint="eastAsia"/>
          <w:sz w:val="21"/>
          <w:szCs w:val="21"/>
        </w:rPr>
        <w:t>⊥</w:t>
      </w:r>
      <w:r>
        <w:rPr>
          <w:rFonts w:ascii="Times New Roman" w:eastAsia="新宋体" w:hAnsi="Times New Roman" w:hint="eastAsia"/>
          <w:i/>
          <w:sz w:val="21"/>
          <w:szCs w:val="21"/>
        </w:rPr>
        <w:t>AE</w:t>
      </w:r>
      <w:r>
        <w:rPr>
          <w:rFonts w:ascii="Times New Roman" w:eastAsia="新宋体" w:hAnsi="Times New Roman" w:hint="eastAsia"/>
          <w:sz w:val="21"/>
          <w:szCs w:val="21"/>
        </w:rPr>
        <w:t>，交</w:t>
      </w:r>
      <w:r>
        <w:rPr>
          <w:rFonts w:ascii="Times New Roman" w:eastAsia="新宋体" w:hAnsi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hint="eastAsia"/>
          <w:sz w:val="21"/>
          <w:szCs w:val="21"/>
        </w:rPr>
        <w:t>于点</w:t>
      </w:r>
      <w:r>
        <w:rPr>
          <w:rFonts w:ascii="Times New Roman" w:eastAsia="新宋体" w:hAnsi="Times New Roman" w:hint="eastAsia"/>
          <w:i/>
          <w:sz w:val="21"/>
          <w:szCs w:val="21"/>
        </w:rPr>
        <w:t>F</w:t>
      </w:r>
      <w:r>
        <w:rPr>
          <w:rFonts w:ascii="Times New Roman" w:eastAsia="新宋体" w:hAnsi="Times New Roman" w:hint="eastAsia"/>
          <w:sz w:val="21"/>
          <w:szCs w:val="21"/>
        </w:rPr>
        <w:t>，连接</w:t>
      </w:r>
      <w:r>
        <w:rPr>
          <w:rFonts w:ascii="Times New Roman" w:eastAsia="新宋体" w:hAnsi="Times New Roman" w:hint="eastAsia"/>
          <w:i/>
          <w:sz w:val="21"/>
          <w:szCs w:val="21"/>
        </w:rPr>
        <w:t>DE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OF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（1）求证：</w:t>
      </w:r>
      <w:r>
        <w:rPr>
          <w:rFonts w:ascii="Times New Roman" w:eastAsia="新宋体" w:hAnsi="Times New Roman" w:hint="eastAsia"/>
          <w:i/>
          <w:sz w:val="21"/>
          <w:szCs w:val="21"/>
        </w:rPr>
        <w:t>OF</w:t>
      </w:r>
      <w:r>
        <w:rPr>
          <w:rFonts w:ascii="Times New Roman" w:eastAsia="新宋体" w:hAnsi="Times New Roman" w:hint="eastAsia"/>
          <w:sz w:val="21"/>
          <w:szCs w:val="21"/>
        </w:rPr>
        <w:t>⊥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（2）连接</w:t>
      </w:r>
      <w:r>
        <w:rPr>
          <w:rFonts w:ascii="Times New Roman" w:eastAsia="新宋体" w:hAnsi="Times New Roman" w:hint="eastAsia"/>
          <w:i/>
          <w:sz w:val="21"/>
          <w:szCs w:val="21"/>
        </w:rPr>
        <w:t>AE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CF</w:t>
      </w:r>
      <w:r>
        <w:rPr>
          <w:rFonts w:ascii="Times New Roman" w:eastAsia="新宋体" w:hAnsi="Times New Roman" w:hint="eastAsia"/>
          <w:sz w:val="21"/>
          <w:szCs w:val="21"/>
        </w:rPr>
        <w:t xml:space="preserve">，已知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 w:val="21"/>
          <w:szCs w:val="21"/>
        </w:rPr>
        <w:t>（从以下两个条件中选择一个作为已知，填写序号），请判断四边形</w:t>
      </w:r>
      <w:r>
        <w:rPr>
          <w:rFonts w:ascii="Times New Roman" w:eastAsia="新宋体" w:hAnsi="Times New Roman" w:hint="eastAsia"/>
          <w:i/>
          <w:sz w:val="21"/>
          <w:szCs w:val="21"/>
        </w:rPr>
        <w:t>AODE</w:t>
      </w:r>
      <w:r>
        <w:rPr>
          <w:rFonts w:ascii="Times New Roman" w:eastAsia="新宋体" w:hAnsi="Times New Roman" w:hint="eastAsia"/>
          <w:sz w:val="21"/>
          <w:szCs w:val="21"/>
        </w:rPr>
        <w:t>的形状，并证明你的结论．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条件</w:t>
      </w:r>
      <w:r>
        <w:rPr>
          <w:rFonts w:ascii="Times New Roman" w:eastAsia="Calibri" w:hAnsi="Times New Roman" w:hint="eastAsia"/>
          <w:sz w:val="21"/>
          <w:szCs w:val="21"/>
        </w:rPr>
        <w:t>①</w:t>
      </w:r>
      <w:r>
        <w:rPr>
          <w:rFonts w:ascii="Times New Roman" w:eastAsia="新宋体" w:hAnsi="Times New Roman" w:hint="eastAsia"/>
          <w:sz w:val="21"/>
          <w:szCs w:val="21"/>
        </w:rPr>
        <w:t>：∠</w:t>
      </w:r>
      <w:r>
        <w:rPr>
          <w:rFonts w:ascii="Times New Roman" w:eastAsia="新宋体" w:hAnsi="Times New Roman" w:hint="eastAsia"/>
          <w:i/>
          <w:sz w:val="21"/>
          <w:szCs w:val="21"/>
        </w:rPr>
        <w:t>BAC</w:t>
      </w:r>
      <w:r>
        <w:rPr>
          <w:rFonts w:ascii="Times New Roman" w:eastAsia="新宋体" w:hAnsi="Times New Roman" w:hint="eastAsia"/>
          <w:sz w:val="21"/>
          <w:szCs w:val="21"/>
        </w:rPr>
        <w:t>＝2∠</w:t>
      </w:r>
      <w:r>
        <w:rPr>
          <w:rFonts w:ascii="Times New Roman" w:eastAsia="新宋体" w:hAnsi="Times New Roman" w:hint="eastAsia"/>
          <w:i/>
          <w:sz w:val="21"/>
          <w:szCs w:val="21"/>
        </w:rPr>
        <w:t>ACB</w:t>
      </w:r>
      <w:r>
        <w:rPr>
          <w:rFonts w:ascii="Times New Roman" w:eastAsia="新宋体" w:hAnsi="Times New Roman" w:hint="eastAsia"/>
          <w:sz w:val="21"/>
          <w:szCs w:val="21"/>
        </w:rPr>
        <w:t>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条件</w:t>
      </w:r>
      <w:r>
        <w:rPr>
          <w:rFonts w:ascii="Times New Roman" w:eastAsia="Calibri" w:hAnsi="Times New Roman" w:hint="eastAsia"/>
          <w:sz w:val="21"/>
          <w:szCs w:val="21"/>
        </w:rPr>
        <w:t>②</w:t>
      </w:r>
      <w:r>
        <w:rPr>
          <w:rFonts w:ascii="Times New Roman" w:eastAsia="新宋体" w:hAnsi="Times New Roman" w:hint="eastAsia"/>
          <w:sz w:val="21"/>
          <w:szCs w:val="21"/>
        </w:rPr>
        <w:t>：三角形</w:t>
      </w:r>
      <w:r>
        <w:rPr>
          <w:rFonts w:ascii="Times New Roman" w:eastAsia="新宋体" w:hAnsi="Times New Roman" w:hint="eastAsia"/>
          <w:i/>
          <w:sz w:val="21"/>
          <w:szCs w:val="21"/>
        </w:rPr>
        <w:t>ABO</w:t>
      </w:r>
      <w:r>
        <w:rPr>
          <w:rFonts w:ascii="Times New Roman" w:eastAsia="新宋体" w:hAnsi="Times New Roman" w:hint="eastAsia"/>
          <w:sz w:val="21"/>
          <w:szCs w:val="21"/>
        </w:rPr>
        <w:t>是等边三角形．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（注：如果选择条件</w:t>
      </w:r>
      <w:r>
        <w:rPr>
          <w:rFonts w:ascii="Times New Roman" w:eastAsia="Calibri" w:hAnsi="Times New Roman" w:hint="eastAsia"/>
          <w:sz w:val="21"/>
          <w:szCs w:val="21"/>
        </w:rPr>
        <w:t>①</w:t>
      </w:r>
      <w:r>
        <w:rPr>
          <w:rFonts w:ascii="Times New Roman" w:eastAsia="新宋体" w:hAnsi="Times New Roman" w:hint="eastAsia"/>
          <w:sz w:val="21"/>
          <w:szCs w:val="21"/>
        </w:rPr>
        <w:t>条件</w:t>
      </w:r>
      <w:r>
        <w:rPr>
          <w:rFonts w:ascii="Times New Roman" w:eastAsia="Calibri" w:hAnsi="Times New Roman" w:hint="eastAsia"/>
          <w:sz w:val="21"/>
          <w:szCs w:val="21"/>
        </w:rPr>
        <w:t>②</w:t>
      </w:r>
      <w:r>
        <w:rPr>
          <w:rFonts w:ascii="Times New Roman" w:eastAsia="新宋体" w:hAnsi="Times New Roman" w:hint="eastAsia"/>
          <w:sz w:val="21"/>
          <w:szCs w:val="21"/>
        </w:rPr>
        <w:t>分别进行解答，按第一个解答计分）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1807210" cy="1410970"/>
            <wp:effectExtent l="0" t="0" r="0" b="0"/>
            <wp:docPr id="16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07468" cy="14112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20．（2022•槐荫区一模）如图，在菱形</w:t>
      </w:r>
      <w:r>
        <w:rPr>
          <w:rFonts w:ascii="Times New Roman" w:eastAsia="新宋体" w:hAnsi="Times New Roman" w:hint="eastAsia"/>
          <w:i/>
          <w:sz w:val="21"/>
          <w:szCs w:val="21"/>
        </w:rPr>
        <w:t>ABCD</w:t>
      </w:r>
      <w:r>
        <w:rPr>
          <w:rFonts w:ascii="Times New Roman" w:eastAsia="新宋体" w:hAnsi="Times New Roman" w:hint="eastAsia"/>
          <w:sz w:val="21"/>
          <w:szCs w:val="21"/>
        </w:rPr>
        <w:t>中，过点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分别作</w:t>
      </w:r>
      <w:r>
        <w:rPr>
          <w:rFonts w:ascii="Times New Roman" w:eastAsia="新宋体" w:hAnsi="Times New Roman" w:hint="eastAsia"/>
          <w:i/>
          <w:sz w:val="21"/>
          <w:szCs w:val="21"/>
        </w:rPr>
        <w:t>DE</w:t>
      </w:r>
      <w:r>
        <w:rPr>
          <w:rFonts w:ascii="Times New Roman" w:eastAsia="新宋体" w:hAnsi="Times New Roman" w:hint="eastAsia"/>
          <w:sz w:val="21"/>
          <w:szCs w:val="21"/>
        </w:rPr>
        <w:t>⊥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于点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，作</w:t>
      </w:r>
      <w:r>
        <w:rPr>
          <w:rFonts w:ascii="Times New Roman" w:eastAsia="新宋体" w:hAnsi="Times New Roman" w:hint="eastAsia"/>
          <w:i/>
          <w:sz w:val="21"/>
          <w:szCs w:val="21"/>
        </w:rPr>
        <w:t>DF</w:t>
      </w:r>
      <w:r>
        <w:rPr>
          <w:rFonts w:ascii="Times New Roman" w:eastAsia="新宋体" w:hAnsi="Times New Roman" w:hint="eastAsia"/>
          <w:sz w:val="21"/>
          <w:szCs w:val="21"/>
        </w:rPr>
        <w:t>⊥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于点</w:t>
      </w:r>
      <w:r>
        <w:rPr>
          <w:rFonts w:ascii="Times New Roman" w:eastAsia="新宋体" w:hAnsi="Times New Roman" w:hint="eastAsia"/>
          <w:i/>
          <w:sz w:val="21"/>
          <w:szCs w:val="21"/>
        </w:rPr>
        <w:t>F</w:t>
      </w:r>
      <w:r>
        <w:rPr>
          <w:rFonts w:ascii="Times New Roman" w:eastAsia="新宋体" w:hAnsi="Times New Roman" w:hint="eastAsia"/>
          <w:sz w:val="21"/>
          <w:szCs w:val="21"/>
        </w:rPr>
        <w:t>．求证：</w:t>
      </w:r>
      <w:r>
        <w:rPr>
          <w:rFonts w:ascii="Times New Roman" w:eastAsia="新宋体" w:hAnsi="Times New Roman" w:hint="eastAsia"/>
          <w:i/>
          <w:sz w:val="21"/>
          <w:szCs w:val="21"/>
        </w:rPr>
        <w:t>AE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CF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1666875" cy="1085850"/>
            <wp:effectExtent l="0" t="0" r="0" b="0"/>
            <wp:docPr id="17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67108" cy="10860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21．（2021•莘县一模）如图，△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中，∠</w:t>
      </w:r>
      <w:r>
        <w:rPr>
          <w:rFonts w:ascii="Times New Roman" w:eastAsia="新宋体" w:hAnsi="Times New Roman" w:hint="eastAsia"/>
          <w:i/>
          <w:sz w:val="21"/>
          <w:szCs w:val="21"/>
        </w:rPr>
        <w:t>BCA</w:t>
      </w:r>
      <w:r>
        <w:rPr>
          <w:rFonts w:ascii="Times New Roman" w:eastAsia="新宋体" w:hAnsi="Times New Roman" w:hint="eastAsia"/>
          <w:sz w:val="21"/>
          <w:szCs w:val="21"/>
        </w:rPr>
        <w:t>＝90°，</w:t>
      </w:r>
      <w:r>
        <w:rPr>
          <w:rFonts w:ascii="Times New Roman" w:eastAsia="新宋体" w:hAnsi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hint="eastAsia"/>
          <w:sz w:val="21"/>
          <w:szCs w:val="21"/>
        </w:rPr>
        <w:t>是边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上的中线，分别过点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作</w:t>
      </w:r>
      <w:r>
        <w:rPr>
          <w:rFonts w:ascii="Times New Roman" w:eastAsia="新宋体" w:hAnsi="Times New Roman" w:hint="eastAsia"/>
          <w:i/>
          <w:sz w:val="21"/>
          <w:szCs w:val="21"/>
        </w:rPr>
        <w:t>BA</w:t>
      </w:r>
      <w:r>
        <w:rPr>
          <w:rFonts w:ascii="Times New Roman" w:eastAsia="新宋体" w:hAnsi="Times New Roman" w:hint="eastAsia"/>
          <w:sz w:val="21"/>
          <w:szCs w:val="21"/>
        </w:rPr>
        <w:t>和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的平行线，两线交于点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，且</w:t>
      </w:r>
      <w:r>
        <w:rPr>
          <w:rFonts w:ascii="Times New Roman" w:eastAsia="新宋体" w:hAnsi="Times New Roman" w:hint="eastAsia"/>
          <w:i/>
          <w:sz w:val="21"/>
          <w:szCs w:val="21"/>
        </w:rPr>
        <w:t>DE</w:t>
      </w:r>
      <w:r>
        <w:rPr>
          <w:rFonts w:ascii="Times New Roman" w:eastAsia="新宋体" w:hAnsi="Times New Roman" w:hint="eastAsia"/>
          <w:sz w:val="21"/>
          <w:szCs w:val="21"/>
        </w:rPr>
        <w:t>交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于点</w:t>
      </w:r>
      <w:r>
        <w:rPr>
          <w:rFonts w:ascii="Times New Roman" w:eastAsia="新宋体" w:hAnsi="Times New Roman" w:hint="eastAsia"/>
          <w:i/>
          <w:sz w:val="21"/>
          <w:szCs w:val="21"/>
        </w:rPr>
        <w:t>O</w:t>
      </w:r>
      <w:r>
        <w:rPr>
          <w:rFonts w:ascii="Times New Roman" w:eastAsia="新宋体" w:hAnsi="Times New Roman" w:hint="eastAsia"/>
          <w:sz w:val="21"/>
          <w:szCs w:val="21"/>
        </w:rPr>
        <w:t>，连接</w:t>
      </w:r>
      <w:r>
        <w:rPr>
          <w:rFonts w:ascii="Times New Roman" w:eastAsia="新宋体" w:hAnsi="Times New Roman" w:hint="eastAsia"/>
          <w:i/>
          <w:sz w:val="21"/>
          <w:szCs w:val="21"/>
        </w:rPr>
        <w:t>AE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（1）求证：四边形</w:t>
      </w:r>
      <w:r>
        <w:rPr>
          <w:rFonts w:ascii="Times New Roman" w:eastAsia="新宋体" w:hAnsi="Times New Roman" w:hint="eastAsia"/>
          <w:i/>
          <w:sz w:val="21"/>
          <w:szCs w:val="21"/>
        </w:rPr>
        <w:t>ADCE</w:t>
      </w:r>
      <w:r>
        <w:rPr>
          <w:rFonts w:ascii="Times New Roman" w:eastAsia="新宋体" w:hAnsi="Times New Roman" w:hint="eastAsia"/>
          <w:sz w:val="21"/>
          <w:szCs w:val="21"/>
        </w:rPr>
        <w:t>是菱形；</w:t>
      </w:r>
    </w:p>
    <w:p>
      <w:pPr>
        <w:spacing w:line="360" w:lineRule="auto"/>
        <w:ind w:left="273" w:right="0" w:firstLine="0" w:leftChars="130" w:firstLineChars="0"/>
        <w:sectPr>
          <w:headerReference w:type="even" r:id="rId48"/>
          <w:footerReference w:type="even" r:id="rId49"/>
          <w:footerReference w:type="default" r:id="rId50"/>
          <w:headerReference w:type="first" r:id="rId51"/>
          <w:footerReference w:type="first" r:id="rId52"/>
          <w:type w:val="nextPage"/>
          <w:pgSz w:w="11906" w:h="16838"/>
          <w:pgMar w:top="1440" w:right="1800" w:bottom="1440" w:left="1800" w:header="851" w:footer="992" w:gutter="0"/>
          <w:pgNumType w:fmt="decimal" w:start="6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 w:val="21"/>
          <w:szCs w:val="21"/>
        </w:rPr>
        <w:t>（2）若∠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＝60°，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＝6，求四边形</w:t>
      </w:r>
      <w:r>
        <w:rPr>
          <w:rFonts w:ascii="Times New Roman" w:eastAsia="新宋体" w:hAnsi="Times New Roman" w:hint="eastAsia"/>
          <w:i/>
          <w:sz w:val="21"/>
          <w:szCs w:val="21"/>
        </w:rPr>
        <w:t>ADCE</w:t>
      </w:r>
      <w:r>
        <w:rPr>
          <w:rFonts w:ascii="Times New Roman" w:eastAsia="新宋体" w:hAnsi="Times New Roman" w:hint="eastAsia"/>
          <w:sz w:val="21"/>
          <w:szCs w:val="21"/>
        </w:rPr>
        <w:t>的面积．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2047875" cy="962025"/>
            <wp:effectExtent l="0" t="0" r="0" b="0"/>
            <wp:docPr id="18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48161" cy="9621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22．（2021•牡丹区一模）在Rt△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中，∠</w:t>
      </w:r>
      <w:r>
        <w:rPr>
          <w:rFonts w:ascii="Times New Roman" w:eastAsia="新宋体" w:hAnsi="Times New Roman" w:hint="eastAsia"/>
          <w:i/>
          <w:sz w:val="21"/>
          <w:szCs w:val="21"/>
        </w:rPr>
        <w:t>BAC</w:t>
      </w:r>
      <w:r>
        <w:rPr>
          <w:rFonts w:ascii="Times New Roman" w:eastAsia="新宋体" w:hAnsi="Times New Roman" w:hint="eastAsia"/>
          <w:sz w:val="21"/>
          <w:szCs w:val="21"/>
        </w:rPr>
        <w:t>＝90°，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是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的中点，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是</w:t>
      </w:r>
      <w:r>
        <w:rPr>
          <w:rFonts w:ascii="Times New Roman" w:eastAsia="新宋体" w:hAnsi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hint="eastAsia"/>
          <w:sz w:val="21"/>
          <w:szCs w:val="21"/>
        </w:rPr>
        <w:t>的中点，过点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作</w:t>
      </w:r>
      <w:r>
        <w:rPr>
          <w:rFonts w:ascii="Times New Roman" w:eastAsia="新宋体" w:hAnsi="Times New Roman" w:hint="eastAsia"/>
          <w:i/>
          <w:sz w:val="21"/>
          <w:szCs w:val="21"/>
        </w:rPr>
        <w:t>AF</w:t>
      </w:r>
      <w:r>
        <w:rPr>
          <w:rFonts w:ascii="Times New Roman" w:eastAsia="新宋体" w:hAnsi="Times New Roman" w:hint="eastAsia"/>
          <w:sz w:val="21"/>
          <w:szCs w:val="21"/>
        </w:rPr>
        <w:t>∥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交</w:t>
      </w:r>
      <w:r>
        <w:rPr>
          <w:rFonts w:ascii="Times New Roman" w:eastAsia="新宋体" w:hAnsi="Times New Roman" w:hint="eastAsia"/>
          <w:i/>
          <w:sz w:val="21"/>
          <w:szCs w:val="21"/>
        </w:rPr>
        <w:t>BE</w:t>
      </w:r>
      <w:r>
        <w:rPr>
          <w:rFonts w:ascii="Times New Roman" w:eastAsia="新宋体" w:hAnsi="Times New Roman" w:hint="eastAsia"/>
          <w:sz w:val="21"/>
          <w:szCs w:val="21"/>
        </w:rPr>
        <w:t>的延长线于点</w:t>
      </w:r>
      <w:r>
        <w:rPr>
          <w:rFonts w:ascii="Times New Roman" w:eastAsia="新宋体" w:hAnsi="Times New Roman" w:hint="eastAsia"/>
          <w:i/>
          <w:sz w:val="21"/>
          <w:szCs w:val="21"/>
        </w:rPr>
        <w:t>F</w:t>
      </w:r>
      <w:r>
        <w:rPr>
          <w:rFonts w:ascii="Times New Roman" w:eastAsia="新宋体" w:hAnsi="Times New Roman" w:hint="eastAsia"/>
          <w:sz w:val="21"/>
          <w:szCs w:val="21"/>
        </w:rPr>
        <w:t>，连接</w:t>
      </w:r>
      <w:r>
        <w:rPr>
          <w:rFonts w:ascii="Times New Roman" w:eastAsia="新宋体" w:hAnsi="Times New Roman" w:hint="eastAsia"/>
          <w:i/>
          <w:sz w:val="21"/>
          <w:szCs w:val="21"/>
        </w:rPr>
        <w:t>CF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（1）求证：</w:t>
      </w:r>
      <w:r>
        <w:rPr>
          <w:rFonts w:ascii="Times New Roman" w:eastAsia="新宋体" w:hAnsi="Times New Roman" w:hint="eastAsia"/>
          <w:i/>
          <w:sz w:val="21"/>
          <w:szCs w:val="21"/>
        </w:rPr>
        <w:t>AF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BD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（2）求证：四边形</w:t>
      </w:r>
      <w:r>
        <w:rPr>
          <w:rFonts w:ascii="Times New Roman" w:eastAsia="新宋体" w:hAnsi="Times New Roman" w:hint="eastAsia"/>
          <w:i/>
          <w:sz w:val="21"/>
          <w:szCs w:val="21"/>
        </w:rPr>
        <w:t>ADCF</w:t>
      </w:r>
      <w:r>
        <w:rPr>
          <w:rFonts w:ascii="Times New Roman" w:eastAsia="新宋体" w:hAnsi="Times New Roman" w:hint="eastAsia"/>
          <w:sz w:val="21"/>
          <w:szCs w:val="21"/>
        </w:rPr>
        <w:t>是菱形．</w:t>
      </w:r>
    </w:p>
    <w:p>
      <w:pPr>
        <w:spacing w:line="360" w:lineRule="auto"/>
        <w:ind w:left="273" w:right="0" w:firstLine="0" w:leftChars="130" w:firstLineChars="0"/>
        <w:sectPr>
          <w:headerReference w:type="even" r:id="rId54"/>
          <w:footerReference w:type="even" r:id="rId55"/>
          <w:footerReference w:type="default" r:id="rId56"/>
          <w:headerReference w:type="first" r:id="rId57"/>
          <w:footerReference w:type="first" r:id="rId58"/>
          <w:type w:val="nextPage"/>
          <w:pgSz w:w="11906" w:h="16838"/>
          <w:pgMar w:top="1440" w:right="1800" w:bottom="1440" w:left="1800" w:header="851" w:footer="992" w:gutter="0"/>
          <w:pgNumType w:fmt="decimal" w:start="7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2009775" cy="923925"/>
            <wp:effectExtent l="0" t="0" r="0" b="0"/>
            <wp:docPr id="19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10056" cy="9240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</w:pPr>
      <w:r>
        <w:rPr>
          <w:rFonts w:ascii="Times New Roman" w:eastAsia="新宋体" w:hAnsi="Times New Roman" w:hint="eastAsia"/>
          <w:b/>
          <w:sz w:val="30"/>
          <w:szCs w:val="30"/>
          <w:lang w:eastAsia="zh-CN"/>
        </w:rPr>
        <w:t>山东省三年中考数学模拟题分类汇编（2021-2023年）---</w:t>
      </w:r>
      <w:r>
        <w:rPr>
          <w:rFonts w:ascii="Times New Roman" w:eastAsia="新宋体" w:hAnsi="Times New Roman" w:hint="eastAsia"/>
          <w:b/>
          <w:sz w:val="30"/>
          <w:szCs w:val="30"/>
        </w:rPr>
        <w:t>四边形</w:t>
      </w:r>
    </w:p>
    <w:p>
      <w:pPr>
        <w:spacing w:line="360" w:lineRule="auto"/>
        <w:jc w:val="center"/>
      </w:pPr>
      <w:r>
        <w:rPr>
          <w:rFonts w:ascii="Times New Roman" w:eastAsia="新宋体" w:hAnsi="Times New Roman" w:hint="eastAsia"/>
          <w:b/>
          <w:sz w:val="16"/>
          <w:szCs w:val="16"/>
        </w:rPr>
        <w:t>参考答案与试题解析</w:t>
      </w: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 w:val="21"/>
          <w:szCs w:val="21"/>
        </w:rPr>
        <w:t>一．选择题（共7小题）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1．（2023•青岛一模）两个矩形的位置如图所示，若∠1＝124°，则∠2的度数为（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1264920" cy="1297940"/>
            <wp:effectExtent l="0" t="0" r="0" b="0"/>
            <wp:docPr id="20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4923" cy="1298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A．34°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B．56°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C．79°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D．146°</w:t>
      </w:r>
    </w:p>
    <w:p>
      <w:pPr>
        <w:spacing w:line="360" w:lineRule="auto"/>
        <w:ind w:left="273" w:right="0" w:firstLine="0" w:leftChars="130" w:firstLineChars="0"/>
        <w:rPr>
          <w:rFonts w:eastAsia="新宋体" w:hint="eastAsia"/>
        </w:rPr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【考点】</w:t>
      </w:r>
      <w:r>
        <w:rPr>
          <w:rFonts w:ascii="Times New Roman" w:eastAsia="新宋体" w:hAnsi="Times New Roman" w:hint="eastAsia"/>
          <w:sz w:val="21"/>
          <w:szCs w:val="21"/>
        </w:rPr>
        <w:t>矩形的性质．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【专题】</w:t>
      </w:r>
      <w:r>
        <w:rPr>
          <w:rFonts w:ascii="Times New Roman" w:eastAsia="新宋体" w:hAnsi="Times New Roman" w:hint="eastAsia"/>
          <w:sz w:val="21"/>
          <w:szCs w:val="21"/>
        </w:rPr>
        <w:t>矩形 菱形 正方形；推理能力．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【答案】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【分析】</w:t>
      </w:r>
      <w:r>
        <w:rPr>
          <w:rFonts w:ascii="Times New Roman" w:eastAsia="新宋体" w:hAnsi="Times New Roman" w:hint="eastAsia"/>
          <w:sz w:val="21"/>
          <w:szCs w:val="21"/>
        </w:rPr>
        <w:t>由补角的定义可得∠3＝180°﹣124°，由题意可得∠4+∠3＝90°，∠2+∠4＝90°，则有∠2＝∠3，即可得解．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【解答】</w:t>
      </w:r>
      <w:r>
        <w:rPr>
          <w:rFonts w:ascii="Times New Roman" w:eastAsia="新宋体" w:hAnsi="Times New Roman" w:hint="eastAsia"/>
          <w:sz w:val="21"/>
          <w:szCs w:val="21"/>
        </w:rPr>
        <w:t>解：如图，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1264920" cy="1297940"/>
            <wp:effectExtent l="0" t="0" r="0" b="0"/>
            <wp:docPr id="21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4923" cy="1298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由题意得：∠3＝180°﹣∠1＝180°﹣124°＝56°，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根据矩形的性质推出，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∠4+∠3＝90°，∠2+∠4＝90°，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∴∠2＝∠3，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∴∠2＝56°．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故选：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【点评】</w:t>
      </w:r>
      <w:r>
        <w:rPr>
          <w:rFonts w:ascii="Times New Roman" w:eastAsia="新宋体" w:hAnsi="Times New Roman" w:hint="eastAsia"/>
          <w:sz w:val="21"/>
          <w:szCs w:val="21"/>
        </w:rPr>
        <w:t>本题主要考查矩形的性质，解答的关键是明确互余的两角之和为90°，互补的两角之和为180°．</w:t>
      </w:r>
    </w:p>
    <w:p>
      <w:pPr>
        <w:spacing w:line="360" w:lineRule="auto"/>
        <w:ind w:left="273" w:hanging="273" w:hangingChars="130"/>
        <w:sectPr>
          <w:headerReference w:type="even" r:id="rId61"/>
          <w:footerReference w:type="even" r:id="rId62"/>
          <w:footerReference w:type="default" r:id="rId63"/>
          <w:headerReference w:type="first" r:id="rId64"/>
          <w:footerReference w:type="first" r:id="rId65"/>
          <w:type w:val="nextPage"/>
          <w:pgSz w:w="11906" w:h="16838"/>
          <w:pgMar w:top="1440" w:right="1800" w:bottom="1440" w:left="1800" w:header="851" w:footer="992" w:gutter="0"/>
          <w:pgNumType w:fmt="decimal" w:start="8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 w:val="21"/>
          <w:szCs w:val="21"/>
        </w:rPr>
        <w:t>2．（2023•沂水县二模）如图，将矩形</w:t>
      </w:r>
      <w:r>
        <w:rPr>
          <w:rFonts w:ascii="Times New Roman" w:eastAsia="新宋体" w:hAnsi="Times New Roman" w:hint="eastAsia"/>
          <w:i/>
          <w:sz w:val="21"/>
          <w:szCs w:val="21"/>
        </w:rPr>
        <w:t>ABCD</w:t>
      </w:r>
      <w:r>
        <w:rPr>
          <w:rFonts w:ascii="Times New Roman" w:eastAsia="新宋体" w:hAnsi="Times New Roman" w:hint="eastAsia"/>
          <w:sz w:val="21"/>
          <w:szCs w:val="21"/>
        </w:rPr>
        <w:t>沿着</w:t>
      </w:r>
      <w:r>
        <w:rPr>
          <w:rFonts w:ascii="Times New Roman" w:eastAsia="新宋体" w:hAnsi="Times New Roman" w:hint="eastAsia"/>
          <w:i/>
          <w:sz w:val="21"/>
          <w:szCs w:val="21"/>
        </w:rPr>
        <w:t>CE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裁剪得到一个四边形和一个三角形，设四边形</w:t>
      </w:r>
      <w:r>
        <w:rPr>
          <w:rFonts w:ascii="Times New Roman" w:eastAsia="新宋体" w:hAnsi="Times New Roman" w:hint="eastAsia"/>
          <w:i/>
          <w:sz w:val="21"/>
          <w:szCs w:val="21"/>
        </w:rPr>
        <w:t>ABCE</w:t>
      </w:r>
      <w:r>
        <w:rPr>
          <w:rFonts w:ascii="Times New Roman" w:eastAsia="新宋体" w:hAnsi="Times New Roman" w:hint="eastAsia"/>
          <w:sz w:val="21"/>
          <w:szCs w:val="21"/>
        </w:rPr>
        <w:t>的外角和与△</w:t>
      </w:r>
      <w:r>
        <w:rPr>
          <w:rFonts w:ascii="Times New Roman" w:eastAsia="新宋体" w:hAnsi="Times New Roman" w:hint="eastAsia"/>
          <w:i/>
          <w:sz w:val="21"/>
          <w:szCs w:val="21"/>
        </w:rPr>
        <w:t>CDE</w:t>
      </w:r>
      <w:r>
        <w:rPr>
          <w:rFonts w:ascii="Times New Roman" w:eastAsia="新宋体" w:hAnsi="Times New Roman" w:hint="eastAsia"/>
          <w:sz w:val="21"/>
          <w:szCs w:val="21"/>
        </w:rPr>
        <w:t>的外角和分别为</w:t>
      </w:r>
      <w:r>
        <w:rPr>
          <w:rFonts w:ascii="Cambria Math" w:eastAsia="Cambria Math" w:hAnsi="Cambria Math"/>
          <w:sz w:val="21"/>
          <w:szCs w:val="21"/>
        </w:rPr>
        <w:t>α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Cambria Math" w:eastAsia="Cambria Math" w:hAnsi="Cambria Math"/>
          <w:sz w:val="21"/>
          <w:szCs w:val="21"/>
        </w:rPr>
        <w:t>β</w:t>
      </w:r>
      <w:r>
        <w:rPr>
          <w:rFonts w:ascii="Times New Roman" w:eastAsia="新宋体" w:hAnsi="Times New Roman" w:hint="eastAsia"/>
          <w:sz w:val="21"/>
          <w:szCs w:val="21"/>
        </w:rPr>
        <w:t>，则（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3773170" cy="1023620"/>
            <wp:effectExtent l="0" t="0" r="0" b="0"/>
            <wp:docPr id="22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73432" cy="1024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</w:t>
      </w:r>
      <w:r>
        <w:rPr>
          <w:rFonts w:ascii="Cambria Math" w:eastAsia="Cambria Math" w:hAnsi="Cambria Math"/>
          <w:sz w:val="21"/>
          <w:szCs w:val="21"/>
        </w:rPr>
        <w:t>α</w:t>
      </w:r>
      <w:r>
        <w:rPr>
          <w:rFonts w:ascii="Times New Roman" w:eastAsia="新宋体" w:hAnsi="Times New Roman" w:hint="eastAsia"/>
          <w:sz w:val="21"/>
          <w:szCs w:val="21"/>
        </w:rPr>
        <w:t>﹣</w:t>
      </w:r>
      <w:r>
        <w:rPr>
          <w:rFonts w:ascii="Cambria Math" w:eastAsia="Cambria Math" w:hAnsi="Cambria Math"/>
          <w:sz w:val="21"/>
          <w:szCs w:val="21"/>
        </w:rPr>
        <w:t>β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</w:t>
      </w:r>
      <w:r>
        <w:rPr>
          <w:rFonts w:ascii="Cambria Math" w:eastAsia="Cambria Math" w:hAnsi="Cambria Math"/>
          <w:sz w:val="21"/>
          <w:szCs w:val="21"/>
        </w:rPr>
        <w:t>α</w:t>
      </w:r>
      <w:r>
        <w:rPr>
          <w:rFonts w:ascii="Times New Roman" w:eastAsia="新宋体" w:hAnsi="Times New Roman" w:hint="eastAsia"/>
          <w:sz w:val="21"/>
          <w:szCs w:val="21"/>
        </w:rPr>
        <w:t>＜</w:t>
      </w:r>
      <w:r>
        <w:rPr>
          <w:rFonts w:ascii="Cambria Math" w:eastAsia="Cambria Math" w:hAnsi="Cambria Math"/>
          <w:sz w:val="21"/>
          <w:szCs w:val="21"/>
        </w:rPr>
        <w:t>β</w:t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</w:t>
      </w:r>
      <w:r>
        <w:rPr>
          <w:rFonts w:ascii="Cambria Math" w:eastAsia="Cambria Math" w:hAnsi="Cambria Math"/>
          <w:sz w:val="21"/>
          <w:szCs w:val="21"/>
        </w:rPr>
        <w:t>α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Cambria Math" w:eastAsia="Cambria Math" w:hAnsi="Cambria Math"/>
          <w:sz w:val="21"/>
          <w:szCs w:val="21"/>
        </w:rPr>
        <w:t>β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D．无法比较</w:t>
      </w:r>
      <w:r>
        <w:rPr>
          <w:rFonts w:ascii="Cambria Math" w:eastAsia="Cambria Math" w:hAnsi="Cambria Math"/>
          <w:sz w:val="21"/>
          <w:szCs w:val="21"/>
        </w:rPr>
        <w:t>α</w:t>
      </w:r>
      <w:r>
        <w:rPr>
          <w:rFonts w:ascii="Times New Roman" w:eastAsia="新宋体" w:hAnsi="Times New Roman" w:hint="eastAsia"/>
          <w:sz w:val="21"/>
          <w:szCs w:val="21"/>
        </w:rPr>
        <w:t>与</w:t>
      </w:r>
      <w:r>
        <w:rPr>
          <w:rFonts w:ascii="Cambria Math" w:eastAsia="Cambria Math" w:hAnsi="Cambria Math"/>
          <w:sz w:val="21"/>
          <w:szCs w:val="21"/>
        </w:rPr>
        <w:t>β</w:t>
      </w:r>
    </w:p>
    <w:p>
      <w:pPr>
        <w:spacing w:line="360" w:lineRule="auto"/>
        <w:ind w:left="273" w:right="0" w:firstLine="0" w:leftChars="130" w:firstLineChars="0"/>
        <w:rPr>
          <w:rFonts w:eastAsia="新宋体" w:hint="eastAsia"/>
        </w:rPr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【考点】</w:t>
      </w:r>
      <w:r>
        <w:rPr>
          <w:rFonts w:ascii="Times New Roman" w:eastAsia="新宋体" w:hAnsi="Times New Roman" w:hint="eastAsia"/>
          <w:sz w:val="21"/>
          <w:szCs w:val="21"/>
        </w:rPr>
        <w:t>矩形的性质；多边形内角与外角．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【专题】</w:t>
      </w:r>
      <w:r>
        <w:rPr>
          <w:rFonts w:ascii="Times New Roman" w:eastAsia="新宋体" w:hAnsi="Times New Roman" w:hint="eastAsia"/>
          <w:sz w:val="21"/>
          <w:szCs w:val="21"/>
        </w:rPr>
        <w:t>矩形 菱形 正方形；推理能力．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【答案】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【分析】</w:t>
      </w:r>
      <w:r>
        <w:rPr>
          <w:rFonts w:ascii="Times New Roman" w:eastAsia="新宋体" w:hAnsi="Times New Roman" w:hint="eastAsia"/>
          <w:sz w:val="21"/>
          <w:szCs w:val="21"/>
        </w:rPr>
        <w:t>利用多边形的外角和都等于360°，即可得出结论．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【解答】</w:t>
      </w:r>
      <w:r>
        <w:rPr>
          <w:rFonts w:ascii="Times New Roman" w:eastAsia="新宋体" w:hAnsi="Times New Roman" w:hint="eastAsia"/>
          <w:sz w:val="21"/>
          <w:szCs w:val="21"/>
        </w:rPr>
        <w:t>解：∵任意多边形的外角和为360°，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Cambria Math" w:eastAsia="Cambria Math" w:hAnsi="Cambria Math"/>
          <w:sz w:val="21"/>
          <w:szCs w:val="21"/>
        </w:rPr>
        <w:t>α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Cambria Math" w:eastAsia="Cambria Math" w:hAnsi="Cambria Math"/>
          <w:sz w:val="21"/>
          <w:szCs w:val="21"/>
        </w:rPr>
        <w:t>β</w:t>
      </w:r>
      <w:r>
        <w:rPr>
          <w:rFonts w:ascii="Times New Roman" w:eastAsia="新宋体" w:hAnsi="Times New Roman" w:hint="eastAsia"/>
          <w:sz w:val="21"/>
          <w:szCs w:val="21"/>
        </w:rPr>
        <w:t>＝360°，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Cambria Math" w:eastAsia="Cambria Math" w:hAnsi="Cambria Math"/>
          <w:sz w:val="21"/>
          <w:szCs w:val="21"/>
        </w:rPr>
        <w:t>α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Cambria Math" w:eastAsia="Cambria Math" w:hAnsi="Cambria Math"/>
          <w:sz w:val="21"/>
          <w:szCs w:val="21"/>
        </w:rPr>
        <w:t>β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故选：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【点评】</w:t>
      </w:r>
      <w:r>
        <w:rPr>
          <w:rFonts w:ascii="Times New Roman" w:eastAsia="新宋体" w:hAnsi="Times New Roman" w:hint="eastAsia"/>
          <w:sz w:val="21"/>
          <w:szCs w:val="21"/>
        </w:rPr>
        <w:t>本题主要考查了多边形的内角与外角和，正确利用任意多边形的外角和等于360°是解题关键．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3．（2023•李沧区一模）如图，过矩形</w:t>
      </w:r>
      <w:r>
        <w:rPr>
          <w:rFonts w:ascii="Times New Roman" w:eastAsia="新宋体" w:hAnsi="Times New Roman" w:hint="eastAsia"/>
          <w:i/>
          <w:sz w:val="21"/>
          <w:szCs w:val="21"/>
        </w:rPr>
        <w:t>ABCD</w:t>
      </w:r>
      <w:r>
        <w:rPr>
          <w:rFonts w:ascii="Times New Roman" w:eastAsia="新宋体" w:hAnsi="Times New Roman" w:hint="eastAsia"/>
          <w:sz w:val="21"/>
          <w:szCs w:val="21"/>
        </w:rPr>
        <w:t>的对角线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的中点</w:t>
      </w:r>
      <w:r>
        <w:rPr>
          <w:rFonts w:ascii="Times New Roman" w:eastAsia="新宋体" w:hAnsi="Times New Roman" w:hint="eastAsia"/>
          <w:i/>
          <w:sz w:val="21"/>
          <w:szCs w:val="21"/>
        </w:rPr>
        <w:t>O</w:t>
      </w:r>
      <w:r>
        <w:rPr>
          <w:rFonts w:ascii="Times New Roman" w:eastAsia="新宋体" w:hAnsi="Times New Roman" w:hint="eastAsia"/>
          <w:sz w:val="21"/>
          <w:szCs w:val="21"/>
        </w:rPr>
        <w:t>作</w:t>
      </w:r>
      <w:r>
        <w:rPr>
          <w:rFonts w:ascii="Times New Roman" w:eastAsia="新宋体" w:hAnsi="Times New Roman" w:hint="eastAsia"/>
          <w:i/>
          <w:sz w:val="21"/>
          <w:szCs w:val="21"/>
        </w:rPr>
        <w:t>EF</w:t>
      </w:r>
      <w:r>
        <w:rPr>
          <w:rFonts w:ascii="Times New Roman" w:eastAsia="新宋体" w:hAnsi="Times New Roman" w:hint="eastAsia"/>
          <w:sz w:val="21"/>
          <w:szCs w:val="21"/>
        </w:rPr>
        <w:t>⊥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，交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边于点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，交</w:t>
      </w:r>
      <w:r>
        <w:rPr>
          <w:rFonts w:ascii="Times New Roman" w:eastAsia="新宋体" w:hAnsi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hint="eastAsia"/>
          <w:sz w:val="21"/>
          <w:szCs w:val="21"/>
        </w:rPr>
        <w:t>边于点</w:t>
      </w:r>
      <w:r>
        <w:rPr>
          <w:rFonts w:ascii="Times New Roman" w:eastAsia="新宋体" w:hAnsi="Times New Roman" w:hint="eastAsia"/>
          <w:i/>
          <w:sz w:val="21"/>
          <w:szCs w:val="21"/>
        </w:rPr>
        <w:t>F</w:t>
      </w:r>
      <w:r>
        <w:rPr>
          <w:rFonts w:ascii="Times New Roman" w:eastAsia="新宋体" w:hAnsi="Times New Roman" w:hint="eastAsia"/>
          <w:sz w:val="21"/>
          <w:szCs w:val="21"/>
        </w:rPr>
        <w:t>，分别连接</w:t>
      </w:r>
      <w:r>
        <w:rPr>
          <w:rFonts w:ascii="Times New Roman" w:eastAsia="新宋体" w:hAnsi="Times New Roman" w:hint="eastAsia"/>
          <w:i/>
          <w:sz w:val="21"/>
          <w:szCs w:val="21"/>
        </w:rPr>
        <w:t>AE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CF</w:t>
      </w:r>
      <w:r>
        <w:rPr>
          <w:rFonts w:ascii="Times New Roman" w:eastAsia="新宋体" w:hAnsi="Times New Roman" w:hint="eastAsia"/>
          <w:sz w:val="21"/>
          <w:szCs w:val="21"/>
        </w:rPr>
        <w:t>，若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＝2</w:t>
      </w:r>
      <m:oMath>
        <m:rad>
          <m:radPr>
            <m:degHide/>
          </m:radPr>
          <m:deg/>
          <m:e>
            <m:r>
              <w:rPr>
                <w:rFonts w:ascii="Cambria Math" w:eastAsia="新宋体" w:hAnsi="Cambria Math"/>
                <w:sz w:val="21"/>
                <w:szCs w:val="21"/>
              </w:rPr>
              <m:t>3</m:t>
            </m:r>
          </m:e>
        </m:rad>
      </m:oMath>
      <w:r>
        <w:rPr>
          <w:rFonts w:ascii="Times New Roman" w:eastAsia="新宋体" w:hAnsi="Times New Roman" w:hint="eastAsia"/>
          <w:sz w:val="21"/>
          <w:szCs w:val="21"/>
        </w:rPr>
        <w:t>，∠</w:t>
      </w:r>
      <w:r>
        <w:rPr>
          <w:rFonts w:ascii="Times New Roman" w:eastAsia="新宋体" w:hAnsi="Times New Roman" w:hint="eastAsia"/>
          <w:i/>
          <w:sz w:val="21"/>
          <w:szCs w:val="21"/>
        </w:rPr>
        <w:t>DCF</w:t>
      </w:r>
      <w:r>
        <w:rPr>
          <w:rFonts w:ascii="Times New Roman" w:eastAsia="新宋体" w:hAnsi="Times New Roman" w:hint="eastAsia"/>
          <w:sz w:val="21"/>
          <w:szCs w:val="21"/>
        </w:rPr>
        <w:t>＝30°，则</w:t>
      </w:r>
      <w:r>
        <w:rPr>
          <w:rFonts w:ascii="Times New Roman" w:eastAsia="新宋体" w:hAnsi="Times New Roman" w:hint="eastAsia"/>
          <w:i/>
          <w:sz w:val="21"/>
          <w:szCs w:val="21"/>
        </w:rPr>
        <w:t>EF</w:t>
      </w:r>
      <w:r>
        <w:rPr>
          <w:rFonts w:ascii="Times New Roman" w:eastAsia="新宋体" w:hAnsi="Times New Roman" w:hint="eastAsia"/>
          <w:sz w:val="21"/>
          <w:szCs w:val="21"/>
        </w:rPr>
        <w:t>的长为（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2051050" cy="1292225"/>
            <wp:effectExtent l="0" t="0" r="0" b="0"/>
            <wp:docPr id="23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51308" cy="1292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A．4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B．6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</w:t>
      </w:r>
      <m:oMath>
        <m:rad>
          <m:radPr>
            <m:degHide/>
          </m:radPr>
          <m:deg/>
          <m:e>
            <m:r>
              <w:rPr>
                <w:rFonts w:ascii="Cambria Math" w:eastAsia="新宋体" w:hAnsi="Cambria Math"/>
                <w:sz w:val="21"/>
                <w:szCs w:val="21"/>
              </w:rPr>
              <m:t>3</m:t>
            </m:r>
          </m:e>
        </m:rad>
      </m:oMath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D．2</w:t>
      </w:r>
      <m:oMath>
        <m:rad>
          <m:radPr>
            <m:degHide/>
          </m:radPr>
          <m:deg/>
          <m:e>
            <m:r>
              <w:rPr>
                <w:rFonts w:ascii="Cambria Math" w:eastAsia="新宋体" w:hAnsi="Cambria Math"/>
                <w:sz w:val="21"/>
                <w:szCs w:val="21"/>
              </w:rPr>
              <m:t>3</m:t>
            </m:r>
          </m:e>
        </m:rad>
      </m:oMath>
    </w:p>
    <w:p>
      <w:pPr>
        <w:spacing w:line="360" w:lineRule="auto"/>
        <w:ind w:left="273" w:right="0" w:firstLine="0" w:leftChars="130" w:firstLineChars="0"/>
        <w:rPr>
          <w:rFonts w:eastAsia="新宋体" w:hint="eastAsia"/>
        </w:rPr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【考点】</w:t>
      </w:r>
      <w:r>
        <w:rPr>
          <w:rFonts w:ascii="Times New Roman" w:eastAsia="新宋体" w:hAnsi="Times New Roman" w:hint="eastAsia"/>
          <w:sz w:val="21"/>
          <w:szCs w:val="21"/>
        </w:rPr>
        <w:t>矩形的性质．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【答案】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</w:p>
    <w:p>
      <w:pPr>
        <w:spacing w:line="360" w:lineRule="auto"/>
        <w:ind w:left="273" w:right="0" w:firstLine="0" w:leftChars="130" w:firstLineChars="0"/>
        <w:sectPr>
          <w:headerReference w:type="even" r:id="rId66"/>
          <w:footerReference w:type="even" r:id="rId67"/>
          <w:footerReference w:type="default" r:id="rId68"/>
          <w:headerReference w:type="first" r:id="rId69"/>
          <w:footerReference w:type="first" r:id="rId70"/>
          <w:type w:val="nextPage"/>
          <w:pgSz w:w="11906" w:h="16838"/>
          <w:pgMar w:top="1440" w:right="1800" w:bottom="1440" w:left="1800" w:header="851" w:footer="992" w:gutter="0"/>
          <w:pgNumType w:fmt="decimal" w:start="9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【分析】</w:t>
      </w:r>
      <w:r>
        <w:rPr>
          <w:rFonts w:ascii="Times New Roman" w:eastAsia="新宋体" w:hAnsi="Times New Roman" w:hint="eastAsia"/>
          <w:sz w:val="21"/>
          <w:szCs w:val="21"/>
        </w:rPr>
        <w:t>求出∠</w:t>
      </w:r>
      <w:r>
        <w:rPr>
          <w:rFonts w:ascii="Times New Roman" w:eastAsia="新宋体" w:hAnsi="Times New Roman" w:hint="eastAsia"/>
          <w:i/>
          <w:sz w:val="21"/>
          <w:szCs w:val="21"/>
        </w:rPr>
        <w:t>ACB</w:t>
      </w:r>
      <w:r>
        <w:rPr>
          <w:rFonts w:ascii="Times New Roman" w:eastAsia="新宋体" w:hAnsi="Times New Roman" w:hint="eastAsia"/>
          <w:sz w:val="21"/>
          <w:szCs w:val="21"/>
        </w:rPr>
        <w:t>＝∠</w:t>
      </w:r>
      <w:r>
        <w:rPr>
          <w:rFonts w:ascii="Times New Roman" w:eastAsia="新宋体" w:hAnsi="Times New Roman" w:hint="eastAsia"/>
          <w:i/>
          <w:sz w:val="21"/>
          <w:szCs w:val="21"/>
        </w:rPr>
        <w:t>DAC</w:t>
      </w:r>
      <w:r>
        <w:rPr>
          <w:rFonts w:ascii="Times New Roman" w:eastAsia="新宋体" w:hAnsi="Times New Roman" w:hint="eastAsia"/>
          <w:sz w:val="21"/>
          <w:szCs w:val="21"/>
        </w:rPr>
        <w:t>，然后利用“角角边”证明△</w:t>
      </w:r>
      <w:r>
        <w:rPr>
          <w:rFonts w:ascii="Times New Roman" w:eastAsia="新宋体" w:hAnsi="Times New Roman" w:hint="eastAsia"/>
          <w:i/>
          <w:sz w:val="21"/>
          <w:szCs w:val="21"/>
        </w:rPr>
        <w:t>AOF</w:t>
      </w:r>
      <w:r>
        <w:rPr>
          <w:rFonts w:ascii="Times New Roman" w:eastAsia="新宋体" w:hAnsi="Times New Roman" w:hint="eastAsia"/>
          <w:sz w:val="21"/>
          <w:szCs w:val="21"/>
        </w:rPr>
        <w:t>和△</w:t>
      </w:r>
      <w:r>
        <w:rPr>
          <w:rFonts w:ascii="Times New Roman" w:eastAsia="新宋体" w:hAnsi="Times New Roman" w:hint="eastAsia"/>
          <w:i/>
          <w:sz w:val="21"/>
          <w:szCs w:val="21"/>
        </w:rPr>
        <w:t>COE</w:t>
      </w:r>
      <w:r>
        <w:rPr>
          <w:rFonts w:ascii="Times New Roman" w:eastAsia="新宋体" w:hAnsi="Times New Roman" w:hint="eastAsia"/>
          <w:sz w:val="21"/>
          <w:szCs w:val="21"/>
        </w:rPr>
        <w:t>全等，根据全等三角形对应边相等可得</w:t>
      </w:r>
      <w:r>
        <w:rPr>
          <w:rFonts w:ascii="Times New Roman" w:eastAsia="新宋体" w:hAnsi="Times New Roman" w:hint="eastAsia"/>
          <w:i/>
          <w:sz w:val="21"/>
          <w:szCs w:val="21"/>
        </w:rPr>
        <w:t>OE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OF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，再根据对角线互相垂直平分的四边形是菱形得到四边形</w:t>
      </w:r>
      <w:r>
        <w:rPr>
          <w:rFonts w:ascii="Times New Roman" w:eastAsia="新宋体" w:hAnsi="Times New Roman" w:hint="eastAsia"/>
          <w:i/>
          <w:sz w:val="21"/>
          <w:szCs w:val="21"/>
        </w:rPr>
        <w:t>AECF</w:t>
      </w:r>
      <w:r>
        <w:rPr>
          <w:rFonts w:ascii="Times New Roman" w:eastAsia="新宋体" w:hAnsi="Times New Roman" w:hint="eastAsia"/>
          <w:sz w:val="21"/>
          <w:szCs w:val="21"/>
        </w:rPr>
        <w:t>是菱形，再求出∠</w:t>
      </w:r>
      <w:r>
        <w:rPr>
          <w:rFonts w:ascii="Times New Roman" w:eastAsia="新宋体" w:hAnsi="Times New Roman" w:hint="eastAsia"/>
          <w:i/>
          <w:sz w:val="21"/>
          <w:szCs w:val="21"/>
        </w:rPr>
        <w:t>ECF</w:t>
      </w:r>
      <w:r>
        <w:rPr>
          <w:rFonts w:ascii="Times New Roman" w:eastAsia="新宋体" w:hAnsi="Times New Roman" w:hint="eastAsia"/>
          <w:sz w:val="21"/>
          <w:szCs w:val="21"/>
        </w:rPr>
        <w:t>＝60°，然后判断出△</w:t>
      </w:r>
      <w:r>
        <w:rPr>
          <w:rFonts w:ascii="Times New Roman" w:eastAsia="新宋体" w:hAnsi="Times New Roman" w:hint="eastAsia"/>
          <w:i/>
          <w:sz w:val="21"/>
          <w:szCs w:val="21"/>
        </w:rPr>
        <w:t>CEF</w:t>
      </w:r>
      <w:r>
        <w:rPr>
          <w:rFonts w:ascii="Times New Roman" w:eastAsia="新宋体" w:hAnsi="Times New Roman" w:hint="eastAsia"/>
          <w:sz w:val="21"/>
          <w:szCs w:val="21"/>
        </w:rPr>
        <w:t>是等边三角形，根据等边三角形的三条边都相等可得</w:t>
      </w:r>
      <w:r>
        <w:rPr>
          <w:rFonts w:ascii="Times New Roman" w:eastAsia="新宋体" w:hAnsi="Times New Roman" w:hint="eastAsia"/>
          <w:i/>
          <w:sz w:val="21"/>
          <w:szCs w:val="21"/>
        </w:rPr>
        <w:t>EF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CF</w:t>
      </w:r>
      <w:r>
        <w:rPr>
          <w:rFonts w:ascii="Times New Roman" w:eastAsia="新宋体" w:hAnsi="Times New Roman" w:hint="eastAsia"/>
          <w:sz w:val="21"/>
          <w:szCs w:val="21"/>
        </w:rPr>
        <w:t>，根据矩形的对边相等可得</w:t>
      </w:r>
      <w:r>
        <w:rPr>
          <w:rFonts w:ascii="Times New Roman" w:eastAsia="新宋体" w:hAnsi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，然后求出</w:t>
      </w:r>
      <w:r>
        <w:rPr>
          <w:rFonts w:ascii="Times New Roman" w:eastAsia="新宋体" w:hAnsi="Times New Roman" w:hint="eastAsia"/>
          <w:i/>
          <w:sz w:val="21"/>
          <w:szCs w:val="21"/>
        </w:rPr>
        <w:t>CF</w:t>
      </w:r>
      <w:r>
        <w:rPr>
          <w:rFonts w:ascii="Times New Roman" w:eastAsia="新宋体" w:hAnsi="Times New Roman" w:hint="eastAsia"/>
          <w:sz w:val="21"/>
          <w:szCs w:val="21"/>
        </w:rPr>
        <w:t>，从而得解．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【解答】</w:t>
      </w:r>
      <w:r>
        <w:rPr>
          <w:rFonts w:ascii="Times New Roman" w:eastAsia="新宋体" w:hAnsi="Times New Roman" w:hint="eastAsia"/>
          <w:sz w:val="21"/>
          <w:szCs w:val="21"/>
        </w:rPr>
        <w:t>解：∵矩形对边</w:t>
      </w:r>
      <w:r>
        <w:rPr>
          <w:rFonts w:ascii="Times New Roman" w:eastAsia="新宋体" w:hAnsi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hint="eastAsia"/>
          <w:sz w:val="21"/>
          <w:szCs w:val="21"/>
        </w:rPr>
        <w:t>∥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∴∠</w:t>
      </w:r>
      <w:r>
        <w:rPr>
          <w:rFonts w:ascii="Times New Roman" w:eastAsia="新宋体" w:hAnsi="Times New Roman" w:hint="eastAsia"/>
          <w:i/>
          <w:sz w:val="21"/>
          <w:szCs w:val="21"/>
        </w:rPr>
        <w:t>ACB</w:t>
      </w:r>
      <w:r>
        <w:rPr>
          <w:rFonts w:ascii="Times New Roman" w:eastAsia="新宋体" w:hAnsi="Times New Roman" w:hint="eastAsia"/>
          <w:sz w:val="21"/>
          <w:szCs w:val="21"/>
        </w:rPr>
        <w:t>＝∠</w:t>
      </w:r>
      <w:r>
        <w:rPr>
          <w:rFonts w:ascii="Times New Roman" w:eastAsia="新宋体" w:hAnsi="Times New Roman" w:hint="eastAsia"/>
          <w:i/>
          <w:sz w:val="21"/>
          <w:szCs w:val="21"/>
        </w:rPr>
        <w:t>DAC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∵</w:t>
      </w:r>
      <w:r>
        <w:rPr>
          <w:rFonts w:ascii="Times New Roman" w:eastAsia="新宋体" w:hAnsi="Times New Roman" w:hint="eastAsia"/>
          <w:i/>
          <w:sz w:val="21"/>
          <w:szCs w:val="21"/>
        </w:rPr>
        <w:t>O</w:t>
      </w:r>
      <w:r>
        <w:rPr>
          <w:rFonts w:ascii="Times New Roman" w:eastAsia="新宋体" w:hAnsi="Times New Roman" w:hint="eastAsia"/>
          <w:sz w:val="21"/>
          <w:szCs w:val="21"/>
        </w:rPr>
        <w:t>是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的中点，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AO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CO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在△</w:t>
      </w:r>
      <w:r>
        <w:rPr>
          <w:rFonts w:ascii="Times New Roman" w:eastAsia="新宋体" w:hAnsi="Times New Roman" w:hint="eastAsia"/>
          <w:i/>
          <w:sz w:val="21"/>
          <w:szCs w:val="21"/>
        </w:rPr>
        <w:t>AOF</w:t>
      </w:r>
      <w:r>
        <w:rPr>
          <w:rFonts w:ascii="Times New Roman" w:eastAsia="新宋体" w:hAnsi="Times New Roman" w:hint="eastAsia"/>
          <w:sz w:val="21"/>
          <w:szCs w:val="21"/>
        </w:rPr>
        <w:t>和△</w:t>
      </w:r>
      <w:r>
        <w:rPr>
          <w:rFonts w:ascii="Times New Roman" w:eastAsia="新宋体" w:hAnsi="Times New Roman" w:hint="eastAsia"/>
          <w:i/>
          <w:sz w:val="21"/>
          <w:szCs w:val="21"/>
        </w:rPr>
        <w:t>COE</w:t>
      </w:r>
      <w:r>
        <w:rPr>
          <w:rFonts w:ascii="Times New Roman" w:eastAsia="新宋体" w:hAnsi="Times New Roman" w:hint="eastAsia"/>
          <w:sz w:val="21"/>
          <w:szCs w:val="21"/>
        </w:rPr>
        <w:t>中，</w:t>
      </w:r>
    </w:p>
    <w:p>
      <w:pPr>
        <w:spacing w:line="360" w:lineRule="auto"/>
        <w:ind w:left="273" w:right="0" w:firstLine="0" w:leftChars="130" w:firstLineChars="0"/>
      </w:pPr>
      <m:oMath>
        <m:d>
          <m:dPr>
            <m:begChr m:val="{"/>
            <m:endChr m:val=""/>
            <m:sepChr m:val=","/>
          </m:dPr>
          <m:e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</m:mPr>
              <m:mr>
                <m:e>
                  <m:r>
                    <w:rPr>
                      <w:rFonts w:ascii="Cambria Math" w:eastAsia="新宋体" w:hAnsi="Cambria Math"/>
                      <w:sz w:val="21"/>
                      <w:szCs w:val="21"/>
                    </w:rPr>
                    <m:t>∠FAO=∠OCE</m:t>
                  </m:r>
                </m:e>
              </m:mr>
              <m:mr>
                <m:e>
                  <m:r>
                    <w:rPr>
                      <w:rFonts w:ascii="Cambria Math" w:eastAsia="新宋体" w:hAnsi="Cambria Math"/>
                      <w:sz w:val="21"/>
                      <w:szCs w:val="21"/>
                    </w:rPr>
                    <m:t>AO=CO</m:t>
                  </m:r>
                </m:e>
              </m:mr>
              <m:mr>
                <m:e>
                  <m:r>
                    <w:rPr>
                      <w:rFonts w:ascii="Cambria Math" w:eastAsia="新宋体" w:hAnsi="Cambria Math"/>
                      <w:sz w:val="21"/>
                      <w:szCs w:val="21"/>
                    </w:rPr>
                    <m:t>∠AOF=∠EOC</m:t>
                  </m:r>
                </m:e>
              </m:mr>
            </m:m>
          </m:e>
        </m:d>
      </m:oMath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∴△</w:t>
      </w:r>
      <w:r>
        <w:rPr>
          <w:rFonts w:ascii="Times New Roman" w:eastAsia="新宋体" w:hAnsi="Times New Roman" w:hint="eastAsia"/>
          <w:i/>
          <w:sz w:val="21"/>
          <w:szCs w:val="21"/>
        </w:rPr>
        <w:t>AOF</w:t>
      </w:r>
      <w:r>
        <w:rPr>
          <w:rFonts w:ascii="Times New Roman" w:eastAsia="新宋体" w:hAnsi="Times New Roman" w:hint="eastAsia"/>
          <w:sz w:val="21"/>
          <w:szCs w:val="21"/>
        </w:rPr>
        <w:t>≌△</w:t>
      </w:r>
      <w:r>
        <w:rPr>
          <w:rFonts w:ascii="Times New Roman" w:eastAsia="新宋体" w:hAnsi="Times New Roman" w:hint="eastAsia"/>
          <w:i/>
          <w:sz w:val="21"/>
          <w:szCs w:val="21"/>
        </w:rPr>
        <w:t>COE</w:t>
      </w:r>
      <w:r>
        <w:rPr>
          <w:rFonts w:ascii="Times New Roman" w:eastAsia="新宋体" w:hAnsi="Times New Roman" w:hint="eastAsia"/>
          <w:sz w:val="21"/>
          <w:szCs w:val="21"/>
        </w:rPr>
        <w:t>（</w:t>
      </w:r>
      <w:r>
        <w:rPr>
          <w:rFonts w:ascii="Times New Roman" w:eastAsia="新宋体" w:hAnsi="Times New Roman" w:hint="eastAsia"/>
          <w:i/>
          <w:sz w:val="21"/>
          <w:szCs w:val="21"/>
        </w:rPr>
        <w:t>ASA</w:t>
      </w:r>
      <w:r>
        <w:rPr>
          <w:rFonts w:ascii="Times New Roman" w:eastAsia="新宋体" w:hAnsi="Times New Roman" w:hint="eastAsia"/>
          <w:sz w:val="21"/>
          <w:szCs w:val="21"/>
        </w:rPr>
        <w:t>），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OE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OF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又∵</w:t>
      </w:r>
      <w:r>
        <w:rPr>
          <w:rFonts w:ascii="Times New Roman" w:eastAsia="新宋体" w:hAnsi="Times New Roman" w:hint="eastAsia"/>
          <w:i/>
          <w:sz w:val="21"/>
          <w:szCs w:val="21"/>
        </w:rPr>
        <w:t>EF</w:t>
      </w:r>
      <w:r>
        <w:rPr>
          <w:rFonts w:ascii="Times New Roman" w:eastAsia="新宋体" w:hAnsi="Times New Roman" w:hint="eastAsia"/>
          <w:sz w:val="21"/>
          <w:szCs w:val="21"/>
        </w:rPr>
        <w:t>⊥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∴四边形</w:t>
      </w:r>
      <w:r>
        <w:rPr>
          <w:rFonts w:ascii="Times New Roman" w:eastAsia="新宋体" w:hAnsi="Times New Roman" w:hint="eastAsia"/>
          <w:i/>
          <w:sz w:val="21"/>
          <w:szCs w:val="21"/>
        </w:rPr>
        <w:t>AECF</w:t>
      </w:r>
      <w:r>
        <w:rPr>
          <w:rFonts w:ascii="Times New Roman" w:eastAsia="新宋体" w:hAnsi="Times New Roman" w:hint="eastAsia"/>
          <w:sz w:val="21"/>
          <w:szCs w:val="21"/>
        </w:rPr>
        <w:t>是菱形，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∵∠</w:t>
      </w:r>
      <w:r>
        <w:rPr>
          <w:rFonts w:ascii="Times New Roman" w:eastAsia="新宋体" w:hAnsi="Times New Roman" w:hint="eastAsia"/>
          <w:i/>
          <w:sz w:val="21"/>
          <w:szCs w:val="21"/>
        </w:rPr>
        <w:t>DCF</w:t>
      </w:r>
      <w:r>
        <w:rPr>
          <w:rFonts w:ascii="Times New Roman" w:eastAsia="新宋体" w:hAnsi="Times New Roman" w:hint="eastAsia"/>
          <w:sz w:val="21"/>
          <w:szCs w:val="21"/>
        </w:rPr>
        <w:t>＝30°，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∴∠</w:t>
      </w:r>
      <w:r>
        <w:rPr>
          <w:rFonts w:ascii="Times New Roman" w:eastAsia="新宋体" w:hAnsi="Times New Roman" w:hint="eastAsia"/>
          <w:i/>
          <w:sz w:val="21"/>
          <w:szCs w:val="21"/>
        </w:rPr>
        <w:t>ECF</w:t>
      </w:r>
      <w:r>
        <w:rPr>
          <w:rFonts w:ascii="Times New Roman" w:eastAsia="新宋体" w:hAnsi="Times New Roman" w:hint="eastAsia"/>
          <w:sz w:val="21"/>
          <w:szCs w:val="21"/>
        </w:rPr>
        <w:t>＝90°﹣30°＝60°，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∴△</w:t>
      </w:r>
      <w:r>
        <w:rPr>
          <w:rFonts w:ascii="Times New Roman" w:eastAsia="新宋体" w:hAnsi="Times New Roman" w:hint="eastAsia"/>
          <w:i/>
          <w:sz w:val="21"/>
          <w:szCs w:val="21"/>
        </w:rPr>
        <w:t>CEF</w:t>
      </w:r>
      <w:r>
        <w:rPr>
          <w:rFonts w:ascii="Times New Roman" w:eastAsia="新宋体" w:hAnsi="Times New Roman" w:hint="eastAsia"/>
          <w:sz w:val="21"/>
          <w:szCs w:val="21"/>
        </w:rPr>
        <w:t>是等边三角形，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EF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CF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∵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＝2</w:t>
      </w:r>
      <m:oMath>
        <m:rad>
          <m:radPr>
            <m:degHide/>
          </m:radPr>
          <m:deg/>
          <m:e>
            <m:r>
              <w:rPr>
                <w:rFonts w:ascii="Cambria Math" w:eastAsia="新宋体" w:hAnsi="Cambria Math"/>
                <w:sz w:val="21"/>
                <w:szCs w:val="21"/>
              </w:rPr>
              <m:t>3</m:t>
            </m:r>
          </m:e>
        </m:rad>
      </m:oMath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＝2</w:t>
      </w:r>
      <m:oMath>
        <m:rad>
          <m:radPr>
            <m:degHide/>
          </m:radPr>
          <m:deg/>
          <m:e>
            <m:r>
              <w:rPr>
                <w:rFonts w:ascii="Cambria Math" w:eastAsia="新宋体" w:hAnsi="Cambria Math"/>
                <w:sz w:val="21"/>
                <w:szCs w:val="21"/>
              </w:rPr>
              <m:t>3</m:t>
            </m:r>
          </m:e>
        </m:rad>
      </m:oMath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∵∠</w:t>
      </w:r>
      <w:r>
        <w:rPr>
          <w:rFonts w:ascii="Times New Roman" w:eastAsia="新宋体" w:hAnsi="Times New Roman" w:hint="eastAsia"/>
          <w:i/>
          <w:sz w:val="21"/>
          <w:szCs w:val="21"/>
        </w:rPr>
        <w:t>DCF</w:t>
      </w:r>
      <w:r>
        <w:rPr>
          <w:rFonts w:ascii="Times New Roman" w:eastAsia="新宋体" w:hAnsi="Times New Roman" w:hint="eastAsia"/>
          <w:sz w:val="21"/>
          <w:szCs w:val="21"/>
        </w:rPr>
        <w:t>＝30°，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CF</w:t>
      </w:r>
      <w:r>
        <w:rPr>
          <w:rFonts w:ascii="Times New Roman" w:eastAsia="新宋体" w:hAnsi="Times New Roman" w:hint="eastAsia"/>
          <w:sz w:val="21"/>
          <w:szCs w:val="21"/>
        </w:rPr>
        <w:t>＝2</w:t>
      </w:r>
      <m:oMath>
        <m:rad>
          <m:radPr>
            <m:degHide/>
          </m:radPr>
          <m:deg/>
          <m:e>
            <m:r>
              <w:rPr>
                <w:rFonts w:ascii="Cambria Math" w:eastAsia="新宋体" w:hAnsi="Cambria Math"/>
                <w:sz w:val="21"/>
                <w:szCs w:val="21"/>
              </w:rPr>
              <m:t>3</m:t>
            </m:r>
          </m:e>
        </m:rad>
        <m:r>
          <w:rPr>
            <w:rFonts w:ascii="Cambria Math" w:eastAsia="新宋体" w:hAnsi="Cambria Math"/>
            <w:sz w:val="21"/>
            <w:szCs w:val="21"/>
          </w:rPr>
          <m:t>÷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ad>
              <m:radPr>
                <m:degHide/>
              </m:radPr>
              <m:deg/>
              <m:e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3</m:t>
                </m:r>
              </m:e>
            </m:rad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  <m:r>
          <w:rPr>
            <w:rFonts w:ascii="Cambria Math" w:eastAsia="新宋体" w:hAnsi="Cambria Math"/>
            <w:sz w:val="21"/>
            <w:szCs w:val="21"/>
          </w:rPr>
          <m:t>=</m:t>
        </m:r>
      </m:oMath>
      <w:r>
        <w:rPr>
          <w:rFonts w:ascii="Times New Roman" w:eastAsia="新宋体" w:hAnsi="Times New Roman" w:hint="eastAsia"/>
          <w:sz w:val="21"/>
          <w:szCs w:val="21"/>
        </w:rPr>
        <w:t>4，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EF</w:t>
      </w:r>
      <w:r>
        <w:rPr>
          <w:rFonts w:ascii="Times New Roman" w:eastAsia="新宋体" w:hAnsi="Times New Roman" w:hint="eastAsia"/>
          <w:sz w:val="21"/>
          <w:szCs w:val="21"/>
        </w:rPr>
        <w:t>＝4，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故选：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1390650" cy="942975"/>
            <wp:effectExtent l="0" t="0" r="0" b="0"/>
            <wp:docPr id="24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0844" cy="9431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  <w:sectPr>
          <w:headerReference w:type="even" r:id="rId72"/>
          <w:footerReference w:type="even" r:id="rId73"/>
          <w:footerReference w:type="default" r:id="rId74"/>
          <w:headerReference w:type="first" r:id="rId75"/>
          <w:footerReference w:type="first" r:id="rId76"/>
          <w:type w:val="nextPage"/>
          <w:pgSz w:w="11906" w:h="16838"/>
          <w:pgMar w:top="1440" w:right="1800" w:bottom="1440" w:left="1800" w:header="851" w:footer="992" w:gutter="0"/>
          <w:pgNumType w:fmt="decimal" w:start="10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【点评】</w:t>
      </w:r>
      <w:r>
        <w:rPr>
          <w:rFonts w:ascii="Times New Roman" w:eastAsia="新宋体" w:hAnsi="Times New Roman" w:hint="eastAsia"/>
          <w:sz w:val="21"/>
          <w:szCs w:val="21"/>
        </w:rPr>
        <w:t>本题考查了菱形的判定与性质，矩形的性质，全等三角形的判定与性质，等边三角形的判定与性质，难点在于判断出△</w:t>
      </w:r>
      <w:r>
        <w:rPr>
          <w:rFonts w:ascii="Times New Roman" w:eastAsia="新宋体" w:hAnsi="Times New Roman" w:hint="eastAsia"/>
          <w:i/>
          <w:sz w:val="21"/>
          <w:szCs w:val="21"/>
        </w:rPr>
        <w:t>CEF</w:t>
      </w:r>
      <w:r>
        <w:rPr>
          <w:rFonts w:ascii="Times New Roman" w:eastAsia="新宋体" w:hAnsi="Times New Roman" w:hint="eastAsia"/>
          <w:sz w:val="21"/>
          <w:szCs w:val="21"/>
        </w:rPr>
        <w:t>是等边三角形．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4．（2022•武城县模拟）小华在整理平行四边形、矩形、菱形、正方形的性质时，发现它们的对角线都具有同一性质是（　　）</w:t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A．相等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B．互相垂直</w:t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C．互相平分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D．平分一组对角</w:t>
      </w:r>
    </w:p>
    <w:p>
      <w:pPr>
        <w:spacing w:line="360" w:lineRule="auto"/>
        <w:ind w:left="273" w:right="0" w:firstLine="0" w:leftChars="130" w:firstLineChars="0"/>
        <w:rPr>
          <w:rFonts w:eastAsia="新宋体" w:hint="eastAsia"/>
        </w:rPr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【考点】</w:t>
      </w:r>
      <w:r>
        <w:rPr>
          <w:rFonts w:ascii="Times New Roman" w:eastAsia="新宋体" w:hAnsi="Times New Roman" w:hint="eastAsia"/>
          <w:sz w:val="21"/>
          <w:szCs w:val="21"/>
        </w:rPr>
        <w:t>正方形的性质；平行四边形的性质；菱形的性质；矩形的性质．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【答案】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【分析】</w:t>
      </w:r>
      <w:r>
        <w:rPr>
          <w:rFonts w:ascii="Times New Roman" w:eastAsia="新宋体" w:hAnsi="Times New Roman" w:hint="eastAsia"/>
          <w:sz w:val="21"/>
          <w:szCs w:val="21"/>
        </w:rPr>
        <w:t>根据平行四边形、正方形、矩形的性质可知，它们的对角线都具有同一性质是：对角线互相平分．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【解答】</w:t>
      </w:r>
      <w:r>
        <w:rPr>
          <w:rFonts w:ascii="Times New Roman" w:eastAsia="新宋体" w:hAnsi="Times New Roman" w:hint="eastAsia"/>
          <w:sz w:val="21"/>
          <w:szCs w:val="21"/>
        </w:rPr>
        <w:t>解：因为平行四边形的对角线互相平分、正方形的对角线垂直平分且相等、矩形的对角线互相平分且相等、菱形的对角线互相垂直平分，可知正方形、矩形、菱形都具有的特征是对角线互相平分．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故选：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【点评】</w:t>
      </w:r>
      <w:r>
        <w:rPr>
          <w:rFonts w:ascii="Times New Roman" w:eastAsia="新宋体" w:hAnsi="Times New Roman" w:hint="eastAsia"/>
          <w:sz w:val="21"/>
          <w:szCs w:val="21"/>
        </w:rPr>
        <w:t>此题综合考查了平行四边形、矩形、菱形、正方形的对角线的性质．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5．（2022•槐荫区一模）四边形不具有稳定性．四条边长都确定的四边形，当内角的大小发生变化时，其形状也随之改变．如图，改变正方形</w:t>
      </w:r>
      <w:r>
        <w:rPr>
          <w:rFonts w:ascii="Times New Roman" w:eastAsia="新宋体" w:hAnsi="Times New Roman" w:hint="eastAsia"/>
          <w:i/>
          <w:sz w:val="21"/>
          <w:szCs w:val="21"/>
        </w:rPr>
        <w:t>ABCD</w:t>
      </w:r>
      <w:r>
        <w:rPr>
          <w:rFonts w:ascii="Times New Roman" w:eastAsia="新宋体" w:hAnsi="Times New Roman" w:hint="eastAsia"/>
          <w:sz w:val="21"/>
          <w:szCs w:val="21"/>
        </w:rPr>
        <w:t>的内角，使正方形</w:t>
      </w:r>
      <w:r>
        <w:rPr>
          <w:rFonts w:ascii="Times New Roman" w:eastAsia="新宋体" w:hAnsi="Times New Roman" w:hint="eastAsia"/>
          <w:i/>
          <w:sz w:val="21"/>
          <w:szCs w:val="21"/>
        </w:rPr>
        <w:t>ABCD</w:t>
      </w:r>
      <w:r>
        <w:rPr>
          <w:rFonts w:ascii="Times New Roman" w:eastAsia="新宋体" w:hAnsi="Times New Roman" w:hint="eastAsia"/>
          <w:sz w:val="21"/>
          <w:szCs w:val="21"/>
        </w:rPr>
        <w:t>变为菱形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′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′，如果∠</w:t>
      </w:r>
      <w:r>
        <w:rPr>
          <w:rFonts w:ascii="Times New Roman" w:eastAsia="新宋体" w:hAnsi="Times New Roman" w:hint="eastAsia"/>
          <w:i/>
          <w:sz w:val="21"/>
          <w:szCs w:val="21"/>
        </w:rPr>
        <w:t>DAD</w:t>
      </w:r>
      <w:r>
        <w:rPr>
          <w:rFonts w:ascii="Times New Roman" w:eastAsia="新宋体" w:hAnsi="Times New Roman" w:hint="eastAsia"/>
          <w:sz w:val="21"/>
          <w:szCs w:val="21"/>
        </w:rPr>
        <w:t>′＝30°，那么菱形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′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′与正方形</w:t>
      </w:r>
      <w:r>
        <w:rPr>
          <w:rFonts w:ascii="Times New Roman" w:eastAsia="新宋体" w:hAnsi="Times New Roman" w:hint="eastAsia"/>
          <w:i/>
          <w:sz w:val="21"/>
          <w:szCs w:val="21"/>
        </w:rPr>
        <w:t>ABCD</w:t>
      </w:r>
      <w:r>
        <w:rPr>
          <w:rFonts w:ascii="Times New Roman" w:eastAsia="新宋体" w:hAnsi="Times New Roman" w:hint="eastAsia"/>
          <w:sz w:val="21"/>
          <w:szCs w:val="21"/>
        </w:rPr>
        <w:t>的面积之比是（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1743075" cy="1190625"/>
            <wp:effectExtent l="0" t="0" r="0" b="0"/>
            <wp:docPr id="25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3318" cy="11907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ad>
              <m:radPr>
                <m:degHide/>
              </m:radPr>
              <m:deg/>
              <m:e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3</m:t>
                </m:r>
              </m:e>
            </m:rad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ad>
              <m:radPr>
                <m:degHide/>
              </m:radPr>
              <m:deg/>
              <m:e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3</m:t>
                </m:r>
              </m:e>
            </m:rad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4</m:t>
            </m:r>
          </m:den>
        </m:f>
      </m:oMath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ad>
              <m:radPr>
                <m:degHide/>
              </m:radPr>
              <m:deg/>
              <m:e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2</m:t>
                </m:r>
              </m:e>
            </m:rad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D．1</w:t>
      </w:r>
    </w:p>
    <w:p>
      <w:pPr>
        <w:spacing w:line="360" w:lineRule="auto"/>
        <w:ind w:left="273" w:right="0" w:firstLine="0" w:leftChars="130" w:firstLineChars="0"/>
        <w:rPr>
          <w:rFonts w:eastAsia="新宋体" w:hint="eastAsia"/>
        </w:rPr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【考点】</w:t>
      </w:r>
      <w:r>
        <w:rPr>
          <w:rFonts w:ascii="Times New Roman" w:eastAsia="新宋体" w:hAnsi="Times New Roman" w:hint="eastAsia"/>
          <w:sz w:val="21"/>
          <w:szCs w:val="21"/>
        </w:rPr>
        <w:t>菱形的判定与性质；多边形．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【专题】</w:t>
      </w:r>
      <w:r>
        <w:rPr>
          <w:rFonts w:ascii="Times New Roman" w:eastAsia="新宋体" w:hAnsi="Times New Roman" w:hint="eastAsia"/>
          <w:sz w:val="21"/>
          <w:szCs w:val="21"/>
        </w:rPr>
        <w:t>等腰三角形与直角三角形；矩形 菱形 正方形；推理能力．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【答案】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</w:p>
    <w:p>
      <w:pPr>
        <w:spacing w:line="360" w:lineRule="auto"/>
        <w:ind w:left="273" w:right="0" w:firstLine="0" w:leftChars="130" w:firstLineChars="0"/>
        <w:sectPr>
          <w:headerReference w:type="even" r:id="rId77"/>
          <w:footerReference w:type="even" r:id="rId78"/>
          <w:footerReference w:type="default" r:id="rId79"/>
          <w:headerReference w:type="first" r:id="rId80"/>
          <w:footerReference w:type="first" r:id="rId81"/>
          <w:type w:val="nextPage"/>
          <w:pgSz w:w="11906" w:h="16838"/>
          <w:pgMar w:top="1440" w:right="1800" w:bottom="1440" w:left="1800" w:header="851" w:footer="992" w:gutter="0"/>
          <w:pgNumType w:fmt="decimal" w:start="11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【分析】</w:t>
      </w:r>
      <w:r>
        <w:rPr>
          <w:rFonts w:ascii="Times New Roman" w:eastAsia="新宋体" w:hAnsi="Times New Roman" w:hint="eastAsia"/>
          <w:sz w:val="21"/>
          <w:szCs w:val="21"/>
        </w:rPr>
        <w:t>过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'作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'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⊥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于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，求出正方形</w:t>
      </w:r>
      <w:r>
        <w:rPr>
          <w:rFonts w:ascii="Times New Roman" w:eastAsia="新宋体" w:hAnsi="Times New Roman" w:hint="eastAsia"/>
          <w:i/>
          <w:sz w:val="21"/>
          <w:szCs w:val="21"/>
        </w:rPr>
        <w:t>ABCD</w:t>
      </w:r>
      <w:r>
        <w:rPr>
          <w:rFonts w:ascii="Times New Roman" w:eastAsia="新宋体" w:hAnsi="Times New Roman" w:hint="eastAsia"/>
          <w:sz w:val="21"/>
          <w:szCs w:val="21"/>
        </w:rPr>
        <w:t>的面积＝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，再由含30°角的直角三角形的性质得</w:t>
      </w:r>
      <w:r>
        <w:rPr>
          <w:rFonts w:ascii="Times New Roman" w:eastAsia="新宋体" w:hAnsi="Times New Roman" w:hint="eastAsia"/>
          <w:i/>
          <w:sz w:val="21"/>
          <w:szCs w:val="21"/>
        </w:rPr>
        <w:t>AM</w:t>
      </w:r>
      <m:oMath>
        <m:r>
          <w:rPr>
            <w:rFonts w:ascii="Cambria Math" w:eastAsia="新宋体" w:hAnsi="Cambria Math"/>
            <w:sz w:val="21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hint="eastAsia"/>
          <w:sz w:val="21"/>
          <w:szCs w:val="21"/>
        </w:rPr>
        <w:t>'，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'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m:oMath>
        <m:r>
          <w:rPr>
            <w:rFonts w:ascii="Cambria Math" w:eastAsia="新宋体" w:hAnsi="Cambria Math"/>
            <w:sz w:val="21"/>
            <w:szCs w:val="21"/>
          </w:rPr>
          <m:t>=</m:t>
        </m:r>
        <m:rad>
          <m:radPr>
            <m:degHide/>
          </m:radPr>
          <m:deg/>
          <m:e>
            <m:r>
              <w:rPr>
                <w:rFonts w:ascii="Cambria Math" w:eastAsia="新宋体" w:hAnsi="Cambria Math"/>
                <w:sz w:val="21"/>
                <w:szCs w:val="21"/>
              </w:rPr>
              <m:t>3</m:t>
            </m:r>
          </m:e>
        </m:rad>
      </m:oMath>
      <w:r>
        <w:rPr>
          <w:rFonts w:ascii="Times New Roman" w:eastAsia="新宋体" w:hAnsi="Times New Roman" w:hint="eastAsia"/>
          <w:i/>
          <w:sz w:val="21"/>
          <w:szCs w:val="21"/>
        </w:rPr>
        <w:t>AM</w:t>
      </w:r>
      <m:oMath>
        <m:r>
          <w:rPr>
            <w:rFonts w:ascii="Cambria Math" w:eastAsia="新宋体" w:hAnsi="Cambria Math"/>
            <w:sz w:val="21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ad>
              <m:radPr>
                <m:degHide/>
              </m:radPr>
              <m:deg/>
              <m:e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3</m:t>
                </m:r>
              </m:e>
            </m:rad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hint="eastAsia"/>
          <w:sz w:val="21"/>
          <w:szCs w:val="21"/>
        </w:rPr>
        <w:t>'，然后求出菱形</w:t>
      </w:r>
      <w:r>
        <w:rPr>
          <w:rFonts w:ascii="Times New Roman" w:eastAsia="新宋体" w:hAnsi="Times New Roman" w:hint="eastAsia"/>
          <w:i/>
          <w:sz w:val="21"/>
          <w:szCs w:val="21"/>
        </w:rPr>
        <w:t>ABCD</w:t>
      </w:r>
      <w:r>
        <w:rPr>
          <w:rFonts w:ascii="Times New Roman" w:eastAsia="新宋体" w:hAnsi="Times New Roman" w:hint="eastAsia"/>
          <w:sz w:val="21"/>
          <w:szCs w:val="21"/>
        </w:rPr>
        <w:t>的面积＝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×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'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m:oMath>
        <m:r>
          <w:rPr>
            <w:rFonts w:ascii="Cambria Math" w:eastAsia="新宋体" w:hAnsi="Cambria Math"/>
            <w:sz w:val="21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ad>
              <m:radPr>
                <m:degHide/>
              </m:radPr>
              <m:deg/>
              <m:e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3</m:t>
                </m:r>
              </m:e>
            </m:rad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，即可求解．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【解答】</w:t>
      </w:r>
      <w:r>
        <w:rPr>
          <w:rFonts w:ascii="Times New Roman" w:eastAsia="新宋体" w:hAnsi="Times New Roman" w:hint="eastAsia"/>
          <w:sz w:val="21"/>
          <w:szCs w:val="21"/>
        </w:rPr>
        <w:t>解：过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'作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'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⊥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于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，如图所示：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则∠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'</w:t>
      </w:r>
      <w:r>
        <w:rPr>
          <w:rFonts w:ascii="Times New Roman" w:eastAsia="新宋体" w:hAnsi="Times New Roman" w:hint="eastAsia"/>
          <w:i/>
          <w:sz w:val="21"/>
          <w:szCs w:val="21"/>
        </w:rPr>
        <w:t>MA</w:t>
      </w:r>
      <w:r>
        <w:rPr>
          <w:rFonts w:ascii="Times New Roman" w:eastAsia="新宋体" w:hAnsi="Times New Roman" w:hint="eastAsia"/>
          <w:sz w:val="21"/>
          <w:szCs w:val="21"/>
        </w:rPr>
        <w:t>＝90°，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∵四边形</w:t>
      </w:r>
      <w:r>
        <w:rPr>
          <w:rFonts w:ascii="Times New Roman" w:eastAsia="新宋体" w:hAnsi="Times New Roman" w:hint="eastAsia"/>
          <w:i/>
          <w:sz w:val="21"/>
          <w:szCs w:val="21"/>
        </w:rPr>
        <w:t>ABCD</w:t>
      </w:r>
      <w:r>
        <w:rPr>
          <w:rFonts w:ascii="Times New Roman" w:eastAsia="新宋体" w:hAnsi="Times New Roman" w:hint="eastAsia"/>
          <w:sz w:val="21"/>
          <w:szCs w:val="21"/>
        </w:rPr>
        <w:t>是正方形，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∴正方形</w:t>
      </w:r>
      <w:r>
        <w:rPr>
          <w:rFonts w:ascii="Times New Roman" w:eastAsia="新宋体" w:hAnsi="Times New Roman" w:hint="eastAsia"/>
          <w:i/>
          <w:sz w:val="21"/>
          <w:szCs w:val="21"/>
        </w:rPr>
        <w:t>ABCD</w:t>
      </w:r>
      <w:r>
        <w:rPr>
          <w:rFonts w:ascii="Times New Roman" w:eastAsia="新宋体" w:hAnsi="Times New Roman" w:hint="eastAsia"/>
          <w:sz w:val="21"/>
          <w:szCs w:val="21"/>
        </w:rPr>
        <w:t>的面积＝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hint="eastAsia"/>
          <w:sz w:val="21"/>
          <w:szCs w:val="21"/>
        </w:rPr>
        <w:t>，∠</w:t>
      </w:r>
      <w:r>
        <w:rPr>
          <w:rFonts w:ascii="Times New Roman" w:eastAsia="新宋体" w:hAnsi="Times New Roman" w:hint="eastAsia"/>
          <w:i/>
          <w:sz w:val="21"/>
          <w:szCs w:val="21"/>
        </w:rPr>
        <w:t>BAD</w:t>
      </w:r>
      <w:r>
        <w:rPr>
          <w:rFonts w:ascii="Times New Roman" w:eastAsia="新宋体" w:hAnsi="Times New Roman" w:hint="eastAsia"/>
          <w:sz w:val="21"/>
          <w:szCs w:val="21"/>
        </w:rPr>
        <w:t>＝90°，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∵∠</w:t>
      </w:r>
      <w:r>
        <w:rPr>
          <w:rFonts w:ascii="Times New Roman" w:eastAsia="新宋体" w:hAnsi="Times New Roman" w:hint="eastAsia"/>
          <w:i/>
          <w:sz w:val="21"/>
          <w:szCs w:val="21"/>
        </w:rPr>
        <w:t>DAD</w:t>
      </w:r>
      <w:r>
        <w:rPr>
          <w:rFonts w:ascii="Times New Roman" w:eastAsia="新宋体" w:hAnsi="Times New Roman" w:hint="eastAsia"/>
          <w:sz w:val="21"/>
          <w:szCs w:val="21"/>
        </w:rPr>
        <w:t>′＝30°，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∴∠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'</w:t>
      </w:r>
      <w:r>
        <w:rPr>
          <w:rFonts w:ascii="Times New Roman" w:eastAsia="新宋体" w:hAnsi="Times New Roman" w:hint="eastAsia"/>
          <w:i/>
          <w:sz w:val="21"/>
          <w:szCs w:val="21"/>
        </w:rPr>
        <w:t>AM</w:t>
      </w:r>
      <w:r>
        <w:rPr>
          <w:rFonts w:ascii="Times New Roman" w:eastAsia="新宋体" w:hAnsi="Times New Roman" w:hint="eastAsia"/>
          <w:sz w:val="21"/>
          <w:szCs w:val="21"/>
        </w:rPr>
        <w:t>＝90°﹣30°＝60°，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∴∠</w:t>
      </w:r>
      <w:r>
        <w:rPr>
          <w:rFonts w:ascii="Times New Roman" w:eastAsia="新宋体" w:hAnsi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hint="eastAsia"/>
          <w:sz w:val="21"/>
          <w:szCs w:val="21"/>
        </w:rPr>
        <w:t>'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＝30°，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AM</w:t>
      </w:r>
      <m:oMath>
        <m:r>
          <w:rPr>
            <w:rFonts w:ascii="Cambria Math" w:eastAsia="新宋体" w:hAnsi="Cambria Math"/>
            <w:sz w:val="21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hint="eastAsia"/>
          <w:sz w:val="21"/>
          <w:szCs w:val="21"/>
        </w:rPr>
        <w:t>'，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'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m:oMath>
        <m:r>
          <w:rPr>
            <w:rFonts w:ascii="Cambria Math" w:eastAsia="新宋体" w:hAnsi="Cambria Math"/>
            <w:sz w:val="21"/>
            <w:szCs w:val="21"/>
          </w:rPr>
          <m:t>=</m:t>
        </m:r>
        <m:rad>
          <m:radPr>
            <m:degHide/>
          </m:radPr>
          <m:deg/>
          <m:e>
            <m:r>
              <w:rPr>
                <w:rFonts w:ascii="Cambria Math" w:eastAsia="新宋体" w:hAnsi="Cambria Math"/>
                <w:sz w:val="21"/>
                <w:szCs w:val="21"/>
              </w:rPr>
              <m:t>3</m:t>
            </m:r>
          </m:e>
        </m:rad>
      </m:oMath>
      <w:r>
        <w:rPr>
          <w:rFonts w:ascii="Times New Roman" w:eastAsia="新宋体" w:hAnsi="Times New Roman" w:hint="eastAsia"/>
          <w:i/>
          <w:sz w:val="21"/>
          <w:szCs w:val="21"/>
        </w:rPr>
        <w:t>AM</w:t>
      </w:r>
      <m:oMath>
        <m:r>
          <w:rPr>
            <w:rFonts w:ascii="Cambria Math" w:eastAsia="新宋体" w:hAnsi="Cambria Math"/>
            <w:sz w:val="21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ad>
              <m:radPr>
                <m:degHide/>
              </m:radPr>
              <m:deg/>
              <m:e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3</m:t>
                </m:r>
              </m:e>
            </m:rad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hint="eastAsia"/>
          <w:sz w:val="21"/>
          <w:szCs w:val="21"/>
        </w:rPr>
        <w:t>'，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∵四边形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′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′是菱形，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hint="eastAsia"/>
          <w:sz w:val="21"/>
          <w:szCs w:val="21"/>
        </w:rPr>
        <w:t>'＝</w:t>
      </w:r>
      <w:r>
        <w:rPr>
          <w:rFonts w:ascii="Times New Roman" w:eastAsia="新宋体" w:hAnsi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hint="eastAsia"/>
          <w:sz w:val="21"/>
          <w:szCs w:val="21"/>
        </w:rPr>
        <w:t>，菱形</w:t>
      </w:r>
      <w:r>
        <w:rPr>
          <w:rFonts w:ascii="Times New Roman" w:eastAsia="新宋体" w:hAnsi="Times New Roman" w:hint="eastAsia"/>
          <w:i/>
          <w:sz w:val="21"/>
          <w:szCs w:val="21"/>
        </w:rPr>
        <w:t>ABCD</w:t>
      </w:r>
      <w:r>
        <w:rPr>
          <w:rFonts w:ascii="Times New Roman" w:eastAsia="新宋体" w:hAnsi="Times New Roman" w:hint="eastAsia"/>
          <w:sz w:val="21"/>
          <w:szCs w:val="21"/>
        </w:rPr>
        <w:t>的面积＝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×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'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m:oMath>
        <m:r>
          <w:rPr>
            <w:rFonts w:ascii="Cambria Math" w:eastAsia="新宋体" w:hAnsi="Cambria Math"/>
            <w:sz w:val="21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ad>
              <m:radPr>
                <m:degHide/>
              </m:radPr>
              <m:deg/>
              <m:e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3</m:t>
                </m:r>
              </m:e>
            </m:rad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∴菱形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′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′与正方形</w:t>
      </w:r>
      <w:r>
        <w:rPr>
          <w:rFonts w:ascii="Times New Roman" w:eastAsia="新宋体" w:hAnsi="Times New Roman" w:hint="eastAsia"/>
          <w:i/>
          <w:sz w:val="21"/>
          <w:szCs w:val="21"/>
        </w:rPr>
        <w:t>ABCD</w:t>
      </w:r>
      <w:r>
        <w:rPr>
          <w:rFonts w:ascii="Times New Roman" w:eastAsia="新宋体" w:hAnsi="Times New Roman" w:hint="eastAsia"/>
          <w:sz w:val="21"/>
          <w:szCs w:val="21"/>
        </w:rPr>
        <w:t>的面积之比</w:t>
      </w:r>
      <m:oMath>
        <m:r>
          <w:rPr>
            <w:rFonts w:ascii="Cambria Math" w:eastAsia="新宋体" w:hAnsi="Cambria Math"/>
            <w:sz w:val="21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f>
              <m:fPr>
                <m:ctrlPr>
                  <w:rPr>
                    <w:rFonts w:ascii="Cambria Math" w:eastAsia="新宋体" w:hAnsi="Cambria Math"/>
                    <w:sz w:val="28"/>
                    <w:szCs w:val="28"/>
                  </w:rPr>
                </m:ctrlPr>
              </m:fPr>
              <m:num>
                <m:ctrlPr>
                  <w:rPr>
                    <w:rFonts w:ascii="Cambria Math" w:eastAsia="新宋体" w:hAnsi="Cambria Math"/>
                    <w:sz w:val="28"/>
                    <w:szCs w:val="28"/>
                  </w:rPr>
                </m:ctrlPr>
                <m:rad>
                  <m:radPr>
                    <m:degHide/>
                  </m:radPr>
                  <m:deg/>
                  <m:e>
                    <m:r>
                      <w:rPr>
                        <w:rFonts w:ascii="Cambria Math" w:eastAsia="新宋体" w:hAnsi="Cambria Math"/>
                        <w:sz w:val="28"/>
                        <w:szCs w:val="28"/>
                      </w:rPr>
                      <m:t>3</m:t>
                    </m:r>
                  </m:e>
                </m:rad>
              </m:num>
              <m:den>
                <m:ctrlPr>
                  <w:rPr>
                    <w:rFonts w:ascii="Cambria Math" w:eastAsia="新宋体" w:hAnsi="Cambria Math"/>
                    <w:sz w:val="28"/>
                    <w:szCs w:val="28"/>
                  </w:rPr>
                </m:ctrlPr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2</m:t>
                </m:r>
              </m:den>
            </m:f>
            <m:r>
              <w:rPr>
                <w:rFonts w:ascii="Cambria Math" w:eastAsia="新宋体" w:hAnsi="Cambria Math"/>
                <w:sz w:val="28"/>
                <w:szCs w:val="28"/>
              </w:rPr>
              <m:t>A</m:t>
            </m:r>
            <m:sSup>
              <m:e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B</m:t>
                </m:r>
              </m:e>
              <m:sup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2</m:t>
                </m:r>
              </m:sup>
            </m:sSup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A</m:t>
            </m:r>
            <m:sSup>
              <m:e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B</m:t>
                </m:r>
              </m:e>
              <m:sup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2</m:t>
                </m:r>
              </m:sup>
            </m:sSup>
          </m:den>
        </m:f>
        <m:r>
          <w:rPr>
            <w:rFonts w:ascii="Cambria Math" w:eastAsia="新宋体" w:hAnsi="Cambria Math"/>
            <w:sz w:val="21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ad>
              <m:radPr>
                <m:degHide/>
              </m:radPr>
              <m:deg/>
              <m:e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3</m:t>
                </m:r>
              </m:e>
            </m:rad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故选：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1714500" cy="1219200"/>
            <wp:effectExtent l="0" t="0" r="0" b="0"/>
            <wp:docPr id="26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4740" cy="1219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【点评】</w:t>
      </w:r>
      <w:r>
        <w:rPr>
          <w:rFonts w:ascii="Times New Roman" w:eastAsia="新宋体" w:hAnsi="Times New Roman" w:hint="eastAsia"/>
          <w:sz w:val="21"/>
          <w:szCs w:val="21"/>
        </w:rPr>
        <w:t>本题考查了菱形的性质、正方形的性质、含30°角的直角三角形的性质等知识；熟练掌握菱形的性质和正方形的性质，证出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'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m:oMath>
        <m:r>
          <w:rPr>
            <w:rFonts w:ascii="Cambria Math" w:eastAsia="新宋体" w:hAnsi="Cambria Math"/>
            <w:sz w:val="21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ad>
              <m:radPr>
                <m:degHide/>
              </m:radPr>
              <m:deg/>
              <m:e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3</m:t>
                </m:r>
              </m:e>
            </m:rad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hint="eastAsia"/>
          <w:sz w:val="21"/>
          <w:szCs w:val="21"/>
        </w:rPr>
        <w:t>'是解题的关键．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6．（2022•张店区二模）如图，矩形</w:t>
      </w:r>
      <w:r>
        <w:rPr>
          <w:rFonts w:ascii="Times New Roman" w:eastAsia="新宋体" w:hAnsi="Times New Roman" w:hint="eastAsia"/>
          <w:i/>
          <w:sz w:val="21"/>
          <w:szCs w:val="21"/>
        </w:rPr>
        <w:t>ABCD</w:t>
      </w:r>
      <w:r>
        <w:rPr>
          <w:rFonts w:ascii="Times New Roman" w:eastAsia="新宋体" w:hAnsi="Times New Roman" w:hint="eastAsia"/>
          <w:sz w:val="21"/>
          <w:szCs w:val="21"/>
        </w:rPr>
        <w:t>中，对角线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的垂直平分线</w:t>
      </w:r>
      <w:r>
        <w:rPr>
          <w:rFonts w:ascii="Times New Roman" w:eastAsia="新宋体" w:hAnsi="Times New Roman" w:hint="eastAsia"/>
          <w:i/>
          <w:sz w:val="21"/>
          <w:szCs w:val="21"/>
        </w:rPr>
        <w:t>EF</w:t>
      </w:r>
      <w:r>
        <w:rPr>
          <w:rFonts w:ascii="Times New Roman" w:eastAsia="新宋体" w:hAnsi="Times New Roman" w:hint="eastAsia"/>
          <w:sz w:val="21"/>
          <w:szCs w:val="21"/>
        </w:rPr>
        <w:t>分别交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hint="eastAsia"/>
          <w:sz w:val="21"/>
          <w:szCs w:val="21"/>
        </w:rPr>
        <w:t>于点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F</w:t>
      </w:r>
      <w:r>
        <w:rPr>
          <w:rFonts w:ascii="Times New Roman" w:eastAsia="新宋体" w:hAnsi="Times New Roman" w:hint="eastAsia"/>
          <w:sz w:val="21"/>
          <w:szCs w:val="21"/>
        </w:rPr>
        <w:t>，若</w:t>
      </w:r>
      <w:r>
        <w:rPr>
          <w:rFonts w:ascii="Times New Roman" w:eastAsia="新宋体" w:hAnsi="Times New Roman" w:hint="eastAsia"/>
          <w:i/>
          <w:sz w:val="21"/>
          <w:szCs w:val="21"/>
        </w:rPr>
        <w:t>BE</w:t>
      </w:r>
      <w:r>
        <w:rPr>
          <w:rFonts w:ascii="Times New Roman" w:eastAsia="新宋体" w:hAnsi="Times New Roman" w:hint="eastAsia"/>
          <w:sz w:val="21"/>
          <w:szCs w:val="21"/>
        </w:rPr>
        <w:t>＝3，</w:t>
      </w:r>
      <w:r>
        <w:rPr>
          <w:rFonts w:ascii="Times New Roman" w:eastAsia="新宋体" w:hAnsi="Times New Roman" w:hint="eastAsia"/>
          <w:i/>
          <w:sz w:val="21"/>
          <w:szCs w:val="21"/>
        </w:rPr>
        <w:t>AF</w:t>
      </w:r>
      <w:r>
        <w:rPr>
          <w:rFonts w:ascii="Times New Roman" w:eastAsia="新宋体" w:hAnsi="Times New Roman" w:hint="eastAsia"/>
          <w:sz w:val="21"/>
          <w:szCs w:val="21"/>
        </w:rPr>
        <w:t>＝5，则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EF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AC</m:t>
            </m:r>
          </m:den>
        </m:f>
      </m:oMath>
      <w:r>
        <w:rPr>
          <w:rFonts w:ascii="Times New Roman" w:eastAsia="新宋体" w:hAnsi="Times New Roman" w:hint="eastAsia"/>
          <w:sz w:val="21"/>
          <w:szCs w:val="21"/>
        </w:rPr>
        <w:t>的值为（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1514475" cy="1023620"/>
            <wp:effectExtent l="0" t="0" r="0" b="0"/>
            <wp:docPr id="27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14859" cy="1024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5</m:t>
            </m:r>
          </m:den>
        </m:f>
      </m:oMath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4</m:t>
            </m:r>
          </m:den>
        </m:f>
      </m:oMath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4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5</m:t>
            </m:r>
          </m:den>
        </m:f>
      </m:oMath>
    </w:p>
    <w:p>
      <w:pPr>
        <w:spacing w:line="360" w:lineRule="auto"/>
        <w:ind w:left="273" w:right="0" w:firstLine="0" w:leftChars="130" w:firstLineChars="0"/>
        <w:rPr>
          <w:rFonts w:eastAsia="新宋体" w:hint="eastAsia"/>
        </w:rPr>
        <w:sectPr>
          <w:headerReference w:type="even" r:id="rId83"/>
          <w:footerReference w:type="even" r:id="rId84"/>
          <w:footerReference w:type="default" r:id="rId85"/>
          <w:headerReference w:type="first" r:id="rId86"/>
          <w:footerReference w:type="first" r:id="rId87"/>
          <w:type w:val="nextPage"/>
          <w:pgSz w:w="11906" w:h="16838"/>
          <w:pgMar w:top="1440" w:right="1800" w:bottom="1440" w:left="1800" w:header="851" w:footer="992" w:gutter="0"/>
          <w:pgNumType w:fmt="decimal" w:start="12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【考点】</w:t>
      </w:r>
      <w:r>
        <w:rPr>
          <w:rFonts w:ascii="Times New Roman" w:eastAsia="新宋体" w:hAnsi="Times New Roman" w:hint="eastAsia"/>
          <w:sz w:val="21"/>
          <w:szCs w:val="21"/>
        </w:rPr>
        <w:t>矩形的性质；全等三角形的判定与性质；线段垂直平分线的性质．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【专题】</w:t>
      </w:r>
      <w:r>
        <w:rPr>
          <w:rFonts w:ascii="Times New Roman" w:eastAsia="新宋体" w:hAnsi="Times New Roman" w:hint="eastAsia"/>
          <w:sz w:val="21"/>
          <w:szCs w:val="21"/>
        </w:rPr>
        <w:t>矩形 菱形 正方形；运算能力．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【答案】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【分析】</w:t>
      </w:r>
      <w:r>
        <w:rPr>
          <w:rFonts w:ascii="Times New Roman" w:eastAsia="新宋体" w:hAnsi="Times New Roman" w:hint="eastAsia"/>
          <w:sz w:val="21"/>
          <w:szCs w:val="21"/>
        </w:rPr>
        <w:t>连接</w:t>
      </w:r>
      <w:r>
        <w:rPr>
          <w:rFonts w:ascii="Times New Roman" w:eastAsia="新宋体" w:hAnsi="Times New Roman" w:hint="eastAsia"/>
          <w:i/>
          <w:sz w:val="21"/>
          <w:szCs w:val="21"/>
        </w:rPr>
        <w:t>AE</w:t>
      </w:r>
      <w:r>
        <w:rPr>
          <w:rFonts w:ascii="Times New Roman" w:eastAsia="新宋体" w:hAnsi="Times New Roman" w:hint="eastAsia"/>
          <w:sz w:val="21"/>
          <w:szCs w:val="21"/>
        </w:rPr>
        <w:t>，由线段垂直平分线的性质得出</w:t>
      </w:r>
      <w:r>
        <w:rPr>
          <w:rFonts w:ascii="Times New Roman" w:eastAsia="新宋体" w:hAnsi="Times New Roman" w:hint="eastAsia"/>
          <w:i/>
          <w:sz w:val="21"/>
          <w:szCs w:val="21"/>
        </w:rPr>
        <w:t>OA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OC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AE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CE</w:t>
      </w:r>
      <w:r>
        <w:rPr>
          <w:rFonts w:ascii="Times New Roman" w:eastAsia="新宋体" w:hAnsi="Times New Roman" w:hint="eastAsia"/>
          <w:sz w:val="21"/>
          <w:szCs w:val="21"/>
        </w:rPr>
        <w:t>，证明△</w:t>
      </w:r>
      <w:r>
        <w:rPr>
          <w:rFonts w:ascii="Times New Roman" w:eastAsia="新宋体" w:hAnsi="Times New Roman" w:hint="eastAsia"/>
          <w:i/>
          <w:sz w:val="21"/>
          <w:szCs w:val="21"/>
        </w:rPr>
        <w:t>AOF</w:t>
      </w:r>
      <w:r>
        <w:rPr>
          <w:rFonts w:ascii="Times New Roman" w:eastAsia="新宋体" w:hAnsi="Times New Roman" w:hint="eastAsia"/>
          <w:sz w:val="21"/>
          <w:szCs w:val="21"/>
        </w:rPr>
        <w:t>≌△</w:t>
      </w:r>
      <w:r>
        <w:rPr>
          <w:rFonts w:ascii="Times New Roman" w:eastAsia="新宋体" w:hAnsi="Times New Roman" w:hint="eastAsia"/>
          <w:i/>
          <w:sz w:val="21"/>
          <w:szCs w:val="21"/>
        </w:rPr>
        <w:t>COE</w:t>
      </w:r>
      <w:r>
        <w:rPr>
          <w:rFonts w:ascii="Times New Roman" w:eastAsia="新宋体" w:hAnsi="Times New Roman" w:hint="eastAsia"/>
          <w:sz w:val="21"/>
          <w:szCs w:val="21"/>
        </w:rPr>
        <w:t>得出</w:t>
      </w:r>
      <w:r>
        <w:rPr>
          <w:rFonts w:ascii="Times New Roman" w:eastAsia="新宋体" w:hAnsi="Times New Roman" w:hint="eastAsia"/>
          <w:i/>
          <w:sz w:val="21"/>
          <w:szCs w:val="21"/>
        </w:rPr>
        <w:t>AF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CE</w:t>
      </w:r>
      <w:r>
        <w:rPr>
          <w:rFonts w:ascii="Times New Roman" w:eastAsia="新宋体" w:hAnsi="Times New Roman" w:hint="eastAsia"/>
          <w:sz w:val="21"/>
          <w:szCs w:val="21"/>
        </w:rPr>
        <w:t>＝5，得出</w:t>
      </w:r>
      <w:r>
        <w:rPr>
          <w:rFonts w:ascii="Times New Roman" w:eastAsia="新宋体" w:hAnsi="Times New Roman" w:hint="eastAsia"/>
          <w:i/>
          <w:sz w:val="21"/>
          <w:szCs w:val="21"/>
        </w:rPr>
        <w:t>AE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CE</w:t>
      </w:r>
      <w:r>
        <w:rPr>
          <w:rFonts w:ascii="Times New Roman" w:eastAsia="新宋体" w:hAnsi="Times New Roman" w:hint="eastAsia"/>
          <w:sz w:val="21"/>
          <w:szCs w:val="21"/>
        </w:rPr>
        <w:t>＝5，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BE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CE</w:t>
      </w:r>
      <w:r>
        <w:rPr>
          <w:rFonts w:ascii="Times New Roman" w:eastAsia="新宋体" w:hAnsi="Times New Roman" w:hint="eastAsia"/>
          <w:sz w:val="21"/>
          <w:szCs w:val="21"/>
        </w:rPr>
        <w:t>＝8，由勾股定理求出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＝4，再由勾股定理求出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，再求得</w:t>
      </w:r>
      <w:r>
        <w:rPr>
          <w:rFonts w:ascii="Times New Roman" w:eastAsia="新宋体" w:hAnsi="Times New Roman" w:hint="eastAsia"/>
          <w:i/>
          <w:sz w:val="21"/>
          <w:szCs w:val="21"/>
        </w:rPr>
        <w:t>EF</w:t>
      </w:r>
      <w:r>
        <w:rPr>
          <w:rFonts w:ascii="Times New Roman" w:eastAsia="新宋体" w:hAnsi="Times New Roman" w:hint="eastAsia"/>
          <w:sz w:val="21"/>
          <w:szCs w:val="21"/>
        </w:rPr>
        <w:t>的长即可．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【解答】</w:t>
      </w:r>
      <w:r>
        <w:rPr>
          <w:rFonts w:ascii="Times New Roman" w:eastAsia="新宋体" w:hAnsi="Times New Roman" w:hint="eastAsia"/>
          <w:sz w:val="21"/>
          <w:szCs w:val="21"/>
        </w:rPr>
        <w:t>解：设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与</w:t>
      </w:r>
      <w:r>
        <w:rPr>
          <w:rFonts w:ascii="Times New Roman" w:eastAsia="新宋体" w:hAnsi="Times New Roman" w:hint="eastAsia"/>
          <w:i/>
          <w:sz w:val="21"/>
          <w:szCs w:val="21"/>
        </w:rPr>
        <w:t>EF</w:t>
      </w:r>
      <w:r>
        <w:rPr>
          <w:rFonts w:ascii="Times New Roman" w:eastAsia="新宋体" w:hAnsi="Times New Roman" w:hint="eastAsia"/>
          <w:sz w:val="21"/>
          <w:szCs w:val="21"/>
        </w:rPr>
        <w:t>交于点</w:t>
      </w:r>
      <w:r>
        <w:rPr>
          <w:rFonts w:ascii="Times New Roman" w:eastAsia="新宋体" w:hAnsi="Times New Roman" w:hint="eastAsia"/>
          <w:i/>
          <w:sz w:val="21"/>
          <w:szCs w:val="21"/>
        </w:rPr>
        <w:t>O</w:t>
      </w:r>
      <w:r>
        <w:rPr>
          <w:rFonts w:ascii="Times New Roman" w:eastAsia="新宋体" w:hAnsi="Times New Roman" w:hint="eastAsia"/>
          <w:sz w:val="21"/>
          <w:szCs w:val="21"/>
        </w:rPr>
        <w:t>，连接</w:t>
      </w:r>
      <w:r>
        <w:rPr>
          <w:rFonts w:ascii="Times New Roman" w:eastAsia="新宋体" w:hAnsi="Times New Roman" w:hint="eastAsia"/>
          <w:i/>
          <w:sz w:val="21"/>
          <w:szCs w:val="21"/>
        </w:rPr>
        <w:t>AE</w:t>
      </w:r>
      <w:r>
        <w:rPr>
          <w:rFonts w:ascii="Times New Roman" w:eastAsia="新宋体" w:hAnsi="Times New Roman" w:hint="eastAsia"/>
          <w:sz w:val="21"/>
          <w:szCs w:val="21"/>
        </w:rPr>
        <w:t>，如图：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∵</w:t>
      </w:r>
      <w:r>
        <w:rPr>
          <w:rFonts w:ascii="Times New Roman" w:eastAsia="新宋体" w:hAnsi="Times New Roman" w:hint="eastAsia"/>
          <w:i/>
          <w:sz w:val="21"/>
          <w:szCs w:val="21"/>
        </w:rPr>
        <w:t>EF</w:t>
      </w:r>
      <w:r>
        <w:rPr>
          <w:rFonts w:ascii="Times New Roman" w:eastAsia="新宋体" w:hAnsi="Times New Roman" w:hint="eastAsia"/>
          <w:sz w:val="21"/>
          <w:szCs w:val="21"/>
        </w:rPr>
        <w:t>是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的垂直平分线，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OA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OC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AE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CE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∵四边形</w:t>
      </w:r>
      <w:r>
        <w:rPr>
          <w:rFonts w:ascii="Times New Roman" w:eastAsia="新宋体" w:hAnsi="Times New Roman" w:hint="eastAsia"/>
          <w:i/>
          <w:sz w:val="21"/>
          <w:szCs w:val="21"/>
        </w:rPr>
        <w:t>ABCD</w:t>
      </w:r>
      <w:r>
        <w:rPr>
          <w:rFonts w:ascii="Times New Roman" w:eastAsia="新宋体" w:hAnsi="Times New Roman" w:hint="eastAsia"/>
          <w:sz w:val="21"/>
          <w:szCs w:val="21"/>
        </w:rPr>
        <w:t>是矩形，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∴∠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＝90°，</w:t>
      </w:r>
      <w:r>
        <w:rPr>
          <w:rFonts w:ascii="Times New Roman" w:eastAsia="新宋体" w:hAnsi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hint="eastAsia"/>
          <w:sz w:val="21"/>
          <w:szCs w:val="21"/>
        </w:rPr>
        <w:t>∥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∴∠</w:t>
      </w:r>
      <w:r>
        <w:rPr>
          <w:rFonts w:ascii="Times New Roman" w:eastAsia="新宋体" w:hAnsi="Times New Roman" w:hint="eastAsia"/>
          <w:i/>
          <w:sz w:val="21"/>
          <w:szCs w:val="21"/>
        </w:rPr>
        <w:t>OAF</w:t>
      </w:r>
      <w:r>
        <w:rPr>
          <w:rFonts w:ascii="Times New Roman" w:eastAsia="新宋体" w:hAnsi="Times New Roman" w:hint="eastAsia"/>
          <w:sz w:val="21"/>
          <w:szCs w:val="21"/>
        </w:rPr>
        <w:t>＝∠</w:t>
      </w:r>
      <w:r>
        <w:rPr>
          <w:rFonts w:ascii="Times New Roman" w:eastAsia="新宋体" w:hAnsi="Times New Roman" w:hint="eastAsia"/>
          <w:i/>
          <w:sz w:val="21"/>
          <w:szCs w:val="21"/>
        </w:rPr>
        <w:t>OCE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在△</w:t>
      </w:r>
      <w:r>
        <w:rPr>
          <w:rFonts w:ascii="Times New Roman" w:eastAsia="新宋体" w:hAnsi="Times New Roman" w:hint="eastAsia"/>
          <w:i/>
          <w:sz w:val="21"/>
          <w:szCs w:val="21"/>
        </w:rPr>
        <w:t>AOF</w:t>
      </w:r>
      <w:r>
        <w:rPr>
          <w:rFonts w:ascii="Times New Roman" w:eastAsia="新宋体" w:hAnsi="Times New Roman" w:hint="eastAsia"/>
          <w:sz w:val="21"/>
          <w:szCs w:val="21"/>
        </w:rPr>
        <w:t>和△</w:t>
      </w:r>
      <w:r>
        <w:rPr>
          <w:rFonts w:ascii="Times New Roman" w:eastAsia="新宋体" w:hAnsi="Times New Roman" w:hint="eastAsia"/>
          <w:i/>
          <w:sz w:val="21"/>
          <w:szCs w:val="21"/>
        </w:rPr>
        <w:t>COE</w:t>
      </w:r>
      <w:r>
        <w:rPr>
          <w:rFonts w:ascii="Times New Roman" w:eastAsia="新宋体" w:hAnsi="Times New Roman" w:hint="eastAsia"/>
          <w:sz w:val="21"/>
          <w:szCs w:val="21"/>
        </w:rPr>
        <w:t>中，</w:t>
      </w:r>
    </w:p>
    <w:p>
      <w:pPr>
        <w:spacing w:line="360" w:lineRule="auto"/>
        <w:ind w:left="273" w:right="0" w:firstLine="0" w:leftChars="130" w:firstLineChars="0"/>
      </w:pPr>
      <m:oMath>
        <m:d>
          <m:dPr>
            <m:begChr m:val="{"/>
            <m:endChr m:val=""/>
            <m:sepChr m:val=","/>
          </m:dPr>
          <m:e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</m:mPr>
              <m:mr>
                <m:e>
                  <m:r>
                    <w:rPr>
                      <w:rFonts w:ascii="Cambria Math" w:eastAsia="新宋体" w:hAnsi="Cambria Math"/>
                      <w:sz w:val="21"/>
                      <w:szCs w:val="21"/>
                    </w:rPr>
                    <m:t>∠AOF=∠COE</m:t>
                  </m:r>
                </m:e>
              </m:mr>
              <m:mr>
                <m:e>
                  <m:r>
                    <w:rPr>
                      <w:rFonts w:ascii="Cambria Math" w:eastAsia="新宋体" w:hAnsi="Cambria Math"/>
                      <w:sz w:val="21"/>
                      <w:szCs w:val="21"/>
                    </w:rPr>
                    <m:t>OA=OC</m:t>
                  </m:r>
                </m:e>
              </m:mr>
              <m:mr>
                <m:e>
                  <m:r>
                    <w:rPr>
                      <w:rFonts w:ascii="Cambria Math" w:eastAsia="新宋体" w:hAnsi="Cambria Math"/>
                      <w:sz w:val="21"/>
                      <w:szCs w:val="21"/>
                    </w:rPr>
                    <m:t>∠OAF=∠OCE</m:t>
                  </m:r>
                </m:e>
              </m:mr>
            </m:m>
          </m:e>
        </m:d>
      </m:oMath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∴△</w:t>
      </w:r>
      <w:r>
        <w:rPr>
          <w:rFonts w:ascii="Times New Roman" w:eastAsia="新宋体" w:hAnsi="Times New Roman" w:hint="eastAsia"/>
          <w:i/>
          <w:sz w:val="21"/>
          <w:szCs w:val="21"/>
        </w:rPr>
        <w:t>AOF</w:t>
      </w:r>
      <w:r>
        <w:rPr>
          <w:rFonts w:ascii="Times New Roman" w:eastAsia="新宋体" w:hAnsi="Times New Roman" w:hint="eastAsia"/>
          <w:sz w:val="21"/>
          <w:szCs w:val="21"/>
        </w:rPr>
        <w:t>≌△</w:t>
      </w:r>
      <w:r>
        <w:rPr>
          <w:rFonts w:ascii="Times New Roman" w:eastAsia="新宋体" w:hAnsi="Times New Roman" w:hint="eastAsia"/>
          <w:i/>
          <w:sz w:val="21"/>
          <w:szCs w:val="21"/>
        </w:rPr>
        <w:t>COE</w:t>
      </w:r>
      <w:r>
        <w:rPr>
          <w:rFonts w:ascii="Times New Roman" w:eastAsia="新宋体" w:hAnsi="Times New Roman" w:hint="eastAsia"/>
          <w:sz w:val="21"/>
          <w:szCs w:val="21"/>
        </w:rPr>
        <w:t>（</w:t>
      </w:r>
      <w:r>
        <w:rPr>
          <w:rFonts w:ascii="Times New Roman" w:eastAsia="新宋体" w:hAnsi="Times New Roman" w:hint="eastAsia"/>
          <w:i/>
          <w:sz w:val="21"/>
          <w:szCs w:val="21"/>
        </w:rPr>
        <w:t>ASA</w:t>
      </w:r>
      <w:r>
        <w:rPr>
          <w:rFonts w:ascii="Times New Roman" w:eastAsia="新宋体" w:hAnsi="Times New Roman" w:hint="eastAsia"/>
          <w:sz w:val="21"/>
          <w:szCs w:val="21"/>
        </w:rPr>
        <w:t>），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AF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CE</w:t>
      </w:r>
      <w:r>
        <w:rPr>
          <w:rFonts w:ascii="Times New Roman" w:eastAsia="新宋体" w:hAnsi="Times New Roman" w:hint="eastAsia"/>
          <w:sz w:val="21"/>
          <w:szCs w:val="21"/>
        </w:rPr>
        <w:t>＝5，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AE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CE</w:t>
      </w:r>
      <w:r>
        <w:rPr>
          <w:rFonts w:ascii="Times New Roman" w:eastAsia="新宋体" w:hAnsi="Times New Roman" w:hint="eastAsia"/>
          <w:sz w:val="21"/>
          <w:szCs w:val="21"/>
        </w:rPr>
        <w:t>＝5，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BE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CE</w:t>
      </w:r>
      <w:r>
        <w:rPr>
          <w:rFonts w:ascii="Times New Roman" w:eastAsia="新宋体" w:hAnsi="Times New Roman" w:hint="eastAsia"/>
          <w:sz w:val="21"/>
          <w:szCs w:val="21"/>
        </w:rPr>
        <w:t>＝3+5＝8，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m:oMath>
        <m:r>
          <w:rPr>
            <w:rFonts w:ascii="Cambria Math" w:eastAsia="新宋体" w:hAnsi="Cambria Math"/>
            <w:sz w:val="21"/>
            <w:szCs w:val="21"/>
          </w:rPr>
          <m:t>=</m:t>
        </m:r>
        <m:rad>
          <m:radPr>
            <m:degHide/>
          </m:radPr>
          <m:deg/>
          <m:e>
            <m:r>
              <w:rPr>
                <w:rFonts w:ascii="Cambria Math" w:eastAsia="新宋体" w:hAnsi="Cambria Math"/>
                <w:sz w:val="21"/>
                <w:szCs w:val="21"/>
              </w:rPr>
              <m:t>A</m:t>
            </m:r>
            <m:sSup>
              <m:e>
                <m:r>
                  <w:rPr>
                    <w:rFonts w:ascii="Cambria Math" w:eastAsia="新宋体" w:hAnsi="Cambria Math"/>
                    <w:sz w:val="21"/>
                    <w:szCs w:val="21"/>
                  </w:rPr>
                  <m:t>E</m:t>
                </m:r>
              </m:e>
              <m:sup>
                <m:r>
                  <w:rPr>
                    <w:rFonts w:ascii="Cambria Math" w:eastAsia="新宋体" w:hAnsi="Cambria Math"/>
                    <w:sz w:val="21"/>
                    <w:szCs w:val="21"/>
                  </w:rPr>
                  <m:t>2</m:t>
                </m:r>
              </m:sup>
            </m:sSup>
            <m:r>
              <w:rPr>
                <w:rFonts w:ascii="Cambria Math" w:eastAsia="新宋体" w:hAnsi="Cambria Math"/>
                <w:sz w:val="21"/>
                <w:szCs w:val="21"/>
              </w:rPr>
              <m:t>−B</m:t>
            </m:r>
            <m:sSup>
              <m:e>
                <m:r>
                  <w:rPr>
                    <w:rFonts w:ascii="Cambria Math" w:eastAsia="新宋体" w:hAnsi="Cambria Math"/>
                    <w:sz w:val="21"/>
                    <w:szCs w:val="21"/>
                  </w:rPr>
                  <m:t>E</m:t>
                </m:r>
              </m:e>
              <m:sup>
                <m:r>
                  <w:rPr>
                    <w:rFonts w:ascii="Cambria Math" w:eastAsia="新宋体" w:hAnsi="Cambria Math"/>
                    <w:sz w:val="21"/>
                    <w:szCs w:val="21"/>
                  </w:rPr>
                  <m:t>2</m:t>
                </m:r>
              </m:sup>
            </m:sSup>
          </m:e>
        </m:rad>
        <m:r>
          <w:rPr>
            <w:rFonts w:ascii="Cambria Math" w:eastAsia="新宋体" w:hAnsi="Cambria Math"/>
            <w:sz w:val="21"/>
            <w:szCs w:val="21"/>
          </w:rPr>
          <m:t>=</m:t>
        </m:r>
        <m:rad>
          <m:radPr>
            <m:degHide/>
          </m:radPr>
          <m:deg/>
          <m:e>
            <m:sSup>
              <m:e>
                <m:r>
                  <w:rPr>
                    <w:rFonts w:ascii="Cambria Math" w:eastAsia="新宋体" w:hAnsi="Cambria Math"/>
                    <w:sz w:val="21"/>
                    <w:szCs w:val="21"/>
                  </w:rPr>
                  <m:t>5</m:t>
                </m:r>
              </m:e>
              <m:sup>
                <m:r>
                  <w:rPr>
                    <w:rFonts w:ascii="Cambria Math" w:eastAsia="新宋体" w:hAnsi="Cambria Math"/>
                    <w:sz w:val="21"/>
                    <w:szCs w:val="21"/>
                  </w:rPr>
                  <m:t>2</m:t>
                </m:r>
              </m:sup>
            </m:sSup>
            <m:r>
              <w:rPr>
                <w:rFonts w:ascii="Cambria Math" w:eastAsia="新宋体" w:hAnsi="Cambria Math"/>
                <w:sz w:val="21"/>
                <w:szCs w:val="21"/>
              </w:rPr>
              <m:t>−</m:t>
            </m:r>
            <m:sSup>
              <m:e>
                <m:r>
                  <w:rPr>
                    <w:rFonts w:ascii="Cambria Math" w:eastAsia="新宋体" w:hAnsi="Cambria Math"/>
                    <w:sz w:val="21"/>
                    <w:szCs w:val="21"/>
                  </w:rPr>
                  <m:t>3</m:t>
                </m:r>
              </m:e>
              <m:sup>
                <m:r>
                  <w:rPr>
                    <w:rFonts w:ascii="Cambria Math" w:eastAsia="新宋体" w:hAnsi="Cambria Math"/>
                    <w:sz w:val="21"/>
                    <w:szCs w:val="21"/>
                  </w:rPr>
                  <m:t>2</m:t>
                </m:r>
              </m:sup>
            </m:sSup>
          </m:e>
        </m:rad>
        <m:r>
          <w:rPr>
            <w:rFonts w:ascii="Cambria Math" w:eastAsia="新宋体" w:hAnsi="Cambria Math"/>
            <w:sz w:val="21"/>
            <w:szCs w:val="21"/>
          </w:rPr>
          <m:t>=</m:t>
        </m:r>
      </m:oMath>
      <w:r>
        <w:rPr>
          <w:rFonts w:ascii="Times New Roman" w:eastAsia="新宋体" w:hAnsi="Times New Roman" w:hint="eastAsia"/>
          <w:sz w:val="21"/>
          <w:szCs w:val="21"/>
        </w:rPr>
        <w:t>4，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m:oMath>
        <m:r>
          <w:rPr>
            <w:rFonts w:ascii="Cambria Math" w:eastAsia="新宋体" w:hAnsi="Cambria Math"/>
            <w:sz w:val="21"/>
            <w:szCs w:val="21"/>
          </w:rPr>
          <m:t>=</m:t>
        </m:r>
        <m:rad>
          <m:radPr>
            <m:degHide/>
          </m:radPr>
          <m:deg/>
          <m:e>
            <m:r>
              <w:rPr>
                <w:rFonts w:ascii="Cambria Math" w:eastAsia="新宋体" w:hAnsi="Cambria Math"/>
                <w:sz w:val="21"/>
                <w:szCs w:val="21"/>
              </w:rPr>
              <m:t>A</m:t>
            </m:r>
            <m:sSup>
              <m:e>
                <m:r>
                  <w:rPr>
                    <w:rFonts w:ascii="Cambria Math" w:eastAsia="新宋体" w:hAnsi="Cambria Math"/>
                    <w:sz w:val="21"/>
                    <w:szCs w:val="21"/>
                  </w:rPr>
                  <m:t>B</m:t>
                </m:r>
              </m:e>
              <m:sup>
                <m:r>
                  <w:rPr>
                    <w:rFonts w:ascii="Cambria Math" w:eastAsia="新宋体" w:hAnsi="Cambria Math"/>
                    <w:sz w:val="21"/>
                    <w:szCs w:val="21"/>
                  </w:rPr>
                  <m:t>2</m:t>
                </m:r>
              </m:sup>
            </m:sSup>
            <m:r>
              <w:rPr>
                <w:rFonts w:ascii="Cambria Math" w:eastAsia="新宋体" w:hAnsi="Cambria Math"/>
                <w:sz w:val="21"/>
                <w:szCs w:val="21"/>
              </w:rPr>
              <m:t>+B</m:t>
            </m:r>
            <m:sSup>
              <m:e>
                <m:r>
                  <w:rPr>
                    <w:rFonts w:ascii="Cambria Math" w:eastAsia="新宋体" w:hAnsi="Cambria Math"/>
                    <w:sz w:val="21"/>
                    <w:szCs w:val="21"/>
                  </w:rPr>
                  <m:t>C</m:t>
                </m:r>
              </m:e>
              <m:sup>
                <m:r>
                  <w:rPr>
                    <w:rFonts w:ascii="Cambria Math" w:eastAsia="新宋体" w:hAnsi="Cambria Math"/>
                    <w:sz w:val="21"/>
                    <w:szCs w:val="21"/>
                  </w:rPr>
                  <m:t>2</m:t>
                </m:r>
              </m:sup>
            </m:sSup>
          </m:e>
        </m:rad>
        <m:r>
          <w:rPr>
            <w:rFonts w:ascii="Cambria Math" w:eastAsia="新宋体" w:hAnsi="Cambria Math"/>
            <w:sz w:val="21"/>
            <w:szCs w:val="21"/>
          </w:rPr>
          <m:t>=</m:t>
        </m:r>
        <m:rad>
          <m:radPr>
            <m:degHide/>
          </m:radPr>
          <m:deg/>
          <m:e>
            <m:sSup>
              <m:e>
                <m:r>
                  <w:rPr>
                    <w:rFonts w:ascii="Cambria Math" w:eastAsia="新宋体" w:hAnsi="Cambria Math"/>
                    <w:sz w:val="21"/>
                    <w:szCs w:val="21"/>
                  </w:rPr>
                  <m:t>4</m:t>
                </m:r>
              </m:e>
              <m:sup>
                <m:r>
                  <w:rPr>
                    <w:rFonts w:ascii="Cambria Math" w:eastAsia="新宋体" w:hAnsi="Cambria Math"/>
                    <w:sz w:val="21"/>
                    <w:szCs w:val="21"/>
                  </w:rPr>
                  <m:t>2</m:t>
                </m:r>
              </m:sup>
            </m:sSup>
            <m:r>
              <w:rPr>
                <w:rFonts w:ascii="Cambria Math" w:eastAsia="新宋体" w:hAnsi="Cambria Math"/>
                <w:sz w:val="21"/>
                <w:szCs w:val="21"/>
              </w:rPr>
              <m:t>+</m:t>
            </m:r>
            <m:sSup>
              <m:e>
                <m:r>
                  <w:rPr>
                    <w:rFonts w:ascii="Cambria Math" w:eastAsia="新宋体" w:hAnsi="Cambria Math"/>
                    <w:sz w:val="21"/>
                    <w:szCs w:val="21"/>
                  </w:rPr>
                  <m:t>8</m:t>
                </m:r>
              </m:e>
              <m:sup>
                <m:r>
                  <w:rPr>
                    <w:rFonts w:ascii="Cambria Math" w:eastAsia="新宋体" w:hAnsi="Cambria Math"/>
                    <w:sz w:val="21"/>
                    <w:szCs w:val="21"/>
                  </w:rPr>
                  <m:t>2</m:t>
                </m:r>
              </m:sup>
            </m:sSup>
          </m:e>
        </m:rad>
        <m:r>
          <w:rPr>
            <w:rFonts w:ascii="Cambria Math" w:eastAsia="新宋体" w:hAnsi="Cambria Math"/>
            <w:sz w:val="21"/>
            <w:szCs w:val="21"/>
          </w:rPr>
          <m:t>=</m:t>
        </m:r>
      </m:oMath>
      <w:r>
        <w:rPr>
          <w:rFonts w:ascii="Times New Roman" w:eastAsia="新宋体" w:hAnsi="Times New Roman" w:hint="eastAsia"/>
          <w:sz w:val="21"/>
          <w:szCs w:val="21"/>
        </w:rPr>
        <w:t>4</w:t>
      </w:r>
      <m:oMath>
        <m:rad>
          <m:radPr>
            <m:degHide/>
          </m:radPr>
          <m:deg/>
          <m:e>
            <m:r>
              <w:rPr>
                <w:rFonts w:ascii="Cambria Math" w:eastAsia="新宋体" w:hAnsi="Cambria Math"/>
                <w:sz w:val="21"/>
                <w:szCs w:val="21"/>
              </w:rPr>
              <m:t>5</m:t>
            </m:r>
          </m:e>
        </m:rad>
      </m:oMath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AO</w:t>
      </w:r>
      <w:r>
        <w:rPr>
          <w:rFonts w:ascii="Times New Roman" w:eastAsia="新宋体" w:hAnsi="Times New Roman" w:hint="eastAsia"/>
          <w:sz w:val="21"/>
          <w:szCs w:val="21"/>
        </w:rPr>
        <w:t>＝2</w:t>
      </w:r>
      <m:oMath>
        <m:rad>
          <m:radPr>
            <m:degHide/>
          </m:radPr>
          <m:deg/>
          <m:e>
            <m:r>
              <w:rPr>
                <w:rFonts w:ascii="Cambria Math" w:eastAsia="新宋体" w:hAnsi="Cambria Math"/>
                <w:sz w:val="21"/>
                <w:szCs w:val="21"/>
              </w:rPr>
              <m:t>5</m:t>
            </m:r>
          </m:e>
        </m:rad>
      </m:oMath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EO</w:t>
      </w:r>
      <m:oMath>
        <m:r>
          <w:rPr>
            <w:rFonts w:ascii="Cambria Math" w:eastAsia="新宋体" w:hAnsi="Cambria Math"/>
            <w:sz w:val="21"/>
            <w:szCs w:val="21"/>
          </w:rPr>
          <m:t>=</m:t>
        </m:r>
        <m:rad>
          <m:radPr>
            <m:degHide/>
          </m:radPr>
          <m:deg/>
          <m:e>
            <m:r>
              <w:rPr>
                <w:rFonts w:ascii="Cambria Math" w:eastAsia="新宋体" w:hAnsi="Cambria Math"/>
                <w:sz w:val="21"/>
                <w:szCs w:val="21"/>
              </w:rPr>
              <m:t>A</m:t>
            </m:r>
            <m:sSup>
              <m:e>
                <m:r>
                  <w:rPr>
                    <w:rFonts w:ascii="Cambria Math" w:eastAsia="新宋体" w:hAnsi="Cambria Math"/>
                    <w:sz w:val="21"/>
                    <w:szCs w:val="21"/>
                  </w:rPr>
                  <m:t>E</m:t>
                </m:r>
              </m:e>
              <m:sup>
                <m:r>
                  <w:rPr>
                    <w:rFonts w:ascii="Cambria Math" w:eastAsia="新宋体" w:hAnsi="Cambria Math"/>
                    <w:sz w:val="21"/>
                    <w:szCs w:val="21"/>
                  </w:rPr>
                  <m:t>2</m:t>
                </m:r>
              </m:sup>
            </m:sSup>
            <m:r>
              <w:rPr>
                <w:rFonts w:ascii="Cambria Math" w:eastAsia="新宋体" w:hAnsi="Cambria Math"/>
                <w:sz w:val="21"/>
                <w:szCs w:val="21"/>
              </w:rPr>
              <m:t>−A</m:t>
            </m:r>
            <m:sSup>
              <m:e>
                <m:r>
                  <w:rPr>
                    <w:rFonts w:ascii="Cambria Math" w:eastAsia="新宋体" w:hAnsi="Cambria Math"/>
                    <w:sz w:val="21"/>
                    <w:szCs w:val="21"/>
                  </w:rPr>
                  <m:t>O</m:t>
                </m:r>
              </m:e>
              <m:sup>
                <m:r>
                  <w:rPr>
                    <w:rFonts w:ascii="Cambria Math" w:eastAsia="新宋体" w:hAnsi="Cambria Math"/>
                    <w:sz w:val="21"/>
                    <w:szCs w:val="21"/>
                  </w:rPr>
                  <m:t>2</m:t>
                </m:r>
              </m:sup>
            </m:sSup>
          </m:e>
        </m:rad>
        <m:r>
          <w:rPr>
            <w:rFonts w:ascii="Cambria Math" w:eastAsia="新宋体" w:hAnsi="Cambria Math"/>
            <w:sz w:val="21"/>
            <w:szCs w:val="21"/>
          </w:rPr>
          <m:t>=</m:t>
        </m:r>
        <m:rad>
          <m:radPr>
            <m:degHide/>
          </m:radPr>
          <m:deg/>
          <m:e>
            <m:sSup>
              <m:e>
                <m:r>
                  <w:rPr>
                    <w:rFonts w:ascii="Cambria Math" w:eastAsia="新宋体" w:hAnsi="Cambria Math"/>
                    <w:sz w:val="21"/>
                    <w:szCs w:val="21"/>
                  </w:rPr>
                  <m:t>5</m:t>
                </m:r>
              </m:e>
              <m:sup>
                <m:r>
                  <w:rPr>
                    <w:rFonts w:ascii="Cambria Math" w:eastAsia="新宋体" w:hAnsi="Cambria Math"/>
                    <w:sz w:val="21"/>
                    <w:szCs w:val="21"/>
                  </w:rPr>
                  <m:t>2</m:t>
                </m:r>
              </m:sup>
            </m:sSup>
            <m:r>
              <w:rPr>
                <w:rFonts w:ascii="Cambria Math" w:eastAsia="新宋体" w:hAnsi="Cambria Math"/>
                <w:sz w:val="21"/>
                <w:szCs w:val="21"/>
              </w:rPr>
              <m:t>−(2</m:t>
            </m:r>
            <m:rad>
              <m:radPr>
                <m:degHide/>
              </m:radPr>
              <m:deg/>
              <m:e>
                <m:r>
                  <w:rPr>
                    <w:rFonts w:ascii="Cambria Math" w:eastAsia="新宋体" w:hAnsi="Cambria Math"/>
                    <w:sz w:val="21"/>
                    <w:szCs w:val="21"/>
                  </w:rPr>
                  <m:t>5</m:t>
                </m:r>
              </m:e>
            </m:rad>
            <m:sSup>
              <m:e>
                <m:r>
                  <w:rPr>
                    <w:rFonts w:ascii="Cambria Math" w:eastAsia="新宋体" w:hAnsi="Cambria Math"/>
                    <w:sz w:val="21"/>
                    <w:szCs w:val="21"/>
                  </w:rPr>
                  <m:t>)</m:t>
                </m:r>
              </m:e>
              <m:sup>
                <m:r>
                  <w:rPr>
                    <w:rFonts w:ascii="Cambria Math" w:eastAsia="新宋体" w:hAnsi="Cambria Math"/>
                    <w:sz w:val="21"/>
                    <w:szCs w:val="21"/>
                  </w:rPr>
                  <m:t>2</m:t>
                </m:r>
              </m:sup>
            </m:sSup>
          </m:e>
        </m:rad>
        <m:r>
          <w:rPr>
            <w:rFonts w:ascii="Cambria Math" w:eastAsia="新宋体" w:hAnsi="Cambria Math"/>
            <w:sz w:val="21"/>
            <w:szCs w:val="21"/>
          </w:rPr>
          <m:t>=</m:t>
        </m:r>
        <m:rad>
          <m:radPr>
            <m:degHide/>
          </m:radPr>
          <m:deg/>
          <m:e>
            <m:r>
              <w:rPr>
                <w:rFonts w:ascii="Cambria Math" w:eastAsia="新宋体" w:hAnsi="Cambria Math"/>
                <w:sz w:val="21"/>
                <w:szCs w:val="21"/>
              </w:rPr>
              <m:t>5</m:t>
            </m:r>
          </m:e>
        </m:rad>
      </m:oMath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EF</w:t>
      </w:r>
      <w:r>
        <w:rPr>
          <w:rFonts w:ascii="Times New Roman" w:eastAsia="新宋体" w:hAnsi="Times New Roman" w:hint="eastAsia"/>
          <w:sz w:val="21"/>
          <w:szCs w:val="21"/>
        </w:rPr>
        <w:t>＝2</w:t>
      </w:r>
      <m:oMath>
        <m:rad>
          <m:radPr>
            <m:degHide/>
          </m:radPr>
          <m:deg/>
          <m:e>
            <m:r>
              <w:rPr>
                <w:rFonts w:ascii="Cambria Math" w:eastAsia="新宋体" w:hAnsi="Cambria Math"/>
                <w:sz w:val="21"/>
                <w:szCs w:val="21"/>
              </w:rPr>
              <m:t>5</m:t>
            </m:r>
          </m:e>
        </m:rad>
      </m:oMath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EF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AC</m:t>
            </m:r>
          </m:den>
        </m:f>
        <m:r>
          <w:rPr>
            <w:rFonts w:ascii="Cambria Math" w:eastAsia="新宋体" w:hAnsi="Cambria Math"/>
            <w:sz w:val="21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  <m:rad>
              <m:radPr>
                <m:degHide/>
              </m:radPr>
              <m:deg/>
              <m:e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5</m:t>
                </m:r>
              </m:e>
            </m:rad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4</m:t>
            </m:r>
            <m:rad>
              <m:radPr>
                <m:degHide/>
              </m:radPr>
              <m:deg/>
              <m:e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5</m:t>
                </m:r>
              </m:e>
            </m:rad>
          </m:den>
        </m:f>
        <m:r>
          <w:rPr>
            <w:rFonts w:ascii="Cambria Math" w:eastAsia="新宋体" w:hAnsi="Cambria Math"/>
            <w:sz w:val="21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故选：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1266825" cy="895350"/>
            <wp:effectExtent l="0" t="0" r="0" b="0"/>
            <wp:docPr id="28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7002" cy="895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  <w:sectPr>
          <w:headerReference w:type="even" r:id="rId89"/>
          <w:footerReference w:type="even" r:id="rId90"/>
          <w:footerReference w:type="default" r:id="rId91"/>
          <w:headerReference w:type="first" r:id="rId92"/>
          <w:footerReference w:type="first" r:id="rId93"/>
          <w:type w:val="nextPage"/>
          <w:pgSz w:w="11906" w:h="16838"/>
          <w:pgMar w:top="1440" w:right="1800" w:bottom="1440" w:left="1800" w:header="851" w:footer="992" w:gutter="0"/>
          <w:pgNumType w:fmt="decimal" w:start="13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【点评】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本题考查矩形的性质、线段的垂直平分线的性质、全等三角形的判定与性质、勾股定理等知识，熟练掌握矩形的性质和勾股定理，证明三角形全等是解题的关键．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7．（2021•庆云县校级模拟）下列说法中不正确的是（　　）</w:t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A．对角线垂直的平行四边形是菱形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B．对角线相等的平行四边形是矩形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C．菱形的面积等于对角线乘积的一半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D．对角线互相垂直平分的四边形是正方形</w:t>
      </w:r>
    </w:p>
    <w:p>
      <w:pPr>
        <w:spacing w:line="360" w:lineRule="auto"/>
        <w:ind w:left="273" w:right="0" w:firstLine="0" w:leftChars="130" w:firstLineChars="0"/>
        <w:rPr>
          <w:rFonts w:eastAsia="新宋体" w:hint="eastAsia"/>
        </w:rPr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【考点】</w:t>
      </w:r>
      <w:r>
        <w:rPr>
          <w:rFonts w:ascii="Times New Roman" w:eastAsia="新宋体" w:hAnsi="Times New Roman" w:hint="eastAsia"/>
          <w:sz w:val="21"/>
          <w:szCs w:val="21"/>
        </w:rPr>
        <w:t>正方形的判定；线段垂直平分线的性质；平行四边形的性质；菱形的判定与性质；矩形的判定．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【专题】</w:t>
      </w:r>
      <w:r>
        <w:rPr>
          <w:rFonts w:ascii="Times New Roman" w:eastAsia="新宋体" w:hAnsi="Times New Roman" w:hint="eastAsia"/>
          <w:sz w:val="21"/>
          <w:szCs w:val="21"/>
        </w:rPr>
        <w:t>矩形 菱形 正方形；推理能力．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【答案】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【分析】</w:t>
      </w:r>
      <w:r>
        <w:rPr>
          <w:rFonts w:ascii="Times New Roman" w:eastAsia="新宋体" w:hAnsi="Times New Roman" w:hint="eastAsia"/>
          <w:sz w:val="21"/>
          <w:szCs w:val="21"/>
        </w:rPr>
        <w:t>根据矩形、菱形、正方形的判定定理即可作出判断．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【解答】</w:t>
      </w:r>
      <w:r>
        <w:rPr>
          <w:rFonts w:ascii="Times New Roman" w:eastAsia="新宋体" w:hAnsi="Times New Roman" w:hint="eastAsia"/>
          <w:sz w:val="21"/>
          <w:szCs w:val="21"/>
        </w:rPr>
        <w:t>解：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、对角线垂直的平行四边形是菱形，正确，故不符合题意；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、对角线相等的平行四边形是矩形，正确，故不符合题意；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、菱形的面积等于对角线乘积的一半，正确；故不符合题意；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、对角线互相垂直平分且相等的四边形是正方形，故选项错误，故符合题意．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故选：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【点评】</w:t>
      </w:r>
      <w:r>
        <w:rPr>
          <w:rFonts w:ascii="Times New Roman" w:eastAsia="新宋体" w:hAnsi="Times New Roman" w:hint="eastAsia"/>
          <w:sz w:val="21"/>
          <w:szCs w:val="21"/>
        </w:rPr>
        <w:t>本题考查了矩形、菱形、正方形的判定定理，正确理解定理是关键．</w:t>
      </w: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 w:val="21"/>
          <w:szCs w:val="21"/>
        </w:rPr>
        <w:t>二．填空题（共8小题）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8．（2023•长清区二模）古代数学家贾宪提出的“从长方形对角线上任一点作两条分别平行于两邻边的直线，则所得两长方形面积相等”（如图1“</w:t>
      </w:r>
      <w:r>
        <w:rPr>
          <w:rFonts w:ascii="Times New Roman" w:eastAsia="新宋体" w:hAnsi="Times New Roman" w:hint="eastAsia"/>
          <w:i/>
          <w:sz w:val="21"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矩形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DNFG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矩形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FEBM</w:t>
      </w:r>
      <w:r>
        <w:rPr>
          <w:rFonts w:ascii="Times New Roman" w:eastAsia="新宋体" w:hAnsi="Times New Roman" w:hint="eastAsia"/>
          <w:sz w:val="21"/>
          <w:szCs w:val="21"/>
        </w:rPr>
        <w:t>”），问题解决：如图2，点</w:t>
      </w:r>
      <w:r>
        <w:rPr>
          <w:rFonts w:ascii="Times New Roman" w:eastAsia="新宋体" w:hAnsi="Times New Roman" w:hint="eastAsia"/>
          <w:i/>
          <w:sz w:val="21"/>
          <w:szCs w:val="21"/>
        </w:rPr>
        <w:t>P</w:t>
      </w:r>
      <w:r>
        <w:rPr>
          <w:rFonts w:ascii="Times New Roman" w:eastAsia="新宋体" w:hAnsi="Times New Roman" w:hint="eastAsia"/>
          <w:sz w:val="21"/>
          <w:szCs w:val="21"/>
        </w:rPr>
        <w:t>是矩形</w:t>
      </w:r>
      <w:r>
        <w:rPr>
          <w:rFonts w:ascii="Times New Roman" w:eastAsia="新宋体" w:hAnsi="Times New Roman" w:hint="eastAsia"/>
          <w:i/>
          <w:sz w:val="21"/>
          <w:szCs w:val="21"/>
        </w:rPr>
        <w:t>ABCD</w:t>
      </w:r>
      <w:r>
        <w:rPr>
          <w:rFonts w:ascii="Times New Roman" w:eastAsia="新宋体" w:hAnsi="Times New Roman" w:hint="eastAsia"/>
          <w:sz w:val="21"/>
          <w:szCs w:val="21"/>
        </w:rPr>
        <w:t>的对角线</w:t>
      </w:r>
      <w:r>
        <w:rPr>
          <w:rFonts w:ascii="Times New Roman" w:eastAsia="新宋体" w:hAnsi="Times New Roman" w:hint="eastAsia"/>
          <w:i/>
          <w:sz w:val="21"/>
          <w:szCs w:val="21"/>
        </w:rPr>
        <w:t>BD</w:t>
      </w:r>
      <w:r>
        <w:rPr>
          <w:rFonts w:ascii="Times New Roman" w:eastAsia="新宋体" w:hAnsi="Times New Roman" w:hint="eastAsia"/>
          <w:sz w:val="21"/>
          <w:szCs w:val="21"/>
        </w:rPr>
        <w:t>上一点，过点</w:t>
      </w:r>
      <w:r>
        <w:rPr>
          <w:rFonts w:ascii="Times New Roman" w:eastAsia="新宋体" w:hAnsi="Times New Roman" w:hint="eastAsia"/>
          <w:i/>
          <w:sz w:val="21"/>
          <w:szCs w:val="21"/>
        </w:rPr>
        <w:t>P</w:t>
      </w:r>
      <w:r>
        <w:rPr>
          <w:rFonts w:ascii="Times New Roman" w:eastAsia="新宋体" w:hAnsi="Times New Roman" w:hint="eastAsia"/>
          <w:sz w:val="21"/>
          <w:szCs w:val="21"/>
        </w:rPr>
        <w:t>作</w:t>
      </w:r>
      <w:r>
        <w:rPr>
          <w:rFonts w:ascii="Times New Roman" w:eastAsia="新宋体" w:hAnsi="Times New Roman" w:hint="eastAsia"/>
          <w:i/>
          <w:sz w:val="21"/>
          <w:szCs w:val="21"/>
        </w:rPr>
        <w:t>EF</w:t>
      </w:r>
      <w:r>
        <w:rPr>
          <w:rFonts w:ascii="Times New Roman" w:eastAsia="新宋体" w:hAnsi="Times New Roman" w:hint="eastAsia"/>
          <w:sz w:val="21"/>
          <w:szCs w:val="21"/>
        </w:rPr>
        <w:t>∥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分别交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hint="eastAsia"/>
          <w:sz w:val="21"/>
          <w:szCs w:val="21"/>
        </w:rPr>
        <w:t>于点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F</w:t>
      </w:r>
      <w:r>
        <w:rPr>
          <w:rFonts w:ascii="Times New Roman" w:eastAsia="新宋体" w:hAnsi="Times New Roman" w:hint="eastAsia"/>
          <w:sz w:val="21"/>
          <w:szCs w:val="21"/>
        </w:rPr>
        <w:t>，连接</w:t>
      </w:r>
      <w:r>
        <w:rPr>
          <w:rFonts w:ascii="Times New Roman" w:eastAsia="新宋体" w:hAnsi="Times New Roman" w:hint="eastAsia"/>
          <w:i/>
          <w:sz w:val="21"/>
          <w:szCs w:val="21"/>
        </w:rPr>
        <w:t>AP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CP</w:t>
      </w:r>
      <w:r>
        <w:rPr>
          <w:rFonts w:ascii="Times New Roman" w:eastAsia="新宋体" w:hAnsi="Times New Roman" w:hint="eastAsia"/>
          <w:sz w:val="21"/>
          <w:szCs w:val="21"/>
        </w:rPr>
        <w:t>．若</w:t>
      </w:r>
      <w:r>
        <w:rPr>
          <w:rFonts w:ascii="Times New Roman" w:eastAsia="新宋体" w:hAnsi="Times New Roman" w:hint="eastAsia"/>
          <w:i/>
          <w:sz w:val="21"/>
          <w:szCs w:val="21"/>
        </w:rPr>
        <w:t>DF</w:t>
      </w:r>
      <w:r>
        <w:rPr>
          <w:rFonts w:ascii="Times New Roman" w:eastAsia="新宋体" w:hAnsi="Times New Roman" w:hint="eastAsia"/>
          <w:sz w:val="21"/>
          <w:szCs w:val="21"/>
        </w:rPr>
        <w:t>＝4，</w:t>
      </w:r>
      <w:r>
        <w:rPr>
          <w:rFonts w:ascii="Times New Roman" w:eastAsia="新宋体" w:hAnsi="Times New Roman" w:hint="eastAsia"/>
          <w:i/>
          <w:sz w:val="21"/>
          <w:szCs w:val="21"/>
        </w:rPr>
        <w:t>EP</w:t>
      </w:r>
      <w:r>
        <w:rPr>
          <w:rFonts w:ascii="Times New Roman" w:eastAsia="新宋体" w:hAnsi="Times New Roman" w:hint="eastAsia"/>
          <w:sz w:val="21"/>
          <w:szCs w:val="21"/>
        </w:rPr>
        <w:t xml:space="preserve">＝3，则图中阴影部分的面积和为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12　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2755265" cy="1718945"/>
            <wp:effectExtent l="0" t="0" r="0" b="0"/>
            <wp:docPr id="29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55398" cy="17190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  <w:rPr>
          <w:rFonts w:eastAsia="新宋体" w:hint="eastAsia"/>
        </w:rPr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【考点】</w:t>
      </w:r>
      <w:r>
        <w:rPr>
          <w:rFonts w:ascii="Times New Roman" w:eastAsia="新宋体" w:hAnsi="Times New Roman" w:hint="eastAsia"/>
          <w:sz w:val="21"/>
          <w:szCs w:val="21"/>
        </w:rPr>
        <w:t>矩形的性质．</w:t>
      </w:r>
    </w:p>
    <w:p>
      <w:pPr>
        <w:spacing w:line="360" w:lineRule="auto"/>
        <w:ind w:left="273" w:right="0" w:firstLine="0" w:leftChars="130" w:firstLineChars="0"/>
        <w:sectPr>
          <w:headerReference w:type="even" r:id="rId94"/>
          <w:footerReference w:type="even" r:id="rId95"/>
          <w:footerReference w:type="default" r:id="rId96"/>
          <w:headerReference w:type="first" r:id="rId97"/>
          <w:footerReference w:type="first" r:id="rId98"/>
          <w:type w:val="nextPage"/>
          <w:pgSz w:w="11906" w:h="16838"/>
          <w:pgMar w:top="1440" w:right="1800" w:bottom="1440" w:left="1800" w:header="851" w:footer="992" w:gutter="0"/>
          <w:pgNumType w:fmt="decimal" w:start="14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【专题】</w:t>
      </w:r>
      <w:r>
        <w:rPr>
          <w:rFonts w:ascii="Times New Roman" w:eastAsia="新宋体" w:hAnsi="Times New Roman" w:hint="eastAsia"/>
          <w:sz w:val="21"/>
          <w:szCs w:val="21"/>
        </w:rPr>
        <w:t>矩形 菱形 正方形；推理能力．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【答案】</w:t>
      </w:r>
      <w:r>
        <w:rPr>
          <w:rFonts w:ascii="Times New Roman" w:eastAsia="新宋体" w:hAnsi="Times New Roman" w:hint="eastAsia"/>
          <w:sz w:val="21"/>
          <w:szCs w:val="21"/>
        </w:rPr>
        <w:t>12．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【分析】</w:t>
      </w:r>
      <w:r>
        <w:rPr>
          <w:rFonts w:ascii="Times New Roman" w:eastAsia="新宋体" w:hAnsi="Times New Roman" w:hint="eastAsia"/>
          <w:sz w:val="21"/>
          <w:szCs w:val="21"/>
        </w:rPr>
        <w:t>根据矩形的性质和三角形面积得到</w:t>
      </w:r>
      <w:r>
        <w:rPr>
          <w:rFonts w:ascii="Times New Roman" w:eastAsia="新宋体" w:hAnsi="Times New Roman" w:hint="eastAsia"/>
          <w:i/>
          <w:sz w:val="21"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矩形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AEPM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矩形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CFPN</w:t>
      </w:r>
      <w:r>
        <w:rPr>
          <w:rFonts w:ascii="Times New Roman" w:eastAsia="新宋体" w:hAnsi="Times New Roman" w:hint="eastAsia"/>
          <w:sz w:val="21"/>
          <w:szCs w:val="21"/>
        </w:rPr>
        <w:t>，则</w:t>
      </w:r>
      <w:r>
        <w:rPr>
          <w:rFonts w:ascii="Times New Roman" w:eastAsia="新宋体" w:hAnsi="Times New Roman" w:hint="eastAsia"/>
          <w:i/>
          <w:sz w:val="21"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AEP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AMP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CFP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CNP</w:t>
      </w:r>
      <w:r>
        <w:rPr>
          <w:rFonts w:ascii="Times New Roman" w:eastAsia="新宋体" w:hAnsi="Times New Roman" w:hint="eastAsia"/>
          <w:sz w:val="21"/>
          <w:szCs w:val="21"/>
        </w:rPr>
        <w:t>，即可求解．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【解答】</w:t>
      </w:r>
      <w:r>
        <w:rPr>
          <w:rFonts w:ascii="Times New Roman" w:eastAsia="新宋体" w:hAnsi="Times New Roman" w:hint="eastAsia"/>
          <w:sz w:val="21"/>
          <w:szCs w:val="21"/>
        </w:rPr>
        <w:t>解：作</w:t>
      </w:r>
      <w:r>
        <w:rPr>
          <w:rFonts w:ascii="Times New Roman" w:eastAsia="新宋体" w:hAnsi="Times New Roman" w:hint="eastAsia"/>
          <w:i/>
          <w:sz w:val="21"/>
          <w:szCs w:val="21"/>
        </w:rPr>
        <w:t>PM</w:t>
      </w:r>
      <w:r>
        <w:rPr>
          <w:rFonts w:ascii="Times New Roman" w:eastAsia="新宋体" w:hAnsi="Times New Roman" w:hint="eastAsia"/>
          <w:sz w:val="21"/>
          <w:szCs w:val="21"/>
        </w:rPr>
        <w:t>⊥</w:t>
      </w:r>
      <w:r>
        <w:rPr>
          <w:rFonts w:ascii="Times New Roman" w:eastAsia="新宋体" w:hAnsi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hint="eastAsia"/>
          <w:sz w:val="21"/>
          <w:szCs w:val="21"/>
        </w:rPr>
        <w:t>于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，交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于</w:t>
      </w:r>
      <w:r>
        <w:rPr>
          <w:rFonts w:ascii="Times New Roman" w:eastAsia="新宋体" w:hAnsi="Times New Roman" w:hint="eastAsia"/>
          <w:i/>
          <w:sz w:val="21"/>
          <w:szCs w:val="21"/>
        </w:rPr>
        <w:t>N</w:t>
      </w:r>
      <w:r>
        <w:rPr>
          <w:rFonts w:ascii="Times New Roman" w:eastAsia="新宋体" w:hAnsi="Times New Roman" w:hint="eastAsia"/>
          <w:sz w:val="21"/>
          <w:szCs w:val="21"/>
        </w:rPr>
        <w:t>．如图2：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1457325" cy="1057275"/>
            <wp:effectExtent l="0" t="0" r="0" b="0"/>
            <wp:docPr id="30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57528" cy="10574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则四边形</w:t>
      </w:r>
      <w:r>
        <w:rPr>
          <w:rFonts w:ascii="Times New Roman" w:eastAsia="新宋体" w:hAnsi="Times New Roman" w:hint="eastAsia"/>
          <w:i/>
          <w:sz w:val="21"/>
          <w:szCs w:val="21"/>
        </w:rPr>
        <w:t>AEPM</w:t>
      </w:r>
      <w:r>
        <w:rPr>
          <w:rFonts w:ascii="Times New Roman" w:eastAsia="新宋体" w:hAnsi="Times New Roman" w:hint="eastAsia"/>
          <w:sz w:val="21"/>
          <w:szCs w:val="21"/>
        </w:rPr>
        <w:t>，四边形</w:t>
      </w:r>
      <w:r>
        <w:rPr>
          <w:rFonts w:ascii="Times New Roman" w:eastAsia="新宋体" w:hAnsi="Times New Roman" w:hint="eastAsia"/>
          <w:i/>
          <w:sz w:val="21"/>
          <w:szCs w:val="21"/>
        </w:rPr>
        <w:t>DFPM</w:t>
      </w:r>
      <w:r>
        <w:rPr>
          <w:rFonts w:ascii="Times New Roman" w:eastAsia="新宋体" w:hAnsi="Times New Roman" w:hint="eastAsia"/>
          <w:sz w:val="21"/>
          <w:szCs w:val="21"/>
        </w:rPr>
        <w:t>，四边形</w:t>
      </w:r>
      <w:r>
        <w:rPr>
          <w:rFonts w:ascii="Times New Roman" w:eastAsia="新宋体" w:hAnsi="Times New Roman" w:hint="eastAsia"/>
          <w:i/>
          <w:sz w:val="21"/>
          <w:szCs w:val="21"/>
        </w:rPr>
        <w:t>CFPN</w:t>
      </w:r>
      <w:r>
        <w:rPr>
          <w:rFonts w:ascii="Times New Roman" w:eastAsia="新宋体" w:hAnsi="Times New Roman" w:hint="eastAsia"/>
          <w:sz w:val="21"/>
          <w:szCs w:val="21"/>
        </w:rPr>
        <w:t>，四边形</w:t>
      </w:r>
      <w:r>
        <w:rPr>
          <w:rFonts w:ascii="Times New Roman" w:eastAsia="新宋体" w:hAnsi="Times New Roman" w:hint="eastAsia"/>
          <w:i/>
          <w:sz w:val="21"/>
          <w:szCs w:val="21"/>
        </w:rPr>
        <w:t>BEPN</w:t>
      </w:r>
      <w:r>
        <w:rPr>
          <w:rFonts w:ascii="Times New Roman" w:eastAsia="新宋体" w:hAnsi="Times New Roman" w:hint="eastAsia"/>
          <w:sz w:val="21"/>
          <w:szCs w:val="21"/>
        </w:rPr>
        <w:t>都是矩形，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PM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DF</w:t>
      </w:r>
      <w:r>
        <w:rPr>
          <w:rFonts w:ascii="Times New Roman" w:eastAsia="新宋体" w:hAnsi="Times New Roman" w:hint="eastAsia"/>
          <w:sz w:val="21"/>
          <w:szCs w:val="21"/>
        </w:rPr>
        <w:t>＝4，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同（1）得：</w:t>
      </w:r>
      <w:r>
        <w:rPr>
          <w:rFonts w:ascii="Times New Roman" w:eastAsia="新宋体" w:hAnsi="Times New Roman" w:hint="eastAsia"/>
          <w:i/>
          <w:sz w:val="21"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矩形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AEPM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矩形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CFPN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AEP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AMP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CFP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CNP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AEP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CFP</w:t>
      </w:r>
      <m:oMath>
        <m:r>
          <w:rPr>
            <w:rFonts w:ascii="Cambria Math" w:eastAsia="新宋体" w:hAnsi="Cambria Math"/>
            <w:sz w:val="21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  <m:r>
          <w:rPr>
            <w:rFonts w:ascii="Cambria Math" w:eastAsia="新宋体" w:hAnsi="Cambria Math"/>
            <w:sz w:val="21"/>
            <w:szCs w:val="21"/>
          </w:rPr>
          <m:t>×</m:t>
        </m:r>
      </m:oMath>
      <w:r>
        <w:rPr>
          <w:rFonts w:ascii="Times New Roman" w:eastAsia="新宋体" w:hAnsi="Times New Roman" w:hint="eastAsia"/>
          <w:i/>
          <w:sz w:val="21"/>
          <w:szCs w:val="21"/>
        </w:rPr>
        <w:t>PE</w:t>
      </w:r>
      <w:r>
        <w:rPr>
          <w:rFonts w:ascii="Times New Roman" w:eastAsia="新宋体" w:hAnsi="Times New Roman" w:hint="eastAsia"/>
          <w:sz w:val="21"/>
          <w:szCs w:val="21"/>
        </w:rPr>
        <w:t>×</w:t>
      </w:r>
      <w:r>
        <w:rPr>
          <w:rFonts w:ascii="Times New Roman" w:eastAsia="新宋体" w:hAnsi="Times New Roman" w:hint="eastAsia"/>
          <w:i/>
          <w:sz w:val="21"/>
          <w:szCs w:val="21"/>
        </w:rPr>
        <w:t>PM</w:t>
      </w:r>
      <m:oMath>
        <m:r>
          <w:rPr>
            <w:rFonts w:ascii="Cambria Math" w:eastAsia="新宋体" w:hAnsi="Cambria Math"/>
            <w:sz w:val="21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  <m:r>
          <w:rPr>
            <w:rFonts w:ascii="Cambria Math" w:eastAsia="新宋体" w:hAnsi="Cambria Math"/>
            <w:sz w:val="21"/>
            <w:szCs w:val="21"/>
          </w:rPr>
          <m:t>×</m:t>
        </m:r>
      </m:oMath>
      <w:r>
        <w:rPr>
          <w:rFonts w:ascii="Times New Roman" w:eastAsia="新宋体" w:hAnsi="Times New Roman" w:hint="eastAsia"/>
          <w:sz w:val="21"/>
          <w:szCs w:val="21"/>
        </w:rPr>
        <w:t>3×4＝6，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∴图中阴影部分的面积</w:t>
      </w:r>
      <w:r>
        <w:rPr>
          <w:rFonts w:ascii="Times New Roman" w:eastAsia="新宋体" w:hAnsi="Times New Roman" w:hint="eastAsia"/>
          <w:i/>
          <w:sz w:val="21"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阴</w:t>
      </w:r>
      <w:r>
        <w:rPr>
          <w:rFonts w:ascii="Times New Roman" w:eastAsia="新宋体" w:hAnsi="Times New Roman" w:hint="eastAsia"/>
          <w:sz w:val="21"/>
          <w:szCs w:val="21"/>
        </w:rPr>
        <w:t>＝6+6＝12．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故答案为：12．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【点评】</w:t>
      </w:r>
      <w:r>
        <w:rPr>
          <w:rFonts w:ascii="Times New Roman" w:eastAsia="新宋体" w:hAnsi="Times New Roman" w:hint="eastAsia"/>
          <w:sz w:val="21"/>
          <w:szCs w:val="21"/>
        </w:rPr>
        <w:t>本题考查矩形的性质、三角形的面积等知识，解题的关键是证出</w:t>
      </w:r>
      <w:r>
        <w:rPr>
          <w:rFonts w:ascii="Times New Roman" w:eastAsia="新宋体" w:hAnsi="Times New Roman" w:hint="eastAsia"/>
          <w:i/>
          <w:sz w:val="21"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矩形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NFGD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矩形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EBMF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9．（2023•费县一模）如图，在矩形</w:t>
      </w:r>
      <w:r>
        <w:rPr>
          <w:rFonts w:ascii="Times New Roman" w:eastAsia="新宋体" w:hAnsi="Times New Roman" w:hint="eastAsia"/>
          <w:i/>
          <w:sz w:val="21"/>
          <w:szCs w:val="21"/>
        </w:rPr>
        <w:t>ABCD</w:t>
      </w:r>
      <w:r>
        <w:rPr>
          <w:rFonts w:ascii="Times New Roman" w:eastAsia="新宋体" w:hAnsi="Times New Roman" w:hint="eastAsia"/>
          <w:sz w:val="21"/>
          <w:szCs w:val="21"/>
        </w:rPr>
        <w:t>中，</w:t>
      </w:r>
      <w:r>
        <w:rPr>
          <w:rFonts w:ascii="Times New Roman" w:eastAsia="新宋体" w:hAnsi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hint="eastAsia"/>
          <w:sz w:val="21"/>
          <w:szCs w:val="21"/>
        </w:rPr>
        <w:t>＞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，连接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，分别以点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为圆心，大于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  <m:r>
          <w:rPr>
            <w:rFonts w:ascii="Cambria Math" w:eastAsia="新宋体" w:hAnsi="Cambria Math"/>
            <w:sz w:val="21"/>
            <w:szCs w:val="21"/>
          </w:rPr>
          <m:t>AC</m:t>
        </m:r>
      </m:oMath>
      <w:r>
        <w:rPr>
          <w:rFonts w:ascii="Times New Roman" w:eastAsia="新宋体" w:hAnsi="Times New Roman" w:hint="eastAsia"/>
          <w:sz w:val="21"/>
          <w:szCs w:val="21"/>
        </w:rPr>
        <w:t>的长为半径画弧，两弧交于点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N</w:t>
      </w:r>
      <w:r>
        <w:rPr>
          <w:rFonts w:ascii="Times New Roman" w:eastAsia="新宋体" w:hAnsi="Times New Roman" w:hint="eastAsia"/>
          <w:sz w:val="21"/>
          <w:szCs w:val="21"/>
        </w:rPr>
        <w:t>，直线</w:t>
      </w:r>
      <w:r>
        <w:rPr>
          <w:rFonts w:ascii="Times New Roman" w:eastAsia="新宋体" w:hAnsi="Times New Roman" w:hint="eastAsia"/>
          <w:i/>
          <w:sz w:val="21"/>
          <w:szCs w:val="21"/>
        </w:rPr>
        <w:t>MN</w:t>
      </w:r>
      <w:r>
        <w:rPr>
          <w:rFonts w:ascii="Times New Roman" w:eastAsia="新宋体" w:hAnsi="Times New Roman" w:hint="eastAsia"/>
          <w:sz w:val="21"/>
          <w:szCs w:val="21"/>
        </w:rPr>
        <w:t>分别交</w:t>
      </w:r>
      <w:r>
        <w:rPr>
          <w:rFonts w:ascii="Times New Roman" w:eastAsia="新宋体" w:hAnsi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于点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F</w:t>
      </w:r>
      <w:r>
        <w:rPr>
          <w:rFonts w:ascii="Times New Roman" w:eastAsia="新宋体" w:hAnsi="Times New Roman" w:hint="eastAsia"/>
          <w:sz w:val="21"/>
          <w:szCs w:val="21"/>
        </w:rPr>
        <w:t>．下列结论：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Calibri" w:hAnsi="Times New Roman" w:hint="eastAsia"/>
          <w:sz w:val="21"/>
          <w:szCs w:val="21"/>
        </w:rPr>
        <w:t>①</w:t>
      </w:r>
      <w:r>
        <w:rPr>
          <w:rFonts w:ascii="Times New Roman" w:eastAsia="新宋体" w:hAnsi="Times New Roman" w:hint="eastAsia"/>
          <w:sz w:val="21"/>
          <w:szCs w:val="21"/>
        </w:rPr>
        <w:t>四边形</w:t>
      </w:r>
      <w:r>
        <w:rPr>
          <w:rFonts w:ascii="Times New Roman" w:eastAsia="新宋体" w:hAnsi="Times New Roman" w:hint="eastAsia"/>
          <w:i/>
          <w:sz w:val="21"/>
          <w:szCs w:val="21"/>
        </w:rPr>
        <w:t>AECF</w:t>
      </w:r>
      <w:r>
        <w:rPr>
          <w:rFonts w:ascii="Times New Roman" w:eastAsia="新宋体" w:hAnsi="Times New Roman" w:hint="eastAsia"/>
          <w:sz w:val="21"/>
          <w:szCs w:val="21"/>
        </w:rPr>
        <w:t>是菱形；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Calibri" w:hAnsi="Times New Roman" w:hint="eastAsia"/>
          <w:sz w:val="21"/>
          <w:szCs w:val="21"/>
        </w:rPr>
        <w:t>②</w:t>
      </w:r>
      <w:r>
        <w:rPr>
          <w:rFonts w:ascii="Times New Roman" w:eastAsia="新宋体" w:hAnsi="Times New Roman" w:hint="eastAsia"/>
          <w:sz w:val="21"/>
          <w:szCs w:val="21"/>
        </w:rPr>
        <w:t>∠</w:t>
      </w:r>
      <w:r>
        <w:rPr>
          <w:rFonts w:ascii="Times New Roman" w:eastAsia="新宋体" w:hAnsi="Times New Roman" w:hint="eastAsia"/>
          <w:i/>
          <w:sz w:val="21"/>
          <w:szCs w:val="21"/>
        </w:rPr>
        <w:t>AFB</w:t>
      </w:r>
      <w:r>
        <w:rPr>
          <w:rFonts w:ascii="Times New Roman" w:eastAsia="新宋体" w:hAnsi="Times New Roman" w:hint="eastAsia"/>
          <w:sz w:val="21"/>
          <w:szCs w:val="21"/>
        </w:rPr>
        <w:t>＝2∠</w:t>
      </w:r>
      <w:r>
        <w:rPr>
          <w:rFonts w:ascii="Times New Roman" w:eastAsia="新宋体" w:hAnsi="Times New Roman" w:hint="eastAsia"/>
          <w:i/>
          <w:sz w:val="21"/>
          <w:szCs w:val="21"/>
        </w:rPr>
        <w:t>ACB</w:t>
      </w:r>
      <w:r>
        <w:rPr>
          <w:rFonts w:ascii="Times New Roman" w:eastAsia="新宋体" w:hAnsi="Times New Roman" w:hint="eastAsia"/>
          <w:sz w:val="21"/>
          <w:szCs w:val="21"/>
        </w:rPr>
        <w:t>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Calibri" w:hAnsi="Times New Roman" w:hint="eastAsia"/>
          <w:sz w:val="21"/>
          <w:szCs w:val="21"/>
        </w:rPr>
        <w:t>③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•</w:t>
      </w:r>
      <w:r>
        <w:rPr>
          <w:rFonts w:ascii="Times New Roman" w:eastAsia="新宋体" w:hAnsi="Times New Roman" w:hint="eastAsia"/>
          <w:i/>
          <w:sz w:val="21"/>
          <w:szCs w:val="21"/>
        </w:rPr>
        <w:t>EF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CF</w:t>
      </w:r>
      <w:r>
        <w:rPr>
          <w:rFonts w:ascii="Times New Roman" w:eastAsia="新宋体" w:hAnsi="Times New Roman" w:hint="eastAsia"/>
          <w:sz w:val="21"/>
          <w:szCs w:val="21"/>
        </w:rPr>
        <w:t>•</w:t>
      </w:r>
      <w:r>
        <w:rPr>
          <w:rFonts w:ascii="Times New Roman" w:eastAsia="新宋体" w:hAnsi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hint="eastAsia"/>
          <w:sz w:val="21"/>
          <w:szCs w:val="21"/>
        </w:rPr>
        <w:t>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Calibri" w:hAnsi="Times New Roman" w:hint="eastAsia"/>
          <w:sz w:val="21"/>
          <w:szCs w:val="21"/>
        </w:rPr>
        <w:t>④</w:t>
      </w:r>
      <w:r>
        <w:rPr>
          <w:rFonts w:ascii="Times New Roman" w:eastAsia="新宋体" w:hAnsi="Times New Roman" w:hint="eastAsia"/>
          <w:sz w:val="21"/>
          <w:szCs w:val="21"/>
        </w:rPr>
        <w:t>若</w:t>
      </w:r>
      <w:r>
        <w:rPr>
          <w:rFonts w:ascii="Times New Roman" w:eastAsia="新宋体" w:hAnsi="Times New Roman" w:hint="eastAsia"/>
          <w:i/>
          <w:sz w:val="21"/>
          <w:szCs w:val="21"/>
        </w:rPr>
        <w:t>AF</w:t>
      </w:r>
      <w:r>
        <w:rPr>
          <w:rFonts w:ascii="Times New Roman" w:eastAsia="新宋体" w:hAnsi="Times New Roman" w:hint="eastAsia"/>
          <w:sz w:val="21"/>
          <w:szCs w:val="21"/>
        </w:rPr>
        <w:t>平分∠</w:t>
      </w:r>
      <w:r>
        <w:rPr>
          <w:rFonts w:ascii="Times New Roman" w:eastAsia="新宋体" w:hAnsi="Times New Roman" w:hint="eastAsia"/>
          <w:i/>
          <w:sz w:val="21"/>
          <w:szCs w:val="21"/>
        </w:rPr>
        <w:t>BAC</w:t>
      </w:r>
      <w:r>
        <w:rPr>
          <w:rFonts w:ascii="Times New Roman" w:eastAsia="新宋体" w:hAnsi="Times New Roman" w:hint="eastAsia"/>
          <w:sz w:val="21"/>
          <w:szCs w:val="21"/>
        </w:rPr>
        <w:t>，则</w:t>
      </w:r>
      <w:r>
        <w:rPr>
          <w:rFonts w:ascii="Times New Roman" w:eastAsia="新宋体" w:hAnsi="Times New Roman" w:hint="eastAsia"/>
          <w:i/>
          <w:sz w:val="21"/>
          <w:szCs w:val="21"/>
        </w:rPr>
        <w:t>CF</w:t>
      </w:r>
      <w:r>
        <w:rPr>
          <w:rFonts w:ascii="Times New Roman" w:eastAsia="新宋体" w:hAnsi="Times New Roman" w:hint="eastAsia"/>
          <w:sz w:val="21"/>
          <w:szCs w:val="21"/>
        </w:rPr>
        <w:t>＝2</w:t>
      </w:r>
      <w:r>
        <w:rPr>
          <w:rFonts w:ascii="Times New Roman" w:eastAsia="新宋体" w:hAnsi="Times New Roman" w:hint="eastAsia"/>
          <w:i/>
          <w:sz w:val="21"/>
          <w:szCs w:val="21"/>
        </w:rPr>
        <w:t>BF</w:t>
      </w:r>
      <w:r>
        <w:rPr>
          <w:rFonts w:ascii="Times New Roman" w:eastAsia="新宋体" w:hAnsi="Times New Roman" w:hint="eastAsia"/>
          <w:sz w:val="21"/>
          <w:szCs w:val="21"/>
        </w:rPr>
        <w:t xml:space="preserve">．其中正确结论的有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Calibri" w:hAnsi="Times New Roman" w:hint="eastAsia"/>
          <w:sz w:val="21"/>
          <w:szCs w:val="21"/>
          <w:u w:val="single"/>
        </w:rPr>
        <w:t>①②④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</w:rPr>
        <w:t>．（填写正确结论的序号）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https://d.book118.com/866241220100010031</w:t>
        </w:r>
      </w:hyperlink>
    </w:p>
    <w:p>
      <w:pPr>
        <w:spacing w:line="360" w:lineRule="auto"/>
        <w:ind w:left="273" w:right="0" w:firstLine="0" w:leftChars="130" w:firstLineChars="0"/>
      </w:pPr>
    </w:p>
    <w:sectPr>
      <w:headerReference w:type="even" r:id="rId101"/>
      <w:footerReference w:type="even" r:id="rId102"/>
      <w:footerReference w:type="default" r:id="rId103"/>
      <w:headerReference w:type="first" r:id="rId104"/>
      <w:footerReference w:type="first" r:id="rId105"/>
      <w:type w:val="nextPage"/>
      <w:pgSz w:w="11906" w:h="16838"/>
      <w:pgMar w:top="1440" w:right="1800" w:bottom="1440" w:left="1800" w:header="851" w:footer="992" w:gutter="0"/>
      <w:pgNumType w:fmt="decimal" w:start="15" w:chapStyle="5" w:chapSep="colon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Cambria Math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097" o:spid="_x0000_s2049" type="#_x0000_t202" style="width:2in;height:2in;margin-top:0;margin-left:0;mso-height-relative:page;mso-position-horizontal:center;mso-position-horizontal-relative:margin;mso-width-relative:page;mso-wrap-style:none;position:absolute;z-index:251658240" coordsize="21600,21600" filled="f" stroked="f">
          <o:lock v:ext="edit" aspectratio="f"/>
          <v:textbox style="mso-fit-shape-to-text:t" inset="0,0,0,0">
            <w:txbxContent>
              <w:p>
                <w:pPr>
                  <w:pStyle w:val="Footer"/>
                </w:pPr>
                <w:r>
                  <w:t xml:space="preserve">第 </w:t>
                </w: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  <w:r>
                  <w:t xml:space="preserve"> 页 共 </w:t>
                </w:r>
                <w:r>
                  <w:fldChar w:fldCharType="begin"/>
                </w:r>
                <w:r>
                  <w:instrText xml:space="preserve"> NUMPAGES  \* MERGEFORMAT </w:instrText>
                </w:r>
                <w:r>
                  <w:fldChar w:fldCharType="separate"/>
                </w:r>
                <w:r>
                  <w:t>17</w:t>
                </w:r>
                <w:r>
                  <w:fldChar w:fldCharType="end"/>
                </w:r>
                <w:r>
                  <w:t xml:space="preserve"> 页</w:t>
                </w:r>
              </w:p>
            </w:txbxContent>
          </v:textbox>
          <w10:wrap anchorx="margin"/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097" o:spid="_x0000_s2050" type="#_x0000_t202" style="width:2in;height:2in;margin-top:0;margin-left:0;mso-height-relative:page;mso-position-horizontal:center;mso-position-horizontal-relative:margin;mso-width-relative:page;mso-wrap-style:none;position:absolute;z-index:251659264" coordsize="21600,21600" filled="f" stroked="f">
          <o:lock v:ext="edit" aspectratio="f"/>
          <v:textbox style="mso-fit-shape-to-text:t" inset="0,0,0,0">
            <w:txbxContent>
              <w:p>
                <w:pPr>
                  <w:pStyle w:val="Footer"/>
                </w:pPr>
                <w:r>
                  <w:t xml:space="preserve">第 </w:t>
                </w: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2</w:t>
                </w:r>
                <w:r>
                  <w:fldChar w:fldCharType="end"/>
                </w:r>
                <w:r>
                  <w:t xml:space="preserve"> 页 共 </w:t>
                </w:r>
                <w:r>
                  <w:fldChar w:fldCharType="begin"/>
                </w:r>
                <w:r>
                  <w:instrText xml:space="preserve"> NUMPAGES  \* MERGEFORMAT </w:instrText>
                </w:r>
                <w:r>
                  <w:fldChar w:fldCharType="separate"/>
                </w:r>
                <w:r>
                  <w:t>17</w:t>
                </w:r>
                <w:r>
                  <w:fldChar w:fldCharType="end"/>
                </w:r>
                <w:r>
                  <w:t xml:space="preserve"> 页</w:t>
                </w:r>
              </w:p>
            </w:txbxContent>
          </v:textbox>
          <w10:wrap anchorx="margin"/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097" o:spid="_x0000_s2051" type="#_x0000_t202" style="width:2in;height:2in;margin-top:0;margin-left:0;mso-height-relative:page;mso-position-horizontal:center;mso-position-horizontal-relative:margin;mso-width-relative:page;mso-wrap-style:none;position:absolute;z-index:251660288" coordsize="21600,21600" filled="f" stroked="f">
          <o:lock v:ext="edit" aspectratio="f"/>
          <v:textbox style="mso-fit-shape-to-text:t" inset="0,0,0,0">
            <w:txbxContent>
              <w:p>
                <w:pPr>
                  <w:pStyle w:val="Footer"/>
                </w:pPr>
                <w:r>
                  <w:t xml:space="preserve">第 </w:t>
                </w: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3</w:t>
                </w:r>
                <w:r>
                  <w:fldChar w:fldCharType="end"/>
                </w:r>
                <w:r>
                  <w:t xml:space="preserve"> 页 共 </w:t>
                </w:r>
                <w:r>
                  <w:fldChar w:fldCharType="begin"/>
                </w:r>
                <w:r>
                  <w:instrText xml:space="preserve"> NUMPAGES  \* MERGEFORMAT </w:instrText>
                </w:r>
                <w:r>
                  <w:fldChar w:fldCharType="separate"/>
                </w:r>
                <w:r>
                  <w:t>17</w:t>
                </w:r>
                <w:r>
                  <w:fldChar w:fldCharType="end"/>
                </w:r>
                <w:r>
                  <w:t xml:space="preserve"> 页</w:t>
                </w:r>
              </w:p>
            </w:txbxContent>
          </v:textbox>
          <w10:wrap anchorx="margin"/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097" o:spid="_x0000_s2052" type="#_x0000_t202" style="width:2in;height:2in;margin-top:0;margin-left:0;mso-height-relative:page;mso-position-horizontal:center;mso-position-horizontal-relative:margin;mso-width-relative:page;mso-wrap-style:none;position:absolute;z-index:251661312" coordsize="21600,21600" filled="f" stroked="f">
          <o:lock v:ext="edit" aspectratio="f"/>
          <v:textbox style="mso-fit-shape-to-text:t" inset="0,0,0,0">
            <w:txbxContent>
              <w:p>
                <w:pPr>
                  <w:pStyle w:val="Footer"/>
                </w:pPr>
                <w:r>
                  <w:t xml:space="preserve">第 </w:t>
                </w: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4</w:t>
                </w:r>
                <w:r>
                  <w:fldChar w:fldCharType="end"/>
                </w:r>
                <w:r>
                  <w:t xml:space="preserve"> 页 共 </w:t>
                </w:r>
                <w:r>
                  <w:fldChar w:fldCharType="begin"/>
                </w:r>
                <w:r>
                  <w:instrText xml:space="preserve"> NUMPAGES  \* MERGEFORMAT </w:instrText>
                </w:r>
                <w:r>
                  <w:fldChar w:fldCharType="separate"/>
                </w:r>
                <w:r>
                  <w:t>17</w:t>
                </w:r>
                <w:r>
                  <w:fldChar w:fldCharType="end"/>
                </w:r>
                <w:r>
                  <w:t xml:space="preserve"> 页</w:t>
                </w:r>
              </w:p>
            </w:txbxContent>
          </v:textbox>
          <w10:wrap anchorx="margin"/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097" o:spid="_x0000_s2053" type="#_x0000_t202" style="width:2in;height:2in;margin-top:0;margin-left:0;mso-height-relative:page;mso-position-horizontal:center;mso-position-horizontal-relative:margin;mso-width-relative:page;mso-wrap-style:none;position:absolute;z-index:251662336" coordsize="21600,21600" filled="f" stroked="f">
          <o:lock v:ext="edit" aspectratio="f"/>
          <v:textbox style="mso-fit-shape-to-text:t" inset="0,0,0,0">
            <w:txbxContent>
              <w:p>
                <w:pPr>
                  <w:pStyle w:val="Footer"/>
                </w:pPr>
                <w:r>
                  <w:t xml:space="preserve">第 </w:t>
                </w: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5</w:t>
                </w:r>
                <w:r>
                  <w:fldChar w:fldCharType="end"/>
                </w:r>
                <w:r>
                  <w:t xml:space="preserve"> 页 共 </w:t>
                </w:r>
                <w:r>
                  <w:fldChar w:fldCharType="begin"/>
                </w:r>
                <w:r>
                  <w:instrText xml:space="preserve"> NUMPAGES  \* MERGEFORMAT </w:instrText>
                </w:r>
                <w:r>
                  <w:fldChar w:fldCharType="separate"/>
                </w:r>
                <w:r>
                  <w:t>17</w:t>
                </w:r>
                <w:r>
                  <w:fldChar w:fldCharType="end"/>
                </w:r>
                <w:r>
                  <w:t xml:space="preserve"> 页</w:t>
                </w:r>
              </w:p>
            </w:txbxContent>
          </v:textbox>
          <w10:wrap anchorx="margin"/>
        </v:shape>
      </w:pic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097" o:spid="_x0000_s2054" type="#_x0000_t202" style="width:2in;height:2in;margin-top:0;margin-left:0;mso-height-relative:page;mso-position-horizontal:center;mso-position-horizontal-relative:margin;mso-width-relative:page;mso-wrap-style:none;position:absolute;z-index:251663360" coordsize="21600,21600" filled="f" stroked="f">
          <o:lock v:ext="edit" aspectratio="f"/>
          <v:textbox style="mso-fit-shape-to-text:t" inset="0,0,0,0">
            <w:txbxContent>
              <w:p>
                <w:pPr>
                  <w:pStyle w:val="Footer"/>
                </w:pPr>
                <w:r>
                  <w:t xml:space="preserve">第 </w:t>
                </w: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6</w:t>
                </w:r>
                <w:r>
                  <w:fldChar w:fldCharType="end"/>
                </w:r>
                <w:r>
                  <w:t xml:space="preserve"> 页 共 </w:t>
                </w:r>
                <w:r>
                  <w:fldChar w:fldCharType="begin"/>
                </w:r>
                <w:r>
                  <w:instrText xml:space="preserve"> NUMPAGES  \* MERGEFORMAT </w:instrText>
                </w:r>
                <w:r>
                  <w:fldChar w:fldCharType="separate"/>
                </w:r>
                <w:r>
                  <w:t>17</w:t>
                </w:r>
                <w:r>
                  <w:fldChar w:fldCharType="end"/>
                </w:r>
                <w:r>
                  <w:t xml:space="preserve"> 页</w:t>
                </w:r>
              </w:p>
            </w:txbxContent>
          </v:textbox>
          <w10:wrap anchorx="margin"/>
        </v:shape>
      </w:pic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097" o:spid="_x0000_s2055" type="#_x0000_t202" style="width:2in;height:2in;margin-top:0;margin-left:0;mso-height-relative:page;mso-position-horizontal:center;mso-position-horizontal-relative:margin;mso-width-relative:page;mso-wrap-style:none;position:absolute;z-index:251664384" coordsize="21600,21600" filled="f" stroked="f">
          <o:lock v:ext="edit" aspectratio="f"/>
          <v:textbox style="mso-fit-shape-to-text:t" inset="0,0,0,0">
            <w:txbxContent>
              <w:p>
                <w:pPr>
                  <w:pStyle w:val="Footer"/>
                </w:pPr>
                <w:r>
                  <w:t xml:space="preserve">第 </w:t>
                </w: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7</w:t>
                </w:r>
                <w:r>
                  <w:fldChar w:fldCharType="end"/>
                </w:r>
                <w:r>
                  <w:t xml:space="preserve"> 页 共 </w:t>
                </w:r>
                <w:r>
                  <w:fldChar w:fldCharType="begin"/>
                </w:r>
                <w:r>
                  <w:instrText xml:space="preserve"> NUMPAGES  \* MERGEFORMAT </w:instrText>
                </w:r>
                <w:r>
                  <w:fldChar w:fldCharType="separate"/>
                </w:r>
                <w:r>
                  <w:t>17</w:t>
                </w:r>
                <w:r>
                  <w:fldChar w:fldCharType="end"/>
                </w:r>
                <w:r>
                  <w:t xml:space="preserve"> 页</w:t>
                </w:r>
              </w:p>
            </w:txbxContent>
          </v:textbox>
          <w10:wrap anchorx="margin"/>
        </v:shape>
      </w:pic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097" o:spid="_x0000_s2056" type="#_x0000_t202" style="width:2in;height:2in;margin-top:0;margin-left:0;mso-height-relative:page;mso-position-horizontal:center;mso-position-horizontal-relative:margin;mso-width-relative:page;mso-wrap-style:none;position:absolute;z-index:251665408" coordsize="21600,21600" filled="f" stroked="f">
          <o:lock v:ext="edit" aspectratio="f"/>
          <v:textbox style="mso-fit-shape-to-text:t" inset="0,0,0,0">
            <w:txbxContent>
              <w:p>
                <w:pPr>
                  <w:pStyle w:val="Footer"/>
                </w:pPr>
                <w:r>
                  <w:t xml:space="preserve">第 </w:t>
                </w: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8</w:t>
                </w:r>
                <w:r>
                  <w:fldChar w:fldCharType="end"/>
                </w:r>
                <w:r>
                  <w:t xml:space="preserve"> 页 共 </w:t>
                </w:r>
                <w:r>
                  <w:fldChar w:fldCharType="begin"/>
                </w:r>
                <w:r>
                  <w:instrText xml:space="preserve"> NUMPAGES  \* MERGEFORMAT </w:instrText>
                </w:r>
                <w:r>
                  <w:fldChar w:fldCharType="separate"/>
                </w:r>
                <w:r>
                  <w:t>17</w:t>
                </w:r>
                <w:r>
                  <w:fldChar w:fldCharType="end"/>
                </w:r>
                <w:r>
                  <w:t xml:space="preserve"> 页</w:t>
                </w:r>
              </w:p>
            </w:txbxContent>
          </v:textbox>
          <w10:wrap anchorx="margin"/>
        </v:shape>
      </w:pic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097" o:spid="_x0000_s2057" type="#_x0000_t202" style="width:2in;height:2in;margin-top:0;margin-left:0;mso-height-relative:page;mso-position-horizontal:center;mso-position-horizontal-relative:margin;mso-width-relative:page;mso-wrap-style:none;position:absolute;z-index:251666432" coordsize="21600,21600" filled="f" stroked="f">
          <o:lock v:ext="edit" aspectratio="f"/>
          <v:textbox style="mso-fit-shape-to-text:t" inset="0,0,0,0">
            <w:txbxContent>
              <w:p>
                <w:pPr>
                  <w:pStyle w:val="Footer"/>
                </w:pPr>
                <w:r>
                  <w:t xml:space="preserve">第 </w:t>
                </w: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  <w:r>
                  <w:t xml:space="preserve"> 页 共 </w:t>
                </w:r>
                <w:r>
                  <w:fldChar w:fldCharType="begin"/>
                </w:r>
                <w:r>
                  <w:instrText xml:space="preserve"> NUMPAGES  \* MERGEFORMAT </w:instrText>
                </w:r>
                <w:r>
                  <w:fldChar w:fldCharType="separate"/>
                </w:r>
                <w:r>
                  <w:t>17</w:t>
                </w:r>
                <w:r>
                  <w:fldChar w:fldCharType="end"/>
                </w:r>
                <w:r>
                  <w:t xml:space="preserve"> 页</w:t>
                </w:r>
              </w:p>
            </w:txbxContent>
          </v:textbox>
          <w10:wrap anchorx="margin"/>
        </v:shape>
      </w:pic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097" o:spid="_x0000_s2058" type="#_x0000_t202" style="width:2in;height:2in;margin-top:0;margin-left:0;mso-height-relative:page;mso-position-horizontal:center;mso-position-horizontal-relative:margin;mso-width-relative:page;mso-wrap-style:none;position:absolute;z-index:251667456" coordsize="21600,21600" filled="f" stroked="f">
          <o:lock v:ext="edit" aspectratio="f"/>
          <v:textbox style="mso-fit-shape-to-text:t" inset="0,0,0,0">
            <w:txbxContent>
              <w:p>
                <w:pPr>
                  <w:pStyle w:val="Footer"/>
                </w:pPr>
                <w:r>
                  <w:t xml:space="preserve">第 </w:t>
                </w: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  <w:r>
                  <w:t xml:space="preserve"> 页 共 </w:t>
                </w:r>
                <w:r>
                  <w:fldChar w:fldCharType="begin"/>
                </w:r>
                <w:r>
                  <w:instrText xml:space="preserve"> NUMPAGES  \* MERGEFORMAT </w:instrText>
                </w:r>
                <w:r>
                  <w:fldChar w:fldCharType="separate"/>
                </w:r>
                <w:r>
                  <w:t>17</w:t>
                </w:r>
                <w:r>
                  <w:fldChar w:fldCharType="end"/>
                </w:r>
                <w:r>
                  <w:t xml:space="preserve"> 页</w:t>
                </w:r>
              </w:p>
            </w:txbxContent>
          </v:textbox>
          <w10:wrap anchorx="margin"/>
        </v:shape>
      </w:pict>
    </w: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097" o:spid="_x0000_s2059" type="#_x0000_t202" style="width:2in;height:2in;margin-top:0;margin-left:0;mso-height-relative:page;mso-position-horizontal:center;mso-position-horizontal-relative:margin;mso-width-relative:page;mso-wrap-style:none;position:absolute;z-index:251668480" coordsize="21600,21600" filled="f" stroked="f">
          <o:lock v:ext="edit" aspectratio="f"/>
          <v:textbox style="mso-fit-shape-to-text:t" inset="0,0,0,0">
            <w:txbxContent>
              <w:p>
                <w:pPr>
                  <w:pStyle w:val="Footer"/>
                </w:pPr>
                <w:r>
                  <w:t xml:space="preserve">第 </w:t>
                </w: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11</w:t>
                </w:r>
                <w:r>
                  <w:fldChar w:fldCharType="end"/>
                </w:r>
                <w:r>
                  <w:t xml:space="preserve"> 页 共 </w:t>
                </w:r>
                <w:r>
                  <w:fldChar w:fldCharType="begin"/>
                </w:r>
                <w:r>
                  <w:instrText xml:space="preserve"> NUMPAGES  \* MERGEFORMAT </w:instrText>
                </w:r>
                <w:r>
                  <w:fldChar w:fldCharType="separate"/>
                </w:r>
                <w:r>
                  <w:t>17</w:t>
                </w:r>
                <w:r>
                  <w:fldChar w:fldCharType="end"/>
                </w:r>
                <w:r>
                  <w:t xml:space="preserve"> 页</w:t>
                </w:r>
              </w:p>
            </w:txbxContent>
          </v:textbox>
          <w10:wrap anchorx="margin"/>
        </v:shape>
      </w:pict>
    </w: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097" o:spid="_x0000_s2060" type="#_x0000_t202" style="width:2in;height:2in;margin-top:0;margin-left:0;mso-height-relative:page;mso-position-horizontal:center;mso-position-horizontal-relative:margin;mso-width-relative:page;mso-wrap-style:none;position:absolute;z-index:251669504" coordsize="21600,21600" filled="f" stroked="f">
          <o:lock v:ext="edit" aspectratio="f"/>
          <v:textbox style="mso-fit-shape-to-text:t" inset="0,0,0,0">
            <w:txbxContent>
              <w:p>
                <w:pPr>
                  <w:pStyle w:val="Footer"/>
                </w:pPr>
                <w:r>
                  <w:t xml:space="preserve">第 </w:t>
                </w: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12</w:t>
                </w:r>
                <w:r>
                  <w:fldChar w:fldCharType="end"/>
                </w:r>
                <w:r>
                  <w:t xml:space="preserve"> 页 共 </w:t>
                </w:r>
                <w:r>
                  <w:fldChar w:fldCharType="begin"/>
                </w:r>
                <w:r>
                  <w:instrText xml:space="preserve"> NUMPAGES  \* MERGEFORMAT </w:instrText>
                </w:r>
                <w:r>
                  <w:fldChar w:fldCharType="separate"/>
                </w:r>
                <w:r>
                  <w:t>17</w:t>
                </w:r>
                <w:r>
                  <w:fldChar w:fldCharType="end"/>
                </w:r>
                <w:r>
                  <w:t xml:space="preserve"> 页</w:t>
                </w:r>
              </w:p>
            </w:txbxContent>
          </v:textbox>
          <w10:wrap anchorx="margin"/>
        </v:shape>
      </w:pict>
    </w: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097" o:spid="_x0000_s2061" type="#_x0000_t202" style="width:2in;height:2in;margin-top:0;margin-left:0;mso-height-relative:page;mso-position-horizontal:center;mso-position-horizontal-relative:margin;mso-width-relative:page;mso-wrap-style:none;position:absolute;z-index:251670528" coordsize="21600,21600" filled="f" stroked="f">
          <o:lock v:ext="edit" aspectratio="f"/>
          <v:textbox style="mso-fit-shape-to-text:t" inset="0,0,0,0">
            <w:txbxContent>
              <w:p>
                <w:pPr>
                  <w:pStyle w:val="Footer"/>
                </w:pPr>
                <w:r>
                  <w:t xml:space="preserve">第 </w:t>
                </w: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13</w:t>
                </w:r>
                <w:r>
                  <w:fldChar w:fldCharType="end"/>
                </w:r>
                <w:r>
                  <w:t xml:space="preserve"> 页 共 </w:t>
                </w:r>
                <w:r>
                  <w:fldChar w:fldCharType="begin"/>
                </w:r>
                <w:r>
                  <w:instrText xml:space="preserve"> NUMPAGES  \* MERGEFORMAT </w:instrText>
                </w:r>
                <w:r>
                  <w:fldChar w:fldCharType="separate"/>
                </w:r>
                <w:r>
                  <w:t>17</w:t>
                </w:r>
                <w:r>
                  <w:fldChar w:fldCharType="end"/>
                </w:r>
                <w:r>
                  <w:t xml:space="preserve"> 页</w:t>
                </w:r>
              </w:p>
            </w:txbxContent>
          </v:textbox>
          <w10:wrap anchorx="margin"/>
        </v:shape>
      </w:pict>
    </w:r>
  </w:p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097" o:spid="_x0000_s2062" type="#_x0000_t202" style="width:2in;height:2in;margin-top:0;margin-left:0;mso-height-relative:page;mso-position-horizontal:center;mso-position-horizontal-relative:margin;mso-width-relative:page;mso-wrap-style:none;position:absolute;z-index:251671552" coordsize="21600,21600" filled="f" stroked="f">
          <o:lock v:ext="edit" aspectratio="f"/>
          <v:textbox style="mso-fit-shape-to-text:t" inset="0,0,0,0">
            <w:txbxContent>
              <w:p>
                <w:pPr>
                  <w:pStyle w:val="Footer"/>
                </w:pPr>
                <w:r>
                  <w:t xml:space="preserve">第 </w:t>
                </w: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15</w:t>
                </w:r>
                <w:r>
                  <w:fldChar w:fldCharType="end"/>
                </w:r>
                <w:r>
                  <w:t xml:space="preserve"> 页 共 </w:t>
                </w:r>
                <w:r>
                  <w:fldChar w:fldCharType="begin"/>
                </w:r>
                <w:r>
                  <w:instrText xml:space="preserve"> NUMPAGES  \* MERGEFORMAT </w:instrText>
                </w:r>
                <w:r>
                  <w:fldChar w:fldCharType="separate"/>
                </w:r>
                <w:r>
                  <w:t>17</w:t>
                </w:r>
                <w:r>
                  <w:fldChar w:fldCharType="end"/>
                </w:r>
                <w:r>
                  <w:t xml:space="preserve"> 页</w:t>
                </w:r>
              </w:p>
            </w:txbxContent>
          </v:textbox>
          <w10:wrap anchorx="margin"/>
        </v:shape>
      </w:pict>
    </w:r>
  </w:p>
</w:ftr>
</file>

<file path=word/footer4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097" o:spid="_x0000_s2063" type="#_x0000_t202" style="width:2in;height:2in;margin-top:0;margin-left:0;mso-height-relative:page;mso-position-horizontal:center;mso-position-horizontal-relative:margin;mso-width-relative:page;mso-wrap-style:none;position:absolute;z-index:251672576" coordsize="21600,21600" filled="f" stroked="f">
          <o:lock v:ext="edit" aspectratio="f"/>
          <v:textbox style="mso-fit-shape-to-text:t" inset="0,0,0,0">
            <w:txbxContent>
              <w:p>
                <w:pPr>
                  <w:pStyle w:val="Footer"/>
                </w:pPr>
                <w:r>
                  <w:t xml:space="preserve">第 </w:t>
                </w: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15</w:t>
                </w:r>
                <w:r>
                  <w:fldChar w:fldCharType="end"/>
                </w:r>
                <w:r>
                  <w:t xml:space="preserve"> 页 共 </w:t>
                </w:r>
                <w:r>
                  <w:fldChar w:fldCharType="begin"/>
                </w:r>
                <w:r>
                  <w:instrText xml:space="preserve"> NUMPAGES  \* MERGEFORMAT </w:instrText>
                </w:r>
                <w:r>
                  <w:fldChar w:fldCharType="separate"/>
                </w:r>
                <w:r>
                  <w:t>17</w:t>
                </w:r>
                <w:r>
                  <w:fldChar w:fldCharType="end"/>
                </w:r>
                <w:r>
                  <w:t xml:space="preserve"> 页</w:t>
                </w:r>
              </w:p>
            </w:txbxContent>
          </v:textbox>
          <w10:wrap anchorx="margin"/>
        </v:shape>
      </w:pict>
    </w:r>
  </w:p>
</w:ftr>
</file>

<file path=word/footer4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09DF"/>
    <w:rsid w:val="00005D46"/>
    <w:rsid w:val="0003414B"/>
    <w:rsid w:val="00045DBC"/>
    <w:rsid w:val="0006204B"/>
    <w:rsid w:val="000A7BDA"/>
    <w:rsid w:val="000B638B"/>
    <w:rsid w:val="000C69CB"/>
    <w:rsid w:val="000D3247"/>
    <w:rsid w:val="000D4735"/>
    <w:rsid w:val="00157C29"/>
    <w:rsid w:val="00173E50"/>
    <w:rsid w:val="001C6A6E"/>
    <w:rsid w:val="001D1446"/>
    <w:rsid w:val="001D3C68"/>
    <w:rsid w:val="001E29A6"/>
    <w:rsid w:val="001E6756"/>
    <w:rsid w:val="002161FB"/>
    <w:rsid w:val="00227658"/>
    <w:rsid w:val="002C0ABE"/>
    <w:rsid w:val="002D0F0E"/>
    <w:rsid w:val="002E0F78"/>
    <w:rsid w:val="002E2EC3"/>
    <w:rsid w:val="003532EF"/>
    <w:rsid w:val="00373D18"/>
    <w:rsid w:val="00415964"/>
    <w:rsid w:val="00496F35"/>
    <w:rsid w:val="004E324E"/>
    <w:rsid w:val="004E732C"/>
    <w:rsid w:val="004F4D4E"/>
    <w:rsid w:val="00504026"/>
    <w:rsid w:val="00517B56"/>
    <w:rsid w:val="00533E8A"/>
    <w:rsid w:val="005B2ED4"/>
    <w:rsid w:val="005D0947"/>
    <w:rsid w:val="00616B4C"/>
    <w:rsid w:val="00622E5C"/>
    <w:rsid w:val="00695896"/>
    <w:rsid w:val="00726C35"/>
    <w:rsid w:val="0078139C"/>
    <w:rsid w:val="00794E81"/>
    <w:rsid w:val="007B2058"/>
    <w:rsid w:val="007C2D01"/>
    <w:rsid w:val="007C40C0"/>
    <w:rsid w:val="007D45E1"/>
    <w:rsid w:val="008621A8"/>
    <w:rsid w:val="00866FD8"/>
    <w:rsid w:val="00876353"/>
    <w:rsid w:val="00881A65"/>
    <w:rsid w:val="00886C59"/>
    <w:rsid w:val="008A4B26"/>
    <w:rsid w:val="008C1895"/>
    <w:rsid w:val="008D3050"/>
    <w:rsid w:val="008F4D75"/>
    <w:rsid w:val="009020CB"/>
    <w:rsid w:val="00942F17"/>
    <w:rsid w:val="009744D2"/>
    <w:rsid w:val="00997B6D"/>
    <w:rsid w:val="009A2ED5"/>
    <w:rsid w:val="009B1EFE"/>
    <w:rsid w:val="009C7511"/>
    <w:rsid w:val="009D3C9F"/>
    <w:rsid w:val="009D5703"/>
    <w:rsid w:val="009E313F"/>
    <w:rsid w:val="009E5B42"/>
    <w:rsid w:val="00A3342F"/>
    <w:rsid w:val="00A3474F"/>
    <w:rsid w:val="00A77BE5"/>
    <w:rsid w:val="00A946AA"/>
    <w:rsid w:val="00AA5735"/>
    <w:rsid w:val="00AB4574"/>
    <w:rsid w:val="00AC09DF"/>
    <w:rsid w:val="00AE6C6A"/>
    <w:rsid w:val="00AF67F7"/>
    <w:rsid w:val="00B10A7E"/>
    <w:rsid w:val="00BB63FE"/>
    <w:rsid w:val="00BD36DE"/>
    <w:rsid w:val="00C41F09"/>
    <w:rsid w:val="00CA4519"/>
    <w:rsid w:val="00CC12A9"/>
    <w:rsid w:val="00CE1AA8"/>
    <w:rsid w:val="00D04724"/>
    <w:rsid w:val="00D07D40"/>
    <w:rsid w:val="00D443F7"/>
    <w:rsid w:val="00D7554B"/>
    <w:rsid w:val="00D97DBC"/>
    <w:rsid w:val="00DC38EC"/>
    <w:rsid w:val="00DD0C5A"/>
    <w:rsid w:val="00E9089D"/>
    <w:rsid w:val="00F02182"/>
    <w:rsid w:val="00F16052"/>
    <w:rsid w:val="00F809D3"/>
    <w:rsid w:val="00FD376B"/>
    <w:rsid w:val="01CB245E"/>
    <w:rsid w:val="3E4603BF"/>
    <w:rsid w:val="53157B7B"/>
  </w:rsids>
  <w:docVars>
    <w:docVar w:name="commondata" w:val="eyJoZGlkIjoiZjk1Zjk1NjEzZjA1YWMwNDRiZmQxNmEwZjYyMWQ5ZD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semiHidden="0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nhideWhenUsed="0" w:qFormat="1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Date">
    <w:name w:val="Date"/>
    <w:basedOn w:val="Normal"/>
    <w:next w:val="Normal"/>
    <w:link w:val="Char3"/>
    <w:uiPriority w:val="99"/>
    <w:semiHidden/>
    <w:unhideWhenUsed/>
    <w:pPr>
      <w:ind w:left="100" w:leftChars="2500"/>
    </w:pPr>
  </w:style>
  <w:style w:type="paragraph" w:styleId="BalloonText">
    <w:name w:val="Balloon Text"/>
    <w:basedOn w:val="Normal"/>
    <w:link w:val="Char1"/>
    <w:uiPriority w:val="99"/>
    <w:semiHidden/>
    <w:unhideWhenUsed/>
    <w:rPr>
      <w:sz w:val="18"/>
      <w:szCs w:val="18"/>
    </w:rPr>
  </w:style>
  <w:style w:type="paragraph" w:styleId="Footer">
    <w:name w:val="footer"/>
    <w:basedOn w:val="Normal"/>
    <w:link w:val="Char0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99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DefaultParagraphFont"/>
    <w:uiPriority w:val="99"/>
    <w:unhideWhenUsed/>
    <w:qFormat/>
    <w:rPr>
      <w:color w:val="0000FF" w:themeColor="hyperlink"/>
      <w:u w:val="single"/>
    </w:rPr>
  </w:style>
  <w:style w:type="character" w:customStyle="1" w:styleId="Char">
    <w:name w:val="页眉 Char"/>
    <w:basedOn w:val="DefaultParagraphFont"/>
    <w:link w:val="Header"/>
    <w:uiPriority w:val="99"/>
    <w:semiHidden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semiHidden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rPr>
      <w:sz w:val="18"/>
      <w:szCs w:val="18"/>
    </w:rPr>
  </w:style>
  <w:style w:type="paragraph" w:styleId="NoSpacing">
    <w:name w:val="No Spacing"/>
    <w:link w:val="Char2"/>
    <w:uiPriority w:val="1"/>
    <w:qFormat/>
    <w:rPr>
      <w:rFonts w:asciiTheme="minorHAnsi" w:eastAsiaTheme="minorEastAsia" w:hAnsiTheme="minorHAnsi" w:cstheme="minorBidi"/>
      <w:kern w:val="0"/>
      <w:sz w:val="22"/>
      <w:szCs w:val="22"/>
      <w:lang w:val="en-US" w:eastAsia="zh-CN" w:bidi="ar-SA"/>
    </w:rPr>
  </w:style>
  <w:style w:type="character" w:customStyle="1" w:styleId="Char2">
    <w:name w:val="无间隔 Char"/>
    <w:basedOn w:val="DefaultParagraphFont"/>
    <w:link w:val="NoSpacing"/>
    <w:uiPriority w:val="1"/>
    <w:rPr>
      <w:kern w:val="0"/>
      <w:sz w:val="22"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character" w:customStyle="1" w:styleId="Char3">
    <w:name w:val="日期 Char"/>
    <w:basedOn w:val="DefaultParagraphFont"/>
    <w:link w:val="Date"/>
    <w:uiPriority w:val="99"/>
    <w:semiHidden/>
  </w:style>
  <w:style w:type="paragraph" w:customStyle="1" w:styleId="Style16">
    <w:name w:val="_Style 16"/>
    <w:rPr>
      <w:rFonts w:ascii="Times New Roman" w:eastAsiaTheme="minorEastAsia" w:hAnsiTheme="minorHAnsi" w:cstheme="minorBidi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1.xml" /><Relationship Id="rId100" Type="http://schemas.openxmlformats.org/officeDocument/2006/relationships/hyperlink" Target="https://d.book118.com/866241220100010031" TargetMode="External" /><Relationship Id="rId101" Type="http://schemas.openxmlformats.org/officeDocument/2006/relationships/header" Target="header29.xml" /><Relationship Id="rId102" Type="http://schemas.openxmlformats.org/officeDocument/2006/relationships/footer" Target="footer43.xml" /><Relationship Id="rId103" Type="http://schemas.openxmlformats.org/officeDocument/2006/relationships/footer" Target="footer44.xml" /><Relationship Id="rId104" Type="http://schemas.openxmlformats.org/officeDocument/2006/relationships/header" Target="header30.xml" /><Relationship Id="rId105" Type="http://schemas.openxmlformats.org/officeDocument/2006/relationships/footer" Target="footer45.xml" /><Relationship Id="rId106" Type="http://schemas.openxmlformats.org/officeDocument/2006/relationships/theme" Target="theme/theme1.xml" /><Relationship Id="rId107" Type="http://schemas.openxmlformats.org/officeDocument/2006/relationships/styles" Target="styles.xml" /><Relationship Id="rId11" Type="http://schemas.openxmlformats.org/officeDocument/2006/relationships/footer" Target="footer2.xml" /><Relationship Id="rId12" Type="http://schemas.openxmlformats.org/officeDocument/2006/relationships/header" Target="header2.xml" /><Relationship Id="rId13" Type="http://schemas.openxmlformats.org/officeDocument/2006/relationships/footer" Target="footer3.xml" /><Relationship Id="rId14" Type="http://schemas.openxmlformats.org/officeDocument/2006/relationships/image" Target="media/image4.png" /><Relationship Id="rId15" Type="http://schemas.openxmlformats.org/officeDocument/2006/relationships/image" Target="media/image5.png" /><Relationship Id="rId16" Type="http://schemas.openxmlformats.org/officeDocument/2006/relationships/header" Target="header3.xml" /><Relationship Id="rId17" Type="http://schemas.openxmlformats.org/officeDocument/2006/relationships/footer" Target="footer4.xml" /><Relationship Id="rId18" Type="http://schemas.openxmlformats.org/officeDocument/2006/relationships/footer" Target="footer5.xml" /><Relationship Id="rId19" Type="http://schemas.openxmlformats.org/officeDocument/2006/relationships/header" Target="header4.xml" /><Relationship Id="rId2" Type="http://schemas.openxmlformats.org/officeDocument/2006/relationships/webSettings" Target="webSettings.xml" /><Relationship Id="rId20" Type="http://schemas.openxmlformats.org/officeDocument/2006/relationships/footer" Target="footer6.xml" /><Relationship Id="rId21" Type="http://schemas.openxmlformats.org/officeDocument/2006/relationships/image" Target="media/image6.png" /><Relationship Id="rId22" Type="http://schemas.openxmlformats.org/officeDocument/2006/relationships/image" Target="media/image7.png" /><Relationship Id="rId23" Type="http://schemas.openxmlformats.org/officeDocument/2006/relationships/image" Target="media/image8.png" /><Relationship Id="rId24" Type="http://schemas.openxmlformats.org/officeDocument/2006/relationships/header" Target="header5.xml" /><Relationship Id="rId25" Type="http://schemas.openxmlformats.org/officeDocument/2006/relationships/footer" Target="footer7.xml" /><Relationship Id="rId26" Type="http://schemas.openxmlformats.org/officeDocument/2006/relationships/footer" Target="footer8.xml" /><Relationship Id="rId27" Type="http://schemas.openxmlformats.org/officeDocument/2006/relationships/header" Target="header6.xml" /><Relationship Id="rId28" Type="http://schemas.openxmlformats.org/officeDocument/2006/relationships/footer" Target="footer9.xml" /><Relationship Id="rId29" Type="http://schemas.openxmlformats.org/officeDocument/2006/relationships/image" Target="media/image9.png" /><Relationship Id="rId3" Type="http://schemas.openxmlformats.org/officeDocument/2006/relationships/fontTable" Target="fontTable.xml" /><Relationship Id="rId30" Type="http://schemas.openxmlformats.org/officeDocument/2006/relationships/image" Target="media/image10.png" /><Relationship Id="rId31" Type="http://schemas.openxmlformats.org/officeDocument/2006/relationships/header" Target="header7.xml" /><Relationship Id="rId32" Type="http://schemas.openxmlformats.org/officeDocument/2006/relationships/footer" Target="footer10.xml" /><Relationship Id="rId33" Type="http://schemas.openxmlformats.org/officeDocument/2006/relationships/footer" Target="footer11.xml" /><Relationship Id="rId34" Type="http://schemas.openxmlformats.org/officeDocument/2006/relationships/header" Target="header8.xml" /><Relationship Id="rId35" Type="http://schemas.openxmlformats.org/officeDocument/2006/relationships/footer" Target="footer12.xml" /><Relationship Id="rId36" Type="http://schemas.openxmlformats.org/officeDocument/2006/relationships/image" Target="media/image11.png" /><Relationship Id="rId37" Type="http://schemas.openxmlformats.org/officeDocument/2006/relationships/image" Target="media/image12.png" /><Relationship Id="rId38" Type="http://schemas.openxmlformats.org/officeDocument/2006/relationships/image" Target="media/image13.png" /><Relationship Id="rId39" Type="http://schemas.openxmlformats.org/officeDocument/2006/relationships/image" Target="media/image14.png" /><Relationship Id="rId4" Type="http://schemas.openxmlformats.org/officeDocument/2006/relationships/customXml" Target="../customXml/item1.xml" /><Relationship Id="rId40" Type="http://schemas.openxmlformats.org/officeDocument/2006/relationships/header" Target="header9.xml" /><Relationship Id="rId41" Type="http://schemas.openxmlformats.org/officeDocument/2006/relationships/footer" Target="footer13.xml" /><Relationship Id="rId42" Type="http://schemas.openxmlformats.org/officeDocument/2006/relationships/footer" Target="footer14.xml" /><Relationship Id="rId43" Type="http://schemas.openxmlformats.org/officeDocument/2006/relationships/header" Target="header10.xml" /><Relationship Id="rId44" Type="http://schemas.openxmlformats.org/officeDocument/2006/relationships/footer" Target="footer15.xml" /><Relationship Id="rId45" Type="http://schemas.openxmlformats.org/officeDocument/2006/relationships/image" Target="media/image15.png" /><Relationship Id="rId46" Type="http://schemas.openxmlformats.org/officeDocument/2006/relationships/image" Target="media/image16.png" /><Relationship Id="rId47" Type="http://schemas.openxmlformats.org/officeDocument/2006/relationships/image" Target="media/image17.png" /><Relationship Id="rId48" Type="http://schemas.openxmlformats.org/officeDocument/2006/relationships/header" Target="header11.xml" /><Relationship Id="rId49" Type="http://schemas.openxmlformats.org/officeDocument/2006/relationships/footer" Target="footer16.xml" /><Relationship Id="rId5" Type="http://schemas.openxmlformats.org/officeDocument/2006/relationships/customXml" Target="../customXml/item2.xml" /><Relationship Id="rId50" Type="http://schemas.openxmlformats.org/officeDocument/2006/relationships/footer" Target="footer17.xml" /><Relationship Id="rId51" Type="http://schemas.openxmlformats.org/officeDocument/2006/relationships/header" Target="header12.xml" /><Relationship Id="rId52" Type="http://schemas.openxmlformats.org/officeDocument/2006/relationships/footer" Target="footer18.xml" /><Relationship Id="rId53" Type="http://schemas.openxmlformats.org/officeDocument/2006/relationships/image" Target="media/image18.png" /><Relationship Id="rId54" Type="http://schemas.openxmlformats.org/officeDocument/2006/relationships/header" Target="header13.xml" /><Relationship Id="rId55" Type="http://schemas.openxmlformats.org/officeDocument/2006/relationships/footer" Target="footer19.xml" /><Relationship Id="rId56" Type="http://schemas.openxmlformats.org/officeDocument/2006/relationships/footer" Target="footer20.xml" /><Relationship Id="rId57" Type="http://schemas.openxmlformats.org/officeDocument/2006/relationships/header" Target="header14.xml" /><Relationship Id="rId58" Type="http://schemas.openxmlformats.org/officeDocument/2006/relationships/footer" Target="footer21.xml" /><Relationship Id="rId59" Type="http://schemas.openxmlformats.org/officeDocument/2006/relationships/image" Target="media/image19.png" /><Relationship Id="rId6" Type="http://schemas.openxmlformats.org/officeDocument/2006/relationships/image" Target="media/image1.png" /><Relationship Id="rId60" Type="http://schemas.openxmlformats.org/officeDocument/2006/relationships/image" Target="media/image20.png" /><Relationship Id="rId61" Type="http://schemas.openxmlformats.org/officeDocument/2006/relationships/header" Target="header15.xml" /><Relationship Id="rId62" Type="http://schemas.openxmlformats.org/officeDocument/2006/relationships/footer" Target="footer22.xml" /><Relationship Id="rId63" Type="http://schemas.openxmlformats.org/officeDocument/2006/relationships/footer" Target="footer23.xml" /><Relationship Id="rId64" Type="http://schemas.openxmlformats.org/officeDocument/2006/relationships/header" Target="header16.xml" /><Relationship Id="rId65" Type="http://schemas.openxmlformats.org/officeDocument/2006/relationships/footer" Target="footer24.xml" /><Relationship Id="rId66" Type="http://schemas.openxmlformats.org/officeDocument/2006/relationships/header" Target="header17.xml" /><Relationship Id="rId67" Type="http://schemas.openxmlformats.org/officeDocument/2006/relationships/footer" Target="footer25.xml" /><Relationship Id="rId68" Type="http://schemas.openxmlformats.org/officeDocument/2006/relationships/footer" Target="footer26.xml" /><Relationship Id="rId69" Type="http://schemas.openxmlformats.org/officeDocument/2006/relationships/header" Target="header18.xml" /><Relationship Id="rId7" Type="http://schemas.openxmlformats.org/officeDocument/2006/relationships/image" Target="media/image2.png" /><Relationship Id="rId70" Type="http://schemas.openxmlformats.org/officeDocument/2006/relationships/footer" Target="footer27.xml" /><Relationship Id="rId71" Type="http://schemas.openxmlformats.org/officeDocument/2006/relationships/image" Target="media/image21.png" /><Relationship Id="rId72" Type="http://schemas.openxmlformats.org/officeDocument/2006/relationships/header" Target="header19.xml" /><Relationship Id="rId73" Type="http://schemas.openxmlformats.org/officeDocument/2006/relationships/footer" Target="footer28.xml" /><Relationship Id="rId74" Type="http://schemas.openxmlformats.org/officeDocument/2006/relationships/footer" Target="footer29.xml" /><Relationship Id="rId75" Type="http://schemas.openxmlformats.org/officeDocument/2006/relationships/header" Target="header20.xml" /><Relationship Id="rId76" Type="http://schemas.openxmlformats.org/officeDocument/2006/relationships/footer" Target="footer30.xml" /><Relationship Id="rId77" Type="http://schemas.openxmlformats.org/officeDocument/2006/relationships/header" Target="header21.xml" /><Relationship Id="rId78" Type="http://schemas.openxmlformats.org/officeDocument/2006/relationships/footer" Target="footer31.xml" /><Relationship Id="rId79" Type="http://schemas.openxmlformats.org/officeDocument/2006/relationships/footer" Target="footer32.xml" /><Relationship Id="rId8" Type="http://schemas.openxmlformats.org/officeDocument/2006/relationships/image" Target="media/image3.png" /><Relationship Id="rId80" Type="http://schemas.openxmlformats.org/officeDocument/2006/relationships/header" Target="header22.xml" /><Relationship Id="rId81" Type="http://schemas.openxmlformats.org/officeDocument/2006/relationships/footer" Target="footer33.xml" /><Relationship Id="rId82" Type="http://schemas.openxmlformats.org/officeDocument/2006/relationships/image" Target="media/image22.png" /><Relationship Id="rId83" Type="http://schemas.openxmlformats.org/officeDocument/2006/relationships/header" Target="header23.xml" /><Relationship Id="rId84" Type="http://schemas.openxmlformats.org/officeDocument/2006/relationships/footer" Target="footer34.xml" /><Relationship Id="rId85" Type="http://schemas.openxmlformats.org/officeDocument/2006/relationships/footer" Target="footer35.xml" /><Relationship Id="rId86" Type="http://schemas.openxmlformats.org/officeDocument/2006/relationships/header" Target="header24.xml" /><Relationship Id="rId87" Type="http://schemas.openxmlformats.org/officeDocument/2006/relationships/footer" Target="footer36.xml" /><Relationship Id="rId88" Type="http://schemas.openxmlformats.org/officeDocument/2006/relationships/image" Target="media/image23.png" /><Relationship Id="rId89" Type="http://schemas.openxmlformats.org/officeDocument/2006/relationships/header" Target="header25.xml" /><Relationship Id="rId9" Type="http://schemas.openxmlformats.org/officeDocument/2006/relationships/header" Target="header1.xml" /><Relationship Id="rId90" Type="http://schemas.openxmlformats.org/officeDocument/2006/relationships/footer" Target="footer37.xml" /><Relationship Id="rId91" Type="http://schemas.openxmlformats.org/officeDocument/2006/relationships/footer" Target="footer38.xml" /><Relationship Id="rId92" Type="http://schemas.openxmlformats.org/officeDocument/2006/relationships/header" Target="header26.xml" /><Relationship Id="rId93" Type="http://schemas.openxmlformats.org/officeDocument/2006/relationships/footer" Target="footer39.xml" /><Relationship Id="rId94" Type="http://schemas.openxmlformats.org/officeDocument/2006/relationships/header" Target="header27.xml" /><Relationship Id="rId95" Type="http://schemas.openxmlformats.org/officeDocument/2006/relationships/footer" Target="footer40.xml" /><Relationship Id="rId96" Type="http://schemas.openxmlformats.org/officeDocument/2006/relationships/footer" Target="footer41.xml" /><Relationship Id="rId97" Type="http://schemas.openxmlformats.org/officeDocument/2006/relationships/header" Target="header28.xml" /><Relationship Id="rId98" Type="http://schemas.openxmlformats.org/officeDocument/2006/relationships/footer" Target="footer42.xml" /><Relationship Id="rId99" Type="http://schemas.openxmlformats.org/officeDocument/2006/relationships/image" Target="media/image24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D9A5C5E-11EC-4669-BA8C-E52526918B0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17</Pages>
  <Words>0</Words>
  <Characters>0</Characters>
  <Application>Microsoft Office Word</Application>
  <DocSecurity>0</DocSecurity>
  <Lines>1</Lines>
  <Paragraphs>1</Paragraphs>
  <ScaleCrop>false</ScaleCrop>
  <Company>菁优网</Company>
  <LinksUpToDate>false</LinksUpToDate>
  <CharactersWithSpaces>0</CharactersWithSpaces>
  <SharedDoc>false</SharedDoc>
  <HyperlinkBase>http://schemas.openxmlformats.org/officeDocument/236000326</HyperlinkBase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三年山东中考数学模拟题分类汇总之四边形</dc:title>
  <dc:creator>©2010-2023 jyeoo.com</dc:creator>
  <cp:keywords>jyeoo,菁优网</cp:keywords>
  <cp:lastModifiedBy>邦尼数码科技</cp:lastModifiedBy>
  <cp:revision>1</cp:revision>
  <cp:lastPrinted>2023-09-06T19:41:00Z</cp:lastPrinted>
  <dcterms:created xsi:type="dcterms:W3CDTF">2023-09-06T19:41:00Z</dcterms:created>
  <dcterms:modified xsi:type="dcterms:W3CDTF">2024-01-04T00:45:31Z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9E855E9A123B43D7B0D946B4D4E897E3_12</vt:lpwstr>
  </property>
  <property fmtid="{D5CDD505-2E9C-101B-9397-08002B2CF9AE}" pid="3" name="KSOProductBuildVer">
    <vt:lpwstr>2052-12.1.0.16120</vt:lpwstr>
  </property>
</Properties>
</file>