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3" w:history="1">
        <w:r>
          <w:rPr>
            <w:rFonts w:ascii="仿宋" w:eastAsia="仿宋" w:hAnsi="仿宋" w:cs="仿宋" w:hint="eastAsia"/>
            <w:lang w:eastAsia="zh-CN"/>
          </w:rPr>
          <w:t>序言</w:t>
        </w:r>
        <w:r>
          <w:tab/>
        </w:r>
        <w:r>
          <w:fldChar w:fldCharType="begin"/>
        </w:r>
        <w:r>
          <w:instrText xml:space="preserve"> PAGEREF _Toc7023 \h </w:instrText>
        </w:r>
        <w:r>
          <w:fldChar w:fldCharType="separate"/>
        </w:r>
        <w:r>
          <w:t>3</w:t>
        </w:r>
        <w:r>
          <w:fldChar w:fldCharType="end"/>
        </w:r>
      </w:hyperlink>
    </w:p>
    <w:p>
      <w:pPr>
        <w:pStyle w:val="TOC1"/>
        <w:tabs>
          <w:tab w:val="right" w:leader="dot" w:pos="8306"/>
        </w:tabs>
      </w:pPr>
      <w:hyperlink w:anchor="_Toc16777" w:history="1">
        <w:r>
          <w:rPr>
            <w:rFonts w:ascii="仿宋" w:eastAsia="仿宋" w:hAnsi="仿宋" w:cs="仿宋" w:hint="eastAsia"/>
            <w:lang w:eastAsia="zh-CN"/>
          </w:rPr>
          <w:t>一、纺织机械项目危机管理</w:t>
        </w:r>
        <w:r>
          <w:tab/>
        </w:r>
        <w:r>
          <w:fldChar w:fldCharType="begin"/>
        </w:r>
        <w:r>
          <w:instrText xml:space="preserve"> PAGEREF _Toc16777 \h </w:instrText>
        </w:r>
        <w:r>
          <w:fldChar w:fldCharType="separate"/>
        </w:r>
        <w:r>
          <w:t>3</w:t>
        </w:r>
        <w:r>
          <w:fldChar w:fldCharType="end"/>
        </w:r>
      </w:hyperlink>
    </w:p>
    <w:p>
      <w:pPr>
        <w:pStyle w:val="TOC2"/>
        <w:tabs>
          <w:tab w:val="right" w:leader="dot" w:pos="8306"/>
        </w:tabs>
      </w:pPr>
      <w:hyperlink w:anchor="_Toc31704" w:history="1">
        <w:r>
          <w:rPr>
            <w:rFonts w:ascii="仿宋" w:eastAsia="仿宋" w:hAnsi="仿宋" w:cs="仿宋" w:hint="eastAsia"/>
            <w:lang w:eastAsia="zh-CN"/>
          </w:rPr>
          <w:t>(一)、危机预警与识别</w:t>
        </w:r>
        <w:r>
          <w:tab/>
        </w:r>
        <w:r>
          <w:fldChar w:fldCharType="begin"/>
        </w:r>
        <w:r>
          <w:instrText xml:space="preserve"> PAGEREF _Toc31704 \h </w:instrText>
        </w:r>
        <w:r>
          <w:fldChar w:fldCharType="separate"/>
        </w:r>
        <w:r>
          <w:t>3</w:t>
        </w:r>
        <w:r>
          <w:fldChar w:fldCharType="end"/>
        </w:r>
      </w:hyperlink>
    </w:p>
    <w:p>
      <w:pPr>
        <w:pStyle w:val="TOC2"/>
        <w:tabs>
          <w:tab w:val="right" w:leader="dot" w:pos="8306"/>
        </w:tabs>
      </w:pPr>
      <w:hyperlink w:anchor="_Toc32138" w:history="1">
        <w:r>
          <w:rPr>
            <w:rFonts w:ascii="仿宋" w:eastAsia="仿宋" w:hAnsi="仿宋" w:cs="仿宋" w:hint="eastAsia"/>
            <w:lang w:eastAsia="zh-CN"/>
          </w:rPr>
          <w:t>(二)、危机应对与恢复</w:t>
        </w:r>
        <w:r>
          <w:tab/>
        </w:r>
        <w:r>
          <w:fldChar w:fldCharType="begin"/>
        </w:r>
        <w:r>
          <w:instrText xml:space="preserve"> PAGEREF _Toc32138 \h </w:instrText>
        </w:r>
        <w:r>
          <w:fldChar w:fldCharType="separate"/>
        </w:r>
        <w:r>
          <w:t>4</w:t>
        </w:r>
        <w:r>
          <w:fldChar w:fldCharType="end"/>
        </w:r>
      </w:hyperlink>
    </w:p>
    <w:p>
      <w:pPr>
        <w:pStyle w:val="TOC1"/>
        <w:tabs>
          <w:tab w:val="right" w:leader="dot" w:pos="8306"/>
        </w:tabs>
      </w:pPr>
      <w:hyperlink w:anchor="_Toc836" w:history="1">
        <w:r>
          <w:rPr>
            <w:rFonts w:ascii="仿宋" w:eastAsia="仿宋" w:hAnsi="仿宋" w:cs="仿宋" w:hint="eastAsia"/>
            <w:lang w:eastAsia="zh-CN"/>
          </w:rPr>
          <w:t>二、纺织机械项目文档管理</w:t>
        </w:r>
        <w:r>
          <w:tab/>
        </w:r>
        <w:r>
          <w:fldChar w:fldCharType="begin"/>
        </w:r>
        <w:r>
          <w:instrText xml:space="preserve"> PAGEREF _Toc836 \h </w:instrText>
        </w:r>
        <w:r>
          <w:fldChar w:fldCharType="separate"/>
        </w:r>
        <w:r>
          <w:t>5</w:t>
        </w:r>
        <w:r>
          <w:fldChar w:fldCharType="end"/>
        </w:r>
      </w:hyperlink>
    </w:p>
    <w:p>
      <w:pPr>
        <w:pStyle w:val="TOC2"/>
        <w:tabs>
          <w:tab w:val="right" w:leader="dot" w:pos="8306"/>
        </w:tabs>
      </w:pPr>
      <w:hyperlink w:anchor="_Toc15250" w:history="1">
        <w:r>
          <w:rPr>
            <w:rFonts w:ascii="仿宋" w:eastAsia="仿宋" w:hAnsi="仿宋" w:cs="仿宋" w:hint="eastAsia"/>
            <w:lang w:eastAsia="zh-CN"/>
          </w:rPr>
          <w:t>(一)、文档编制与审查</w:t>
        </w:r>
        <w:r>
          <w:tab/>
        </w:r>
        <w:r>
          <w:fldChar w:fldCharType="begin"/>
        </w:r>
        <w:r>
          <w:instrText xml:space="preserve"> PAGEREF _Toc15250 \h </w:instrText>
        </w:r>
        <w:r>
          <w:fldChar w:fldCharType="separate"/>
        </w:r>
        <w:r>
          <w:t>5</w:t>
        </w:r>
        <w:r>
          <w:fldChar w:fldCharType="end"/>
        </w:r>
      </w:hyperlink>
    </w:p>
    <w:p>
      <w:pPr>
        <w:pStyle w:val="TOC2"/>
        <w:tabs>
          <w:tab w:val="right" w:leader="dot" w:pos="8306"/>
        </w:tabs>
      </w:pPr>
      <w:hyperlink w:anchor="_Toc14440" w:history="1">
        <w:r>
          <w:rPr>
            <w:rFonts w:ascii="仿宋" w:eastAsia="仿宋" w:hAnsi="仿宋" w:cs="仿宋" w:hint="eastAsia"/>
            <w:lang w:eastAsia="zh-CN"/>
          </w:rPr>
          <w:t>(二)、文档发布与分发</w:t>
        </w:r>
        <w:r>
          <w:tab/>
        </w:r>
        <w:r>
          <w:fldChar w:fldCharType="begin"/>
        </w:r>
        <w:r>
          <w:instrText xml:space="preserve"> PAGEREF _Toc14440 \h </w:instrText>
        </w:r>
        <w:r>
          <w:fldChar w:fldCharType="separate"/>
        </w:r>
        <w:r>
          <w:t>7</w:t>
        </w:r>
        <w:r>
          <w:fldChar w:fldCharType="end"/>
        </w:r>
      </w:hyperlink>
    </w:p>
    <w:p>
      <w:pPr>
        <w:pStyle w:val="TOC2"/>
        <w:tabs>
          <w:tab w:val="right" w:leader="dot" w:pos="8306"/>
        </w:tabs>
      </w:pPr>
      <w:hyperlink w:anchor="_Toc2583" w:history="1">
        <w:r>
          <w:rPr>
            <w:rFonts w:ascii="仿宋" w:eastAsia="仿宋" w:hAnsi="仿宋" w:cs="仿宋" w:hint="eastAsia"/>
            <w:lang w:eastAsia="zh-CN"/>
          </w:rPr>
          <w:t>(三)、文档存档与归档</w:t>
        </w:r>
        <w:r>
          <w:tab/>
        </w:r>
        <w:r>
          <w:fldChar w:fldCharType="begin"/>
        </w:r>
        <w:r>
          <w:instrText xml:space="preserve"> PAGEREF _Toc2583 \h </w:instrText>
        </w:r>
        <w:r>
          <w:fldChar w:fldCharType="separate"/>
        </w:r>
        <w:r>
          <w:t>7</w:t>
        </w:r>
        <w:r>
          <w:fldChar w:fldCharType="end"/>
        </w:r>
      </w:hyperlink>
    </w:p>
    <w:p>
      <w:pPr>
        <w:pStyle w:val="TOC1"/>
        <w:tabs>
          <w:tab w:val="right" w:leader="dot" w:pos="8306"/>
        </w:tabs>
      </w:pPr>
      <w:hyperlink w:anchor="_Toc20519" w:history="1">
        <w:r>
          <w:rPr>
            <w:rFonts w:ascii="仿宋" w:eastAsia="仿宋" w:hAnsi="仿宋" w:cs="仿宋" w:hint="eastAsia"/>
            <w:lang w:eastAsia="zh-CN"/>
          </w:rPr>
          <w:t>三、纺织机械项目建设背景及必要性分析</w:t>
        </w:r>
        <w:r>
          <w:tab/>
        </w:r>
        <w:r>
          <w:fldChar w:fldCharType="begin"/>
        </w:r>
        <w:r>
          <w:instrText xml:space="preserve"> PAGEREF _Toc20519 \h </w:instrText>
        </w:r>
        <w:r>
          <w:fldChar w:fldCharType="separate"/>
        </w:r>
        <w:r>
          <w:t>9</w:t>
        </w:r>
        <w:r>
          <w:fldChar w:fldCharType="end"/>
        </w:r>
      </w:hyperlink>
    </w:p>
    <w:p>
      <w:pPr>
        <w:pStyle w:val="TOC2"/>
        <w:tabs>
          <w:tab w:val="right" w:leader="dot" w:pos="8306"/>
        </w:tabs>
      </w:pPr>
      <w:hyperlink w:anchor="_Toc20881" w:history="1">
        <w:r>
          <w:rPr>
            <w:rFonts w:ascii="仿宋" w:eastAsia="仿宋" w:hAnsi="仿宋" w:cs="仿宋" w:hint="eastAsia"/>
            <w:lang w:eastAsia="zh-CN"/>
          </w:rPr>
          <w:t>(一)、纺织机械项目背景分析</w:t>
        </w:r>
        <w:r>
          <w:tab/>
        </w:r>
        <w:r>
          <w:fldChar w:fldCharType="begin"/>
        </w:r>
        <w:r>
          <w:instrText xml:space="preserve"> PAGEREF _Toc20881 \h </w:instrText>
        </w:r>
        <w:r>
          <w:fldChar w:fldCharType="separate"/>
        </w:r>
        <w:r>
          <w:t>9</w:t>
        </w:r>
        <w:r>
          <w:fldChar w:fldCharType="end"/>
        </w:r>
      </w:hyperlink>
    </w:p>
    <w:p>
      <w:pPr>
        <w:pStyle w:val="TOC2"/>
        <w:tabs>
          <w:tab w:val="right" w:leader="dot" w:pos="8306"/>
        </w:tabs>
      </w:pPr>
      <w:hyperlink w:anchor="_Toc947" w:history="1">
        <w:r>
          <w:rPr>
            <w:rFonts w:ascii="仿宋" w:eastAsia="仿宋" w:hAnsi="仿宋" w:cs="仿宋" w:hint="eastAsia"/>
            <w:lang w:eastAsia="zh-CN"/>
          </w:rPr>
          <w:t>(二)、纺织机械项目建设必要性分析</w:t>
        </w:r>
        <w:r>
          <w:tab/>
        </w:r>
        <w:r>
          <w:fldChar w:fldCharType="begin"/>
        </w:r>
        <w:r>
          <w:instrText xml:space="preserve"> PAGEREF _Toc947 \h </w:instrText>
        </w:r>
        <w:r>
          <w:fldChar w:fldCharType="separate"/>
        </w:r>
        <w:r>
          <w:t>10</w:t>
        </w:r>
        <w:r>
          <w:fldChar w:fldCharType="end"/>
        </w:r>
      </w:hyperlink>
    </w:p>
    <w:p>
      <w:pPr>
        <w:pStyle w:val="TOC1"/>
        <w:tabs>
          <w:tab w:val="right" w:leader="dot" w:pos="8306"/>
        </w:tabs>
      </w:pPr>
      <w:hyperlink w:anchor="_Toc30363" w:history="1">
        <w:r>
          <w:rPr>
            <w:rFonts w:ascii="仿宋" w:eastAsia="仿宋" w:hAnsi="仿宋" w:cs="仿宋" w:hint="eastAsia"/>
            <w:lang w:eastAsia="zh-CN"/>
          </w:rPr>
          <w:t>四、纺织机械项目概论</w:t>
        </w:r>
        <w:r>
          <w:tab/>
        </w:r>
        <w:r>
          <w:fldChar w:fldCharType="begin"/>
        </w:r>
        <w:r>
          <w:instrText xml:space="preserve"> PAGEREF _Toc30363 \h </w:instrText>
        </w:r>
        <w:r>
          <w:fldChar w:fldCharType="separate"/>
        </w:r>
        <w:r>
          <w:t>12</w:t>
        </w:r>
        <w:r>
          <w:fldChar w:fldCharType="end"/>
        </w:r>
      </w:hyperlink>
    </w:p>
    <w:p>
      <w:pPr>
        <w:pStyle w:val="TOC2"/>
        <w:tabs>
          <w:tab w:val="right" w:leader="dot" w:pos="8306"/>
        </w:tabs>
      </w:pPr>
      <w:hyperlink w:anchor="_Toc15526" w:history="1">
        <w:r>
          <w:rPr>
            <w:rFonts w:ascii="仿宋" w:eastAsia="仿宋" w:hAnsi="仿宋" w:cs="仿宋" w:hint="eastAsia"/>
            <w:lang w:eastAsia="zh-CN"/>
          </w:rPr>
          <w:t>(一)、纺织机械项目概况</w:t>
        </w:r>
        <w:r>
          <w:tab/>
        </w:r>
        <w:r>
          <w:fldChar w:fldCharType="begin"/>
        </w:r>
        <w:r>
          <w:instrText xml:space="preserve"> PAGEREF _Toc15526 \h </w:instrText>
        </w:r>
        <w:r>
          <w:fldChar w:fldCharType="separate"/>
        </w:r>
        <w:r>
          <w:t>12</w:t>
        </w:r>
        <w:r>
          <w:fldChar w:fldCharType="end"/>
        </w:r>
      </w:hyperlink>
    </w:p>
    <w:p>
      <w:pPr>
        <w:pStyle w:val="TOC2"/>
        <w:tabs>
          <w:tab w:val="right" w:leader="dot" w:pos="8306"/>
        </w:tabs>
      </w:pPr>
      <w:hyperlink w:anchor="_Toc7723" w:history="1">
        <w:r>
          <w:rPr>
            <w:rFonts w:ascii="仿宋" w:eastAsia="仿宋" w:hAnsi="仿宋" w:cs="仿宋" w:hint="eastAsia"/>
            <w:lang w:eastAsia="zh-CN"/>
          </w:rPr>
          <w:t>(二)、纺织机械项目目标</w:t>
        </w:r>
        <w:r>
          <w:tab/>
        </w:r>
        <w:r>
          <w:fldChar w:fldCharType="begin"/>
        </w:r>
        <w:r>
          <w:instrText xml:space="preserve"> PAGEREF _Toc7723 \h </w:instrText>
        </w:r>
        <w:r>
          <w:fldChar w:fldCharType="separate"/>
        </w:r>
        <w:r>
          <w:t>14</w:t>
        </w:r>
        <w:r>
          <w:fldChar w:fldCharType="end"/>
        </w:r>
      </w:hyperlink>
    </w:p>
    <w:p>
      <w:pPr>
        <w:pStyle w:val="TOC2"/>
        <w:tabs>
          <w:tab w:val="right" w:leader="dot" w:pos="8306"/>
        </w:tabs>
      </w:pPr>
      <w:hyperlink w:anchor="_Toc28378" w:history="1">
        <w:r>
          <w:rPr>
            <w:rFonts w:ascii="仿宋" w:eastAsia="仿宋" w:hAnsi="仿宋" w:cs="仿宋" w:hint="eastAsia"/>
            <w:lang w:eastAsia="zh-CN"/>
          </w:rPr>
          <w:t>(三)、纺织机械项目提出的理由</w:t>
        </w:r>
        <w:r>
          <w:tab/>
        </w:r>
        <w:r>
          <w:fldChar w:fldCharType="begin"/>
        </w:r>
        <w:r>
          <w:instrText xml:space="preserve"> PAGEREF _Toc28378 \h </w:instrText>
        </w:r>
        <w:r>
          <w:fldChar w:fldCharType="separate"/>
        </w:r>
        <w:r>
          <w:t>15</w:t>
        </w:r>
        <w:r>
          <w:fldChar w:fldCharType="end"/>
        </w:r>
      </w:hyperlink>
    </w:p>
    <w:p>
      <w:pPr>
        <w:pStyle w:val="TOC2"/>
        <w:tabs>
          <w:tab w:val="right" w:leader="dot" w:pos="8306"/>
        </w:tabs>
      </w:pPr>
      <w:hyperlink w:anchor="_Toc11397" w:history="1">
        <w:r>
          <w:rPr>
            <w:rFonts w:ascii="仿宋" w:eastAsia="仿宋" w:hAnsi="仿宋" w:cs="仿宋" w:hint="eastAsia"/>
            <w:lang w:eastAsia="zh-CN"/>
          </w:rPr>
          <w:t>(四)、纺织机械项目意义</w:t>
        </w:r>
        <w:r>
          <w:tab/>
        </w:r>
        <w:r>
          <w:fldChar w:fldCharType="begin"/>
        </w:r>
        <w:r>
          <w:instrText xml:space="preserve"> PAGEREF _Toc11397 \h </w:instrText>
        </w:r>
        <w:r>
          <w:fldChar w:fldCharType="separate"/>
        </w:r>
        <w:r>
          <w:t>16</w:t>
        </w:r>
        <w:r>
          <w:fldChar w:fldCharType="end"/>
        </w:r>
      </w:hyperlink>
    </w:p>
    <w:p>
      <w:pPr>
        <w:pStyle w:val="TOC2"/>
        <w:tabs>
          <w:tab w:val="right" w:leader="dot" w:pos="8306"/>
        </w:tabs>
      </w:pPr>
      <w:hyperlink w:anchor="_Toc30219" w:history="1">
        <w:r>
          <w:rPr>
            <w:rFonts w:ascii="仿宋" w:eastAsia="仿宋" w:hAnsi="仿宋" w:cs="仿宋" w:hint="eastAsia"/>
            <w:lang w:eastAsia="zh-CN"/>
          </w:rPr>
          <w:t>(五)、纺织机械项目背景</w:t>
        </w:r>
        <w:r>
          <w:tab/>
        </w:r>
        <w:r>
          <w:fldChar w:fldCharType="begin"/>
        </w:r>
        <w:r>
          <w:instrText xml:space="preserve"> PAGEREF _Toc30219 \h </w:instrText>
        </w:r>
        <w:r>
          <w:fldChar w:fldCharType="separate"/>
        </w:r>
        <w:r>
          <w:t>17</w:t>
        </w:r>
        <w:r>
          <w:fldChar w:fldCharType="end"/>
        </w:r>
      </w:hyperlink>
    </w:p>
    <w:p>
      <w:pPr>
        <w:pStyle w:val="TOC1"/>
        <w:tabs>
          <w:tab w:val="right" w:leader="dot" w:pos="8306"/>
        </w:tabs>
      </w:pPr>
      <w:hyperlink w:anchor="_Toc7382" w:history="1">
        <w:r>
          <w:rPr>
            <w:rFonts w:ascii="仿宋" w:eastAsia="仿宋" w:hAnsi="仿宋" w:cs="仿宋" w:hint="eastAsia"/>
            <w:lang w:eastAsia="zh-CN"/>
          </w:rPr>
          <w:t>五、纺织机械项目可持续发展</w:t>
        </w:r>
        <w:r>
          <w:tab/>
        </w:r>
        <w:r>
          <w:fldChar w:fldCharType="begin"/>
        </w:r>
        <w:r>
          <w:instrText xml:space="preserve"> PAGEREF _Toc7382 \h </w:instrText>
        </w:r>
        <w:r>
          <w:fldChar w:fldCharType="separate"/>
        </w:r>
        <w:r>
          <w:t>18</w:t>
        </w:r>
        <w:r>
          <w:fldChar w:fldCharType="end"/>
        </w:r>
      </w:hyperlink>
    </w:p>
    <w:p>
      <w:pPr>
        <w:pStyle w:val="TOC2"/>
        <w:tabs>
          <w:tab w:val="right" w:leader="dot" w:pos="8306"/>
        </w:tabs>
      </w:pPr>
      <w:hyperlink w:anchor="_Toc15755" w:history="1">
        <w:r>
          <w:rPr>
            <w:rFonts w:ascii="仿宋" w:eastAsia="仿宋" w:hAnsi="仿宋" w:cs="仿宋" w:hint="eastAsia"/>
            <w:lang w:eastAsia="zh-CN"/>
          </w:rPr>
          <w:t>(一)、可持续战略与实践</w:t>
        </w:r>
        <w:r>
          <w:tab/>
        </w:r>
        <w:r>
          <w:fldChar w:fldCharType="begin"/>
        </w:r>
        <w:r>
          <w:instrText xml:space="preserve"> PAGEREF _Toc15755 \h </w:instrText>
        </w:r>
        <w:r>
          <w:fldChar w:fldCharType="separate"/>
        </w:r>
        <w:r>
          <w:t>18</w:t>
        </w:r>
        <w:r>
          <w:fldChar w:fldCharType="end"/>
        </w:r>
      </w:hyperlink>
    </w:p>
    <w:p>
      <w:pPr>
        <w:pStyle w:val="TOC2"/>
        <w:tabs>
          <w:tab w:val="right" w:leader="dot" w:pos="8306"/>
        </w:tabs>
      </w:pPr>
      <w:hyperlink w:anchor="_Toc32412" w:history="1">
        <w:r>
          <w:rPr>
            <w:rFonts w:ascii="仿宋" w:eastAsia="仿宋" w:hAnsi="仿宋" w:cs="仿宋" w:hint="eastAsia"/>
            <w:lang w:eastAsia="zh-CN"/>
          </w:rPr>
          <w:t>(二)、环保与社会责任</w:t>
        </w:r>
        <w:r>
          <w:tab/>
        </w:r>
        <w:r>
          <w:fldChar w:fldCharType="begin"/>
        </w:r>
        <w:r>
          <w:instrText xml:space="preserve"> PAGEREF _Toc32412 \h </w:instrText>
        </w:r>
        <w:r>
          <w:fldChar w:fldCharType="separate"/>
        </w:r>
        <w:r>
          <w:t>19</w:t>
        </w:r>
        <w:r>
          <w:fldChar w:fldCharType="end"/>
        </w:r>
      </w:hyperlink>
    </w:p>
    <w:p>
      <w:pPr>
        <w:pStyle w:val="TOC1"/>
        <w:tabs>
          <w:tab w:val="right" w:leader="dot" w:pos="8306"/>
        </w:tabs>
      </w:pPr>
      <w:hyperlink w:anchor="_Toc27276" w:history="1">
        <w:r>
          <w:rPr>
            <w:rFonts w:ascii="仿宋" w:eastAsia="仿宋" w:hAnsi="仿宋" w:cs="仿宋" w:hint="eastAsia"/>
            <w:lang w:eastAsia="zh-CN"/>
          </w:rPr>
          <w:t>六、纺织机械项目建设单位说明</w:t>
        </w:r>
        <w:r>
          <w:tab/>
        </w:r>
        <w:r>
          <w:fldChar w:fldCharType="begin"/>
        </w:r>
        <w:r>
          <w:instrText xml:space="preserve"> PAGEREF _Toc27276 \h </w:instrText>
        </w:r>
        <w:r>
          <w:fldChar w:fldCharType="separate"/>
        </w:r>
        <w:r>
          <w:t>20</w:t>
        </w:r>
        <w:r>
          <w:fldChar w:fldCharType="end"/>
        </w:r>
      </w:hyperlink>
    </w:p>
    <w:p>
      <w:pPr>
        <w:pStyle w:val="TOC2"/>
        <w:tabs>
          <w:tab w:val="right" w:leader="dot" w:pos="8306"/>
        </w:tabs>
      </w:pPr>
      <w:hyperlink w:anchor="_Toc3903" w:history="1">
        <w:r>
          <w:rPr>
            <w:rFonts w:ascii="仿宋" w:eastAsia="仿宋" w:hAnsi="仿宋" w:cs="仿宋" w:hint="eastAsia"/>
            <w:lang w:eastAsia="zh-CN"/>
          </w:rPr>
          <w:t>(一)、纺织机械项目承办单位基本情况</w:t>
        </w:r>
        <w:r>
          <w:tab/>
        </w:r>
        <w:r>
          <w:fldChar w:fldCharType="begin"/>
        </w:r>
        <w:r>
          <w:instrText xml:space="preserve"> PAGEREF _Toc3903 \h </w:instrText>
        </w:r>
        <w:r>
          <w:fldChar w:fldCharType="separate"/>
        </w:r>
        <w:r>
          <w:t>20</w:t>
        </w:r>
        <w:r>
          <w:fldChar w:fldCharType="end"/>
        </w:r>
      </w:hyperlink>
    </w:p>
    <w:p>
      <w:pPr>
        <w:pStyle w:val="TOC2"/>
        <w:tabs>
          <w:tab w:val="right" w:leader="dot" w:pos="8306"/>
        </w:tabs>
      </w:pPr>
      <w:hyperlink w:anchor="_Toc17874" w:history="1">
        <w:r>
          <w:rPr>
            <w:rFonts w:ascii="仿宋" w:eastAsia="仿宋" w:hAnsi="仿宋" w:cs="仿宋" w:hint="eastAsia"/>
            <w:lang w:eastAsia="zh-CN"/>
          </w:rPr>
          <w:t>(二)、公司经济效益分析</w:t>
        </w:r>
        <w:r>
          <w:tab/>
        </w:r>
        <w:r>
          <w:fldChar w:fldCharType="begin"/>
        </w:r>
        <w:r>
          <w:instrText xml:space="preserve"> PAGEREF _Toc17874 \h </w:instrText>
        </w:r>
        <w:r>
          <w:fldChar w:fldCharType="separate"/>
        </w:r>
        <w:r>
          <w:t>20</w:t>
        </w:r>
        <w:r>
          <w:fldChar w:fldCharType="end"/>
        </w:r>
      </w:hyperlink>
    </w:p>
    <w:p>
      <w:pPr>
        <w:pStyle w:val="TOC1"/>
        <w:tabs>
          <w:tab w:val="right" w:leader="dot" w:pos="8306"/>
        </w:tabs>
      </w:pPr>
      <w:hyperlink w:anchor="_Toc22921" w:history="1">
        <w:r>
          <w:rPr>
            <w:rFonts w:ascii="仿宋" w:eastAsia="仿宋" w:hAnsi="仿宋" w:cs="仿宋" w:hint="eastAsia"/>
            <w:lang w:eastAsia="zh-CN"/>
          </w:rPr>
          <w:t>七、纺织机械项目财务管理</w:t>
        </w:r>
        <w:r>
          <w:tab/>
        </w:r>
        <w:r>
          <w:fldChar w:fldCharType="begin"/>
        </w:r>
        <w:r>
          <w:instrText xml:space="preserve"> PAGEREF _Toc22921 \h </w:instrText>
        </w:r>
        <w:r>
          <w:fldChar w:fldCharType="separate"/>
        </w:r>
        <w:r>
          <w:t>21</w:t>
        </w:r>
        <w:r>
          <w:fldChar w:fldCharType="end"/>
        </w:r>
      </w:hyperlink>
    </w:p>
    <w:p>
      <w:pPr>
        <w:pStyle w:val="TOC2"/>
        <w:tabs>
          <w:tab w:val="right" w:leader="dot" w:pos="8306"/>
        </w:tabs>
      </w:pPr>
      <w:hyperlink w:anchor="_Toc18370" w:history="1">
        <w:r>
          <w:rPr>
            <w:rFonts w:ascii="仿宋" w:eastAsia="仿宋" w:hAnsi="仿宋" w:cs="仿宋" w:hint="eastAsia"/>
            <w:lang w:eastAsia="zh-CN"/>
          </w:rPr>
          <w:t>(一)、资金需求大</w:t>
        </w:r>
        <w:r>
          <w:tab/>
        </w:r>
        <w:r>
          <w:fldChar w:fldCharType="begin"/>
        </w:r>
        <w:r>
          <w:instrText xml:space="preserve"> PAGEREF _Toc18370 \h </w:instrText>
        </w:r>
        <w:r>
          <w:fldChar w:fldCharType="separate"/>
        </w:r>
        <w:r>
          <w:t>21</w:t>
        </w:r>
        <w:r>
          <w:fldChar w:fldCharType="end"/>
        </w:r>
      </w:hyperlink>
    </w:p>
    <w:p>
      <w:pPr>
        <w:pStyle w:val="TOC2"/>
        <w:tabs>
          <w:tab w:val="right" w:leader="dot" w:pos="8306"/>
        </w:tabs>
      </w:pPr>
      <w:hyperlink w:anchor="_Toc20969" w:history="1">
        <w:r>
          <w:rPr>
            <w:rFonts w:ascii="仿宋" w:eastAsia="仿宋" w:hAnsi="仿宋" w:cs="仿宋" w:hint="eastAsia"/>
            <w:lang w:eastAsia="zh-CN"/>
          </w:rPr>
          <w:t>(二)、研发周期长</w:t>
        </w:r>
        <w:r>
          <w:tab/>
        </w:r>
        <w:r>
          <w:fldChar w:fldCharType="begin"/>
        </w:r>
        <w:r>
          <w:instrText xml:space="preserve"> PAGEREF _Toc20969 \h </w:instrText>
        </w:r>
        <w:r>
          <w:fldChar w:fldCharType="separate"/>
        </w:r>
        <w:r>
          <w:t>22</w:t>
        </w:r>
        <w:r>
          <w:fldChar w:fldCharType="end"/>
        </w:r>
      </w:hyperlink>
    </w:p>
    <w:p>
      <w:pPr>
        <w:pStyle w:val="TOC2"/>
        <w:tabs>
          <w:tab w:val="right" w:leader="dot" w:pos="8306"/>
        </w:tabs>
      </w:pPr>
      <w:hyperlink w:anchor="_Toc561" w:history="1">
        <w:r>
          <w:rPr>
            <w:rFonts w:ascii="仿宋" w:eastAsia="仿宋" w:hAnsi="仿宋" w:cs="仿宋" w:hint="eastAsia"/>
            <w:lang w:eastAsia="zh-CN"/>
          </w:rPr>
          <w:t>(三)、市场风险大</w:t>
        </w:r>
        <w:r>
          <w:tab/>
        </w:r>
        <w:r>
          <w:fldChar w:fldCharType="begin"/>
        </w:r>
        <w:r>
          <w:instrText xml:space="preserve"> PAGEREF _Toc561 \h </w:instrText>
        </w:r>
        <w:r>
          <w:fldChar w:fldCharType="separate"/>
        </w:r>
        <w:r>
          <w:t>24</w:t>
        </w:r>
        <w:r>
          <w:fldChar w:fldCharType="end"/>
        </w:r>
      </w:hyperlink>
    </w:p>
    <w:p>
      <w:pPr>
        <w:pStyle w:val="TOC2"/>
        <w:tabs>
          <w:tab w:val="right" w:leader="dot" w:pos="8306"/>
        </w:tabs>
      </w:pPr>
      <w:hyperlink w:anchor="_Toc23958" w:history="1">
        <w:r>
          <w:rPr>
            <w:rFonts w:ascii="仿宋" w:eastAsia="仿宋" w:hAnsi="仿宋" w:cs="仿宋" w:hint="eastAsia"/>
            <w:lang w:eastAsia="zh-CN"/>
          </w:rPr>
          <w:t>(四)、利润率高</w:t>
        </w:r>
        <w:r>
          <w:tab/>
        </w:r>
        <w:r>
          <w:fldChar w:fldCharType="begin"/>
        </w:r>
        <w:r>
          <w:instrText xml:space="preserve"> PAGEREF _Toc23958 \h </w:instrText>
        </w:r>
        <w:r>
          <w:fldChar w:fldCharType="separate"/>
        </w:r>
        <w:r>
          <w:t>26</w:t>
        </w:r>
        <w:r>
          <w:fldChar w:fldCharType="end"/>
        </w:r>
      </w:hyperlink>
    </w:p>
    <w:p>
      <w:pPr>
        <w:pStyle w:val="TOC1"/>
        <w:tabs>
          <w:tab w:val="right" w:leader="dot" w:pos="8306"/>
        </w:tabs>
      </w:pPr>
      <w:hyperlink w:anchor="_Toc15709" w:history="1">
        <w:r>
          <w:rPr>
            <w:rFonts w:ascii="仿宋" w:eastAsia="仿宋" w:hAnsi="仿宋" w:cs="仿宋" w:hint="eastAsia"/>
            <w:lang w:eastAsia="zh-CN"/>
          </w:rPr>
          <w:t>八、纺织机械项目投资规划</w:t>
        </w:r>
        <w:r>
          <w:tab/>
        </w:r>
        <w:r>
          <w:fldChar w:fldCharType="begin"/>
        </w:r>
        <w:r>
          <w:instrText xml:space="preserve"> PAGEREF _Toc15709 \h </w:instrText>
        </w:r>
        <w:r>
          <w:fldChar w:fldCharType="separate"/>
        </w:r>
        <w:r>
          <w:t>28</w:t>
        </w:r>
        <w:r>
          <w:fldChar w:fldCharType="end"/>
        </w:r>
      </w:hyperlink>
    </w:p>
    <w:p>
      <w:pPr>
        <w:pStyle w:val="TOC2"/>
        <w:tabs>
          <w:tab w:val="right" w:leader="dot" w:pos="8306"/>
        </w:tabs>
      </w:pPr>
      <w:hyperlink w:anchor="_Toc25622" w:history="1">
        <w:r>
          <w:rPr>
            <w:rFonts w:ascii="仿宋" w:eastAsia="仿宋" w:hAnsi="仿宋" w:cs="仿宋" w:hint="eastAsia"/>
            <w:lang w:eastAsia="zh-CN"/>
          </w:rPr>
          <w:t>(一)、纺织机械项目总投资估算</w:t>
        </w:r>
        <w:r>
          <w:tab/>
        </w:r>
        <w:r>
          <w:fldChar w:fldCharType="begin"/>
        </w:r>
        <w:r>
          <w:instrText xml:space="preserve"> PAGEREF _Toc25622 \h </w:instrText>
        </w:r>
        <w:r>
          <w:fldChar w:fldCharType="separate"/>
        </w:r>
        <w:r>
          <w:t>28</w:t>
        </w:r>
        <w:r>
          <w:fldChar w:fldCharType="end"/>
        </w:r>
      </w:hyperlink>
    </w:p>
    <w:p>
      <w:pPr>
        <w:pStyle w:val="TOC2"/>
        <w:tabs>
          <w:tab w:val="right" w:leader="dot" w:pos="8306"/>
        </w:tabs>
      </w:pPr>
      <w:hyperlink w:anchor="_Toc2546" w:history="1">
        <w:r>
          <w:rPr>
            <w:rFonts w:ascii="仿宋" w:eastAsia="仿宋" w:hAnsi="仿宋" w:cs="仿宋" w:hint="eastAsia"/>
            <w:lang w:eastAsia="zh-CN"/>
          </w:rPr>
          <w:t>(二)、资金筹措</w:t>
        </w:r>
        <w:r>
          <w:tab/>
        </w:r>
        <w:r>
          <w:fldChar w:fldCharType="begin"/>
        </w:r>
        <w:r>
          <w:instrText xml:space="preserve"> PAGEREF _Toc2546 \h </w:instrText>
        </w:r>
        <w:r>
          <w:fldChar w:fldCharType="separate"/>
        </w:r>
        <w:r>
          <w:t>30</w:t>
        </w:r>
        <w:r>
          <w:fldChar w:fldCharType="end"/>
        </w:r>
      </w:hyperlink>
    </w:p>
    <w:p>
      <w:pPr>
        <w:pStyle w:val="TOC1"/>
        <w:tabs>
          <w:tab w:val="right" w:leader="dot" w:pos="8306"/>
        </w:tabs>
      </w:pPr>
      <w:hyperlink w:anchor="_Toc17845" w:history="1">
        <w:r>
          <w:rPr>
            <w:rFonts w:ascii="仿宋" w:eastAsia="仿宋" w:hAnsi="仿宋" w:cs="仿宋" w:hint="eastAsia"/>
            <w:lang w:eastAsia="zh-CN"/>
          </w:rPr>
          <w:t>九、纺织机械项目经营效益</w:t>
        </w:r>
        <w:r>
          <w:tab/>
        </w:r>
        <w:r>
          <w:fldChar w:fldCharType="begin"/>
        </w:r>
        <w:r>
          <w:instrText xml:space="preserve"> PAGEREF _Toc17845 \h </w:instrText>
        </w:r>
        <w:r>
          <w:fldChar w:fldCharType="separate"/>
        </w:r>
        <w:r>
          <w:t>30</w:t>
        </w:r>
        <w:r>
          <w:fldChar w:fldCharType="end"/>
        </w:r>
      </w:hyperlink>
    </w:p>
    <w:p>
      <w:pPr>
        <w:pStyle w:val="TOC2"/>
        <w:tabs>
          <w:tab w:val="right" w:leader="dot" w:pos="8306"/>
        </w:tabs>
      </w:pPr>
      <w:hyperlink w:anchor="_Toc22549" w:history="1">
        <w:r>
          <w:rPr>
            <w:rFonts w:ascii="仿宋" w:eastAsia="仿宋" w:hAnsi="仿宋" w:cs="仿宋" w:hint="eastAsia"/>
            <w:lang w:eastAsia="zh-CN"/>
          </w:rPr>
          <w:t>(一)、经济评价财务测算</w:t>
        </w:r>
        <w:r>
          <w:tab/>
        </w:r>
        <w:r>
          <w:fldChar w:fldCharType="begin"/>
        </w:r>
        <w:r>
          <w:instrText xml:space="preserve"> PAGEREF _Toc22549 \h </w:instrText>
        </w:r>
        <w:r>
          <w:fldChar w:fldCharType="separate"/>
        </w:r>
        <w:r>
          <w:t>30</w:t>
        </w:r>
        <w:r>
          <w:fldChar w:fldCharType="end"/>
        </w:r>
      </w:hyperlink>
    </w:p>
    <w:p>
      <w:pPr>
        <w:pStyle w:val="TOC2"/>
        <w:tabs>
          <w:tab w:val="right" w:leader="dot" w:pos="8306"/>
        </w:tabs>
      </w:pPr>
      <w:hyperlink w:anchor="_Toc9962" w:history="1">
        <w:r>
          <w:rPr>
            <w:rFonts w:ascii="仿宋" w:eastAsia="仿宋" w:hAnsi="仿宋" w:cs="仿宋" w:hint="eastAsia"/>
            <w:lang w:eastAsia="zh-CN"/>
          </w:rPr>
          <w:t>(二)、纺织机械项目盈利能力分析</w:t>
        </w:r>
        <w:r>
          <w:tab/>
        </w:r>
        <w:r>
          <w:fldChar w:fldCharType="begin"/>
        </w:r>
        <w:r>
          <w:instrText xml:space="preserve"> PAGEREF _Toc9962 \h </w:instrText>
        </w:r>
        <w:r>
          <w:fldChar w:fldCharType="separate"/>
        </w:r>
        <w:r>
          <w:t>32</w:t>
        </w:r>
        <w:r>
          <w:fldChar w:fldCharType="end"/>
        </w:r>
      </w:hyperlink>
    </w:p>
    <w:p>
      <w:pPr>
        <w:pStyle w:val="TOC1"/>
        <w:tabs>
          <w:tab w:val="right" w:leader="dot" w:pos="8306"/>
        </w:tabs>
      </w:pPr>
      <w:hyperlink w:anchor="_Toc25532" w:history="1">
        <w:r>
          <w:rPr>
            <w:rFonts w:ascii="仿宋" w:eastAsia="仿宋" w:hAnsi="仿宋" w:cs="仿宋" w:hint="eastAsia"/>
            <w:lang w:eastAsia="zh-CN"/>
          </w:rPr>
          <w:t>十、纺织机械项目环境影响分析</w:t>
        </w:r>
        <w:r>
          <w:tab/>
        </w:r>
        <w:r>
          <w:fldChar w:fldCharType="begin"/>
        </w:r>
        <w:r>
          <w:instrText xml:space="preserve"> PAGEREF _Toc25532 \h </w:instrText>
        </w:r>
        <w:r>
          <w:fldChar w:fldCharType="separate"/>
        </w:r>
        <w:r>
          <w:t>32</w:t>
        </w:r>
        <w:r>
          <w:fldChar w:fldCharType="end"/>
        </w:r>
      </w:hyperlink>
    </w:p>
    <w:p>
      <w:pPr>
        <w:pStyle w:val="TOC2"/>
        <w:tabs>
          <w:tab w:val="right" w:leader="dot" w:pos="8306"/>
        </w:tabs>
      </w:pPr>
      <w:hyperlink w:anchor="_Toc16324" w:history="1">
        <w:r>
          <w:rPr>
            <w:rFonts w:ascii="仿宋" w:eastAsia="仿宋" w:hAnsi="仿宋" w:cs="仿宋" w:hint="eastAsia"/>
            <w:lang w:eastAsia="zh-CN"/>
          </w:rPr>
          <w:t>(一)、建设区域环境质量现状</w:t>
        </w:r>
        <w:r>
          <w:tab/>
        </w:r>
        <w:r>
          <w:fldChar w:fldCharType="begin"/>
        </w:r>
        <w:r>
          <w:instrText xml:space="preserve"> PAGEREF _Toc16324 \h </w:instrText>
        </w:r>
        <w:r>
          <w:fldChar w:fldCharType="separate"/>
        </w:r>
        <w:r>
          <w:t>32</w:t>
        </w:r>
        <w:r>
          <w:fldChar w:fldCharType="end"/>
        </w:r>
      </w:hyperlink>
    </w:p>
    <w:p>
      <w:pPr>
        <w:pStyle w:val="TOC2"/>
        <w:tabs>
          <w:tab w:val="right" w:leader="dot" w:pos="8306"/>
        </w:tabs>
      </w:pPr>
      <w:hyperlink w:anchor="_Toc2276" w:history="1">
        <w:r>
          <w:rPr>
            <w:rFonts w:ascii="仿宋" w:eastAsia="仿宋" w:hAnsi="仿宋" w:cs="仿宋" w:hint="eastAsia"/>
            <w:lang w:eastAsia="zh-CN"/>
          </w:rPr>
          <w:t>(二)、建设期环境保护</w:t>
        </w:r>
        <w:r>
          <w:tab/>
        </w:r>
        <w:r>
          <w:fldChar w:fldCharType="begin"/>
        </w:r>
        <w:r>
          <w:instrText xml:space="preserve"> PAGEREF _Toc2276 \h </w:instrText>
        </w:r>
        <w:r>
          <w:fldChar w:fldCharType="separate"/>
        </w:r>
        <w:r>
          <w:t>34</w:t>
        </w:r>
        <w:r>
          <w:fldChar w:fldCharType="end"/>
        </w:r>
      </w:hyperlink>
    </w:p>
    <w:p>
      <w:pPr>
        <w:pStyle w:val="TOC2"/>
        <w:tabs>
          <w:tab w:val="right" w:leader="dot" w:pos="8306"/>
        </w:tabs>
      </w:pPr>
      <w:hyperlink w:anchor="_Toc6094" w:history="1">
        <w:r>
          <w:rPr>
            <w:rFonts w:ascii="仿宋" w:eastAsia="仿宋" w:hAnsi="仿宋" w:cs="仿宋" w:hint="eastAsia"/>
            <w:lang w:eastAsia="zh-CN"/>
          </w:rPr>
          <w:t>(三)、运营期环境保护</w:t>
        </w:r>
        <w:r>
          <w:tab/>
        </w:r>
        <w:r>
          <w:fldChar w:fldCharType="begin"/>
        </w:r>
        <w:r>
          <w:instrText xml:space="preserve"> PAGEREF _Toc6094 \h </w:instrText>
        </w:r>
        <w:r>
          <w:fldChar w:fldCharType="separate"/>
        </w:r>
        <w:r>
          <w:t>35</w:t>
        </w:r>
        <w:r>
          <w:fldChar w:fldCharType="end"/>
        </w:r>
      </w:hyperlink>
    </w:p>
    <w:p>
      <w:pPr>
        <w:pStyle w:val="TOC2"/>
        <w:tabs>
          <w:tab w:val="right" w:leader="dot" w:pos="8306"/>
        </w:tabs>
      </w:pPr>
      <w:hyperlink w:anchor="_Toc26213" w:history="1">
        <w:r>
          <w:rPr>
            <w:rFonts w:ascii="仿宋" w:eastAsia="仿宋" w:hAnsi="仿宋" w:cs="仿宋" w:hint="eastAsia"/>
            <w:lang w:eastAsia="zh-CN"/>
          </w:rPr>
          <w:t>(四)、纺织机械项目建设对区域经济的影响</w:t>
        </w:r>
        <w:r>
          <w:tab/>
        </w:r>
        <w:r>
          <w:fldChar w:fldCharType="begin"/>
        </w:r>
        <w:r>
          <w:instrText xml:space="preserve"> PAGEREF _Toc26213 \h </w:instrText>
        </w:r>
        <w:r>
          <w:fldChar w:fldCharType="separate"/>
        </w:r>
        <w:r>
          <w:t>36</w:t>
        </w:r>
        <w:r>
          <w:fldChar w:fldCharType="end"/>
        </w:r>
      </w:hyperlink>
    </w:p>
    <w:p>
      <w:pPr>
        <w:pStyle w:val="TOC2"/>
        <w:tabs>
          <w:tab w:val="right" w:leader="dot" w:pos="8306"/>
        </w:tabs>
      </w:pPr>
      <w:hyperlink w:anchor="_Toc6671" w:history="1">
        <w:r>
          <w:rPr>
            <w:rFonts w:ascii="仿宋" w:eastAsia="仿宋" w:hAnsi="仿宋" w:cs="仿宋" w:hint="eastAsia"/>
            <w:lang w:eastAsia="zh-CN"/>
          </w:rPr>
          <w:t>(五)、废弃物处理</w:t>
        </w:r>
        <w:r>
          <w:tab/>
        </w:r>
        <w:r>
          <w:fldChar w:fldCharType="begin"/>
        </w:r>
        <w:r>
          <w:instrText xml:space="preserve"> PAGEREF _Toc6671 \h </w:instrText>
        </w:r>
        <w:r>
          <w:fldChar w:fldCharType="separate"/>
        </w:r>
        <w:r>
          <w:t>38</w:t>
        </w:r>
        <w:r>
          <w:fldChar w:fldCharType="end"/>
        </w:r>
      </w:hyperlink>
    </w:p>
    <w:p>
      <w:pPr>
        <w:pStyle w:val="TOC2"/>
        <w:tabs>
          <w:tab w:val="right" w:leader="dot" w:pos="8306"/>
        </w:tabs>
      </w:pPr>
      <w:hyperlink w:anchor="_Toc11378" w:history="1">
        <w:r>
          <w:rPr>
            <w:rFonts w:ascii="仿宋" w:eastAsia="仿宋" w:hAnsi="仿宋" w:cs="仿宋" w:hint="eastAsia"/>
            <w:lang w:eastAsia="zh-CN"/>
          </w:rPr>
          <w:t>(六)、特殊环境影响分析</w:t>
        </w:r>
        <w:r>
          <w:tab/>
        </w:r>
        <w:r>
          <w:fldChar w:fldCharType="begin"/>
        </w:r>
        <w:r>
          <w:instrText xml:space="preserve"> PAGEREF _Toc11378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9" w:history="1">
        <w:r>
          <w:rPr>
            <w:rFonts w:ascii="仿宋" w:eastAsia="仿宋" w:hAnsi="仿宋" w:cs="仿宋" w:hint="eastAsia"/>
            <w:lang w:eastAsia="zh-CN"/>
          </w:rPr>
          <w:t>(七)、清洁生产</w:t>
        </w:r>
        <w:r>
          <w:tab/>
        </w:r>
        <w:r>
          <w:fldChar w:fldCharType="begin"/>
        </w:r>
        <w:r>
          <w:instrText xml:space="preserve"> PAGEREF _Toc2579 \h </w:instrText>
        </w:r>
        <w:r>
          <w:fldChar w:fldCharType="separate"/>
        </w:r>
        <w:r>
          <w:t>41</w:t>
        </w:r>
        <w:r>
          <w:fldChar w:fldCharType="end"/>
        </w:r>
      </w:hyperlink>
    </w:p>
    <w:p>
      <w:pPr>
        <w:pStyle w:val="TOC2"/>
        <w:tabs>
          <w:tab w:val="right" w:leader="dot" w:pos="8306"/>
        </w:tabs>
      </w:pPr>
      <w:hyperlink w:anchor="_Toc7175" w:history="1">
        <w:r>
          <w:rPr>
            <w:rFonts w:ascii="仿宋" w:eastAsia="仿宋" w:hAnsi="仿宋" w:cs="仿宋" w:hint="eastAsia"/>
            <w:lang w:eastAsia="zh-CN"/>
          </w:rPr>
          <w:t>(八)、环境保护综合评价</w:t>
        </w:r>
        <w:r>
          <w:tab/>
        </w:r>
        <w:r>
          <w:fldChar w:fldCharType="begin"/>
        </w:r>
        <w:r>
          <w:instrText xml:space="preserve"> PAGEREF _Toc7175 \h </w:instrText>
        </w:r>
        <w:r>
          <w:fldChar w:fldCharType="separate"/>
        </w:r>
        <w:r>
          <w:t>42</w:t>
        </w:r>
        <w:r>
          <w:fldChar w:fldCharType="end"/>
        </w:r>
      </w:hyperlink>
    </w:p>
    <w:p>
      <w:pPr>
        <w:pStyle w:val="TOC1"/>
        <w:tabs>
          <w:tab w:val="right" w:leader="dot" w:pos="8306"/>
        </w:tabs>
      </w:pPr>
      <w:hyperlink w:anchor="_Toc27159" w:history="1">
        <w:r>
          <w:rPr>
            <w:rFonts w:ascii="仿宋" w:eastAsia="仿宋" w:hAnsi="仿宋" w:cs="仿宋" w:hint="eastAsia"/>
            <w:lang w:eastAsia="zh-CN"/>
          </w:rPr>
          <w:t>十一、纺织机械项目技术管理</w:t>
        </w:r>
        <w:r>
          <w:tab/>
        </w:r>
        <w:r>
          <w:fldChar w:fldCharType="begin"/>
        </w:r>
        <w:r>
          <w:instrText xml:space="preserve"> PAGEREF _Toc27159 \h </w:instrText>
        </w:r>
        <w:r>
          <w:fldChar w:fldCharType="separate"/>
        </w:r>
        <w:r>
          <w:t>43</w:t>
        </w:r>
        <w:r>
          <w:fldChar w:fldCharType="end"/>
        </w:r>
      </w:hyperlink>
    </w:p>
    <w:p>
      <w:pPr>
        <w:pStyle w:val="TOC2"/>
        <w:tabs>
          <w:tab w:val="right" w:leader="dot" w:pos="8306"/>
        </w:tabs>
      </w:pPr>
      <w:hyperlink w:anchor="_Toc9937" w:history="1">
        <w:r>
          <w:rPr>
            <w:rFonts w:ascii="仿宋" w:eastAsia="仿宋" w:hAnsi="仿宋" w:cs="仿宋" w:hint="eastAsia"/>
            <w:lang w:eastAsia="zh-CN"/>
          </w:rPr>
          <w:t>(一)、技术方案选用方向</w:t>
        </w:r>
        <w:r>
          <w:tab/>
        </w:r>
        <w:r>
          <w:fldChar w:fldCharType="begin"/>
        </w:r>
        <w:r>
          <w:instrText xml:space="preserve"> PAGEREF _Toc9937 \h </w:instrText>
        </w:r>
        <w:r>
          <w:fldChar w:fldCharType="separate"/>
        </w:r>
        <w:r>
          <w:t>43</w:t>
        </w:r>
        <w:r>
          <w:fldChar w:fldCharType="end"/>
        </w:r>
      </w:hyperlink>
    </w:p>
    <w:p>
      <w:pPr>
        <w:pStyle w:val="TOC2"/>
        <w:tabs>
          <w:tab w:val="right" w:leader="dot" w:pos="8306"/>
        </w:tabs>
      </w:pPr>
      <w:hyperlink w:anchor="_Toc9175" w:history="1">
        <w:r>
          <w:rPr>
            <w:rFonts w:ascii="仿宋" w:eastAsia="仿宋" w:hAnsi="仿宋" w:cs="仿宋" w:hint="eastAsia"/>
            <w:lang w:eastAsia="zh-CN"/>
          </w:rPr>
          <w:t>(二)、工艺技术方案选用原则</w:t>
        </w:r>
        <w:r>
          <w:tab/>
        </w:r>
        <w:r>
          <w:fldChar w:fldCharType="begin"/>
        </w:r>
        <w:r>
          <w:instrText xml:space="preserve"> PAGEREF _Toc9175 \h </w:instrText>
        </w:r>
        <w:r>
          <w:fldChar w:fldCharType="separate"/>
        </w:r>
        <w:r>
          <w:t>45</w:t>
        </w:r>
        <w:r>
          <w:fldChar w:fldCharType="end"/>
        </w:r>
      </w:hyperlink>
    </w:p>
    <w:p>
      <w:pPr>
        <w:pStyle w:val="TOC2"/>
        <w:tabs>
          <w:tab w:val="right" w:leader="dot" w:pos="8306"/>
        </w:tabs>
      </w:pPr>
      <w:hyperlink w:anchor="_Toc23382" w:history="1">
        <w:r>
          <w:rPr>
            <w:rFonts w:ascii="仿宋" w:eastAsia="仿宋" w:hAnsi="仿宋" w:cs="仿宋" w:hint="eastAsia"/>
            <w:lang w:eastAsia="zh-CN"/>
          </w:rPr>
          <w:t>(三)、工艺技术方案要求</w:t>
        </w:r>
        <w:r>
          <w:tab/>
        </w:r>
        <w:r>
          <w:fldChar w:fldCharType="begin"/>
        </w:r>
        <w:r>
          <w:instrText xml:space="preserve"> PAGEREF _Toc23382 \h </w:instrText>
        </w:r>
        <w:r>
          <w:fldChar w:fldCharType="separate"/>
        </w:r>
        <w:r>
          <w:t>47</w:t>
        </w:r>
        <w:r>
          <w:fldChar w:fldCharType="end"/>
        </w:r>
      </w:hyperlink>
    </w:p>
    <w:p>
      <w:pPr>
        <w:pStyle w:val="TOC1"/>
        <w:tabs>
          <w:tab w:val="right" w:leader="dot" w:pos="8306"/>
        </w:tabs>
      </w:pPr>
      <w:hyperlink w:anchor="_Toc4242" w:history="1">
        <w:r>
          <w:rPr>
            <w:rFonts w:ascii="仿宋" w:eastAsia="仿宋" w:hAnsi="仿宋" w:cs="仿宋" w:hint="eastAsia"/>
            <w:lang w:eastAsia="zh-CN"/>
          </w:rPr>
          <w:t>十二、纺织机械项目计划安排</w:t>
        </w:r>
        <w:r>
          <w:tab/>
        </w:r>
        <w:r>
          <w:fldChar w:fldCharType="begin"/>
        </w:r>
        <w:r>
          <w:instrText xml:space="preserve"> PAGEREF _Toc4242 \h </w:instrText>
        </w:r>
        <w:r>
          <w:fldChar w:fldCharType="separate"/>
        </w:r>
        <w:r>
          <w:t>49</w:t>
        </w:r>
        <w:r>
          <w:fldChar w:fldCharType="end"/>
        </w:r>
      </w:hyperlink>
    </w:p>
    <w:p>
      <w:pPr>
        <w:pStyle w:val="TOC2"/>
        <w:tabs>
          <w:tab w:val="right" w:leader="dot" w:pos="8306"/>
        </w:tabs>
      </w:pPr>
      <w:hyperlink w:anchor="_Toc26474" w:history="1">
        <w:r>
          <w:rPr>
            <w:rFonts w:ascii="仿宋" w:eastAsia="仿宋" w:hAnsi="仿宋" w:cs="仿宋" w:hint="eastAsia"/>
            <w:lang w:eastAsia="zh-CN"/>
          </w:rPr>
          <w:t>(一)、建设周期</w:t>
        </w:r>
        <w:r>
          <w:tab/>
        </w:r>
        <w:r>
          <w:fldChar w:fldCharType="begin"/>
        </w:r>
        <w:r>
          <w:instrText xml:space="preserve"> PAGEREF _Toc26474 \h </w:instrText>
        </w:r>
        <w:r>
          <w:fldChar w:fldCharType="separate"/>
        </w:r>
        <w:r>
          <w:t>49</w:t>
        </w:r>
        <w:r>
          <w:fldChar w:fldCharType="end"/>
        </w:r>
      </w:hyperlink>
    </w:p>
    <w:p>
      <w:pPr>
        <w:pStyle w:val="TOC2"/>
        <w:tabs>
          <w:tab w:val="right" w:leader="dot" w:pos="8306"/>
        </w:tabs>
      </w:pPr>
      <w:hyperlink w:anchor="_Toc8749" w:history="1">
        <w:r>
          <w:rPr>
            <w:rFonts w:ascii="仿宋" w:eastAsia="仿宋" w:hAnsi="仿宋" w:cs="仿宋" w:hint="eastAsia"/>
            <w:lang w:eastAsia="zh-CN"/>
          </w:rPr>
          <w:t>(二)、建设进度</w:t>
        </w:r>
        <w:r>
          <w:tab/>
        </w:r>
        <w:r>
          <w:fldChar w:fldCharType="begin"/>
        </w:r>
        <w:r>
          <w:instrText xml:space="preserve"> PAGEREF _Toc8749 \h </w:instrText>
        </w:r>
        <w:r>
          <w:fldChar w:fldCharType="separate"/>
        </w:r>
        <w:r>
          <w:t>50</w:t>
        </w:r>
        <w:r>
          <w:fldChar w:fldCharType="end"/>
        </w:r>
      </w:hyperlink>
    </w:p>
    <w:p>
      <w:pPr>
        <w:pStyle w:val="TOC2"/>
        <w:tabs>
          <w:tab w:val="right" w:leader="dot" w:pos="8306"/>
        </w:tabs>
      </w:pPr>
      <w:hyperlink w:anchor="_Toc2864" w:history="1">
        <w:r>
          <w:rPr>
            <w:rFonts w:ascii="仿宋" w:eastAsia="仿宋" w:hAnsi="仿宋" w:cs="仿宋" w:hint="eastAsia"/>
            <w:lang w:eastAsia="zh-CN"/>
          </w:rPr>
          <w:t>(三)、进度安排注意事项</w:t>
        </w:r>
        <w:r>
          <w:tab/>
        </w:r>
        <w:r>
          <w:fldChar w:fldCharType="begin"/>
        </w:r>
        <w:r>
          <w:instrText xml:space="preserve"> PAGEREF _Toc2864 \h </w:instrText>
        </w:r>
        <w:r>
          <w:fldChar w:fldCharType="separate"/>
        </w:r>
        <w:r>
          <w:t>51</w:t>
        </w:r>
        <w:r>
          <w:fldChar w:fldCharType="end"/>
        </w:r>
      </w:hyperlink>
    </w:p>
    <w:p>
      <w:pPr>
        <w:pStyle w:val="TOC2"/>
        <w:tabs>
          <w:tab w:val="right" w:leader="dot" w:pos="8306"/>
        </w:tabs>
      </w:pPr>
      <w:hyperlink w:anchor="_Toc16050" w:history="1">
        <w:r>
          <w:rPr>
            <w:rFonts w:ascii="仿宋" w:eastAsia="仿宋" w:hAnsi="仿宋" w:cs="仿宋" w:hint="eastAsia"/>
            <w:lang w:eastAsia="zh-CN"/>
          </w:rPr>
          <w:t>(四)、人力资源配置</w:t>
        </w:r>
        <w:r>
          <w:tab/>
        </w:r>
        <w:r>
          <w:fldChar w:fldCharType="begin"/>
        </w:r>
        <w:r>
          <w:instrText xml:space="preserve"> PAGEREF _Toc16050 \h </w:instrText>
        </w:r>
        <w:r>
          <w:fldChar w:fldCharType="separate"/>
        </w:r>
        <w:r>
          <w:t>52</w:t>
        </w:r>
        <w:r>
          <w:fldChar w:fldCharType="end"/>
        </w:r>
      </w:hyperlink>
    </w:p>
    <w:p>
      <w:pPr>
        <w:pStyle w:val="TOC1"/>
        <w:tabs>
          <w:tab w:val="right" w:leader="dot" w:pos="8306"/>
        </w:tabs>
      </w:pPr>
      <w:hyperlink w:anchor="_Toc26935" w:history="1">
        <w:r>
          <w:rPr>
            <w:rFonts w:ascii="仿宋" w:eastAsia="仿宋" w:hAnsi="仿宋" w:cs="仿宋" w:hint="eastAsia"/>
            <w:lang w:eastAsia="zh-CN"/>
          </w:rPr>
          <w:t>十三、纺织机械项目工程方案分析</w:t>
        </w:r>
        <w:r>
          <w:tab/>
        </w:r>
        <w:r>
          <w:fldChar w:fldCharType="begin"/>
        </w:r>
        <w:r>
          <w:instrText xml:space="preserve"> PAGEREF _Toc26935 \h </w:instrText>
        </w:r>
        <w:r>
          <w:fldChar w:fldCharType="separate"/>
        </w:r>
        <w:r>
          <w:t>53</w:t>
        </w:r>
        <w:r>
          <w:fldChar w:fldCharType="end"/>
        </w:r>
      </w:hyperlink>
    </w:p>
    <w:p>
      <w:pPr>
        <w:pStyle w:val="TOC2"/>
        <w:tabs>
          <w:tab w:val="right" w:leader="dot" w:pos="8306"/>
        </w:tabs>
      </w:pPr>
      <w:hyperlink w:anchor="_Toc10360" w:history="1">
        <w:r>
          <w:rPr>
            <w:rFonts w:ascii="仿宋" w:eastAsia="仿宋" w:hAnsi="仿宋" w:cs="仿宋" w:hint="eastAsia"/>
            <w:lang w:eastAsia="zh-CN"/>
          </w:rPr>
          <w:t>(一)、建筑工程设计原则</w:t>
        </w:r>
        <w:r>
          <w:tab/>
        </w:r>
        <w:r>
          <w:fldChar w:fldCharType="begin"/>
        </w:r>
        <w:r>
          <w:instrText xml:space="preserve"> PAGEREF _Toc10360 \h </w:instrText>
        </w:r>
        <w:r>
          <w:fldChar w:fldCharType="separate"/>
        </w:r>
        <w:r>
          <w:t>53</w:t>
        </w:r>
        <w:r>
          <w:fldChar w:fldCharType="end"/>
        </w:r>
      </w:hyperlink>
    </w:p>
    <w:p>
      <w:pPr>
        <w:pStyle w:val="TOC2"/>
        <w:tabs>
          <w:tab w:val="right" w:leader="dot" w:pos="8306"/>
        </w:tabs>
      </w:pPr>
      <w:hyperlink w:anchor="_Toc17526" w:history="1">
        <w:r>
          <w:rPr>
            <w:rFonts w:ascii="仿宋" w:eastAsia="仿宋" w:hAnsi="仿宋" w:cs="仿宋" w:hint="eastAsia"/>
            <w:lang w:eastAsia="zh-CN"/>
          </w:rPr>
          <w:t>(二)、土建工程建设指标</w:t>
        </w:r>
        <w:r>
          <w:tab/>
        </w:r>
        <w:r>
          <w:fldChar w:fldCharType="begin"/>
        </w:r>
        <w:r>
          <w:instrText xml:space="preserve"> PAGEREF _Toc17526 \h </w:instrText>
        </w:r>
        <w:r>
          <w:fldChar w:fldCharType="separate"/>
        </w:r>
        <w:r>
          <w:t>56</w:t>
        </w:r>
        <w:r>
          <w:fldChar w:fldCharType="end"/>
        </w:r>
      </w:hyperlink>
    </w:p>
    <w:p>
      <w:pPr>
        <w:pStyle w:val="TOC1"/>
        <w:tabs>
          <w:tab w:val="right" w:leader="dot" w:pos="8306"/>
        </w:tabs>
      </w:pPr>
      <w:hyperlink w:anchor="_Toc24746" w:history="1">
        <w:r>
          <w:rPr>
            <w:rFonts w:ascii="仿宋" w:eastAsia="仿宋" w:hAnsi="仿宋" w:cs="仿宋" w:hint="eastAsia"/>
            <w:lang w:eastAsia="zh-CN"/>
          </w:rPr>
          <w:t>十四、利益相关者分析与沟通计划</w:t>
        </w:r>
        <w:r>
          <w:tab/>
        </w:r>
        <w:r>
          <w:fldChar w:fldCharType="begin"/>
        </w:r>
        <w:r>
          <w:instrText xml:space="preserve"> PAGEREF _Toc24746 \h </w:instrText>
        </w:r>
        <w:r>
          <w:fldChar w:fldCharType="separate"/>
        </w:r>
        <w:r>
          <w:t>58</w:t>
        </w:r>
        <w:r>
          <w:fldChar w:fldCharType="end"/>
        </w:r>
      </w:hyperlink>
    </w:p>
    <w:p>
      <w:pPr>
        <w:pStyle w:val="TOC2"/>
        <w:tabs>
          <w:tab w:val="right" w:leader="dot" w:pos="8306"/>
        </w:tabs>
      </w:pPr>
      <w:hyperlink w:anchor="_Toc819" w:history="1">
        <w:r>
          <w:rPr>
            <w:rFonts w:ascii="仿宋" w:eastAsia="仿宋" w:hAnsi="仿宋" w:cs="仿宋" w:hint="eastAsia"/>
            <w:lang w:eastAsia="zh-CN"/>
          </w:rPr>
          <w:t>(一)、利益相关者分析</w:t>
        </w:r>
        <w:r>
          <w:tab/>
        </w:r>
        <w:r>
          <w:fldChar w:fldCharType="begin"/>
        </w:r>
        <w:r>
          <w:instrText xml:space="preserve"> PAGEREF _Toc819 \h </w:instrText>
        </w:r>
        <w:r>
          <w:fldChar w:fldCharType="separate"/>
        </w:r>
        <w:r>
          <w:t>58</w:t>
        </w:r>
        <w:r>
          <w:fldChar w:fldCharType="end"/>
        </w:r>
      </w:hyperlink>
    </w:p>
    <w:p>
      <w:pPr>
        <w:pStyle w:val="TOC2"/>
        <w:tabs>
          <w:tab w:val="right" w:leader="dot" w:pos="8306"/>
        </w:tabs>
      </w:pPr>
      <w:hyperlink w:anchor="_Toc7960" w:history="1">
        <w:r>
          <w:rPr>
            <w:rFonts w:ascii="仿宋" w:eastAsia="仿宋" w:hAnsi="仿宋" w:cs="仿宋" w:hint="eastAsia"/>
            <w:lang w:eastAsia="zh-CN"/>
          </w:rPr>
          <w:t>(二)、沟通计划</w:t>
        </w:r>
        <w:r>
          <w:tab/>
        </w:r>
        <w:r>
          <w:fldChar w:fldCharType="begin"/>
        </w:r>
        <w:r>
          <w:instrText xml:space="preserve"> PAGEREF _Toc7960 \h </w:instrText>
        </w:r>
        <w:r>
          <w:fldChar w:fldCharType="separate"/>
        </w:r>
        <w:r>
          <w:t>59</w:t>
        </w:r>
        <w:r>
          <w:fldChar w:fldCharType="end"/>
        </w:r>
      </w:hyperlink>
    </w:p>
    <w:p>
      <w:pPr>
        <w:pStyle w:val="TOC1"/>
        <w:tabs>
          <w:tab w:val="right" w:leader="dot" w:pos="8306"/>
        </w:tabs>
      </w:pPr>
      <w:hyperlink w:anchor="_Toc17947" w:history="1">
        <w:r>
          <w:rPr>
            <w:rFonts w:ascii="仿宋" w:eastAsia="仿宋" w:hAnsi="仿宋" w:cs="仿宋" w:hint="eastAsia"/>
            <w:lang w:eastAsia="zh-CN"/>
          </w:rPr>
          <w:t>十五、纺织机械项目变更管理</w:t>
        </w:r>
        <w:r>
          <w:tab/>
        </w:r>
        <w:r>
          <w:fldChar w:fldCharType="begin"/>
        </w:r>
        <w:r>
          <w:instrText xml:space="preserve"> PAGEREF _Toc17947 \h </w:instrText>
        </w:r>
        <w:r>
          <w:fldChar w:fldCharType="separate"/>
        </w:r>
        <w:r>
          <w:t>60</w:t>
        </w:r>
        <w:r>
          <w:fldChar w:fldCharType="end"/>
        </w:r>
      </w:hyperlink>
    </w:p>
    <w:p>
      <w:pPr>
        <w:pStyle w:val="TOC2"/>
        <w:tabs>
          <w:tab w:val="right" w:leader="dot" w:pos="8306"/>
        </w:tabs>
      </w:pPr>
      <w:hyperlink w:anchor="_Toc4463" w:history="1">
        <w:r>
          <w:rPr>
            <w:rFonts w:ascii="仿宋" w:eastAsia="仿宋" w:hAnsi="仿宋" w:cs="仿宋" w:hint="eastAsia"/>
            <w:lang w:eastAsia="zh-CN"/>
          </w:rPr>
          <w:t>(一)、变更申请与评估</w:t>
        </w:r>
        <w:r>
          <w:tab/>
        </w:r>
        <w:r>
          <w:fldChar w:fldCharType="begin"/>
        </w:r>
        <w:r>
          <w:instrText xml:space="preserve"> PAGEREF _Toc4463 \h </w:instrText>
        </w:r>
        <w:r>
          <w:fldChar w:fldCharType="separate"/>
        </w:r>
        <w:r>
          <w:t>60</w:t>
        </w:r>
        <w:r>
          <w:fldChar w:fldCharType="end"/>
        </w:r>
      </w:hyperlink>
    </w:p>
    <w:p>
      <w:pPr>
        <w:pStyle w:val="TOC2"/>
        <w:tabs>
          <w:tab w:val="right" w:leader="dot" w:pos="8306"/>
        </w:tabs>
      </w:pPr>
      <w:hyperlink w:anchor="_Toc7439" w:history="1">
        <w:r>
          <w:rPr>
            <w:rFonts w:ascii="仿宋" w:eastAsia="仿宋" w:hAnsi="仿宋" w:cs="仿宋" w:hint="eastAsia"/>
            <w:lang w:eastAsia="zh-CN"/>
          </w:rPr>
          <w:t>(二)、变更实施与控制</w:t>
        </w:r>
        <w:r>
          <w:tab/>
        </w:r>
        <w:r>
          <w:fldChar w:fldCharType="begin"/>
        </w:r>
        <w:r>
          <w:instrText xml:space="preserve"> PAGEREF _Toc7439 \h </w:instrText>
        </w:r>
        <w:r>
          <w:fldChar w:fldCharType="separate"/>
        </w:r>
        <w:r>
          <w:t>61</w:t>
        </w:r>
        <w:r>
          <w:fldChar w:fldCharType="end"/>
        </w:r>
      </w:hyperlink>
    </w:p>
    <w:p>
      <w:pPr>
        <w:pStyle w:val="TOC1"/>
        <w:tabs>
          <w:tab w:val="right" w:leader="dot" w:pos="8306"/>
        </w:tabs>
      </w:pPr>
      <w:hyperlink w:anchor="_Toc25929" w:history="1">
        <w:r>
          <w:rPr>
            <w:rFonts w:ascii="仿宋" w:eastAsia="仿宋" w:hAnsi="仿宋" w:cs="仿宋" w:hint="eastAsia"/>
            <w:lang w:eastAsia="zh-CN"/>
          </w:rPr>
          <w:t>十六、供应链管理</w:t>
        </w:r>
        <w:r>
          <w:tab/>
        </w:r>
        <w:r>
          <w:fldChar w:fldCharType="begin"/>
        </w:r>
        <w:r>
          <w:instrText xml:space="preserve"> PAGEREF _Toc25929 \h </w:instrText>
        </w:r>
        <w:r>
          <w:fldChar w:fldCharType="separate"/>
        </w:r>
        <w:r>
          <w:t>62</w:t>
        </w:r>
        <w:r>
          <w:fldChar w:fldCharType="end"/>
        </w:r>
      </w:hyperlink>
    </w:p>
    <w:p>
      <w:pPr>
        <w:pStyle w:val="TOC2"/>
        <w:tabs>
          <w:tab w:val="right" w:leader="dot" w:pos="8306"/>
        </w:tabs>
      </w:pPr>
      <w:hyperlink w:anchor="_Toc28538" w:history="1">
        <w:r>
          <w:rPr>
            <w:rFonts w:ascii="仿宋" w:eastAsia="仿宋" w:hAnsi="仿宋" w:cs="仿宋" w:hint="eastAsia"/>
            <w:lang w:eastAsia="zh-CN"/>
          </w:rPr>
          <w:t>(一)、供应链战略规划</w:t>
        </w:r>
        <w:r>
          <w:tab/>
        </w:r>
        <w:r>
          <w:fldChar w:fldCharType="begin"/>
        </w:r>
        <w:r>
          <w:instrText xml:space="preserve"> PAGEREF _Toc28538 \h </w:instrText>
        </w:r>
        <w:r>
          <w:fldChar w:fldCharType="separate"/>
        </w:r>
        <w:r>
          <w:t>62</w:t>
        </w:r>
        <w:r>
          <w:fldChar w:fldCharType="end"/>
        </w:r>
      </w:hyperlink>
    </w:p>
    <w:p>
      <w:pPr>
        <w:pStyle w:val="TOC2"/>
        <w:tabs>
          <w:tab w:val="right" w:leader="dot" w:pos="8306"/>
        </w:tabs>
      </w:pPr>
      <w:hyperlink w:anchor="_Toc31675" w:history="1">
        <w:r>
          <w:rPr>
            <w:rFonts w:ascii="仿宋" w:eastAsia="仿宋" w:hAnsi="仿宋" w:cs="仿宋" w:hint="eastAsia"/>
            <w:lang w:eastAsia="zh-CN"/>
          </w:rPr>
          <w:t>(二)、供应商选择与合作</w:t>
        </w:r>
        <w:r>
          <w:tab/>
        </w:r>
        <w:r>
          <w:fldChar w:fldCharType="begin"/>
        </w:r>
        <w:r>
          <w:instrText xml:space="preserve"> PAGEREF _Toc31675 \h </w:instrText>
        </w:r>
        <w:r>
          <w:fldChar w:fldCharType="separate"/>
        </w:r>
        <w:r>
          <w:t>63</w:t>
        </w:r>
        <w:r>
          <w:fldChar w:fldCharType="end"/>
        </w:r>
      </w:hyperlink>
    </w:p>
    <w:p>
      <w:pPr>
        <w:pStyle w:val="TOC2"/>
        <w:tabs>
          <w:tab w:val="right" w:leader="dot" w:pos="8306"/>
        </w:tabs>
      </w:pPr>
      <w:hyperlink w:anchor="_Toc7207" w:history="1">
        <w:r>
          <w:rPr>
            <w:rFonts w:ascii="仿宋" w:eastAsia="仿宋" w:hAnsi="仿宋" w:cs="仿宋" w:hint="eastAsia"/>
            <w:lang w:eastAsia="zh-CN"/>
          </w:rPr>
          <w:t>(三)、物流与库存管理</w:t>
        </w:r>
        <w:r>
          <w:tab/>
        </w:r>
        <w:r>
          <w:fldChar w:fldCharType="begin"/>
        </w:r>
        <w:r>
          <w:instrText xml:space="preserve"> PAGEREF _Toc7207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77"/>
      <w:r>
        <w:rPr>
          <w:rFonts w:ascii="仿宋" w:eastAsia="仿宋" w:hAnsi="仿宋" w:cs="仿宋" w:hint="eastAsia"/>
          <w:sz w:val="28"/>
          <w:lang w:eastAsia="zh-CN"/>
        </w:rPr>
        <w:t>一、纺织机械项目危机管理</w:t>
      </w:r>
      <w:bookmarkEnd w:id="2"/>
    </w:p>
    <w:p>
      <w:pPr>
        <w:pStyle w:val="Heading2"/>
        <w:rPr>
          <w:rFonts w:ascii="仿宋" w:eastAsia="仿宋" w:hAnsi="仿宋" w:cs="仿宋" w:hint="eastAsia"/>
          <w:lang w:eastAsia="zh-CN"/>
        </w:rPr>
      </w:pPr>
      <w:bookmarkStart w:id="3" w:name="_Toc317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危机管理中，危机预警与识别是确保纺织机械项目稳健运行的核心步骤。通过建立全面的监测机制，纺织机械项目团队旨在及时发现和理解潜在的风险和危机因素，以便采取及时的预防和应对措施，确保纺织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首先，通过深入的风险评估，纺织机械项目团队全面分析了整个纺织机械项目和各个阶段可能存在的威胁。这包括准确评估每个潜在风险的发生概率和可能影响的程度，为后续危机预警提供了有力支持。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机械项目团队着重于明确定义纺织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机械项目进展的持续监控，团队能够及时发现潜在问题并作出迅速反应。纺织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在这一阶段，团队的专业素养和反应速度将发挥至关重要的作用，以确保潜在危机能够在初期得到有效的处理，最大程度地减轻负面影响。通过危机预警与识别，纺织机械项目得以更有序、可控地推进。</w:t>
      </w:r>
    </w:p>
    <w:p>
      <w:pPr>
        <w:pStyle w:val="Heading2"/>
        <w:ind w:firstLine="560" w:firstLineChars="200"/>
        <w:rPr>
          <w:rFonts w:ascii="仿宋" w:eastAsia="仿宋" w:hAnsi="仿宋" w:cs="仿宋" w:hint="eastAsia"/>
          <w:sz w:val="28"/>
          <w:lang w:eastAsia="zh-CN"/>
        </w:rPr>
      </w:pPr>
      <w:bookmarkStart w:id="4" w:name="_Toc321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暂停纺织机械项目进度：为遏制危机蔓延，纺织机械项目暂时停止进行，以便全面评估当前状况。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实时沟通：与关键利益相关者建立实时沟通机制，向他们传递纺织机械项目危机的实际状况，保障纺织机械项目核心利益。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随着危机得到初步控制，纺织机械项目团队转向制定恢复计划，以确保纺织机械项目能够从中迅速恢复。主要恢复计划包括：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修复受损的进度计划：重新评估纺织机械项目进度，制定修复计划，确保纺织机械项目尽快回归正常进程。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风险管理机制加强：对纺织机械项目风险进行全面评估，制定更强化的风险管理策略，以预防未来可能的危机。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36"/>
      <w:r>
        <w:rPr>
          <w:rFonts w:ascii="仿宋" w:eastAsia="仿宋" w:hAnsi="仿宋" w:cs="仿宋" w:hint="eastAsia"/>
          <w:sz w:val="28"/>
          <w:lang w:eastAsia="zh-CN"/>
        </w:rPr>
        <w:t>二、纺织机械项目文档管理</w:t>
      </w:r>
      <w:bookmarkEnd w:id="5"/>
    </w:p>
    <w:p>
      <w:pPr>
        <w:pStyle w:val="Heading2"/>
        <w:rPr>
          <w:rFonts w:ascii="仿宋" w:eastAsia="仿宋" w:hAnsi="仿宋" w:cs="仿宋" w:hint="eastAsia"/>
          <w:lang w:eastAsia="zh-CN"/>
        </w:rPr>
      </w:pPr>
      <w:bookmarkStart w:id="6" w:name="_Toc1525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纺织机械项目高度重视文档的质量和准确性，以支持纺织机械项目的各项活动和决策。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文档的编制始于纺织机械项目计划的初期，我们制定了详细的文档编制计划，明确了每个文档的内容、格式和编写责任人。在纺织机械项目启动阶段，我们首先编制了纺织机械项目章程，明确定义了纺织机械项目的目标、范围、风险等关键要素。随后，纺织机械项目团队根据计划陆续编制了需求文档、设计文档、测试文档等各类文档，确保纺织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纺织机械项目管理中的重要环节，旨在确保纺织机械项目文档符合质量标准和纺织机械项目需求。在纺织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除了内部审查，我们还进行了外部审查，邀请纺织机械项目相关利益方和专业领域的专家对文档进行独立审查。这有助于获取更全面、客观的反馈，确保纺织机械项目文档不仅符合内部标准，也满足外部需求。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纺织机械项目在文档编制与审查方面建立了严格的管理机制，通过规范的流程和多维度的审查，确保纺织机械项目文档的质量、准确性和可靠性，为纺织机械项目的顺利推进提供了有力支持。</w:t>
      </w:r>
    </w:p>
    <w:p>
      <w:pPr>
        <w:pStyle w:val="Heading2"/>
        <w:ind w:firstLine="560" w:firstLineChars="200"/>
        <w:rPr>
          <w:rFonts w:ascii="仿宋" w:eastAsia="仿宋" w:hAnsi="仿宋" w:cs="仿宋" w:hint="eastAsia"/>
          <w:sz w:val="28"/>
          <w:lang w:eastAsia="zh-CN"/>
        </w:rPr>
      </w:pPr>
      <w:bookmarkStart w:id="7" w:name="_Toc144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我们通过多渠道发布文档，包括电子邮件、纺织机械项目管理平台、内部网站等，以满足不同团队成员的偏好和需求。多渠道发布确保了信息的全面覆盖。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我们采用了精细的权限控制，确保只有授权人员可以访问敏感信息。这种安全措施保护了纺织机械项目文档的机密性，防止了未经授权的信息泄露。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8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文档存档与归档是纺织机械项目生命周期中一个至关重要的环节，直接关系到纺织机械项目信息的长期保存和历史记录的完整性。在纺织机械项目中，我们实施了一系列有效的文档存档与归档管理策略：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519"/>
      <w:r>
        <w:rPr>
          <w:rFonts w:ascii="仿宋" w:eastAsia="仿宋" w:hAnsi="仿宋" w:cs="仿宋" w:hint="eastAsia"/>
          <w:sz w:val="28"/>
          <w:lang w:eastAsia="zh-CN"/>
        </w:rPr>
        <w:t>三、纺织机械项目建设背景及必要性分析</w:t>
      </w:r>
      <w:bookmarkEnd w:id="9"/>
    </w:p>
    <w:p>
      <w:pPr>
        <w:pStyle w:val="Heading2"/>
        <w:rPr>
          <w:rFonts w:ascii="仿宋" w:eastAsia="仿宋" w:hAnsi="仿宋" w:cs="仿宋" w:hint="eastAsia"/>
          <w:lang w:eastAsia="zh-CN"/>
        </w:rPr>
      </w:pPr>
      <w:bookmarkStart w:id="10" w:name="_Toc20881"/>
      <w:r>
        <w:rPr>
          <w:rFonts w:ascii="仿宋" w:eastAsia="仿宋" w:hAnsi="仿宋" w:cs="仿宋" w:hint="eastAsia"/>
          <w:lang w:eastAsia="zh-CN"/>
        </w:rPr>
        <w:t>(一)、纺织机械项目背景分析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机械项目在这个潮流中的定位。同时，我们将关注行业内涌现的新兴机遇，以便纺织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机械项目提供了强大的发展动力。我们将聚焦于行业内最新的技术发展趋势，包括但不限于人工智能、大数据分析、物联网等领域。通过深度的技术研究，我们将确保纺织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机械项目发展的源泉。我们将投入更多的精力对市场需求进行深入剖析，超越表面的需求，深入挖掘潜在的市场痛点和机遇。通过对市场需求的细致了解，纺织机械项目将更有针对性地设计解决方案，满足市场的多样化需求，从而更好地促进纺织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机械项目战略至关重要。我们将对竞争态势进行更为深入的分析，包括但不限于市场份额、产品特点、客户满意度等多个维度。通过深度的竞争分析，纺织机械项目将能够更准确地把握市场脉搏，制定具有竞争力的纺织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纺织机械项目的发展具有直接的影响。我们将进行更为全面的法规和政策分析，了解行业发展中的潜在法律风险和合规挑战。通过充分了解和遵守相关法规，纺织机械项目将确保在法律框架内合法合规运营，为纺织机械项目的稳健发展提供有力支持。</w:t>
      </w:r>
    </w:p>
    <w:p>
      <w:pPr>
        <w:pStyle w:val="Heading2"/>
        <w:ind w:firstLine="560" w:firstLineChars="200"/>
        <w:rPr>
          <w:rFonts w:ascii="仿宋" w:eastAsia="仿宋" w:hAnsi="仿宋" w:cs="仿宋" w:hint="eastAsia"/>
          <w:sz w:val="28"/>
          <w:lang w:eastAsia="zh-CN"/>
        </w:rPr>
      </w:pPr>
      <w:bookmarkStart w:id="11" w:name="_Toc947"/>
      <w:r>
        <w:rPr>
          <w:rFonts w:ascii="仿宋" w:eastAsia="仿宋" w:hAnsi="仿宋" w:cs="仿宋" w:hint="eastAsia"/>
          <w:sz w:val="28"/>
          <w:lang w:eastAsia="zh-CN"/>
        </w:rPr>
        <w:t>(二)、纺织机械项目建设必要性分析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纺织机械项目建设的迫切性源于对行业发展趋势的深刻洞察。我们正处于一个行业变革的时代，科技创新、数字化转型成为企业发展的关键动力。纺织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建设不仅仅是为了跟上潮流，更是为了通过技术创新推动企业的持续发展。通过引入先进的技术和解决方案，纺织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纺织机械项目的建设成为必然选择，通过提高产品质量、拓展服务领域，从而在竞争中获得更多的机会。纺织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纺织机械项目建设的必要性体现在对客户需求更精准的满足。通过纺织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纺织机械项目建设的背后是对企业持续创新的追求。只有通过不断创新，企业才能在竞争中立于不败之地。纺织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363"/>
      <w:r>
        <w:rPr>
          <w:rFonts w:ascii="仿宋" w:eastAsia="仿宋" w:hAnsi="仿宋" w:cs="仿宋" w:hint="eastAsia"/>
          <w:sz w:val="28"/>
          <w:lang w:eastAsia="zh-CN"/>
        </w:rPr>
        <w:t>四、纺织机械项目概论</w:t>
      </w:r>
      <w:bookmarkEnd w:id="12"/>
    </w:p>
    <w:p>
      <w:pPr>
        <w:pStyle w:val="Heading2"/>
        <w:rPr>
          <w:rFonts w:ascii="仿宋" w:eastAsia="仿宋" w:hAnsi="仿宋" w:cs="仿宋" w:hint="eastAsia"/>
          <w:lang w:eastAsia="zh-CN"/>
        </w:rPr>
      </w:pPr>
      <w:bookmarkStart w:id="13" w:name="_Toc15526"/>
      <w:r>
        <w:rPr>
          <w:rFonts w:ascii="仿宋" w:eastAsia="仿宋" w:hAnsi="仿宋" w:cs="仿宋" w:hint="eastAsia"/>
          <w:lang w:eastAsia="zh-CN"/>
        </w:rPr>
        <w:t>(一)、纺织机械项目概况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起源追溯至对市场的深入洞察。市场的不断演变与变革为纺织机械项目提供了难得的机遇。当前市场存在的需求缺口和变革的大环境共同构成了纺织机械项目的背景。这个纺织机械项目旨在充分利用市场机遇，填补行业中尚未满足的需求，为客户提供全新的解决方案。市场的变革和需求的增长使得这个纺织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正式命名为纺织机械。这个名称不仅仅是一个标识，更代表了纺织机械项目的核心理念和愿景。它蕴含着纺织机械项目所要解决问题的关键字，具有强烈的表达和辨识度，为纺织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核心目标是提供一种全新、高效的解决方案，满足客户日益增长的需求。纺织机械项目追求的不仅仅是满足市场需求，更是在市场中获得卓越的竞争优势。通过不断提升产品或服务的质量和创新水平，纺织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纺织机械项目范围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全面涵盖了产品研发、制造、市场推广和售后服务，确保从产品设计到最终用户体验的全方位关注。这一全面的纺织机械项目范围是为了确保纺织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纺织机械项目计划在未来18个月内完成，包括研发、测试、市场试点和正式推出等不同阶段。这个时间表的合理设计是为了确保纺织机械项目各个阶段的顺利推进，以便按时交付高质量的成果。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纺织机械项目总预算估算为XX百万美元，主要分配在研发、市场推广、人员培训和运营等方面。这一充足的预算为纺织机械项目提供了充足的资源，确保纺织机械项目在各个方面都能取得优异的表现。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纺织机械项目可能面临的风险包括市场接受度低、技术难题、竞争激烈等。纺织机械项目团队已经制定了相应的风险应对计划，通过前瞻性的风险管理，确保纺织机械项目在面对不确定性时能够迅速做出应对。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纺织机械项目汇聚了一支经验丰富、多领域专业素养的核心团队，确保纺织机械项目在各个方面都能拥有高水平的执行力。团队的协同作战是纺织机械项目成功的关键因素之一。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纺织机械项目背景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纺织机械项目的背景根植于市场对更高效、创新产品的渴望，同时也受到科技发展对行业格局的深刻改变的影响。这为纺织机械项目提供了广阔的发展空间和市场需求。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截至目前，纺织机械项目已完成市场调研和技术验证，取得了初步的成功。这为纺织机械项目在未来的发展奠定了坚实的基础，为更远大的目标打下了坚实的基石。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723"/>
      <w:r>
        <w:rPr>
          <w:rFonts w:ascii="仿宋" w:eastAsia="仿宋" w:hAnsi="仿宋" w:cs="仿宋" w:hint="eastAsia"/>
          <w:sz w:val="28"/>
          <w:lang w:eastAsia="zh-CN"/>
        </w:rPr>
        <w:t>(二)、纺织机械项目目标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keyword》纺织机械项目首要业务目标是在市场中占据有利地位，实现产品/服务的成功推广和销售。通过不断提升产品质量、创新性，纺织机械项目追求成为行业中的领导者，赢得更多客户的青睐。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在科技迅速发展的时代，纺织机械项目着眼于技术创新。通过持续的研发和技术升级，纺织机械项目旨在推出更具创新性的产品或服务，以满足市场对新鲜、先进解决方案的需求。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为了建立可持续的客户关系，纺织机械项目设定了客户满意度目标。通过提供卓越的产品质量和优质的客户服务，纺织机械项目追求赢得客户的信任和忠诚度，确保他们的满意度达到行业领先水平。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纺织机械项目注重社会责任和可持续发展。通过实施环保、社会责任纺织机械项目，纺织机械项目致力于在经济发展的同时保护环境，促进社会公平，实现可持续经营。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纺织机械项目的团队是实现目标的核心驱动力。因此，纺织机械项目设定了团队发展目标，包括提升团队成员的专业技能、培养领导力，以及搭建协同高效的团队工作氛围。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378"/>
      <w:r>
        <w:rPr>
          <w:rFonts w:ascii="仿宋" w:eastAsia="仿宋" w:hAnsi="仿宋" w:cs="仿宋" w:hint="eastAsia"/>
          <w:sz w:val="28"/>
          <w:lang w:eastAsia="zh-CN"/>
        </w:rPr>
        <w:t>(三)、纺织机械项目提出的理由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纺织机械项目提出的理由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源于对市场机遇的深刻洞察。当前市场中存在的需求缺口和行业发展趋势表明，有巨大的商业机会等待被开发。通过准确捕捉市场机遇，纺织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理念基于对技术创新的信仰。通过持续的研发和技术投入，纺织机械项目有望推出更具创新性的产品或服务。在科技飞速发展的当下，纺织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是为了增强企业的行业竞争力。通过提升产品或服务的质量和独特性，纺织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响应了消费者需求的变化。随着社会和科技的不断发展，消费者对产品和服务的需求也在发生变化。通过深入了解并及时回应消费者的新需求，纺织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纺织机械项目的提出是企业战略发展规划的一部分。在面对日益激烈的市场竞争和不断变化的商业环境中，纺织机械项目作为企业战略的一环，旨在为企业开辟新的增长领域，巩固企业在行业中的地位。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不仅仅是基于商业考量，还注重社会责任。通过推出环保、社会责任等方面的纺织机械项目，纺织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纺织机械项目的提出反映了对利益相关者期望的关注。包括客户、员工、投资者等利益相关者在企业发展中都有着各自的期望，纺织机械项目力求在满足这些期望的同时，取得更大的共赢。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397"/>
      <w:r>
        <w:rPr>
          <w:rFonts w:ascii="仿宋" w:eastAsia="仿宋" w:hAnsi="仿宋" w:cs="仿宋" w:hint="eastAsia"/>
          <w:sz w:val="28"/>
          <w:lang w:eastAsia="zh-CN"/>
        </w:rPr>
        <w:t>(四)、纺织机械项目意义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在实施纺织机械项目的过程中，我们不仅仅是在追逐商业成功，更是为企业和社会的多个层面创造了深远的意义。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https://d.book118.com/867040144165006030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D23C9"/>
    <w:rsid w:val="607D23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4014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2024-01-12T03:38:00Z</dcterms:created>
  <dcterms:modified xsi:type="dcterms:W3CDTF">2024-01-12T03:38:18Z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28D16E21C4694570B41FCA02ECAC03E2_11</vt:lpwstr>
  </property>
  <property fmtid="{D5CDD505-2E9C-101B-9397-08002B2CF9AE}" pid="3" name="KSOProductBuildVer">
    <vt:lpwstr>2052-12.1.0.16120</vt:lpwstr>
  </property>
</Properties>
</file>