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50CEF" w:rsidRPr="00260C4C" w:rsidP="00150CEF" w14:paraId="463FCF55" w14:textId="6FEEE023">
      <w:pPr>
        <w:widowControl/>
        <w:wordWrap w:val="0"/>
        <w:jc w:val="right"/>
        <w:rPr>
          <w:rFonts w:ascii="黑体" w:eastAsia="黑体" w:hAnsi="黑体"/>
          <w:color w:val="7F7F7F" w:themeColor="text1" w:themeTint="80"/>
          <w:sz w:val="2"/>
          <w:szCs w:val="2"/>
        </w:rPr>
      </w:pPr>
      <w:r>
        <w:rPr>
          <w:rFonts w:ascii="黑体" w:eastAsia="黑体" w:hAnsi="黑体"/>
          <w:noProof/>
          <w:color w:val="7F7F7F" w:themeColor="text1" w:themeTint="80"/>
          <w:sz w:val="24"/>
          <w:szCs w:val="21"/>
        </w:rPr>
        <mc:AlternateContent>
          <mc:Choice Requires="wps">
            <w:drawing>
              <wp:anchor distT="0" distB="0" distL="114300" distR="114300" simplePos="0" relativeHeight="251659264" behindDoc="0" locked="0" layoutInCell="1" allowOverlap="1">
                <wp:simplePos x="0" y="0"/>
                <wp:positionH relativeFrom="column">
                  <wp:posOffset>-1143000</wp:posOffset>
                </wp:positionH>
                <wp:positionV relativeFrom="paragraph">
                  <wp:posOffset>9702800</wp:posOffset>
                </wp:positionV>
                <wp:extent cx="6350000" cy="63500"/>
                <wp:effectExtent l="0" t="0" r="0" b="0"/>
                <wp:wrapNone/>
                <wp:docPr id="319925523" name="PageShape1"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BA1ED3" w:rsidRPr="00BA1ED3" w14:textId="7CE815C6">
                            <w:pPr>
                              <w:rPr>
                                <w:rFonts w:ascii="黑体" w:eastAsia="黑体"/>
                                <w:sz w:val="24"/>
                              </w:rPr>
                            </w:pPr>
                            <w:r w:rsidRPr="00BA1ED3">
                              <w:rPr>
                                <w:rFonts w:ascii="黑体" w:eastAsia="黑体" w:hint="eastAsia"/>
                                <w:sz w:val="24"/>
                              </w:rPr>
                              <w:t>小班体育游戏计划 全文共1页，当前为第1页。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PageShape1" o:spid="_x0000_s1025" type="#_x0000_t202" style="width:500pt;height:5pt;margin-top:764pt;margin-left:-90pt;mso-wrap-distance-bottom:0;mso-wrap-distance-left:9pt;mso-wrap-distance-right:9pt;mso-wrap-distance-top:0;position:absolute;visibility:hidden;v-text-anchor:top;z-index:251658240" filled="f" fillcolor="this" stroked="t" strokecolor="black" strokeweight="0.5pt">
                <v:textbox>
                  <w:txbxContent>
                    <w:p w:rsidR="00BA1ED3" w:rsidRPr="00BA1ED3" w14:paraId="65A1F947" w14:textId="7CE815C6">
                      <w:pPr>
                        <w:rPr>
                          <w:rFonts w:ascii="黑体" w:eastAsia="黑体"/>
                          <w:sz w:val="24"/>
                        </w:rPr>
                      </w:pPr>
                      <w:r w:rsidRPr="00BA1ED3">
                        <w:rPr>
                          <w:rFonts w:ascii="黑体" w:eastAsia="黑体" w:hint="eastAsia"/>
                          <w:sz w:val="24"/>
                        </w:rPr>
                        <w:t>小班体育游戏计划 全文共1页，当前为第1页。</w:t>
                      </w:r>
                    </w:p>
                  </w:txbxContent>
                </v:textbox>
              </v:shape>
            </w:pict>
          </mc:Fallback>
        </mc:AlternateContent>
      </w:r>
      <w:r w:rsidRPr="00006A46" w:rsidR="00150CEF">
        <w:rPr>
          <w:rFonts w:ascii="黑体" w:eastAsia="黑体" w:hAnsi="黑体"/>
          <w:color w:val="7F7F7F" w:themeColor="text1" w:themeTint="80"/>
          <w:sz w:val="24"/>
          <w:szCs w:val="21"/>
        </w:rPr>
        <w:t>INSERT YOUR LOGO</w:t>
      </w:r>
    </w:p>
    <w:p w:rsidR="00AA1E8C" w:rsidRPr="00006A46" w:rsidP="0021017D" w14:paraId="1901D1BD" w14:textId="77777777">
      <w:pPr>
        <w:ind w:right="80"/>
        <w:jc w:val="right"/>
        <w:rPr>
          <w:rFonts w:ascii="黑体" w:eastAsia="黑体" w:hAnsi="黑体"/>
          <w:color w:val="808080" w:themeColor="background1" w:themeShade="80"/>
          <w:sz w:val="2"/>
          <w:szCs w:val="2"/>
        </w:rPr>
      </w:pPr>
    </w:p>
    <w:p w:rsidR="00EE613D" w:rsidRPr="00006A46" w:rsidP="0021017D" w14:paraId="75D7FBAD" w14:textId="77777777">
      <w:pPr>
        <w:ind w:right="80"/>
        <w:jc w:val="right"/>
        <w:rPr>
          <w:rFonts w:ascii="黑体" w:eastAsia="黑体" w:hAnsi="黑体"/>
          <w:color w:val="808080" w:themeColor="background1" w:themeShade="80"/>
          <w:sz w:val="2"/>
          <w:szCs w:val="2"/>
        </w:rPr>
      </w:pPr>
    </w:p>
    <w:p w:rsidR="00BD3CC6" w:rsidRPr="00006A46" w:rsidP="0021017D" w14:paraId="79DF08A4" w14:textId="77777777">
      <w:pPr>
        <w:ind w:right="80"/>
        <w:jc w:val="right"/>
        <w:rPr>
          <w:rFonts w:ascii="黑体" w:eastAsia="黑体" w:hAnsi="黑体"/>
          <w:color w:val="808080" w:themeColor="background1" w:themeShade="80"/>
          <w:sz w:val="2"/>
          <w:szCs w:val="2"/>
        </w:rPr>
      </w:pPr>
    </w:p>
    <w:p w:rsidR="00BD3CC6" w:rsidRPr="00006A46" w:rsidP="0021017D" w14:paraId="7C5B71E3" w14:textId="77777777">
      <w:pPr>
        <w:ind w:right="80"/>
        <w:jc w:val="right"/>
        <w:rPr>
          <w:rFonts w:ascii="黑体" w:eastAsia="黑体" w:hAnsi="黑体"/>
          <w:color w:val="808080" w:themeColor="background1" w:themeShade="80"/>
          <w:sz w:val="2"/>
          <w:szCs w:val="2"/>
        </w:rPr>
      </w:pPr>
    </w:p>
    <w:p w:rsidR="00BD3CC6" w:rsidRPr="00006A46" w:rsidP="0021017D" w14:paraId="5B2D0A79" w14:textId="77777777">
      <w:pPr>
        <w:ind w:right="80"/>
        <w:jc w:val="right"/>
        <w:rPr>
          <w:rFonts w:ascii="黑体" w:eastAsia="黑体" w:hAnsi="黑体"/>
          <w:color w:val="808080" w:themeColor="background1" w:themeShade="80"/>
          <w:sz w:val="2"/>
          <w:szCs w:val="2"/>
        </w:rPr>
      </w:pPr>
    </w:p>
    <w:p w:rsidR="00EE613D" w:rsidRPr="00006A46" w:rsidP="0021017D" w14:paraId="69F7AB48" w14:textId="77777777">
      <w:pPr>
        <w:ind w:right="80"/>
        <w:jc w:val="right"/>
        <w:rPr>
          <w:rFonts w:ascii="黑体" w:eastAsia="黑体" w:hAnsi="黑体"/>
          <w:color w:val="808080" w:themeColor="background1" w:themeShade="80"/>
          <w:sz w:val="2"/>
          <w:szCs w:val="2"/>
        </w:rPr>
      </w:pPr>
    </w:p>
    <w:p w:rsidR="00AA1E8C" w:rsidRPr="00006A46" w:rsidP="004E022F" w14:paraId="5D72D580" w14:textId="77777777">
      <w:pPr>
        <w:jc w:val="right"/>
        <w:rPr>
          <w:rFonts w:ascii="黑体" w:eastAsia="黑体" w:hAnsi="黑体"/>
          <w:color w:val="808080" w:themeColor="background1" w:themeShade="80"/>
          <w:sz w:val="2"/>
          <w:szCs w:val="2"/>
        </w:rPr>
      </w:pPr>
    </w:p>
    <w:p w:rsidR="00286086" w:rsidRPr="003459EF" w:rsidP="00286086" w14:paraId="1975825E" w14:textId="77777777">
      <w:pPr>
        <w:pStyle w:val="NormalWeb"/>
        <w:rPr>
          <w:rFonts w:ascii="黑体" w:eastAsia="黑体" w:hAnsi="黑体"/>
          <w:b/>
          <w:color w:val="FFFFFF" w:themeColor="background1"/>
          <w:sz w:val="72"/>
          <w:szCs w:val="72"/>
        </w:rPr>
      </w:pPr>
      <w:r>
        <w:rPr>
          <w:rFonts w:ascii="黑体" w:eastAsia="黑体" w:hAnsi="黑体" w:hint="eastAsia"/>
          <w:b/>
          <w:color w:val="404040" w:themeColor="text1" w:themeTint="BF"/>
          <w:sz w:val="72"/>
          <w:szCs w:val="72"/>
        </w:rPr>
        <w:t>小班体育游戏计划通用模板</w:t>
      </w:r>
    </w:p>
    <w:p w:rsidR="004E022F" w:rsidRPr="00D92D39" w:rsidP="004E022F" w14:paraId="4C171515" w14:textId="77777777">
      <w:pPr>
        <w:jc w:val="right"/>
        <w:rPr>
          <w:rFonts w:ascii="黑体" w:eastAsia="黑体" w:hAnsi="黑体"/>
          <w:color w:val="808080" w:themeColor="background1" w:themeShade="80"/>
          <w:sz w:val="2"/>
          <w:szCs w:val="2"/>
        </w:rPr>
      </w:pPr>
    </w:p>
    <w:p w:rsidR="003B5196" w:rsidRPr="00093271" w:rsidP="00433F75" w14:paraId="2C90A4AA" w14:textId="77777777">
      <w:pPr>
        <w:jc w:val="left"/>
        <w:rPr>
          <w:rFonts w:eastAsia="微软雅黑" w:cstheme="minorHAnsi"/>
          <w:color w:val="7F7F7F" w:themeColor="text1" w:themeTint="80"/>
          <w:sz w:val="18"/>
          <w:szCs w:val="18"/>
          <w:shd w:val="clear" w:color="auto" w:fill="FFFFFF"/>
        </w:rPr>
      </w:pPr>
      <w:r>
        <w:rPr>
          <w:rFonts w:eastAsia="微软雅黑" w:cstheme="minorHAnsi" w:hint="eastAsia"/>
          <w:color w:val="7F7F7F" w:themeColor="text1" w:themeTint="80"/>
          <w:sz w:val="18"/>
          <w:szCs w:val="18"/>
          <w:shd w:val="clear" w:color="auto" w:fill="FFFFFF"/>
        </w:rPr>
        <w:t>In order to clear the goal, under the specific resources, according to the specification, and the completion of the tangible or intangible effect records, form experience, use data records to provide reference for the future.</w:t>
      </w:r>
    </w:p>
    <w:p w:rsidR="008E4A3C" w:rsidRPr="008E4A3C" w:rsidP="00093271" w14:paraId="4409E606" w14:textId="77777777">
      <w:pPr>
        <w:ind w:right="80"/>
        <w:jc w:val="right"/>
        <w:rPr>
          <w:rFonts w:ascii="黑体" w:eastAsia="黑体" w:hAnsi="黑体" w:cstheme="minorHAnsi"/>
          <w:color w:val="7F7F7F" w:themeColor="text1" w:themeTint="80"/>
          <w:sz w:val="2"/>
          <w:szCs w:val="2"/>
          <w:shd w:val="clear" w:color="auto" w:fill="FFFFFF"/>
        </w:rPr>
      </w:pPr>
    </w:p>
    <w:p w:rsidR="00670D6F" w:rsidRPr="006119FE" w:rsidP="00670D6F" w14:paraId="4ACA4CF8" w14:textId="77777777">
      <w:pPr>
        <w:ind w:right="80"/>
        <w:jc w:val="left"/>
        <w:rPr>
          <w:rFonts w:ascii="黑体" w:eastAsia="黑体" w:hAnsi="黑体" w:cstheme="minorHAnsi"/>
          <w:color w:val="7F7F7F" w:themeColor="text1" w:themeTint="80"/>
          <w:sz w:val="2"/>
          <w:szCs w:val="2"/>
          <w:shd w:val="clear" w:color="auto" w:fill="EDEDED" w:themeFill="accent3" w:themeFillTint="33"/>
        </w:rPr>
      </w:pPr>
      <w:r w:rsidRPr="006119FE">
        <w:rPr>
          <w:rFonts w:ascii="黑体" w:eastAsia="黑体" w:hAnsi="黑体" w:cstheme="minorHAnsi" w:hint="eastAsia"/>
          <w:color w:val="7F7F7F" w:themeColor="text1" w:themeTint="80"/>
          <w:sz w:val="24"/>
          <w:szCs w:val="24"/>
          <w:shd w:val="clear" w:color="auto" w:fill="EDEDED" w:themeFill="accent3" w:themeFillTint="33"/>
        </w:rPr>
        <w:t>撰写人/风行设计</w:t>
      </w:r>
    </w:p>
    <w:p w:rsidR="00EE613D" w:rsidRPr="00006A46" w:rsidP="00EE613D" w14:paraId="4DF7A94C" w14:textId="77777777">
      <w:pPr>
        <w:jc w:val="right"/>
        <w:rPr>
          <w:rFonts w:ascii="黑体" w:eastAsia="黑体" w:hAnsi="黑体"/>
          <w:color w:val="000099"/>
          <w:sz w:val="2"/>
          <w:szCs w:val="2"/>
          <w:shd w:val="clear" w:color="auto" w:fill="FFFFFF"/>
        </w:rPr>
      </w:pPr>
    </w:p>
    <w:p w:rsidR="00EE613D" w:rsidRPr="00006A46" w:rsidP="00EE613D" w14:paraId="3126B555" w14:textId="77777777">
      <w:pPr>
        <w:jc w:val="right"/>
        <w:rPr>
          <w:rFonts w:ascii="黑体" w:eastAsia="黑体" w:hAnsi="黑体"/>
          <w:color w:val="000099"/>
          <w:sz w:val="2"/>
          <w:szCs w:val="2"/>
          <w:shd w:val="clear" w:color="auto" w:fill="FFFFFF"/>
        </w:rPr>
      </w:pPr>
    </w:p>
    <w:p w:rsidR="00EE613D" w:rsidRPr="00006A46" w:rsidP="00EE613D" w14:paraId="350746DC" w14:textId="77777777">
      <w:pPr>
        <w:jc w:val="right"/>
        <w:rPr>
          <w:rFonts w:ascii="黑体" w:eastAsia="黑体" w:hAnsi="黑体"/>
          <w:color w:val="000099"/>
          <w:sz w:val="2"/>
          <w:szCs w:val="2"/>
          <w:shd w:val="clear" w:color="auto" w:fill="FFFFFF"/>
        </w:rPr>
      </w:pPr>
    </w:p>
    <w:p w:rsidR="00BD3CC6" w:rsidRPr="00006A46" w:rsidP="00EE613D" w14:paraId="73363C9C" w14:textId="77777777">
      <w:pPr>
        <w:jc w:val="right"/>
        <w:rPr>
          <w:rFonts w:ascii="黑体" w:eastAsia="黑体" w:hAnsi="黑体"/>
          <w:color w:val="000099"/>
          <w:sz w:val="2"/>
          <w:szCs w:val="2"/>
          <w:shd w:val="clear" w:color="auto" w:fill="FFFFFF"/>
        </w:rPr>
      </w:pPr>
    </w:p>
    <w:p w:rsidR="00BD3CC6" w:rsidRPr="00006A46" w:rsidP="00EE613D" w14:paraId="02C032F3" w14:textId="77777777">
      <w:pPr>
        <w:jc w:val="right"/>
        <w:rPr>
          <w:rFonts w:ascii="黑体" w:eastAsia="黑体" w:hAnsi="黑体"/>
          <w:color w:val="000099"/>
          <w:sz w:val="2"/>
          <w:szCs w:val="2"/>
          <w:shd w:val="clear" w:color="auto" w:fill="FFFFFF"/>
        </w:rPr>
      </w:pPr>
    </w:p>
    <w:p w:rsidR="00BD3CC6" w:rsidRPr="00006A46" w:rsidP="00EE613D" w14:paraId="226F3493" w14:textId="77777777">
      <w:pPr>
        <w:jc w:val="right"/>
        <w:rPr>
          <w:rFonts w:ascii="黑体" w:eastAsia="黑体" w:hAnsi="黑体"/>
          <w:color w:val="000099"/>
          <w:sz w:val="2"/>
          <w:szCs w:val="2"/>
          <w:shd w:val="clear" w:color="auto" w:fill="FFFFFF"/>
        </w:rPr>
      </w:pPr>
    </w:p>
    <w:p w:rsidR="00EE613D" w:rsidRPr="00006A46" w:rsidP="00EE613D" w14:paraId="1F40A9E6" w14:textId="77777777">
      <w:pPr>
        <w:jc w:val="right"/>
        <w:rPr>
          <w:rFonts w:ascii="黑体" w:eastAsia="黑体" w:hAnsi="黑体"/>
          <w:color w:val="7F7F7F" w:themeColor="text1" w:themeTint="80"/>
          <w:sz w:val="2"/>
          <w:szCs w:val="2"/>
          <w:shd w:val="clear" w:color="auto" w:fill="FFFFFF"/>
        </w:rPr>
      </w:pPr>
    </w:p>
    <w:p w:rsidR="00E23868" w:rsidRPr="00006A46" w:rsidP="00E23868" w14:paraId="0EC29368" w14:textId="77777777">
      <w:pPr>
        <w:jc w:val="right"/>
        <w:rPr>
          <w:rFonts w:ascii="黑体" w:eastAsia="黑体" w:hAnsi="黑体"/>
          <w:color w:val="7F7F7F" w:themeColor="text1" w:themeTint="80"/>
          <w:sz w:val="2"/>
          <w:szCs w:val="2"/>
          <w:shd w:val="clear" w:color="auto" w:fill="FFFFFF"/>
        </w:rPr>
      </w:pPr>
    </w:p>
    <w:p w:rsidR="00E23868" w:rsidRPr="00006A46" w:rsidP="00E23868" w14:paraId="599DAEC2" w14:textId="77777777">
      <w:pPr>
        <w:jc w:val="right"/>
        <w:rPr>
          <w:rFonts w:ascii="黑体" w:eastAsia="黑体" w:hAnsi="黑体"/>
          <w:color w:val="7F7F7F" w:themeColor="text1" w:themeTint="80"/>
          <w:sz w:val="2"/>
          <w:szCs w:val="2"/>
          <w:shd w:val="clear" w:color="auto" w:fill="FFFFFF"/>
        </w:rPr>
      </w:pPr>
    </w:p>
    <w:p w:rsidR="000247E1" w:rsidRPr="00006A46" w:rsidP="006204BF" w14:paraId="1146283D" w14:textId="77777777">
      <w:pPr>
        <w:jc w:val="right"/>
        <w:rPr>
          <w:rFonts w:ascii="黑体" w:eastAsia="黑体" w:hAnsi="黑体"/>
          <w:color w:val="000099"/>
          <w:sz w:val="2"/>
          <w:szCs w:val="2"/>
          <w:shd w:val="clear" w:color="auto" w:fill="FFFFFF"/>
        </w:rPr>
      </w:pPr>
    </w:p>
    <w:p w:rsidR="000247E1" w:rsidRPr="00006A46" w:rsidP="00BB2B25" w14:paraId="4B8264E1" w14:textId="77777777">
      <w:pPr>
        <w:tabs>
          <w:tab w:val="left" w:pos="5775"/>
        </w:tabs>
        <w:jc w:val="right"/>
        <w:rPr>
          <w:rFonts w:ascii="黑体" w:eastAsia="黑体" w:hAnsi="黑体"/>
          <w:color w:val="000099"/>
          <w:sz w:val="2"/>
          <w:szCs w:val="2"/>
          <w:shd w:val="clear" w:color="auto" w:fill="FFFFFF"/>
        </w:rPr>
      </w:pPr>
    </w:p>
    <w:p w:rsidR="0095644E" w:rsidRPr="009D0B2B" w:rsidP="0095644E" w14:paraId="6464F8D5" w14:textId="77777777">
      <w:pPr>
        <w:jc w:val="center"/>
        <w:rPr>
          <w:rFonts w:ascii="黑体" w:eastAsia="黑体" w:hAnsi="黑体"/>
          <w:sz w:val="32"/>
          <w:szCs w:val="40"/>
        </w:rPr>
      </w:pPr>
      <w:r>
        <w:rPr>
          <w:rFonts w:ascii="黑体" w:eastAsia="黑体" w:hAnsi="黑体" w:hint="eastAsia"/>
          <w:sz w:val="32"/>
          <w:szCs w:val="40"/>
        </w:rPr>
        <w:t>审核</w:t>
      </w:r>
      <w:r w:rsidRPr="009D0B2B">
        <w:rPr>
          <w:rFonts w:ascii="黑体" w:eastAsia="黑体" w:hAnsi="黑体" w:hint="eastAsia"/>
          <w:sz w:val="32"/>
          <w:szCs w:val="40"/>
        </w:rPr>
        <w:t>：</w:t>
      </w:r>
      <w:r>
        <w:rPr>
          <w:rFonts w:ascii="黑体" w:eastAsia="黑体" w:hAnsi="黑体" w:hint="eastAsia"/>
          <w:sz w:val="32"/>
          <w:szCs w:val="40"/>
        </w:rPr>
        <w:t>_________________</w:t>
      </w:r>
    </w:p>
    <w:p w:rsidR="0095644E" w:rsidP="0095644E" w14:paraId="10AAEF34" w14:textId="77777777">
      <w:pPr>
        <w:jc w:val="center"/>
        <w:rPr>
          <w:rFonts w:ascii="黑体" w:eastAsia="黑体" w:hAnsi="黑体"/>
          <w:sz w:val="32"/>
          <w:szCs w:val="40"/>
        </w:rPr>
      </w:pPr>
      <w:r>
        <w:rPr>
          <w:rFonts w:ascii="黑体" w:eastAsia="黑体" w:hAnsi="黑体" w:hint="eastAsia"/>
          <w:sz w:val="32"/>
          <w:szCs w:val="40"/>
        </w:rPr>
        <w:t>时间</w:t>
      </w:r>
      <w:r w:rsidRPr="009D0B2B">
        <w:rPr>
          <w:rFonts w:ascii="黑体" w:eastAsia="黑体" w:hAnsi="黑体" w:hint="eastAsia"/>
          <w:sz w:val="32"/>
          <w:szCs w:val="40"/>
        </w:rPr>
        <w:t>：</w:t>
      </w:r>
      <w:r>
        <w:rPr>
          <w:rFonts w:ascii="黑体" w:eastAsia="黑体" w:hAnsi="黑体" w:hint="eastAsia"/>
          <w:sz w:val="32"/>
          <w:szCs w:val="40"/>
        </w:rPr>
        <w:t>_________________</w:t>
      </w:r>
    </w:p>
    <w:p w:rsidR="000B1559" w:rsidRPr="009C5E75" w:rsidP="009C5E75" w14:paraId="08A75FFB" w14:textId="77777777">
      <w:pPr>
        <w:jc w:val="center"/>
        <w:rPr>
          <w:rFonts w:ascii="黑体" w:eastAsia="黑体" w:hAnsi="黑体"/>
          <w:sz w:val="32"/>
          <w:szCs w:val="40"/>
        </w:rPr>
      </w:pPr>
      <w:r>
        <w:rPr>
          <w:rFonts w:ascii="黑体" w:eastAsia="黑体" w:hAnsi="黑体" w:hint="eastAsia"/>
          <w:sz w:val="32"/>
          <w:szCs w:val="40"/>
        </w:rPr>
        <w:t>单位</w:t>
      </w:r>
      <w:r w:rsidRPr="009D0B2B">
        <w:rPr>
          <w:rFonts w:ascii="黑体" w:eastAsia="黑体" w:hAnsi="黑体" w:hint="eastAsia"/>
          <w:sz w:val="32"/>
          <w:szCs w:val="40"/>
        </w:rPr>
        <w:t>：</w:t>
      </w:r>
      <w:r>
        <w:rPr>
          <w:rFonts w:ascii="黑体" w:eastAsia="黑体" w:hAnsi="黑体" w:hint="eastAsia"/>
          <w:sz w:val="32"/>
          <w:szCs w:val="40"/>
        </w:rPr>
        <w:t>_________________</w:t>
      </w:r>
    </w:p>
    <w:p w:rsidR="005232E4" w:rsidRPr="00006A46" w:rsidP="006204BF" w14:paraId="1819DB9B" w14:textId="77777777">
      <w:pPr>
        <w:jc w:val="right"/>
        <w:rPr>
          <w:rFonts w:ascii="黑体" w:eastAsia="黑体" w:hAnsi="黑体"/>
          <w:color w:val="000099"/>
          <w:sz w:val="2"/>
          <w:szCs w:val="2"/>
          <w:shd w:val="clear" w:color="auto" w:fill="FFFFFF"/>
        </w:rPr>
      </w:pPr>
    </w:p>
    <w:p w:rsidR="004E022F" w:rsidP="004E022F" w14:paraId="330A7E5C" w14:textId="77777777">
      <w:pPr>
        <w:jc w:val="right"/>
        <w:rPr>
          <w:rFonts w:ascii="黑体" w:eastAsia="黑体" w:hAnsi="黑体"/>
          <w:color w:val="808080" w:themeColor="background1" w:themeShade="80"/>
          <w:sz w:val="2"/>
          <w:szCs w:val="2"/>
        </w:rPr>
      </w:pPr>
    </w:p>
    <w:p w:rsidR="004D703C" w:rsidP="004E022F" w14:paraId="349E59FA" w14:textId="77777777">
      <w:pPr>
        <w:jc w:val="right"/>
        <w:rPr>
          <w:rFonts w:ascii="黑体" w:eastAsia="黑体" w:hAnsi="黑体"/>
          <w:color w:val="808080" w:themeColor="background1" w:themeShade="80"/>
          <w:sz w:val="2"/>
          <w:szCs w:val="2"/>
        </w:rPr>
      </w:pPr>
    </w:p>
    <w:p w:rsidR="007964AC" w:rsidP="004E022F" w14:paraId="39EE9B65" w14:textId="77777777">
      <w:pPr>
        <w:jc w:val="right"/>
        <w:rPr>
          <w:rFonts w:ascii="黑体" w:eastAsia="黑体" w:hAnsi="黑体"/>
          <w:color w:val="808080" w:themeColor="background1" w:themeShade="80"/>
          <w:sz w:val="2"/>
          <w:szCs w:val="2"/>
        </w:rPr>
      </w:pPr>
    </w:p>
    <w:p w:rsidR="007964AC" w:rsidP="004E022F" w14:paraId="11CC47CA" w14:textId="77777777">
      <w:pPr>
        <w:jc w:val="right"/>
        <w:rPr>
          <w:rFonts w:ascii="黑体" w:eastAsia="黑体" w:hAnsi="黑体"/>
          <w:color w:val="808080" w:themeColor="background1" w:themeShade="80"/>
          <w:sz w:val="2"/>
          <w:szCs w:val="2"/>
        </w:rPr>
      </w:pPr>
    </w:p>
    <w:p w:rsidR="00DC2487" w:rsidP="004E022F" w14:paraId="64EAB88B" w14:textId="77777777">
      <w:pPr>
        <w:jc w:val="right"/>
        <w:rPr>
          <w:rFonts w:ascii="黑体" w:eastAsia="黑体" w:hAnsi="黑体"/>
          <w:color w:val="808080" w:themeColor="background1" w:themeShade="80"/>
          <w:sz w:val="2"/>
          <w:szCs w:val="2"/>
        </w:rPr>
      </w:pPr>
    </w:p>
    <w:p w:rsidR="00675BC9" w:rsidRPr="00864A89" w:rsidP="004E022F" w14:paraId="1BB69420" w14:textId="77777777">
      <w:pPr>
        <w:jc w:val="right"/>
        <w:rPr>
          <w:rFonts w:ascii="黑体" w:eastAsia="黑体" w:hAnsi="黑体"/>
          <w:color w:val="808080" w:themeColor="background1" w:themeShade="80"/>
          <w:sz w:val="2"/>
          <w:szCs w:val="2"/>
        </w:rPr>
        <w:sectPr w:rsidSect="00CA0594">
          <w:headerReference w:type="default" r:id="rId5"/>
          <w:footerReference w:type="default" r:id="rId6"/>
          <w:pgSz w:w="11906" w:h="16838"/>
          <w:pgMar w:top="1440" w:right="1800" w:bottom="1440" w:left="1800" w:header="794" w:footer="624" w:gutter="0"/>
          <w:cols w:space="425"/>
          <w:titlePg/>
          <w:docGrid w:type="lines" w:linePitch="312"/>
        </w:sectPr>
      </w:pPr>
    </w:p>
    <w:p w:rsidR="00675BC9" w:rsidP="004E022F" w14:paraId="465D4B1E" w14:textId="41795163">
      <w:pPr>
        <w:jc w:val="right"/>
        <w:rPr>
          <w:rFonts w:ascii="黑体" w:eastAsia="黑体" w:hAnsi="黑体"/>
          <w:color w:val="808080" w:themeColor="background1" w:themeShade="80"/>
          <w:sz w:val="2"/>
          <w:szCs w:val="2"/>
        </w:rPr>
      </w:pPr>
      <w:r>
        <w:rPr>
          <w:rFonts w:ascii="黑体" w:eastAsia="黑体" w:hAnsi="黑体"/>
          <w:noProof/>
          <w:color w:val="808080" w:themeColor="background1" w:themeShade="80"/>
          <w:sz w:val="2"/>
          <w:szCs w:val="2"/>
        </w:rPr>
        <mc:AlternateContent>
          <mc:Choice Requires="wps">
            <w:drawing>
              <wp:anchor distT="0" distB="0" distL="114300" distR="114300" simplePos="0" relativeHeight="251661312" behindDoc="0" locked="0" layoutInCell="1" allowOverlap="1">
                <wp:simplePos x="0" y="0"/>
                <wp:positionH relativeFrom="column">
                  <wp:posOffset>-1143000</wp:posOffset>
                </wp:positionH>
                <wp:positionV relativeFrom="paragraph">
                  <wp:posOffset>9702800</wp:posOffset>
                </wp:positionV>
                <wp:extent cx="6350000" cy="63500"/>
                <wp:effectExtent l="0" t="0" r="0" b="0"/>
                <wp:wrapNone/>
                <wp:docPr id="1377335891" name="PageShape2"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BA1ED3" w:rsidRPr="00BA1ED3" w14:textId="6C3D275C">
                            <w:pPr>
                              <w:rPr>
                                <w:rFonts w:ascii="黑体" w:eastAsia="黑体"/>
                                <w:sz w:val="24"/>
                              </w:rPr>
                            </w:pPr>
                            <w:r w:rsidRPr="00BA1ED3">
                              <w:rPr>
                                <w:rFonts w:ascii="黑体" w:eastAsia="黑体" w:hint="eastAsia"/>
                                <w:sz w:val="24"/>
                              </w:rPr>
                              <w:t>小班体育游戏计划 全文共2页，当前为第2页。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2" o:spid="_x0000_s1026" type="#_x0000_t202" style="width:500pt;height:5pt;margin-top:764pt;margin-left:-90pt;mso-wrap-distance-bottom:0;mso-wrap-distance-left:9pt;mso-wrap-distance-right:9pt;mso-wrap-distance-top:0;position:absolute;visibility:hidden;v-text-anchor:top;z-index:251660288" filled="f" fillcolor="this" stroked="t" strokecolor="black" strokeweight="0.5pt">
                <v:textbox>
                  <w:txbxContent>
                    <w:p w:rsidR="00BA1ED3" w:rsidRPr="00BA1ED3" w14:paraId="50ACD255" w14:textId="6C3D275C">
                      <w:pPr>
                        <w:rPr>
                          <w:rFonts w:ascii="黑体" w:eastAsia="黑体"/>
                          <w:sz w:val="24"/>
                        </w:rPr>
                      </w:pPr>
                      <w:r w:rsidRPr="00BA1ED3">
                        <w:rPr>
                          <w:rFonts w:ascii="黑体" w:eastAsia="黑体" w:hint="eastAsia"/>
                          <w:sz w:val="24"/>
                        </w:rPr>
                        <w:t>小班体育游戏计划 全文共2页，当前为第2页。</w:t>
                      </w:r>
                    </w:p>
                  </w:txbxContent>
                </v:textbox>
              </v:shape>
            </w:pict>
          </mc:Fallback>
        </mc:AlternateContent>
      </w:r>
    </w:p>
    <w:p w:rsidR="00864A89" w:rsidRPr="00356288" w:rsidP="00864A89" w14:paraId="0417A049" w14:textId="77777777">
      <w:pPr>
        <w:jc w:val="center"/>
        <w:rPr>
          <w:rFonts w:ascii="黑体" w:eastAsia="黑体" w:hAnsi="黑体"/>
          <w:b/>
          <w:color w:val="404040" w:themeColor="text1" w:themeTint="BF"/>
          <w:sz w:val="48"/>
          <w:szCs w:val="21"/>
        </w:rPr>
      </w:pPr>
      <w:r>
        <w:rPr>
          <w:rFonts w:ascii="黑体" w:eastAsia="黑体" w:hAnsi="黑体"/>
          <w:b/>
          <w:color w:val="404040" w:themeColor="text1" w:themeTint="BF"/>
          <w:sz w:val="48"/>
          <w:szCs w:val="21"/>
        </w:rPr>
        <w:t>小班体育游戏计划通用模板</w:t>
      </w:r>
    </w:p>
    <w:p w:rsidR="00864A89" w:rsidP="00864A89" w14:paraId="196CB097" w14:textId="77777777">
      <w:pPr>
        <w:pStyle w:val="NormalWeb"/>
        <w:shd w:val="clear" w:color="auto" w:fill="FFFFFF"/>
        <w:spacing w:before="225" w:beforeAutospacing="0" w:after="225" w:afterAutospacing="0"/>
        <w:rPr>
          <w:rFonts w:ascii="黑体" w:eastAsia="黑体" w:hAnsi="黑体"/>
          <w:sz w:val="32"/>
          <w:szCs w:val="40"/>
        </w:rPr>
      </w:pPr>
      <w:r w:rsidRPr="009637BE">
        <w:rPr>
          <w:rFonts w:ascii="黑体" w:eastAsia="黑体" w:hAnsi="黑体"/>
          <w:color w:val="7F7F7F" w:themeColor="text1" w:themeTint="80"/>
          <w:sz w:val="20"/>
          <w:szCs w:val="2"/>
        </w:rPr>
        <w:t>使用说明</w:t>
      </w:r>
      <w:r w:rsidRPr="009637BE">
        <w:rPr>
          <w:rFonts w:ascii="黑体" w:eastAsia="黑体" w:hAnsi="黑体" w:hint="eastAsia"/>
          <w:color w:val="7F7F7F" w:themeColor="text1" w:themeTint="80"/>
          <w:sz w:val="20"/>
          <w:szCs w:val="2"/>
        </w:rPr>
        <w:t>：</w:t>
      </w:r>
      <w:r w:rsidRPr="009637BE">
        <w:rPr>
          <w:rFonts w:ascii="黑体" w:eastAsia="黑体" w:hAnsi="黑体"/>
          <w:color w:val="7F7F7F" w:themeColor="text1" w:themeTint="80"/>
          <w:sz w:val="20"/>
          <w:szCs w:val="2"/>
        </w:rPr>
        <w:t>本</w:t>
      </w:r>
      <w:r>
        <w:rPr>
          <w:rFonts w:ascii="黑体" w:eastAsia="黑体" w:hAnsi="黑体"/>
          <w:color w:val="7F7F7F" w:themeColor="text1" w:themeTint="80"/>
          <w:sz w:val="20"/>
          <w:szCs w:val="2"/>
        </w:rPr>
        <w:t>计划</w:t>
      </w:r>
      <w:r w:rsidRPr="009637BE">
        <w:rPr>
          <w:rFonts w:ascii="黑体" w:eastAsia="黑体" w:hAnsi="黑体"/>
          <w:color w:val="7F7F7F" w:themeColor="text1" w:themeTint="80"/>
          <w:sz w:val="20"/>
          <w:szCs w:val="2"/>
        </w:rPr>
        <w:t>文档可用</w:t>
      </w:r>
      <w:r w:rsidRPr="009637BE">
        <w:rPr>
          <w:rFonts w:ascii="黑体" w:eastAsia="黑体" w:hAnsi="黑体" w:hint="eastAsia"/>
          <w:color w:val="7F7F7F" w:themeColor="text1" w:themeTint="80"/>
          <w:sz w:val="20"/>
          <w:szCs w:val="2"/>
        </w:rPr>
        <w:t>在</w:t>
      </w:r>
      <w:r>
        <w:rPr>
          <w:rFonts w:ascii="黑体" w:eastAsia="黑体" w:hAnsi="黑体"/>
          <w:color w:val="7F7F7F" w:themeColor="text1" w:themeTint="80"/>
          <w:sz w:val="20"/>
          <w:szCs w:val="2"/>
        </w:rPr>
        <w:t>为明确的目标或目的，在特定的时间、预算、资源条件下，依据规范完成，并把完成时所达到的有形或无形的效果记录，形成经验或者总结，使用数据记录并为以后的方案提供参考。</w:t>
      </w:r>
      <w:r w:rsidRPr="009637BE">
        <w:rPr>
          <w:rFonts w:ascii="黑体" w:eastAsia="黑体" w:hAnsi="黑体"/>
          <w:color w:val="7F7F7F" w:themeColor="text1" w:themeTint="80"/>
          <w:sz w:val="20"/>
          <w:szCs w:val="2"/>
        </w:rPr>
        <w:t>为便于学习和使用，请在下载后查阅和修改详细内容。</w:t>
      </w:r>
    </w:p>
    <w:p w:rsidR="00864A89" w:rsidRPr="00230577" w:rsidP="00864A89" w14:paraId="79BF60CD" w14:textId="23FF955C">
      <w:pPr>
        <w:pStyle w:val="NormalWeb"/>
        <w:shd w:val="clear" w:color="auto" w:fill="FFFFFF"/>
        <w:spacing w:before="225" w:beforeAutospacing="0" w:after="225" w:afterAutospacing="0" w:line="600" w:lineRule="auto"/>
        <w:rPr>
          <w:rFonts w:ascii="黑体" w:eastAsia="黑体" w:hAnsi="黑体" w:cs="Arial"/>
          <w:color w:val="7F7F7F" w:themeColor="text1" w:themeTint="80"/>
          <w:sz w:val="16"/>
          <w:szCs w:val="18"/>
          <w:shd w:val="clear" w:color="auto" w:fill="FFFFFF"/>
        </w:rPr>
        <w:sectPr w:rsidSect="00CA0594">
          <w:headerReference w:type="default" r:id="rId7"/>
          <w:footerReference w:type="default" r:id="rId8"/>
          <w:type w:val="nextPage"/>
          <w:pgSz w:w="11906" w:h="16838"/>
          <w:pgMar w:top="1440" w:right="1800" w:bottom="1440" w:left="1800" w:header="794" w:footer="624" w:gutter="0"/>
          <w:pgNumType w:start="2"/>
          <w:cols w:space="425"/>
          <w:titlePg w:val="0"/>
          <w:docGrid w:type="lines" w:linePitch="312"/>
        </w:sectPr>
      </w:pPr>
      <w:r>
        <w:rPr>
          <w:rFonts w:ascii="黑体" w:eastAsia="黑体" w:hAnsi="黑体" w:hint="eastAsia"/>
          <w:sz w:val="32"/>
          <w:szCs w:val="40"/>
        </w:rPr>
        <w:t>　　第一周</w:t>
      </w:r>
      <w:r>
        <w:rPr>
          <w:rFonts w:ascii="黑体" w:eastAsia="黑体" w:hAnsi="黑体" w:hint="eastAsia"/>
          <w:sz w:val="32"/>
          <w:szCs w:val="40"/>
        </w:rPr>
        <w:br/>
        <w:t>　　活动名称：幼儿园真好玩</w:t>
      </w:r>
      <w:r>
        <w:rPr>
          <w:rFonts w:ascii="黑体" w:eastAsia="黑体" w:hAnsi="黑体" w:hint="eastAsia"/>
          <w:sz w:val="32"/>
          <w:szCs w:val="40"/>
        </w:rPr>
        <w:br/>
        <w:t>　　活动目标：</w:t>
      </w:r>
      <w:r>
        <w:rPr>
          <w:rFonts w:ascii="黑体" w:eastAsia="黑体" w:hAnsi="黑体" w:hint="eastAsia"/>
          <w:sz w:val="32"/>
          <w:szCs w:val="40"/>
        </w:rPr>
        <w:br/>
        <w:t>　　1、能按信号向指定方向走、跑、跳。</w:t>
      </w:r>
      <w:r>
        <w:rPr>
          <w:rFonts w:ascii="黑体" w:eastAsia="黑体" w:hAnsi="黑体" w:hint="eastAsia"/>
          <w:sz w:val="32"/>
          <w:szCs w:val="40"/>
        </w:rPr>
        <w:br/>
        <w:t>　　2、在游戏活动中，帮助幼儿熟悉室外场地和运动器械的名称。</w:t>
      </w:r>
      <w:r>
        <w:rPr>
          <w:rFonts w:ascii="黑体" w:eastAsia="黑体" w:hAnsi="黑体" w:hint="eastAsia"/>
          <w:sz w:val="32"/>
          <w:szCs w:val="40"/>
        </w:rPr>
        <w:br/>
        <w:t>　　3、喜欢与同伴一起游戏，初步感受参加集体体育活动的乐趣。</w:t>
      </w:r>
      <w:r>
        <w:rPr>
          <w:rFonts w:ascii="黑体" w:eastAsia="黑体" w:hAnsi="黑体" w:hint="eastAsia"/>
          <w:sz w:val="32"/>
          <w:szCs w:val="40"/>
        </w:rPr>
        <w:br/>
        <w:t>　　活动准备：</w:t>
      </w:r>
      <w:r>
        <w:rPr>
          <w:rFonts w:ascii="黑体" w:eastAsia="黑体" w:hAnsi="黑体" w:hint="eastAsia"/>
          <w:sz w:val="32"/>
          <w:szCs w:val="40"/>
        </w:rPr>
        <w:br/>
        <w:t>　　1、带领幼儿参观游戏场地，认识和熟悉游戏设备。教师检查场地上器械的安全性。</w:t>
      </w:r>
      <w:r>
        <w:rPr>
          <w:rFonts w:ascii="黑体" w:eastAsia="黑体" w:hAnsi="黑体" w:hint="eastAsia"/>
          <w:sz w:val="32"/>
          <w:szCs w:val="40"/>
        </w:rPr>
        <w:br/>
        <w:t>　　2、在场地上画一个圈。</w:t>
      </w:r>
      <w:r>
        <w:rPr>
          <w:rFonts w:ascii="黑体" w:eastAsia="黑体" w:hAnsi="黑体" w:hint="eastAsia"/>
          <w:sz w:val="32"/>
          <w:szCs w:val="40"/>
        </w:rPr>
        <w:br/>
        <w:t>　　3、利用语言或游戏活动时间学会儿歌《幼儿园真好玩》。</w:t>
      </w:r>
      <w:r>
        <w:rPr>
          <w:rFonts w:ascii="黑体" w:eastAsia="黑体" w:hAnsi="黑体" w:hint="eastAsia"/>
          <w:sz w:val="32"/>
          <w:szCs w:val="40"/>
        </w:rPr>
        <w:br/>
        <w:t>　　活动过程：</w:t>
      </w:r>
      <w:r>
        <w:rPr>
          <w:rFonts w:ascii="黑体" w:eastAsia="黑体" w:hAnsi="黑体" w:hint="eastAsia"/>
          <w:sz w:val="32"/>
          <w:szCs w:val="40"/>
        </w:rPr>
        <w:br/>
      </w:r>
    </w:p>
    <w:p w:rsidR="00864A89" w:rsidRPr="00230577" w:rsidP="00864A89" w14:textId="23FF955C">
      <w:pPr>
        <w:pStyle w:val="NormalWeb"/>
        <w:shd w:val="clear" w:color="auto" w:fill="FFFFFF"/>
        <w:spacing w:before="225" w:beforeAutospacing="0" w:after="225" w:afterAutospacing="0" w:line="600" w:lineRule="auto"/>
        <w:rPr>
          <w:rFonts w:ascii="黑体" w:eastAsia="黑体" w:hAnsi="黑体" w:cs="Arial"/>
          <w:color w:val="7F7F7F" w:themeColor="text1" w:themeTint="80"/>
          <w:sz w:val="16"/>
          <w:szCs w:val="18"/>
          <w:shd w:val="clear" w:color="auto" w:fill="FFFFFF"/>
        </w:rPr>
        <w:sectPr w:rsidSect="00CA0594">
          <w:headerReference w:type="default" r:id="rId9"/>
          <w:footerReference w:type="default" r:id="rId10"/>
          <w:type w:val="nextPage"/>
          <w:pgSz w:w="11906" w:h="16838"/>
          <w:pgMar w:top="1440" w:right="1800" w:bottom="1440" w:left="1800" w:header="794" w:footer="624" w:gutter="0"/>
          <w:pgNumType w:start="3"/>
          <w:cols w:space="425"/>
          <w:titlePg w:val="0"/>
          <w:docGrid w:type="lines" w:linePitch="312"/>
        </w:sectPr>
      </w:pPr>
      <w:r w:rsidR="00BA1ED3">
        <w:rPr>
          <w:rFonts w:ascii="黑体" w:eastAsia="黑体" w:hAnsi="黑体" w:hint="eastAsia"/>
          <w:noProof/>
          <w:sz w:val="32"/>
          <w:szCs w:val="40"/>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1928858522" name="PageShape3"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BA1ED3" w:rsidRPr="00BA1ED3" w14:textId="47C464A2">
                            <w:pPr>
                              <w:rPr>
                                <w:rFonts w:ascii="黑体" w:eastAsia="黑体"/>
                                <w:sz w:val="24"/>
                              </w:rPr>
                            </w:pPr>
                            <w:r w:rsidRPr="00BA1ED3">
                              <w:rPr>
                                <w:rFonts w:ascii="黑体" w:eastAsia="黑体" w:hint="eastAsia"/>
                                <w:sz w:val="24"/>
                              </w:rPr>
                              <w:t>小班体育游戏计划 全文共3页，当前为第3页。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3" o:spid="_x0000_s1027" type="#_x0000_t202" style="width:500pt;height:5pt;margin-top:836pt;margin-left:0;mso-wrap-distance-bottom:0;mso-wrap-distance-left:9pt;mso-wrap-distance-right:9pt;mso-wrap-distance-top:0;position:absolute;visibility:hidden;v-text-anchor:top;z-index:251662336" filled="f" fillcolor="this" stroked="t" strokecolor="black" strokeweight="0.5pt">
                <v:textbox>
                  <w:txbxContent>
                    <w:p w:rsidR="00BA1ED3" w:rsidRPr="00BA1ED3" w14:paraId="253DD5EF" w14:textId="47C464A2">
                      <w:pPr>
                        <w:rPr>
                          <w:rFonts w:ascii="黑体" w:eastAsia="黑体"/>
                          <w:sz w:val="24"/>
                        </w:rPr>
                      </w:pPr>
                      <w:r w:rsidRPr="00BA1ED3">
                        <w:rPr>
                          <w:rFonts w:ascii="黑体" w:eastAsia="黑体" w:hint="eastAsia"/>
                          <w:sz w:val="24"/>
                        </w:rPr>
                        <w:t>小班体育游戏计划 全文共3页，当前为第3页。</w:t>
                      </w:r>
                    </w:p>
                  </w:txbxContent>
                </v:textbox>
              </v:shape>
            </w:pict>
          </mc:Fallback>
        </mc:AlternateContent>
      </w:r>
      <w:r>
        <w:rPr>
          <w:rFonts w:ascii="黑体" w:eastAsia="黑体" w:hAnsi="黑体" w:hint="eastAsia"/>
          <w:sz w:val="32"/>
          <w:szCs w:val="40"/>
        </w:rPr>
        <w:t>　　1、教师和幼儿一起复习和创编儿歌。</w:t>
      </w:r>
      <w:r>
        <w:rPr>
          <w:rFonts w:ascii="黑体" w:eastAsia="黑体" w:hAnsi="黑体" w:hint="eastAsia"/>
          <w:sz w:val="32"/>
          <w:szCs w:val="40"/>
        </w:rPr>
        <w:br/>
        <w:t>　　在教师的带领下，全体幼儿沿大圈(两圈之间)边走边念儿歌：幼儿园，真好玩，摸摸这，摸摸那，摸摸××走回来。</w:t>
      </w:r>
      <w:r>
        <w:rPr>
          <w:rFonts w:ascii="黑体" w:eastAsia="黑体" w:hAnsi="黑体" w:hint="eastAsia"/>
          <w:sz w:val="32"/>
          <w:szCs w:val="40"/>
        </w:rPr>
        <w:br/>
        <w:t>　　教师：小朋友，你想摸摸操场上的哪些东西?</w:t>
      </w:r>
      <w:r>
        <w:rPr>
          <w:rFonts w:ascii="黑体" w:eastAsia="黑体" w:hAnsi="黑体" w:hint="eastAsia"/>
          <w:sz w:val="32"/>
          <w:szCs w:val="40"/>
        </w:rPr>
        <w:br/>
        <w:t>　　引导幼儿根据自己或同伴说出的物体名称(如大树)创编儿歌：幼儿园，真好玩，摸摸这，摸摸那，摸摸大树走回来。</w:t>
      </w:r>
      <w:r>
        <w:rPr>
          <w:rFonts w:ascii="黑体" w:eastAsia="黑体" w:hAnsi="黑体" w:hint="eastAsia"/>
          <w:sz w:val="32"/>
          <w:szCs w:val="40"/>
        </w:rPr>
        <w:br/>
        <w:t>　　幼儿自由念儿歌，并进行游戏。必要时，教师指导。</w:t>
      </w:r>
      <w:r>
        <w:rPr>
          <w:rFonts w:ascii="黑体" w:eastAsia="黑体" w:hAnsi="黑体" w:hint="eastAsia"/>
          <w:sz w:val="32"/>
          <w:szCs w:val="40"/>
        </w:rPr>
        <w:br/>
        <w:t>　　第二周</w:t>
      </w:r>
      <w:r>
        <w:rPr>
          <w:rFonts w:ascii="黑体" w:eastAsia="黑体" w:hAnsi="黑体" w:hint="eastAsia"/>
          <w:sz w:val="32"/>
          <w:szCs w:val="40"/>
        </w:rPr>
        <w:br/>
        <w:t>　　活动名称：开火车</w:t>
      </w:r>
      <w:r>
        <w:rPr>
          <w:rFonts w:ascii="黑体" w:eastAsia="黑体" w:hAnsi="黑体" w:hint="eastAsia"/>
          <w:sz w:val="32"/>
          <w:szCs w:val="40"/>
        </w:rPr>
        <w:br/>
        <w:t>　　活动目标：</w:t>
      </w:r>
      <w:r>
        <w:rPr>
          <w:rFonts w:ascii="黑体" w:eastAsia="黑体" w:hAnsi="黑体" w:hint="eastAsia"/>
          <w:sz w:val="32"/>
          <w:szCs w:val="40"/>
        </w:rPr>
        <w:br/>
        <w:t>　　1、学习一个跟着一个走。</w:t>
      </w:r>
      <w:r>
        <w:rPr>
          <w:rFonts w:ascii="黑体" w:eastAsia="黑体" w:hAnsi="黑体" w:hint="eastAsia"/>
          <w:sz w:val="32"/>
          <w:szCs w:val="40"/>
        </w:rPr>
        <w:br/>
        <w:t>　　2、能遵守简单的游戏规则，体验集体活动的乐趣。</w:t>
      </w:r>
      <w:r>
        <w:rPr>
          <w:rFonts w:ascii="黑体" w:eastAsia="黑体" w:hAnsi="黑体" w:hint="eastAsia"/>
          <w:sz w:val="32"/>
          <w:szCs w:val="40"/>
        </w:rPr>
        <w:br/>
        <w:t>　　活动准备：</w:t>
      </w:r>
      <w:r>
        <w:rPr>
          <w:rFonts w:ascii="黑体" w:eastAsia="黑体" w:hAnsi="黑体" w:hint="eastAsia"/>
          <w:sz w:val="32"/>
          <w:szCs w:val="40"/>
        </w:rPr>
        <w:br/>
        <w:t>　　1、在场地上画一个大圆。</w:t>
      </w:r>
      <w:r>
        <w:rPr>
          <w:rFonts w:ascii="黑体" w:eastAsia="黑体" w:hAnsi="黑体" w:hint="eastAsia"/>
          <w:sz w:val="32"/>
          <w:szCs w:val="40"/>
        </w:rPr>
        <w:br/>
        <w:t>　　2、开火车的音乐磁带，录音机一台，火车头标记若干。</w:t>
      </w:r>
    </w:p>
    <w:p w:rsidR="00864A89" w:rsidRPr="00230577" w:rsidP="00864A89" w14:textId="23FF955C">
      <w:pPr>
        <w:pStyle w:val="NormalWeb"/>
        <w:shd w:val="clear" w:color="auto" w:fill="FFFFFF"/>
        <w:spacing w:before="225" w:beforeAutospacing="0" w:after="225" w:afterAutospacing="0" w:line="600" w:lineRule="auto"/>
        <w:rPr>
          <w:rFonts w:ascii="黑体" w:eastAsia="黑体" w:hAnsi="黑体" w:cs="Arial"/>
          <w:color w:val="7F7F7F" w:themeColor="text1" w:themeTint="80"/>
          <w:sz w:val="16"/>
          <w:szCs w:val="18"/>
          <w:shd w:val="clear" w:color="auto" w:fill="FFFFFF"/>
        </w:rPr>
        <w:sectPr w:rsidSect="00CA0594">
          <w:headerReference w:type="default" r:id="rId11"/>
          <w:footerReference w:type="default" r:id="rId12"/>
          <w:type w:val="nextPage"/>
          <w:pgSz w:w="11906" w:h="16838"/>
          <w:pgMar w:top="1440" w:right="1800" w:bottom="1440" w:left="1800" w:header="794" w:footer="624" w:gutter="0"/>
          <w:pgNumType w:start="4"/>
          <w:cols w:space="425"/>
          <w:titlePg w:val="0"/>
          <w:docGrid w:type="lines" w:linePitch="312"/>
        </w:sectPr>
      </w:pPr>
      <w:r>
        <w:rPr>
          <w:rFonts w:ascii="黑体" w:eastAsia="黑体" w:hAnsi="黑体" w:hint="eastAsia"/>
          <w:sz w:val="32"/>
          <w:szCs w:val="40"/>
        </w:rPr>
        <w:br/>
      </w:r>
      <w:r w:rsidR="00BA1ED3">
        <w:rPr>
          <w:rFonts w:ascii="黑体" w:eastAsia="黑体" w:hAnsi="黑体" w:hint="eastAsia"/>
          <w:noProof/>
          <w:sz w:val="32"/>
          <w:szCs w:val="40"/>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1889615959" name="PageShape4"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BA1ED3" w:rsidRPr="00BA1ED3" w14:textId="697DA54B">
                            <w:pPr>
                              <w:rPr>
                                <w:rFonts w:ascii="黑体" w:eastAsia="黑体"/>
                                <w:sz w:val="24"/>
                              </w:rPr>
                            </w:pPr>
                            <w:r w:rsidRPr="00BA1ED3">
                              <w:rPr>
                                <w:rFonts w:ascii="黑体" w:eastAsia="黑体" w:hint="eastAsia"/>
                                <w:sz w:val="24"/>
                              </w:rPr>
                              <w:t>小班体育游戏计划 全文共4页，当前为第4页。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4" o:spid="_x0000_s1028" type="#_x0000_t202" style="width:500pt;height:5pt;margin-top:836pt;margin-left:0;mso-wrap-distance-bottom:0;mso-wrap-distance-left:9pt;mso-wrap-distance-right:9pt;mso-wrap-distance-top:0;position:absolute;visibility:hidden;v-text-anchor:top;z-index:251664384" filled="f" fillcolor="this" stroked="t" strokecolor="black" strokeweight="0.5pt">
                <v:textbox>
                  <w:txbxContent>
                    <w:p w:rsidR="00BA1ED3" w:rsidRPr="00BA1ED3" w14:paraId="447E415E" w14:textId="697DA54B">
                      <w:pPr>
                        <w:rPr>
                          <w:rFonts w:ascii="黑体" w:eastAsia="黑体"/>
                          <w:sz w:val="24"/>
                        </w:rPr>
                      </w:pPr>
                      <w:r w:rsidRPr="00BA1ED3">
                        <w:rPr>
                          <w:rFonts w:ascii="黑体" w:eastAsia="黑体" w:hint="eastAsia"/>
                          <w:sz w:val="24"/>
                        </w:rPr>
                        <w:t>小班体育游戏计划 全文共4页，当前为第4页。</w:t>
                      </w:r>
                    </w:p>
                  </w:txbxContent>
                </v:textbox>
              </v:shape>
            </w:pict>
          </mc:Fallback>
        </mc:AlternateContent>
      </w:r>
      <w:r>
        <w:rPr>
          <w:rFonts w:ascii="黑体" w:eastAsia="黑体" w:hAnsi="黑体" w:hint="eastAsia"/>
          <w:sz w:val="32"/>
          <w:szCs w:val="40"/>
        </w:rPr>
        <w:t>　　活动过程：</w:t>
      </w:r>
      <w:r>
        <w:rPr>
          <w:rFonts w:ascii="黑体" w:eastAsia="黑体" w:hAnsi="黑体" w:hint="eastAsia"/>
          <w:sz w:val="32"/>
          <w:szCs w:val="40"/>
        </w:rPr>
        <w:br/>
        <w:t>　　1、游戏“开火车”。</w:t>
      </w:r>
      <w:r>
        <w:rPr>
          <w:rFonts w:ascii="黑体" w:eastAsia="黑体" w:hAnsi="黑体" w:hint="eastAsia"/>
          <w:sz w:val="32"/>
          <w:szCs w:val="40"/>
        </w:rPr>
        <w:br/>
        <w:t>　　教师发出火车启动的声音，让幼儿辨别是什么声音，引起幼儿游戏的兴趣。教师向幼儿交待游戏方法和要求：每组是一列火车，开车时，后面的小朋友拉好前面一个小朋友的衣服下摆，一个跟着一个向前走，火车头要看好方向，找空的地方开，小心撞车，看哪组开得又稳又好。</w:t>
      </w:r>
      <w:r>
        <w:rPr>
          <w:rFonts w:ascii="黑体" w:eastAsia="黑体" w:hAnsi="黑体" w:hint="eastAsia"/>
          <w:sz w:val="32"/>
          <w:szCs w:val="40"/>
        </w:rPr>
        <w:br/>
        <w:t>　　教师观察每组幼儿，提醒幼儿一个跟着一个走，小手不能松。</w:t>
      </w:r>
      <w:r>
        <w:rPr>
          <w:rFonts w:ascii="黑体" w:eastAsia="黑体" w:hAnsi="黑体" w:hint="eastAsia"/>
          <w:sz w:val="32"/>
          <w:szCs w:val="40"/>
        </w:rPr>
        <w:br/>
        <w:t>　　玩“火车变长的”游戏。(两组连接)</w:t>
      </w:r>
      <w:r>
        <w:rPr>
          <w:rFonts w:ascii="黑体" w:eastAsia="黑体" w:hAnsi="黑体" w:hint="eastAsia"/>
          <w:sz w:val="32"/>
          <w:szCs w:val="40"/>
        </w:rPr>
        <w:br/>
        <w:t>　　在教师的帮助下，引导幼儿由四列火车变成两列火车，并继续玩“开火车”的游戏。(必要时可增加游戏环节“火车到站了”，提醒幼儿适当休息)</w:t>
      </w:r>
      <w:r>
        <w:rPr>
          <w:rFonts w:ascii="黑体" w:eastAsia="黑体" w:hAnsi="黑体" w:hint="eastAsia"/>
          <w:sz w:val="32"/>
          <w:szCs w:val="40"/>
        </w:rPr>
        <w:br/>
        <w:t>　　玩“一列火车”的游戏。(全体连接)</w:t>
      </w:r>
      <w:r>
        <w:rPr>
          <w:rFonts w:ascii="黑体" w:eastAsia="黑体" w:hAnsi="黑体" w:hint="eastAsia"/>
          <w:sz w:val="32"/>
          <w:szCs w:val="40"/>
        </w:rPr>
        <w:br/>
        <w:t>　　在教师的引导下，让幼儿由两列火车变成一列火车，在开火车的音乐声中，继续玩“开火车”的游戏。</w:t>
      </w:r>
      <w:r>
        <w:rPr>
          <w:rFonts w:ascii="黑体" w:eastAsia="黑体" w:hAnsi="黑体" w:hint="eastAsia"/>
          <w:sz w:val="32"/>
          <w:szCs w:val="40"/>
        </w:rPr>
        <w:br/>
        <w:t>　　第三周</w:t>
      </w:r>
    </w:p>
    <w:p w:rsidR="00864A89" w:rsidRPr="00230577" w:rsidP="00864A89" w14:textId="23FF955C">
      <w:pPr>
        <w:pStyle w:val="NormalWeb"/>
        <w:shd w:val="clear" w:color="auto" w:fill="FFFFFF"/>
        <w:spacing w:before="225" w:beforeAutospacing="0" w:after="225" w:afterAutospacing="0" w:line="600" w:lineRule="auto"/>
        <w:rPr>
          <w:rFonts w:ascii="黑体" w:eastAsia="黑体" w:hAnsi="黑体" w:cs="Arial"/>
          <w:color w:val="7F7F7F" w:themeColor="text1" w:themeTint="80"/>
          <w:sz w:val="16"/>
          <w:szCs w:val="18"/>
          <w:shd w:val="clear" w:color="auto" w:fill="FFFFFF"/>
        </w:rPr>
        <w:sectPr w:rsidSect="00CA0594">
          <w:headerReference w:type="default" r:id="rId13"/>
          <w:footerReference w:type="default" r:id="rId14"/>
          <w:type w:val="nextPage"/>
          <w:pgSz w:w="11906" w:h="16838"/>
          <w:pgMar w:top="1440" w:right="1800" w:bottom="1440" w:left="1800" w:header="794" w:footer="624" w:gutter="0"/>
          <w:pgNumType w:start="5"/>
          <w:cols w:space="425"/>
          <w:titlePg w:val="0"/>
          <w:docGrid w:type="lines" w:linePitch="312"/>
        </w:sectPr>
      </w:pPr>
      <w:r>
        <w:rPr>
          <w:rFonts w:ascii="黑体" w:eastAsia="黑体" w:hAnsi="黑体" w:hint="eastAsia"/>
          <w:sz w:val="32"/>
          <w:szCs w:val="40"/>
        </w:rPr>
        <w:br/>
        <w:t>　　活动名称：身体骨碌碌</w:t>
      </w:r>
      <w:r>
        <w:rPr>
          <w:rFonts w:ascii="黑体" w:eastAsia="黑体" w:hAnsi="黑体" w:hint="eastAsia"/>
          <w:sz w:val="32"/>
          <w:szCs w:val="40"/>
        </w:rPr>
        <w:br/>
      </w:r>
      <w:r w:rsidR="00BA1ED3">
        <w:rPr>
          <w:rFonts w:ascii="黑体" w:eastAsia="黑体" w:hAnsi="黑体" w:hint="eastAsia"/>
          <w:noProof/>
          <w:sz w:val="32"/>
          <w:szCs w:val="40"/>
        </w:rPr>
        <mc:AlternateContent>
          <mc:Choice Requires="wps">
            <w:drawing>
              <wp:anchor distT="0" distB="0" distL="114300" distR="114300" simplePos="0" relativeHeight="251667456"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360476342" name="PageShape5"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BA1ED3" w:rsidRPr="00BA1ED3" w14:textId="390F2176">
                            <w:pPr>
                              <w:rPr>
                                <w:rFonts w:ascii="黑体" w:eastAsia="黑体"/>
                                <w:sz w:val="24"/>
                              </w:rPr>
                            </w:pPr>
                            <w:r w:rsidRPr="00BA1ED3">
                              <w:rPr>
                                <w:rFonts w:ascii="黑体" w:eastAsia="黑体" w:hint="eastAsia"/>
                                <w:sz w:val="24"/>
                              </w:rPr>
                              <w:t>小班体育游戏计划 全文共5页，当前为第5页。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5" o:spid="_x0000_s1029" type="#_x0000_t202" style="width:500pt;height:5pt;margin-top:836pt;margin-left:0;mso-wrap-distance-bottom:0;mso-wrap-distance-left:9pt;mso-wrap-distance-right:9pt;mso-wrap-distance-top:0;position:absolute;visibility:hidden;v-text-anchor:top;z-index:251666432" filled="f" fillcolor="this" stroked="t" strokecolor="black" strokeweight="0.5pt">
                <v:textbox>
                  <w:txbxContent>
                    <w:p w:rsidR="00BA1ED3" w:rsidRPr="00BA1ED3" w14:paraId="244CE7FF" w14:textId="390F2176">
                      <w:pPr>
                        <w:rPr>
                          <w:rFonts w:ascii="黑体" w:eastAsia="黑体"/>
                          <w:sz w:val="24"/>
                        </w:rPr>
                      </w:pPr>
                      <w:r w:rsidRPr="00BA1ED3">
                        <w:rPr>
                          <w:rFonts w:ascii="黑体" w:eastAsia="黑体" w:hint="eastAsia"/>
                          <w:sz w:val="24"/>
                        </w:rPr>
                        <w:t>小班体育游戏计划 全文共5页，当前为第5页。</w:t>
                      </w:r>
                    </w:p>
                  </w:txbxContent>
                </v:textbox>
              </v:shape>
            </w:pict>
          </mc:Fallback>
        </mc:AlternateContent>
      </w:r>
      <w:r>
        <w:rPr>
          <w:rFonts w:ascii="黑体" w:eastAsia="黑体" w:hAnsi="黑体" w:hint="eastAsia"/>
          <w:sz w:val="32"/>
          <w:szCs w:val="40"/>
        </w:rPr>
        <w:t>　　活动目标：</w:t>
      </w:r>
      <w:r>
        <w:rPr>
          <w:rFonts w:ascii="黑体" w:eastAsia="黑体" w:hAnsi="黑体" w:hint="eastAsia"/>
          <w:sz w:val="32"/>
          <w:szCs w:val="40"/>
        </w:rPr>
        <w:br/>
        <w:t>　　1、尝试在垫上自由转动身体，体验运动的乐趣。</w:t>
      </w:r>
      <w:r>
        <w:rPr>
          <w:rFonts w:ascii="黑体" w:eastAsia="黑体" w:hAnsi="黑体" w:hint="eastAsia"/>
          <w:sz w:val="32"/>
          <w:szCs w:val="40"/>
        </w:rPr>
        <w:br/>
        <w:t>　　2、体验与同伴共同游戏的快乐。</w:t>
      </w:r>
      <w:r>
        <w:rPr>
          <w:rFonts w:ascii="黑体" w:eastAsia="黑体" w:hAnsi="黑体" w:hint="eastAsia"/>
          <w:sz w:val="32"/>
          <w:szCs w:val="40"/>
        </w:rPr>
        <w:br/>
        <w:t>　　活动准备：</w:t>
      </w:r>
      <w:r>
        <w:rPr>
          <w:rFonts w:ascii="黑体" w:eastAsia="黑体" w:hAnsi="黑体" w:hint="eastAsia"/>
          <w:sz w:val="32"/>
          <w:szCs w:val="40"/>
        </w:rPr>
        <w:br/>
        <w:t>　　1、在场地上画几个圆。(做停车场)</w:t>
      </w:r>
      <w:r>
        <w:rPr>
          <w:rFonts w:ascii="黑体" w:eastAsia="黑体" w:hAnsi="黑体" w:hint="eastAsia"/>
          <w:sz w:val="32"/>
          <w:szCs w:val="40"/>
        </w:rPr>
        <w:br/>
        <w:t>　　2、大垫子若干块，录音机，音乐磁带。</w:t>
      </w:r>
      <w:r>
        <w:rPr>
          <w:rFonts w:ascii="黑体" w:eastAsia="黑体" w:hAnsi="黑体" w:hint="eastAsia"/>
          <w:sz w:val="32"/>
          <w:szCs w:val="40"/>
        </w:rPr>
        <w:br/>
        <w:t>　　活动过程：</w:t>
      </w:r>
      <w:r>
        <w:rPr>
          <w:rFonts w:ascii="黑体" w:eastAsia="黑体" w:hAnsi="黑体" w:hint="eastAsia"/>
          <w:sz w:val="32"/>
          <w:szCs w:val="40"/>
        </w:rPr>
        <w:br/>
        <w:t>　　1、游戏“身体骨碌碌”。</w:t>
      </w:r>
      <w:r>
        <w:rPr>
          <w:rFonts w:ascii="黑体" w:eastAsia="黑体" w:hAnsi="黑体" w:hint="eastAsia"/>
          <w:sz w:val="32"/>
          <w:szCs w:val="40"/>
        </w:rPr>
        <w:br/>
        <w:t>　　教师引导并鼓励幼儿寻找身体能转动的部位。个别幼儿示范讲述，教师根据幼儿的示范带领幼儿转动身体各个部位。</w:t>
      </w:r>
      <w:r>
        <w:rPr>
          <w:rFonts w:ascii="黑体" w:eastAsia="黑体" w:hAnsi="黑体" w:hint="eastAsia"/>
          <w:sz w:val="32"/>
          <w:szCs w:val="40"/>
        </w:rPr>
        <w:br/>
        <w:t>　　介绍游戏规则：现在老师念儿歌，“我的头骨碌碌，我的小手骨碌碌，我的小脚骨碌碌”，请小朋友们根据我的提示，转动相应部位。当说到“我的身体骨碌碌”时，小朋友自己躺倒在垫子上，让身体在垫上骨碌碌滚起来。</w:t>
      </w:r>
      <w:r>
        <w:rPr>
          <w:rFonts w:ascii="黑体" w:eastAsia="黑体" w:hAnsi="黑体" w:hint="eastAsia"/>
          <w:sz w:val="32"/>
          <w:szCs w:val="40"/>
        </w:rPr>
        <w:br/>
        <w:t>　　重复游戏数次，提醒幼儿注意安全。</w:t>
      </w:r>
      <w:r>
        <w:rPr>
          <w:rFonts w:ascii="黑体" w:eastAsia="黑体" w:hAnsi="黑体" w:hint="eastAsia"/>
          <w:sz w:val="32"/>
          <w:szCs w:val="40"/>
        </w:rPr>
        <w:br/>
        <w:t>　　第四周</w:t>
      </w:r>
    </w:p>
    <w:p w:rsidR="00864A89" w:rsidRPr="00230577" w:rsidP="00864A89" w14:textId="23FF955C">
      <w:pPr>
        <w:pStyle w:val="NormalWeb"/>
        <w:shd w:val="clear" w:color="auto" w:fill="FFFFFF"/>
        <w:spacing w:before="225" w:beforeAutospacing="0" w:after="225" w:afterAutospacing="0" w:line="600" w:lineRule="auto"/>
        <w:rPr>
          <w:rFonts w:ascii="黑体" w:eastAsia="黑体" w:hAnsi="黑体" w:cs="Arial"/>
          <w:color w:val="7F7F7F" w:themeColor="text1" w:themeTint="80"/>
          <w:sz w:val="16"/>
          <w:szCs w:val="18"/>
          <w:shd w:val="clear" w:color="auto" w:fill="FFFFFF"/>
        </w:rPr>
        <w:sectPr w:rsidSect="00CA0594">
          <w:headerReference w:type="default" r:id="rId15"/>
          <w:footerReference w:type="default" r:id="rId16"/>
          <w:type w:val="nextPage"/>
          <w:pgSz w:w="11906" w:h="16838"/>
          <w:pgMar w:top="1440" w:right="1800" w:bottom="1440" w:left="1800" w:header="794" w:footer="624" w:gutter="0"/>
          <w:pgNumType w:start="6"/>
          <w:cols w:space="425"/>
          <w:titlePg w:val="0"/>
          <w:docGrid w:type="lines" w:linePitch="312"/>
        </w:sectPr>
      </w:pPr>
      <w:r>
        <w:rPr>
          <w:rFonts w:ascii="黑体" w:eastAsia="黑体" w:hAnsi="黑体" w:hint="eastAsia"/>
          <w:sz w:val="32"/>
          <w:szCs w:val="40"/>
        </w:rPr>
        <w:br/>
        <w:t>　　游戏名称：小动物学开车</w:t>
      </w:r>
      <w:r>
        <w:rPr>
          <w:rFonts w:ascii="黑体" w:eastAsia="黑体" w:hAnsi="黑体" w:hint="eastAsia"/>
          <w:sz w:val="32"/>
          <w:szCs w:val="40"/>
        </w:rPr>
        <w:br/>
      </w:r>
      <w:r w:rsidR="00BA1ED3">
        <w:rPr>
          <w:rFonts w:ascii="黑体" w:eastAsia="黑体" w:hAnsi="黑体" w:hint="eastAsia"/>
          <w:noProof/>
          <w:sz w:val="32"/>
          <w:szCs w:val="40"/>
        </w:rPr>
        <mc:AlternateContent>
          <mc:Choice Requires="wps">
            <w:drawing>
              <wp:anchor distT="0" distB="0" distL="114300" distR="114300" simplePos="0" relativeHeight="251669504"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1748570144" name="PageShape6"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BA1ED3" w:rsidRPr="00BA1ED3" w14:textId="49F83FB0">
                            <w:pPr>
                              <w:rPr>
                                <w:rFonts w:ascii="黑体" w:eastAsia="黑体"/>
                                <w:sz w:val="24"/>
                              </w:rPr>
                            </w:pPr>
                            <w:r w:rsidRPr="00BA1ED3">
                              <w:rPr>
                                <w:rFonts w:ascii="黑体" w:eastAsia="黑体" w:hint="eastAsia"/>
                                <w:sz w:val="24"/>
                              </w:rPr>
                              <w:t>小班体育游戏计划 全文共6页，当前为第6页。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6" o:spid="_x0000_s1030" type="#_x0000_t202" style="width:500pt;height:5pt;margin-top:836pt;margin-left:0;mso-wrap-distance-bottom:0;mso-wrap-distance-left:9pt;mso-wrap-distance-right:9pt;mso-wrap-distance-top:0;position:absolute;visibility:hidden;v-text-anchor:top;z-index:251668480" filled="f" fillcolor="this" stroked="t" strokecolor="black" strokeweight="0.5pt">
                <v:textbox>
                  <w:txbxContent>
                    <w:p w:rsidR="00BA1ED3" w:rsidRPr="00BA1ED3" w14:paraId="2B891F4A" w14:textId="49F83FB0">
                      <w:pPr>
                        <w:rPr>
                          <w:rFonts w:ascii="黑体" w:eastAsia="黑体"/>
                          <w:sz w:val="24"/>
                        </w:rPr>
                      </w:pPr>
                      <w:r w:rsidRPr="00BA1ED3">
                        <w:rPr>
                          <w:rFonts w:ascii="黑体" w:eastAsia="黑体" w:hint="eastAsia"/>
                          <w:sz w:val="24"/>
                        </w:rPr>
                        <w:t>小班体育游戏计划 全文共6页，当前为第6页。</w:t>
                      </w:r>
                    </w:p>
                  </w:txbxContent>
                </v:textbox>
              </v:shape>
            </w:pict>
          </mc:Fallback>
        </mc:AlternateContent>
      </w:r>
      <w:r>
        <w:rPr>
          <w:rFonts w:ascii="黑体" w:eastAsia="黑体" w:hAnsi="黑体" w:hint="eastAsia"/>
          <w:sz w:val="32"/>
          <w:szCs w:val="40"/>
        </w:rPr>
        <w:t>　　活动目标：</w:t>
      </w:r>
      <w:r>
        <w:rPr>
          <w:rFonts w:ascii="黑体" w:eastAsia="黑体" w:hAnsi="黑体" w:hint="eastAsia"/>
          <w:sz w:val="32"/>
          <w:szCs w:val="40"/>
        </w:rPr>
        <w:br/>
        <w:t>　　1、能在指定范围内听信号自由跑动。</w:t>
      </w:r>
      <w:r>
        <w:rPr>
          <w:rFonts w:ascii="黑体" w:eastAsia="黑体" w:hAnsi="黑体" w:hint="eastAsia"/>
          <w:sz w:val="32"/>
          <w:szCs w:val="40"/>
        </w:rPr>
        <w:br/>
        <w:t>　　2、初步学习在奔跑中相互观察同伴，不互相碰撞。</w:t>
      </w:r>
      <w:r>
        <w:rPr>
          <w:rFonts w:ascii="黑体" w:eastAsia="黑体" w:hAnsi="黑体" w:hint="eastAsia"/>
          <w:sz w:val="32"/>
          <w:szCs w:val="40"/>
        </w:rPr>
        <w:br/>
        <w:t>　　3、能遵守游戏规则，体验集体活动的乐趣。</w:t>
      </w:r>
      <w:r>
        <w:rPr>
          <w:rFonts w:ascii="黑体" w:eastAsia="黑体" w:hAnsi="黑体" w:hint="eastAsia"/>
          <w:sz w:val="32"/>
          <w:szCs w:val="40"/>
        </w:rPr>
        <w:br/>
        <w:t>　　活动准备：</w:t>
      </w:r>
      <w:r>
        <w:rPr>
          <w:rFonts w:ascii="黑体" w:eastAsia="黑体" w:hAnsi="黑体" w:hint="eastAsia"/>
          <w:sz w:val="32"/>
          <w:szCs w:val="40"/>
        </w:rPr>
        <w:br/>
        <w:t>　　1、开汽车的音乐磁带，录音机。</w:t>
      </w:r>
      <w:r>
        <w:rPr>
          <w:rFonts w:ascii="黑体" w:eastAsia="黑体" w:hAnsi="黑体" w:hint="eastAsia"/>
          <w:sz w:val="32"/>
          <w:szCs w:val="40"/>
        </w:rPr>
        <w:br/>
        <w:t>　　2、每人贴好小动物标记。</w:t>
      </w:r>
      <w:r>
        <w:rPr>
          <w:rFonts w:ascii="黑体" w:eastAsia="黑体" w:hAnsi="黑体" w:hint="eastAsia"/>
          <w:sz w:val="32"/>
          <w:szCs w:val="40"/>
        </w:rPr>
        <w:br/>
        <w:t>　　活动过程：</w:t>
      </w:r>
      <w:r>
        <w:rPr>
          <w:rFonts w:ascii="黑体" w:eastAsia="黑体" w:hAnsi="黑体" w:hint="eastAsia"/>
          <w:sz w:val="32"/>
          <w:szCs w:val="40"/>
        </w:rPr>
        <w:br/>
        <w:t>　　1、游戏“小动物学开车”。</w:t>
      </w:r>
      <w:r>
        <w:rPr>
          <w:rFonts w:ascii="黑体" w:eastAsia="黑体" w:hAnsi="黑体" w:hint="eastAsia"/>
          <w:sz w:val="32"/>
          <w:szCs w:val="40"/>
        </w:rPr>
        <w:br/>
        <w:t>　　教师发出汽车响的声音，让幼儿辨别是什么声音，引起幼儿游戏的兴趣。</w:t>
      </w:r>
      <w:r>
        <w:rPr>
          <w:rFonts w:ascii="黑体" w:eastAsia="黑体" w:hAnsi="黑体" w:hint="eastAsia"/>
          <w:sz w:val="32"/>
          <w:szCs w:val="40"/>
        </w:rPr>
        <w:br/>
        <w:t>　　教师通过示范向幼儿交待游戏的方法和要求：开车时，要手握方向盘，双眼看前方;要找空的地方开，不要碰到其他车辆，看谁开得又稳又好。</w:t>
      </w:r>
      <w:r>
        <w:rPr>
          <w:rFonts w:ascii="黑体" w:eastAsia="黑体" w:hAnsi="黑体" w:hint="eastAsia"/>
          <w:sz w:val="32"/>
          <w:szCs w:val="40"/>
        </w:rPr>
        <w:br/>
        <w:t>　　幼儿游戏，教师巡回指导。必要时提醒幼儿可开车到停车场(圆圈)内休息。</w:t>
      </w:r>
      <w:r>
        <w:rPr>
          <w:rFonts w:ascii="黑体" w:eastAsia="黑体" w:hAnsi="黑体" w:hint="eastAsia"/>
          <w:sz w:val="32"/>
          <w:szCs w:val="40"/>
        </w:rPr>
        <w:br/>
        <w:t>　　请几个开得较好的小动物司机示范表演。</w:t>
      </w:r>
    </w:p>
    <w:p w:rsidR="00864A89" w:rsidRPr="00230577" w:rsidP="00864A89" w14:textId="23FF955C">
      <w:pPr>
        <w:pStyle w:val="NormalWeb"/>
        <w:shd w:val="clear" w:color="auto" w:fill="FFFFFF"/>
        <w:spacing w:before="225" w:beforeAutospacing="0" w:after="225" w:afterAutospacing="0" w:line="600" w:lineRule="auto"/>
        <w:rPr>
          <w:rFonts w:ascii="黑体" w:eastAsia="黑体" w:hAnsi="黑体" w:cs="Arial"/>
          <w:color w:val="7F7F7F" w:themeColor="text1" w:themeTint="80"/>
          <w:sz w:val="16"/>
          <w:szCs w:val="18"/>
          <w:shd w:val="clear" w:color="auto" w:fill="FFFFFF"/>
        </w:rPr>
        <w:sectPr w:rsidSect="00CA0594">
          <w:headerReference w:type="default" r:id="rId17"/>
          <w:footerReference w:type="default" r:id="rId18"/>
          <w:type w:val="nextPage"/>
          <w:pgSz w:w="11906" w:h="16838"/>
          <w:pgMar w:top="1440" w:right="1800" w:bottom="1440" w:left="1800" w:header="794" w:footer="624" w:gutter="0"/>
          <w:pgNumType w:start="7"/>
          <w:cols w:space="425"/>
          <w:titlePg w:val="0"/>
          <w:docGrid w:type="lines" w:linePitch="312"/>
        </w:sectPr>
      </w:pPr>
      <w:r>
        <w:rPr>
          <w:rFonts w:ascii="黑体" w:eastAsia="黑体" w:hAnsi="黑体" w:hint="eastAsia"/>
          <w:sz w:val="32"/>
          <w:szCs w:val="40"/>
        </w:rPr>
        <w:br/>
        <w:t>　　幼儿在开汽车音乐的背景声中继续游戏。当幼儿熟悉</w:t>
      </w:r>
      <w:r w:rsidR="00BA1ED3">
        <w:rPr>
          <w:rFonts w:ascii="黑体" w:eastAsia="黑体" w:hAnsi="黑体" w:hint="eastAsia"/>
          <w:noProof/>
          <w:sz w:val="32"/>
          <w:szCs w:val="40"/>
        </w:rPr>
        <mc:AlternateContent>
          <mc:Choice Requires="wps">
            <w:drawing>
              <wp:anchor distT="0" distB="0" distL="114300" distR="114300" simplePos="0" relativeHeight="251671552"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249389873" name="PageShape7"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BA1ED3" w:rsidRPr="00BA1ED3" w14:textId="320B116B">
                            <w:pPr>
                              <w:rPr>
                                <w:rFonts w:ascii="黑体" w:eastAsia="黑体"/>
                                <w:sz w:val="24"/>
                              </w:rPr>
                            </w:pPr>
                            <w:r w:rsidRPr="00BA1ED3">
                              <w:rPr>
                                <w:rFonts w:ascii="黑体" w:eastAsia="黑体" w:hint="eastAsia"/>
                                <w:sz w:val="24"/>
                              </w:rPr>
                              <w:t>小班体育游戏计划 全文共7页，当前为第7页。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7" o:spid="_x0000_s1031" type="#_x0000_t202" style="width:500pt;height:5pt;margin-top:836pt;margin-left:0;mso-wrap-distance-bottom:0;mso-wrap-distance-left:9pt;mso-wrap-distance-right:9pt;mso-wrap-distance-top:0;position:absolute;visibility:hidden;v-text-anchor:top;z-index:251670528" filled="f" fillcolor="this" stroked="t" strokecolor="black" strokeweight="0.5pt">
                <v:textbox>
                  <w:txbxContent>
                    <w:p w:rsidR="00BA1ED3" w:rsidRPr="00BA1ED3" w14:paraId="77179DCF" w14:textId="320B116B">
                      <w:pPr>
                        <w:rPr>
                          <w:rFonts w:ascii="黑体" w:eastAsia="黑体"/>
                          <w:sz w:val="24"/>
                        </w:rPr>
                      </w:pPr>
                      <w:r w:rsidRPr="00BA1ED3">
                        <w:rPr>
                          <w:rFonts w:ascii="黑体" w:eastAsia="黑体" w:hint="eastAsia"/>
                          <w:sz w:val="24"/>
                        </w:rPr>
                        <w:t>小班体育游戏计划 全文共7页，当前为第7页。</w:t>
                      </w:r>
                    </w:p>
                  </w:txbxContent>
                </v:textbox>
              </v:shape>
            </w:pict>
          </mc:Fallback>
        </mc:AlternateContent>
      </w:r>
      <w:r>
        <w:rPr>
          <w:rFonts w:ascii="黑体" w:eastAsia="黑体" w:hAnsi="黑体" w:hint="eastAsia"/>
          <w:sz w:val="32"/>
          <w:szCs w:val="40"/>
        </w:rPr>
        <w:t>游戏后，增加游戏情节“红绿灯”。教师控制音乐，音乐起，幼儿开汽车，音乐停，幼儿也停车。</w:t>
      </w:r>
      <w:r>
        <w:rPr>
          <w:rFonts w:ascii="黑体" w:eastAsia="黑体" w:hAnsi="黑体" w:hint="eastAsia"/>
          <w:sz w:val="32"/>
          <w:szCs w:val="40"/>
        </w:rPr>
        <w:br/>
        <w:t>　　教师小结游戏，重点是表扬和鼓励幼儿。</w:t>
      </w:r>
      <w:r>
        <w:rPr>
          <w:rFonts w:ascii="黑体" w:eastAsia="黑体" w:hAnsi="黑体" w:hint="eastAsia"/>
          <w:sz w:val="32"/>
          <w:szCs w:val="40"/>
        </w:rPr>
        <w:br/>
        <w:t>　　第五周</w:t>
      </w:r>
      <w:r>
        <w:rPr>
          <w:rFonts w:ascii="黑体" w:eastAsia="黑体" w:hAnsi="黑体" w:hint="eastAsia"/>
          <w:sz w:val="32"/>
          <w:szCs w:val="40"/>
        </w:rPr>
        <w:br/>
        <w:t>　　游戏名称：小兔拔萝卜</w:t>
      </w:r>
      <w:r>
        <w:rPr>
          <w:rFonts w:ascii="黑体" w:eastAsia="黑体" w:hAnsi="黑体" w:hint="eastAsia"/>
          <w:sz w:val="32"/>
          <w:szCs w:val="40"/>
        </w:rPr>
        <w:br/>
        <w:t>　　活动目标：</w:t>
      </w:r>
      <w:r>
        <w:rPr>
          <w:rFonts w:ascii="黑体" w:eastAsia="黑体" w:hAnsi="黑体" w:hint="eastAsia"/>
          <w:sz w:val="32"/>
          <w:szCs w:val="40"/>
        </w:rPr>
        <w:br/>
        <w:t>　　1、能双脚同时向前连续行进跳。</w:t>
      </w:r>
      <w:r>
        <w:rPr>
          <w:rFonts w:ascii="黑体" w:eastAsia="黑体" w:hAnsi="黑体" w:hint="eastAsia"/>
          <w:sz w:val="32"/>
          <w:szCs w:val="40"/>
        </w:rPr>
        <w:br/>
        <w:t>　　2、体验和同伴一同游戏的快乐。</w:t>
      </w:r>
      <w:r>
        <w:rPr>
          <w:rFonts w:ascii="黑体" w:eastAsia="黑体" w:hAnsi="黑体" w:hint="eastAsia"/>
          <w:sz w:val="32"/>
          <w:szCs w:val="40"/>
        </w:rPr>
        <w:br/>
        <w:t>　　活动准备：</w:t>
      </w:r>
      <w:r>
        <w:rPr>
          <w:rFonts w:ascii="黑体" w:eastAsia="黑体" w:hAnsi="黑体" w:hint="eastAsia"/>
          <w:sz w:val="32"/>
          <w:szCs w:val="40"/>
        </w:rPr>
        <w:br/>
        <w:t>　　1、在场地一端布置好萝卜地，萝卜数量是幼儿人数的2~3倍。</w:t>
      </w:r>
      <w:r>
        <w:rPr>
          <w:rFonts w:ascii="黑体" w:eastAsia="黑体" w:hAnsi="黑体" w:hint="eastAsia"/>
          <w:sz w:val="32"/>
          <w:szCs w:val="40"/>
        </w:rPr>
        <w:br/>
        <w:t>　　2、大箩筐若干。</w:t>
      </w:r>
      <w:r>
        <w:rPr>
          <w:rFonts w:ascii="黑体" w:eastAsia="黑体" w:hAnsi="黑体" w:hint="eastAsia"/>
          <w:sz w:val="32"/>
          <w:szCs w:val="40"/>
        </w:rPr>
        <w:br/>
        <w:t>　　活动过程：</w:t>
      </w:r>
      <w:r>
        <w:rPr>
          <w:rFonts w:ascii="黑体" w:eastAsia="黑体" w:hAnsi="黑体" w:hint="eastAsia"/>
          <w:sz w:val="32"/>
          <w:szCs w:val="40"/>
        </w:rPr>
        <w:br/>
        <w:t>　　1、游戏“小兔拔萝卜”。</w:t>
      </w:r>
      <w:r>
        <w:rPr>
          <w:rFonts w:ascii="黑体" w:eastAsia="黑体" w:hAnsi="黑体" w:hint="eastAsia"/>
          <w:sz w:val="32"/>
          <w:szCs w:val="40"/>
        </w:rPr>
        <w:br/>
        <w:t>　　教师扮演兔妈妈，以讲故事的形式，引发幼儿参与拔萝卜的兴趣。</w:t>
      </w:r>
    </w:p>
    <w:p w:rsidR="00864A89" w:rsidRPr="00230577" w:rsidP="00864A89" w14:textId="23FF955C">
      <w:pPr>
        <w:pStyle w:val="NormalWeb"/>
        <w:shd w:val="clear" w:color="auto" w:fill="FFFFFF"/>
        <w:spacing w:before="225" w:beforeAutospacing="0" w:after="225" w:afterAutospacing="0" w:line="600" w:lineRule="auto"/>
        <w:rPr>
          <w:rFonts w:ascii="黑体" w:eastAsia="黑体" w:hAnsi="黑体" w:cs="Arial"/>
          <w:color w:val="7F7F7F" w:themeColor="text1" w:themeTint="80"/>
          <w:sz w:val="16"/>
          <w:szCs w:val="18"/>
          <w:shd w:val="clear" w:color="auto" w:fill="FFFFFF"/>
        </w:rPr>
        <w:sectPr w:rsidSect="00CA0594">
          <w:headerReference w:type="default" r:id="rId19"/>
          <w:footerReference w:type="default" r:id="rId20"/>
          <w:type w:val="nextPage"/>
          <w:pgSz w:w="11906" w:h="16838"/>
          <w:pgMar w:top="1440" w:right="1800" w:bottom="1440" w:left="1800" w:header="794" w:footer="624" w:gutter="0"/>
          <w:pgNumType w:start="8"/>
          <w:cols w:space="425"/>
          <w:titlePg w:val="0"/>
          <w:docGrid w:type="lines" w:linePitch="312"/>
        </w:sectPr>
      </w:pPr>
      <w:r>
        <w:rPr>
          <w:rFonts w:ascii="黑体" w:eastAsia="黑体" w:hAnsi="黑体" w:hint="eastAsia"/>
          <w:sz w:val="32"/>
          <w:szCs w:val="40"/>
        </w:rPr>
        <w:br/>
        <w:t>　　教师讲解并示范拔萝卜的过程，重点讲清跳过去的方法：双脚并拢向前跳，落地轻。</w:t>
      </w:r>
      <w:r>
        <w:rPr>
          <w:rFonts w:ascii="黑体" w:eastAsia="黑体" w:hAnsi="黑体" w:hint="eastAsia"/>
          <w:sz w:val="32"/>
          <w:szCs w:val="40"/>
        </w:rPr>
        <w:br/>
      </w:r>
      <w:r w:rsidR="00BA1ED3">
        <w:rPr>
          <w:rFonts w:ascii="黑体" w:eastAsia="黑体" w:hAnsi="黑体" w:hint="eastAsia"/>
          <w:noProof/>
          <w:sz w:val="32"/>
          <w:szCs w:val="40"/>
        </w:rPr>
        <mc:AlternateContent>
          <mc:Choice Requires="wps">
            <w:drawing>
              <wp:anchor distT="0" distB="0" distL="114300" distR="114300" simplePos="0" relativeHeight="251673600"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194683856" name="PageShape8"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BA1ED3" w:rsidRPr="00BA1ED3" w14:textId="67D6C8A4">
                            <w:pPr>
                              <w:rPr>
                                <w:rFonts w:ascii="黑体" w:eastAsia="黑体"/>
                                <w:sz w:val="24"/>
                              </w:rPr>
                            </w:pPr>
                            <w:r w:rsidRPr="00BA1ED3">
                              <w:rPr>
                                <w:rFonts w:ascii="黑体" w:eastAsia="黑体" w:hint="eastAsia"/>
                                <w:sz w:val="24"/>
                              </w:rPr>
                              <w:t>小班体育游戏计划 全文共8页，当前为第8页。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8" o:spid="_x0000_s1032" type="#_x0000_t202" style="width:500pt;height:5pt;margin-top:836pt;margin-left:0;mso-wrap-distance-bottom:0;mso-wrap-distance-left:9pt;mso-wrap-distance-right:9pt;mso-wrap-distance-top:0;position:absolute;visibility:hidden;v-text-anchor:top;z-index:251672576" filled="f" fillcolor="this" stroked="t" strokecolor="black" strokeweight="0.5pt">
                <v:textbox>
                  <w:txbxContent>
                    <w:p w:rsidR="00BA1ED3" w:rsidRPr="00BA1ED3" w14:paraId="454C7616" w14:textId="67D6C8A4">
                      <w:pPr>
                        <w:rPr>
                          <w:rFonts w:ascii="黑体" w:eastAsia="黑体"/>
                          <w:sz w:val="24"/>
                        </w:rPr>
                      </w:pPr>
                      <w:r w:rsidRPr="00BA1ED3">
                        <w:rPr>
                          <w:rFonts w:ascii="黑体" w:eastAsia="黑体" w:hint="eastAsia"/>
                          <w:sz w:val="24"/>
                        </w:rPr>
                        <w:t>小班体育游戏计划 全文共8页，当前为第8页。</w:t>
                      </w:r>
                    </w:p>
                  </w:txbxContent>
                </v:textbox>
              </v:shape>
            </w:pict>
          </mc:Fallback>
        </mc:AlternateContent>
      </w:r>
      <w:r>
        <w:rPr>
          <w:rFonts w:ascii="黑体" w:eastAsia="黑体" w:hAnsi="黑体" w:hint="eastAsia"/>
          <w:sz w:val="32"/>
          <w:szCs w:val="40"/>
        </w:rPr>
        <w:t>　　请两位小朋友示范：双脚连续向前跳，跳到对面萝卜地里后，拔一个萝卜再跳回原地。</w:t>
      </w:r>
      <w:r>
        <w:rPr>
          <w:rFonts w:ascii="黑体" w:eastAsia="黑体" w:hAnsi="黑体" w:hint="eastAsia"/>
          <w:sz w:val="32"/>
          <w:szCs w:val="40"/>
        </w:rPr>
        <w:br/>
        <w:t>　　幼儿游戏，教师巡回指导。</w:t>
      </w:r>
      <w:r>
        <w:rPr>
          <w:rFonts w:ascii="黑体" w:eastAsia="黑体" w:hAnsi="黑体" w:hint="eastAsia"/>
          <w:sz w:val="32"/>
          <w:szCs w:val="40"/>
        </w:rPr>
        <w:br/>
        <w:t>　　第六周</w:t>
      </w:r>
      <w:r>
        <w:rPr>
          <w:rFonts w:ascii="黑体" w:eastAsia="黑体" w:hAnsi="黑体" w:hint="eastAsia"/>
          <w:sz w:val="32"/>
          <w:szCs w:val="40"/>
        </w:rPr>
        <w:br/>
        <w:t>　　游戏名称：风婆婆和小树叶</w:t>
      </w:r>
      <w:r>
        <w:rPr>
          <w:rFonts w:ascii="黑体" w:eastAsia="黑体" w:hAnsi="黑体" w:hint="eastAsia"/>
          <w:sz w:val="32"/>
          <w:szCs w:val="40"/>
        </w:rPr>
        <w:br/>
        <w:t>　　活动目标：</w:t>
      </w:r>
      <w:r>
        <w:rPr>
          <w:rFonts w:ascii="黑体" w:eastAsia="黑体" w:hAnsi="黑体" w:hint="eastAsia"/>
          <w:sz w:val="32"/>
          <w:szCs w:val="40"/>
        </w:rPr>
        <w:br/>
        <w:t>　　1、能听信号练习走、跑交替。</w:t>
      </w:r>
      <w:r>
        <w:rPr>
          <w:rFonts w:ascii="黑体" w:eastAsia="黑体" w:hAnsi="黑体" w:hint="eastAsia"/>
          <w:sz w:val="32"/>
          <w:szCs w:val="40"/>
        </w:rPr>
        <w:br/>
        <w:t>　　2、初步学习在奔跑时用眼睛观察前方，避免碰撞。</w:t>
      </w:r>
      <w:r>
        <w:rPr>
          <w:rFonts w:ascii="黑体" w:eastAsia="黑体" w:hAnsi="黑体" w:hint="eastAsia"/>
          <w:sz w:val="32"/>
          <w:szCs w:val="40"/>
        </w:rPr>
        <w:br/>
        <w:t>　　3、积极参加游戏，遵守游戏规则。</w:t>
      </w:r>
      <w:r>
        <w:rPr>
          <w:rFonts w:ascii="黑体" w:eastAsia="黑体" w:hAnsi="黑体" w:hint="eastAsia"/>
          <w:sz w:val="32"/>
          <w:szCs w:val="40"/>
        </w:rPr>
        <w:br/>
        <w:t>　　活动准备：</w:t>
      </w:r>
      <w:r>
        <w:rPr>
          <w:rFonts w:ascii="黑体" w:eastAsia="黑体" w:hAnsi="黑体" w:hint="eastAsia"/>
          <w:sz w:val="32"/>
          <w:szCs w:val="40"/>
        </w:rPr>
        <w:br/>
        <w:t>　　1、活动前观察秋天起风时落叶飞舞、飘动的景象。</w:t>
      </w:r>
      <w:r>
        <w:rPr>
          <w:rFonts w:ascii="黑体" w:eastAsia="黑体" w:hAnsi="黑体" w:hint="eastAsia"/>
          <w:sz w:val="32"/>
          <w:szCs w:val="40"/>
        </w:rPr>
        <w:br/>
        <w:t>　　2、学会表演儿歌《片片飞来像蝴蝶》和音乐游戏“小树叶”。</w:t>
      </w:r>
      <w:r>
        <w:rPr>
          <w:rFonts w:ascii="黑体" w:eastAsia="黑体" w:hAnsi="黑体" w:hint="eastAsia"/>
          <w:sz w:val="32"/>
          <w:szCs w:val="40"/>
        </w:rPr>
        <w:br/>
        <w:t>　　3、风婆婆头饰一个。</w:t>
      </w:r>
      <w:r>
        <w:rPr>
          <w:rFonts w:ascii="黑体" w:eastAsia="黑体" w:hAnsi="黑体" w:hint="eastAsia"/>
          <w:sz w:val="32"/>
          <w:szCs w:val="40"/>
        </w:rPr>
        <w:br/>
        <w:t>　　活动过程：</w:t>
      </w:r>
      <w:r>
        <w:rPr>
          <w:rFonts w:ascii="黑体" w:eastAsia="黑体" w:hAnsi="黑体" w:hint="eastAsia"/>
          <w:sz w:val="32"/>
          <w:szCs w:val="40"/>
        </w:rPr>
        <w:br/>
        <w:t>　　1、游戏“风婆婆和小树叶”。</w:t>
      </w:r>
      <w:r>
        <w:rPr>
          <w:rFonts w:ascii="黑体" w:eastAsia="黑体" w:hAnsi="黑体" w:hint="eastAsia"/>
          <w:sz w:val="32"/>
          <w:szCs w:val="40"/>
        </w:rPr>
        <w:br/>
        <w:t>　　交代游戏角色和玩法。</w:t>
      </w:r>
    </w:p>
    <w:p w:rsidR="00864A89" w:rsidRPr="00230577" w:rsidP="00864A89" w14:textId="23FF955C">
      <w:pPr>
        <w:pStyle w:val="NormalWeb"/>
        <w:shd w:val="clear" w:color="auto" w:fill="FFFFFF"/>
        <w:spacing w:before="225" w:beforeAutospacing="0" w:after="225" w:afterAutospacing="0" w:line="600" w:lineRule="auto"/>
        <w:rPr>
          <w:rFonts w:ascii="黑体" w:eastAsia="黑体" w:hAnsi="黑体" w:cs="Arial"/>
          <w:color w:val="7F7F7F" w:themeColor="text1" w:themeTint="80"/>
          <w:sz w:val="16"/>
          <w:szCs w:val="18"/>
          <w:shd w:val="clear" w:color="auto" w:fill="FFFFFF"/>
        </w:rPr>
        <w:sectPr w:rsidSect="00CA0594">
          <w:headerReference w:type="default" r:id="rId21"/>
          <w:footerReference w:type="default" r:id="rId22"/>
          <w:type w:val="nextPage"/>
          <w:pgSz w:w="11906" w:h="16838"/>
          <w:pgMar w:top="1440" w:right="1800" w:bottom="1440" w:left="1800" w:header="794" w:footer="624" w:gutter="0"/>
          <w:pgNumType w:start="9"/>
          <w:cols w:space="425"/>
          <w:titlePg w:val="0"/>
          <w:docGrid w:type="lines" w:linePitch="312"/>
        </w:sectPr>
      </w:pPr>
      <w:r>
        <w:rPr>
          <w:rFonts w:ascii="黑体" w:eastAsia="黑体" w:hAnsi="黑体" w:hint="eastAsia"/>
          <w:sz w:val="32"/>
          <w:szCs w:val="40"/>
        </w:rPr>
        <w:br/>
        <w:t>　　教师：今天我们来玩一个“风婆婆和小树叶”的游</w:t>
      </w:r>
      <w:r w:rsidR="00BA1ED3">
        <w:rPr>
          <w:rFonts w:ascii="黑体" w:eastAsia="黑体" w:hAnsi="黑体" w:hint="eastAsia"/>
          <w:noProof/>
          <w:sz w:val="32"/>
          <w:szCs w:val="40"/>
        </w:rPr>
        <mc:AlternateContent>
          <mc:Choice Requires="wps">
            <w:drawing>
              <wp:anchor distT="0" distB="0" distL="114300" distR="114300" simplePos="0" relativeHeight="251675648"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1135533033" name="PageShape9"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BA1ED3" w:rsidRPr="00BA1ED3" w14:textId="5811C66F">
                            <w:pPr>
                              <w:rPr>
                                <w:rFonts w:ascii="黑体" w:eastAsia="黑体"/>
                                <w:sz w:val="24"/>
                              </w:rPr>
                            </w:pPr>
                            <w:r w:rsidRPr="00BA1ED3">
                              <w:rPr>
                                <w:rFonts w:ascii="黑体" w:eastAsia="黑体" w:hint="eastAsia"/>
                                <w:sz w:val="24"/>
                              </w:rPr>
                              <w:t>小班体育游戏计划 全文共9页，当前为第9页。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9" o:spid="_x0000_s1033" type="#_x0000_t202" style="width:500pt;height:5pt;margin-top:836pt;margin-left:0;mso-wrap-distance-bottom:0;mso-wrap-distance-left:9pt;mso-wrap-distance-right:9pt;mso-wrap-distance-top:0;position:absolute;visibility:hidden;v-text-anchor:top;z-index:251674624" filled="f" fillcolor="this" stroked="t" strokecolor="black" strokeweight="0.5pt">
                <v:textbox>
                  <w:txbxContent>
                    <w:p w:rsidR="00BA1ED3" w:rsidRPr="00BA1ED3" w14:paraId="27B18443" w14:textId="5811C66F">
                      <w:pPr>
                        <w:rPr>
                          <w:rFonts w:ascii="黑体" w:eastAsia="黑体"/>
                          <w:sz w:val="24"/>
                        </w:rPr>
                      </w:pPr>
                      <w:r w:rsidRPr="00BA1ED3">
                        <w:rPr>
                          <w:rFonts w:ascii="黑体" w:eastAsia="黑体" w:hint="eastAsia"/>
                          <w:sz w:val="24"/>
                        </w:rPr>
                        <w:t>小班体育游戏计划 全文共9页，当前为第9页。</w:t>
                      </w:r>
                    </w:p>
                  </w:txbxContent>
                </v:textbox>
              </v:shape>
            </w:pict>
          </mc:Fallback>
        </mc:AlternateContent>
      </w:r>
      <w:r>
        <w:rPr>
          <w:rFonts w:ascii="黑体" w:eastAsia="黑体" w:hAnsi="黑体" w:hint="eastAsia"/>
          <w:sz w:val="32"/>
          <w:szCs w:val="40"/>
        </w:rPr>
        <w:t>戏，你们都来做小树叶，老师来做风婆婆。小树叶蹲在地上，当你们听到风婆婆说“起风了”，就站起来;当你们听到风婆婆说“风大了”，你们就轻轻地跑步，在飞舞;当你们听到风婆婆说“风小了”，你们就慢慢地走，轻轻地飘;当你们听到风婆婆说“风停了”，你们就一起蹲下，“落”在了地上。提醒幼儿除了听老师的口令外，还可以看老师的动作，这样可以提高孩子的应变能力。达到视觉和听觉的高度统一。</w:t>
      </w:r>
      <w:r>
        <w:rPr>
          <w:rFonts w:ascii="黑体" w:eastAsia="黑体" w:hAnsi="黑体" w:hint="eastAsia"/>
          <w:sz w:val="32"/>
          <w:szCs w:val="40"/>
        </w:rPr>
        <w:br/>
        <w:t>　　教师：小朋友在跑的时候眼睛看什么地方?小嘴巴该怎样?</w:t>
      </w:r>
      <w:r>
        <w:rPr>
          <w:rFonts w:ascii="黑体" w:eastAsia="黑体" w:hAnsi="黑体" w:hint="eastAsia"/>
          <w:sz w:val="32"/>
          <w:szCs w:val="40"/>
        </w:rPr>
        <w:br/>
        <w:t>　　提醒幼儿眼睛看前方，避免碰撞，嘴巴不喊叫，以免咳嗽。</w:t>
      </w:r>
      <w:r>
        <w:rPr>
          <w:rFonts w:ascii="黑体" w:eastAsia="黑体" w:hAnsi="黑体" w:hint="eastAsia"/>
          <w:sz w:val="32"/>
          <w:szCs w:val="40"/>
        </w:rPr>
        <w:br/>
        <w:t>　　教师:请你们注意听老师发出的信号。想一想，起风了，风大了，风小了，风停了，我们应该怎么做?</w:t>
      </w:r>
      <w:r>
        <w:rPr>
          <w:rFonts w:ascii="黑体" w:eastAsia="黑体" w:hAnsi="黑体" w:hint="eastAsia"/>
          <w:sz w:val="32"/>
          <w:szCs w:val="40"/>
        </w:rPr>
        <w:br/>
        <w:t>　　★请个别能力较强的幼儿来扮演“风婆婆”，其余幼儿扮演“小树叶”再次游戏2~3次。提醒扮演“风婆婆”的幼儿喊的声音要响亮，其他小朋友要认真听。</w:t>
      </w:r>
    </w:p>
    <w:p w:rsidR="00864A89" w:rsidRPr="00230577" w:rsidP="00864A89" w14:textId="23FF955C">
      <w:pPr>
        <w:pStyle w:val="NormalWeb"/>
        <w:shd w:val="clear" w:color="auto" w:fill="FFFFFF"/>
        <w:spacing w:before="225" w:beforeAutospacing="0" w:after="225" w:afterAutospacing="0" w:line="600" w:lineRule="auto"/>
        <w:rPr>
          <w:rFonts w:ascii="黑体" w:eastAsia="黑体" w:hAnsi="黑体" w:cs="Arial"/>
          <w:color w:val="7F7F7F" w:themeColor="text1" w:themeTint="80"/>
          <w:sz w:val="16"/>
          <w:szCs w:val="18"/>
          <w:shd w:val="clear" w:color="auto" w:fill="FFFFFF"/>
        </w:rPr>
        <w:sectPr w:rsidSect="00CA0594">
          <w:headerReference w:type="default" r:id="rId23"/>
          <w:footerReference w:type="default" r:id="rId24"/>
          <w:type w:val="nextPage"/>
          <w:pgSz w:w="11906" w:h="16838"/>
          <w:pgMar w:top="1440" w:right="1800" w:bottom="1440" w:left="1800" w:header="794" w:footer="624" w:gutter="0"/>
          <w:pgNumType w:start="10"/>
          <w:cols w:space="425"/>
          <w:titlePg w:val="0"/>
          <w:docGrid w:type="lines" w:linePitch="312"/>
        </w:sectPr>
      </w:pPr>
      <w:r>
        <w:rPr>
          <w:rFonts w:ascii="黑体" w:eastAsia="黑体" w:hAnsi="黑体" w:hint="eastAsia"/>
          <w:sz w:val="32"/>
          <w:szCs w:val="40"/>
        </w:rPr>
        <w:br/>
        <w:t>　　表扬与大家一起游戏的幼儿和在奔跑中不碰撞别人的</w:t>
      </w:r>
      <w:r w:rsidR="00BA1ED3">
        <w:rPr>
          <w:rFonts w:ascii="黑体" w:eastAsia="黑体" w:hAnsi="黑体" w:hint="eastAsia"/>
          <w:noProof/>
          <w:sz w:val="32"/>
          <w:szCs w:val="40"/>
        </w:rPr>
        <mc:AlternateContent>
          <mc:Choice Requires="wps">
            <w:drawing>
              <wp:anchor distT="0" distB="0" distL="114300" distR="114300" simplePos="0" relativeHeight="251677696"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907923237" name="PageShape10"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BA1ED3" w:rsidRPr="00BA1ED3" w14:textId="50B08B47">
                            <w:pPr>
                              <w:rPr>
                                <w:rFonts w:ascii="黑体" w:eastAsia="黑体"/>
                                <w:sz w:val="24"/>
                              </w:rPr>
                            </w:pPr>
                            <w:r w:rsidRPr="00BA1ED3">
                              <w:rPr>
                                <w:rFonts w:ascii="黑体" w:eastAsia="黑体" w:hint="eastAsia"/>
                                <w:sz w:val="24"/>
                              </w:rPr>
                              <w:t>小班体育游戏计划 全文共10页，当前为第10页。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10" o:spid="_x0000_s1034" type="#_x0000_t202" style="width:500pt;height:5pt;margin-top:836pt;margin-left:0;mso-wrap-distance-bottom:0;mso-wrap-distance-left:9pt;mso-wrap-distance-right:9pt;mso-wrap-distance-top:0;position:absolute;visibility:hidden;v-text-anchor:top;z-index:251676672" filled="f" fillcolor="this" stroked="t" strokecolor="black" strokeweight="0.5pt">
                <v:textbox>
                  <w:txbxContent>
                    <w:p w:rsidR="00BA1ED3" w:rsidRPr="00BA1ED3" w14:paraId="6420F0B8" w14:textId="50B08B47">
                      <w:pPr>
                        <w:rPr>
                          <w:rFonts w:ascii="黑体" w:eastAsia="黑体"/>
                          <w:sz w:val="24"/>
                        </w:rPr>
                      </w:pPr>
                      <w:r w:rsidRPr="00BA1ED3">
                        <w:rPr>
                          <w:rFonts w:ascii="黑体" w:eastAsia="黑体" w:hint="eastAsia"/>
                          <w:sz w:val="24"/>
                        </w:rPr>
                        <w:t>小班体育游戏计划 全文共10页，当前为第10页。</w:t>
                      </w:r>
                    </w:p>
                  </w:txbxContent>
                </v:textbox>
              </v:shape>
            </w:pict>
          </mc:Fallback>
        </mc:AlternateContent>
      </w:r>
      <w:r>
        <w:rPr>
          <w:rFonts w:ascii="黑体" w:eastAsia="黑体" w:hAnsi="黑体" w:hint="eastAsia"/>
          <w:sz w:val="32"/>
          <w:szCs w:val="40"/>
        </w:rPr>
        <w:t>幼儿。</w:t>
      </w:r>
      <w:r>
        <w:rPr>
          <w:rFonts w:ascii="黑体" w:eastAsia="黑体" w:hAnsi="黑体" w:hint="eastAsia"/>
          <w:sz w:val="32"/>
          <w:szCs w:val="40"/>
        </w:rPr>
        <w:br/>
        <w:t>　　第七周</w:t>
      </w:r>
      <w:r>
        <w:rPr>
          <w:rFonts w:ascii="黑体" w:eastAsia="黑体" w:hAnsi="黑体" w:hint="eastAsia"/>
          <w:sz w:val="32"/>
          <w:szCs w:val="40"/>
        </w:rPr>
        <w:br/>
        <w:t>　　活动名称：苹果香蕉和梨</w:t>
      </w:r>
      <w:r>
        <w:rPr>
          <w:rFonts w:ascii="黑体" w:eastAsia="黑体" w:hAnsi="黑体" w:hint="eastAsia"/>
          <w:sz w:val="32"/>
          <w:szCs w:val="40"/>
        </w:rPr>
        <w:br/>
        <w:t>　　活动目标：</w:t>
      </w:r>
      <w:r>
        <w:rPr>
          <w:rFonts w:ascii="黑体" w:eastAsia="黑体" w:hAnsi="黑体" w:hint="eastAsia"/>
          <w:sz w:val="32"/>
          <w:szCs w:val="40"/>
        </w:rPr>
        <w:br/>
        <w:t>　　1、能双脚离地向上纵跳。</w:t>
      </w:r>
      <w:r>
        <w:rPr>
          <w:rFonts w:ascii="黑体" w:eastAsia="黑体" w:hAnsi="黑体" w:hint="eastAsia"/>
          <w:sz w:val="32"/>
          <w:szCs w:val="40"/>
        </w:rPr>
        <w:br/>
        <w:t>　　2、在跳起时采摘水果，动作协调。</w:t>
      </w:r>
      <w:r>
        <w:rPr>
          <w:rFonts w:ascii="黑体" w:eastAsia="黑体" w:hAnsi="黑体" w:hint="eastAsia"/>
          <w:sz w:val="32"/>
          <w:szCs w:val="40"/>
        </w:rPr>
        <w:br/>
        <w:t>　　3、感受秋天是丰收的季节。</w:t>
      </w:r>
      <w:r>
        <w:rPr>
          <w:rFonts w:ascii="黑体" w:eastAsia="黑体" w:hAnsi="黑体" w:hint="eastAsia"/>
          <w:sz w:val="32"/>
          <w:szCs w:val="40"/>
        </w:rPr>
        <w:br/>
        <w:t>　　活动准备：</w:t>
      </w:r>
      <w:r>
        <w:rPr>
          <w:rFonts w:ascii="黑体" w:eastAsia="黑体" w:hAnsi="黑体" w:hint="eastAsia"/>
          <w:sz w:val="32"/>
          <w:szCs w:val="40"/>
        </w:rPr>
        <w:br/>
        <w:t>　　1、长绳3~4根，上面挂着高矮不一的不同水果若干。(水果数量是幼儿人数的5~6倍)</w:t>
      </w:r>
      <w:r>
        <w:rPr>
          <w:rFonts w:ascii="黑体" w:eastAsia="黑体" w:hAnsi="黑体" w:hint="eastAsia"/>
          <w:sz w:val="32"/>
          <w:szCs w:val="40"/>
        </w:rPr>
        <w:br/>
        <w:t>　　活动过程：</w:t>
      </w:r>
      <w:r>
        <w:rPr>
          <w:rFonts w:ascii="黑体" w:eastAsia="黑体" w:hAnsi="黑体" w:hint="eastAsia"/>
          <w:sz w:val="32"/>
          <w:szCs w:val="40"/>
        </w:rPr>
        <w:br/>
        <w:t>　　教师：秋天到了，果园里的水果都熟了，今天老师要带你们去摘水果，请你们排好队一个跟着一个走。教师：好大的果子呀!你想摘什么水果呢?太高了，怎么办?谁来试一试?</w:t>
      </w:r>
      <w:r>
        <w:rPr>
          <w:rFonts w:ascii="黑体" w:eastAsia="黑体" w:hAnsi="黑体" w:hint="eastAsia"/>
          <w:sz w:val="32"/>
          <w:szCs w:val="40"/>
        </w:rPr>
        <w:br/>
        <w:t>　　幼儿集体尝试纵跳触物。可以根据幼儿的自身情况，适当的调节果子的高度。</w:t>
      </w:r>
    </w:p>
    <w:p w:rsidR="00864A89" w:rsidRPr="00230577" w:rsidP="00864A89" w14:textId="23FF955C">
      <w:pPr>
        <w:pStyle w:val="NormalWeb"/>
        <w:shd w:val="clear" w:color="auto" w:fill="FFFFFF"/>
        <w:spacing w:before="225" w:beforeAutospacing="0" w:after="225" w:afterAutospacing="0" w:line="600" w:lineRule="auto"/>
        <w:rPr>
          <w:rFonts w:ascii="黑体" w:eastAsia="黑体" w:hAnsi="黑体" w:cs="Arial"/>
          <w:color w:val="7F7F7F" w:themeColor="text1" w:themeTint="80"/>
          <w:sz w:val="16"/>
          <w:szCs w:val="18"/>
          <w:shd w:val="clear" w:color="auto" w:fill="FFFFFF"/>
        </w:rPr>
        <w:sectPr w:rsidSect="00CA0594">
          <w:headerReference w:type="default" r:id="rId25"/>
          <w:footerReference w:type="default" r:id="rId26"/>
          <w:type w:val="nextPage"/>
          <w:pgSz w:w="11906" w:h="16838"/>
          <w:pgMar w:top="1440" w:right="1800" w:bottom="1440" w:left="1800" w:header="794" w:footer="624" w:gutter="0"/>
          <w:pgNumType w:start="11"/>
          <w:cols w:space="425"/>
          <w:titlePg w:val="0"/>
          <w:docGrid w:type="lines" w:linePitch="312"/>
        </w:sectPr>
      </w:pPr>
      <w:r>
        <w:rPr>
          <w:rFonts w:ascii="黑体" w:eastAsia="黑体" w:hAnsi="黑体" w:hint="eastAsia"/>
          <w:sz w:val="32"/>
          <w:szCs w:val="40"/>
        </w:rPr>
        <w:br/>
        <w:t>　　教师：谁摘到果子了?你是怎样摘到果子的?给小朋友</w:t>
      </w:r>
      <w:r w:rsidR="00BA1ED3">
        <w:rPr>
          <w:rFonts w:ascii="黑体" w:eastAsia="黑体" w:hAnsi="黑体" w:hint="eastAsia"/>
          <w:noProof/>
          <w:sz w:val="32"/>
          <w:szCs w:val="40"/>
        </w:rPr>
        <mc:AlternateContent>
          <mc:Choice Requires="wps">
            <w:drawing>
              <wp:anchor distT="0" distB="0" distL="114300" distR="114300" simplePos="0" relativeHeight="251679744"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584704767" name="PageShape11"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BA1ED3" w:rsidRPr="00BA1ED3" w14:textId="6A9867CE">
                            <w:pPr>
                              <w:rPr>
                                <w:rFonts w:ascii="黑体" w:eastAsia="黑体"/>
                                <w:sz w:val="24"/>
                              </w:rPr>
                            </w:pPr>
                            <w:r w:rsidRPr="00BA1ED3">
                              <w:rPr>
                                <w:rFonts w:ascii="黑体" w:eastAsia="黑体" w:hint="eastAsia"/>
                                <w:sz w:val="24"/>
                              </w:rPr>
                              <w:t>小班体育游戏计划 全文共11页，当前为第11页。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11" o:spid="_x0000_s1035" type="#_x0000_t202" style="width:500pt;height:5pt;margin-top:836pt;margin-left:0;mso-wrap-distance-bottom:0;mso-wrap-distance-left:9pt;mso-wrap-distance-right:9pt;mso-wrap-distance-top:0;position:absolute;visibility:hidden;v-text-anchor:top;z-index:251678720" filled="f" fillcolor="this" stroked="t" strokecolor="black" strokeweight="0.5pt">
                <v:textbox>
                  <w:txbxContent>
                    <w:p w:rsidR="00BA1ED3" w:rsidRPr="00BA1ED3" w14:paraId="582B8063" w14:textId="6A9867CE">
                      <w:pPr>
                        <w:rPr>
                          <w:rFonts w:ascii="黑体" w:eastAsia="黑体"/>
                          <w:sz w:val="24"/>
                        </w:rPr>
                      </w:pPr>
                      <w:r w:rsidRPr="00BA1ED3">
                        <w:rPr>
                          <w:rFonts w:ascii="黑体" w:eastAsia="黑体" w:hint="eastAsia"/>
                          <w:sz w:val="24"/>
                        </w:rPr>
                        <w:t>小班体育游戏计划 全文共11页，当前为第11页。</w:t>
                      </w:r>
                    </w:p>
                  </w:txbxContent>
                </v:textbox>
              </v:shape>
            </w:pict>
          </mc:Fallback>
        </mc:AlternateContent>
      </w:r>
      <w:r>
        <w:rPr>
          <w:rFonts w:ascii="黑体" w:eastAsia="黑体" w:hAnsi="黑体" w:hint="eastAsia"/>
          <w:sz w:val="32"/>
          <w:szCs w:val="40"/>
        </w:rPr>
        <w:t>们说一说。</w:t>
      </w:r>
      <w:r>
        <w:rPr>
          <w:rFonts w:ascii="黑体" w:eastAsia="黑体" w:hAnsi="黑体" w:hint="eastAsia"/>
          <w:sz w:val="32"/>
          <w:szCs w:val="40"/>
        </w:rPr>
        <w:br/>
        <w:t>　　教师示范，讲解跳得高的方法。并告诉幼儿跳起后将果子摘下放在篮子里。</w:t>
      </w:r>
      <w:r>
        <w:rPr>
          <w:rFonts w:ascii="黑体" w:eastAsia="黑体" w:hAnsi="黑体" w:hint="eastAsia"/>
          <w:sz w:val="32"/>
          <w:szCs w:val="40"/>
        </w:rPr>
        <w:br/>
        <w:t>　　2、“摘果子”。</w:t>
      </w:r>
      <w:r>
        <w:rPr>
          <w:rFonts w:ascii="黑体" w:eastAsia="黑体" w:hAnsi="黑体" w:hint="eastAsia"/>
          <w:sz w:val="32"/>
          <w:szCs w:val="40"/>
        </w:rPr>
        <w:br/>
        <w:t>　　幼儿集体游戏“摘果子”。教师重点辅导动作不准确、不协调的幼儿，提醒高个子的幼儿要摘挂在高处的水果。</w:t>
      </w:r>
      <w:r>
        <w:rPr>
          <w:rFonts w:ascii="黑体" w:eastAsia="黑体" w:hAnsi="黑体" w:hint="eastAsia"/>
          <w:sz w:val="32"/>
          <w:szCs w:val="40"/>
        </w:rPr>
        <w:br/>
        <w:t>　　第八周</w:t>
      </w:r>
      <w:r>
        <w:rPr>
          <w:rFonts w:ascii="黑体" w:eastAsia="黑体" w:hAnsi="黑体" w:hint="eastAsia"/>
          <w:sz w:val="32"/>
          <w:szCs w:val="40"/>
        </w:rPr>
        <w:br/>
        <w:t>　　活动名称：蚂蚁运粮</w:t>
      </w:r>
      <w:r>
        <w:rPr>
          <w:rFonts w:ascii="黑体" w:eastAsia="黑体" w:hAnsi="黑体" w:hint="eastAsia"/>
          <w:sz w:val="32"/>
          <w:szCs w:val="40"/>
        </w:rPr>
        <w:br/>
        <w:t>　　活动目标：</w:t>
      </w:r>
      <w:r>
        <w:rPr>
          <w:rFonts w:ascii="黑体" w:eastAsia="黑体" w:hAnsi="黑体" w:hint="eastAsia"/>
          <w:sz w:val="32"/>
          <w:szCs w:val="40"/>
        </w:rPr>
        <w:br/>
        <w:t>　　1、 能两手两膝着地向前爬。</w:t>
      </w:r>
      <w:r>
        <w:rPr>
          <w:rFonts w:ascii="黑体" w:eastAsia="黑体" w:hAnsi="黑体" w:hint="eastAsia"/>
          <w:sz w:val="32"/>
          <w:szCs w:val="40"/>
        </w:rPr>
        <w:br/>
        <w:t>　　2、 体验共同游戏的快乐。</w:t>
      </w:r>
      <w:r>
        <w:rPr>
          <w:rFonts w:ascii="黑体" w:eastAsia="黑体" w:hAnsi="黑体" w:hint="eastAsia"/>
          <w:sz w:val="32"/>
          <w:szCs w:val="40"/>
        </w:rPr>
        <w:br/>
        <w:t>　　活动准备：</w:t>
      </w:r>
      <w:r>
        <w:rPr>
          <w:rFonts w:ascii="黑体" w:eastAsia="黑体" w:hAnsi="黑体" w:hint="eastAsia"/>
          <w:sz w:val="32"/>
          <w:szCs w:val="40"/>
        </w:rPr>
        <w:br/>
        <w:t>　　1、沙袋若干，50平方米软质地，小篮子4个，人手一副手套和护膝的物品。</w:t>
      </w:r>
      <w:r>
        <w:rPr>
          <w:rFonts w:ascii="黑体" w:eastAsia="黑体" w:hAnsi="黑体" w:hint="eastAsia"/>
          <w:sz w:val="32"/>
          <w:szCs w:val="40"/>
        </w:rPr>
        <w:br/>
        <w:t>　　活动过程：</w:t>
      </w:r>
      <w:r>
        <w:rPr>
          <w:rFonts w:ascii="黑体" w:eastAsia="黑体" w:hAnsi="黑体" w:hint="eastAsia"/>
          <w:sz w:val="32"/>
          <w:szCs w:val="40"/>
        </w:rPr>
        <w:br/>
        <w:t>　　1、 交待角色，引发幼儿游戏的兴趣。</w:t>
      </w:r>
    </w:p>
    <w:p w:rsidR="00864A89" w:rsidRPr="00230577" w:rsidP="00864A89" w14:textId="23FF955C">
      <w:pPr>
        <w:pStyle w:val="NormalWeb"/>
        <w:shd w:val="clear" w:color="auto" w:fill="FFFFFF"/>
        <w:spacing w:before="225" w:beforeAutospacing="0" w:after="225" w:afterAutospacing="0" w:line="600" w:lineRule="auto"/>
        <w:rPr>
          <w:rFonts w:ascii="黑体" w:eastAsia="黑体" w:hAnsi="黑体" w:cs="Arial"/>
          <w:color w:val="7F7F7F" w:themeColor="text1" w:themeTint="80"/>
          <w:sz w:val="16"/>
          <w:szCs w:val="18"/>
          <w:shd w:val="clear" w:color="auto" w:fill="FFFFFF"/>
        </w:rPr>
      </w:pPr>
      <w:r>
        <w:rPr>
          <w:rFonts w:ascii="黑体" w:eastAsia="黑体" w:hAnsi="黑体" w:hint="eastAsia"/>
          <w:sz w:val="32"/>
          <w:szCs w:val="40"/>
        </w:rPr>
        <w:br/>
        <w:t>　　教师：今天我们一起学做小蚂蚁，像小蚂蚁那样学本</w:t>
      </w:r>
      <w:r w:rsidR="00BA1ED3">
        <w:rPr>
          <w:rFonts w:ascii="黑体" w:eastAsia="黑体" w:hAnsi="黑体" w:hint="eastAsia"/>
          <w:noProof/>
          <w:sz w:val="32"/>
          <w:szCs w:val="40"/>
        </w:rPr>
        <mc:AlternateContent>
          <mc:Choice Requires="wps">
            <w:drawing>
              <wp:anchor distT="0" distB="0" distL="114300" distR="114300" simplePos="0" relativeHeight="251681792"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487831630" name="PageShape12"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BA1ED3" w:rsidRPr="00BA1ED3" w14:textId="2FE3F84C">
                            <w:pPr>
                              <w:rPr>
                                <w:rFonts w:ascii="黑体" w:eastAsia="黑体"/>
                                <w:sz w:val="24"/>
                              </w:rPr>
                            </w:pPr>
                            <w:r w:rsidRPr="00BA1ED3">
                              <w:rPr>
                                <w:rFonts w:ascii="黑体" w:eastAsia="黑体" w:hint="eastAsia"/>
                                <w:sz w:val="24"/>
                              </w:rPr>
                              <w:t>小班体育游戏计划 全文共12页，当前为第12页。</w:t>
                            </w:r>
                            <w:r w:rsidRPr="00BA1ED3">
                              <w:rPr>
                                <w:rFonts w:ascii="黑体" w:eastAsia="黑体"/>
                                <w:sz w:val="24"/>
                              </w:rPr>
                              <w:br/>
                            </w:r>
                            <w:r w:rsidRPr="00BA1ED3">
                              <w:rPr>
                                <w:rFonts w:ascii="黑体" w:eastAsia="黑体"/>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7" w:history="1">
                              <w:r>
                                <w:rPr>
                                  <w:rFonts w:ascii="SimSun" w:eastAsia="SimSun" w:hAnsi="SimSun" w:cs="SimSun"/>
                                  <w:b/>
                                  <w:bCs/>
                                  <w:color w:val="0000EE"/>
                                  <w:kern w:val="0"/>
                                  <w:sz w:val="30"/>
                                  <w:szCs w:val="30"/>
                                  <w:u w:val="single" w:color="0000EE"/>
                                </w:rPr>
                                <w:t>https://d.book118.com/867150150030006052</w:t>
                              </w:r>
                            </w:hyperlink>
                          </w:p>
                          <w:p w:rsidR="00BA1ED3" w:rsidRPr="00BA1ED3">
                            <w:pPr>
                              <w:rPr>
                                <w:rFonts w:ascii="黑体" w:eastAsia="黑体"/>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12" o:spid="_x0000_s1036" type="#_x0000_t202" style="width:500pt;height:5pt;margin-top:836pt;margin-left:0;mso-wrap-distance-bottom:0;mso-wrap-distance-left:9pt;mso-wrap-distance-right:9pt;mso-wrap-distance-top:0;position:absolute;visibility:hidden;v-text-anchor:top;z-index:251680768" filled="f" fillcolor="this" stroked="t" strokecolor="black" strokeweight="0.5pt">
                <v:textbox>
                  <w:txbxContent>
                    <w:p w:rsidR="00BA1ED3" w:rsidRPr="00BA1ED3" w14:paraId="18E75AE3" w14:textId="2FE3F84C">
                      <w:pPr>
                        <w:rPr>
                          <w:rFonts w:ascii="黑体" w:eastAsia="黑体"/>
                          <w:sz w:val="24"/>
                        </w:rPr>
                      </w:pPr>
                      <w:r w:rsidRPr="00BA1ED3">
                        <w:rPr>
                          <w:rFonts w:ascii="黑体" w:eastAsia="黑体" w:hint="eastAsia"/>
                          <w:sz w:val="24"/>
                        </w:rPr>
                        <w:t>小班体育游戏计划 全文共12页，当前为第12页。</w:t>
                      </w:r>
                      <w:r w:rsidRPr="00BA1ED3">
                        <w:rPr>
                          <w:rFonts w:ascii="黑体" w:eastAsia="黑体"/>
                          <w:sz w:val="24"/>
                        </w:rPr>
                        <w:br/>
                      </w:r>
                      <w:r w:rsidRPr="00BA1ED3">
                        <w:rPr>
                          <w:rFonts w:ascii="黑体" w:eastAsia="黑体"/>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7" w:history="1">
                        <w:r>
                          <w:rPr>
                            <w:rFonts w:ascii="SimSun" w:eastAsia="SimSun" w:hAnsi="SimSun" w:cs="SimSun"/>
                            <w:b/>
                            <w:bCs/>
                            <w:color w:val="0000EE"/>
                            <w:kern w:val="0"/>
                            <w:sz w:val="30"/>
                            <w:szCs w:val="30"/>
                            <w:u w:val="single" w:color="0000EE"/>
                          </w:rPr>
                          <w:t>https://d.book118.com/867150150030006052</w:t>
                        </w:r>
                      </w:hyperlink>
                    </w:p>
                    <w:p w:rsidR="00BA1ED3" w:rsidRPr="00BA1ED3">
                      <w:pPr>
                        <w:rPr>
                          <w:rFonts w:ascii="黑体" w:eastAsia="黑体"/>
                          <w:sz w:val="24"/>
                        </w:rPr>
                      </w:pPr>
                    </w:p>
                  </w:txbxContent>
                </v:textbox>
              </v:shape>
            </w:pict>
          </mc:Fallback>
        </mc:AlternateContent>
      </w:r>
      <w:r>
        <w:rPr>
          <w:rFonts w:ascii="黑体" w:eastAsia="黑体" w:hAnsi="黑体" w:hint="eastAsia"/>
          <w:sz w:val="32"/>
          <w:szCs w:val="40"/>
        </w:rPr>
        <w:t>领。</w:t>
      </w:r>
      <w:r>
        <w:rPr>
          <w:rFonts w:ascii="黑体" w:eastAsia="黑体" w:hAnsi="黑体" w:hint="eastAsia"/>
          <w:sz w:val="32"/>
          <w:szCs w:val="40"/>
        </w:rPr>
        <w:br/>
        <w:t>　　教师：蹲下睡一觉，起床伸懒腰，摇头又晃脑，洗脸笑一笑。转身做做操。摸摸触角走一走，转个圆圈找一找，发现豆子拍手跳。</w:t>
      </w:r>
      <w:r>
        <w:rPr>
          <w:rFonts w:ascii="黑体" w:eastAsia="黑体" w:hAnsi="黑体" w:hint="eastAsia"/>
          <w:sz w:val="32"/>
          <w:szCs w:val="40"/>
        </w:rPr>
        <w:br/>
        <w:t>　　幼儿自由练习像蚂蚁一样爬行。</w:t>
      </w:r>
      <w:r>
        <w:rPr>
          <w:rFonts w:ascii="黑体" w:eastAsia="黑体" w:hAnsi="黑体" w:hint="eastAsia"/>
          <w:sz w:val="32"/>
          <w:szCs w:val="40"/>
        </w:rPr>
        <w:br/>
        <w:t>　　2、 游戏“蚂蚁搬豆”。</w:t>
      </w:r>
      <w:r>
        <w:rPr>
          <w:rFonts w:ascii="黑体" w:eastAsia="黑体" w:hAnsi="黑体" w:hint="eastAsia"/>
          <w:sz w:val="32"/>
          <w:szCs w:val="40"/>
        </w:rPr>
        <w:br/>
        <w:t>　　教师介绍游戏的规则：看清场地上哪里有豆子，然后爬过去把豆子搬回来，放在篮子里。</w:t>
      </w:r>
      <w:r>
        <w:rPr>
          <w:rFonts w:ascii="黑体" w:eastAsia="黑体" w:hAnsi="黑体" w:hint="eastAsia"/>
          <w:sz w:val="32"/>
          <w:szCs w:val="40"/>
        </w:rPr>
        <w:br/>
        <w:t>　　在幼儿熟悉游戏规则的基础上选两队幼儿进行比赛，通过比赛让孩子感受到胜利的喜悦，明白合作力量大的道理。使活动达到高潮。</w:t>
      </w:r>
      <w:r>
        <w:rPr>
          <w:rFonts w:ascii="黑体" w:eastAsia="黑体" w:hAnsi="黑体" w:hint="eastAsia"/>
          <w:sz w:val="32"/>
          <w:szCs w:val="40"/>
        </w:rPr>
        <w:br/>
        <w:t>　　幼儿游戏，教师巡回指导，并提醒幼儿不要相互碰撞。</w:t>
      </w:r>
      <w:r>
        <w:rPr>
          <w:rFonts w:ascii="黑体" w:eastAsia="黑体" w:hAnsi="黑体" w:hint="eastAsia"/>
          <w:sz w:val="32"/>
          <w:szCs w:val="40"/>
        </w:rPr>
        <w:br/>
        <w:t>　　3、 引导幼儿体验共同游戏的快乐。</w:t>
      </w:r>
      <w:r>
        <w:rPr>
          <w:rFonts w:ascii="黑体" w:eastAsia="黑体" w:hAnsi="黑体" w:hint="eastAsia"/>
          <w:sz w:val="32"/>
          <w:szCs w:val="40"/>
        </w:rPr>
        <w:br/>
        <w:t>　　让幼儿相互讨论，得到的粮食和谁一起分享，培养孩子有好东西大家一起分享的良好品德。</w:t>
      </w:r>
      <w:r>
        <w:rPr>
          <w:rFonts w:ascii="黑体" w:eastAsia="黑体" w:hAnsi="黑体" w:hint="eastAsia"/>
          <w:sz w:val="32"/>
          <w:szCs w:val="40"/>
        </w:rPr>
        <w:br/>
        <w:t>　　第九周</w:t>
      </w:r>
    </w:p>
    <w:sectPr w:rsidSect="00CA0594">
      <w:headerReference w:type="default" r:id="rId28"/>
      <w:footerReference w:type="default" r:id="rId29"/>
      <w:type w:val="nextPage"/>
      <w:pgSz w:w="11906" w:h="16838"/>
      <w:pgMar w:top="1440" w:right="1800" w:bottom="1440" w:left="1800" w:header="794" w:footer="624"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CBF" w:rsidRPr="00DF0DBE" w:rsidP="0051499D" w14:paraId="2DA65930" w14:textId="77777777">
    <w:pPr>
      <w:pStyle w:val="Footer"/>
      <w:jc w:val="center"/>
      <w:rPr>
        <w:color w:val="44546A" w:themeColor="text2"/>
      </w:rPr>
    </w:pPr>
    <w:r>
      <w:rPr>
        <w:rFonts w:hint="eastAsia"/>
        <w:color w:val="44546A" w:themeColor="text2"/>
        <w:lang w:val="zh-CN"/>
      </w:rPr>
      <w:t>第</w:t>
    </w:r>
    <w:r w:rsidRPr="00DF0DBE" w:rsidR="00DF0DBE">
      <w:rPr>
        <w:color w:val="44546A" w:themeColor="text2"/>
      </w:rPr>
      <w:fldChar w:fldCharType="begin"/>
    </w:r>
    <w:r w:rsidRPr="00DF0DBE" w:rsidR="00DF0DBE">
      <w:rPr>
        <w:color w:val="44546A" w:themeColor="text2"/>
      </w:rPr>
      <w:instrText>PAGE  \* Arabic  \* MERGEFORMAT</w:instrText>
    </w:r>
    <w:r w:rsidRPr="00DF0DBE" w:rsidR="00DF0DBE">
      <w:rPr>
        <w:color w:val="44546A" w:themeColor="text2"/>
      </w:rPr>
      <w:fldChar w:fldCharType="separate"/>
    </w:r>
    <w:r w:rsidRPr="00E52691" w:rsidR="00E52691">
      <w:rPr>
        <w:noProof/>
        <w:color w:val="44546A" w:themeColor="text2"/>
        <w:lang w:val="zh-CN"/>
      </w:rPr>
      <w:t>27</w:t>
    </w:r>
    <w:r w:rsidRPr="00DF0DBE" w:rsidR="00DF0DBE">
      <w:rPr>
        <w:color w:val="44546A" w:themeColor="text2"/>
      </w:rPr>
      <w:fldChar w:fldCharType="end"/>
    </w:r>
    <w:r>
      <w:rPr>
        <w:rFonts w:hint="eastAsia"/>
        <w:color w:val="44546A" w:themeColor="text2"/>
      </w:rPr>
      <w:t>页</w:t>
    </w:r>
    <w:r w:rsidRPr="00DF0DBE" w:rsidR="00DF0DBE">
      <w:rPr>
        <w:color w:val="44546A" w:themeColor="text2"/>
        <w:lang w:val="zh-CN"/>
      </w:rPr>
      <w:t xml:space="preserve"> /</w:t>
    </w:r>
    <w:r>
      <w:rPr>
        <w:color w:val="44546A" w:themeColor="text2"/>
        <w:lang w:val="zh-CN"/>
      </w:rPr>
      <w:t xml:space="preserve"> </w:t>
    </w:r>
    <w:r>
      <w:rPr>
        <w:rFonts w:hint="eastAsia"/>
        <w:color w:val="44546A" w:themeColor="text2"/>
        <w:lang w:val="zh-CN"/>
      </w:rPr>
      <w:t>共</w:t>
    </w:r>
    <w:r w:rsidRPr="00DF0DBE" w:rsidR="00DF0DBE">
      <w:rPr>
        <w:color w:val="44546A" w:themeColor="text2"/>
      </w:rPr>
      <w:fldChar w:fldCharType="begin"/>
    </w:r>
    <w:r w:rsidRPr="00DF0DBE" w:rsidR="00DF0DBE">
      <w:rPr>
        <w:color w:val="44546A" w:themeColor="text2"/>
      </w:rPr>
      <w:instrText>NUMPAGES  \* Arabic  \* MERGEFORMAT</w:instrText>
    </w:r>
    <w:r w:rsidRPr="00DF0DBE" w:rsidR="00DF0DBE">
      <w:rPr>
        <w:color w:val="44546A" w:themeColor="text2"/>
      </w:rPr>
      <w:fldChar w:fldCharType="separate"/>
    </w:r>
    <w:r w:rsidRPr="00E52691" w:rsidR="00E52691">
      <w:rPr>
        <w:noProof/>
        <w:color w:val="44546A" w:themeColor="text2"/>
        <w:lang w:val="zh-CN"/>
      </w:rPr>
      <w:t>27</w:t>
    </w:r>
    <w:r w:rsidRPr="00DF0DBE" w:rsidR="00DF0DBE">
      <w:rPr>
        <w:color w:val="44546A" w:themeColor="text2"/>
      </w:rPr>
      <w:fldChar w:fldCharType="end"/>
    </w:r>
    <w:r>
      <w:rPr>
        <w:rFonts w:hint="eastAsia"/>
        <w:color w:val="44546A" w:themeColor="text2"/>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CBF" w:rsidRPr="00DF0DBE" w:rsidP="0051499D" w14:textId="77777777">
    <w:pPr>
      <w:pStyle w:val="Footer"/>
      <w:jc w:val="center"/>
      <w:rPr>
        <w:color w:val="44546A" w:themeColor="text2"/>
      </w:rPr>
    </w:pPr>
    <w:r>
      <w:rPr>
        <w:rFonts w:hint="eastAsia"/>
        <w:color w:val="44546A" w:themeColor="text2"/>
        <w:lang w:val="zh-CN"/>
      </w:rPr>
      <w:t>第</w:t>
    </w:r>
    <w:r w:rsidRPr="00DF0DBE" w:rsidR="00DF0DBE">
      <w:rPr>
        <w:color w:val="44546A" w:themeColor="text2"/>
      </w:rPr>
      <w:fldChar w:fldCharType="begin"/>
    </w:r>
    <w:r w:rsidRPr="00DF0DBE" w:rsidR="00DF0DBE">
      <w:rPr>
        <w:color w:val="44546A" w:themeColor="text2"/>
      </w:rPr>
      <w:instrText>PAGE  \* Arabic  \* MERGEFORMAT</w:instrText>
    </w:r>
    <w:r w:rsidRPr="00DF0DBE" w:rsidR="00DF0DBE">
      <w:rPr>
        <w:color w:val="44546A" w:themeColor="text2"/>
      </w:rPr>
      <w:fldChar w:fldCharType="separate"/>
    </w:r>
    <w:r w:rsidRPr="00E52691" w:rsidR="00E52691">
      <w:rPr>
        <w:noProof/>
        <w:color w:val="44546A" w:themeColor="text2"/>
        <w:lang w:val="zh-CN"/>
      </w:rPr>
      <w:t>2</w:t>
    </w:r>
    <w:r w:rsidRPr="00DF0DBE" w:rsidR="00DF0DBE">
      <w:rPr>
        <w:color w:val="44546A" w:themeColor="text2"/>
      </w:rPr>
      <w:fldChar w:fldCharType="end"/>
    </w:r>
    <w:r>
      <w:rPr>
        <w:rFonts w:hint="eastAsia"/>
        <w:color w:val="44546A" w:themeColor="text2"/>
      </w:rPr>
      <w:t>页</w:t>
    </w:r>
    <w:r w:rsidRPr="00DF0DBE" w:rsidR="00DF0DBE">
      <w:rPr>
        <w:color w:val="44546A" w:themeColor="text2"/>
        <w:lang w:val="zh-CN"/>
      </w:rPr>
      <w:t xml:space="preserve"> /</w:t>
    </w:r>
    <w:r>
      <w:rPr>
        <w:color w:val="44546A" w:themeColor="text2"/>
        <w:lang w:val="zh-CN"/>
      </w:rPr>
      <w:t xml:space="preserve"> </w:t>
    </w:r>
    <w:r>
      <w:rPr>
        <w:rFonts w:hint="eastAsia"/>
        <w:color w:val="44546A" w:themeColor="text2"/>
        <w:lang w:val="zh-CN"/>
      </w:rPr>
      <w:t>共</w:t>
    </w:r>
    <w:r w:rsidRPr="00DF0DBE" w:rsidR="00DF0DBE">
      <w:rPr>
        <w:color w:val="44546A" w:themeColor="text2"/>
      </w:rPr>
      <w:fldChar w:fldCharType="begin"/>
    </w:r>
    <w:r w:rsidRPr="00DF0DBE" w:rsidR="00DF0DBE">
      <w:rPr>
        <w:color w:val="44546A" w:themeColor="text2"/>
      </w:rPr>
      <w:instrText>NUMPAGES  \* Arabic  \* MERGEFORMAT</w:instrText>
    </w:r>
    <w:r w:rsidRPr="00DF0DBE" w:rsidR="00DF0DBE">
      <w:rPr>
        <w:color w:val="44546A" w:themeColor="text2"/>
      </w:rPr>
      <w:fldChar w:fldCharType="separate"/>
    </w:r>
    <w:r w:rsidRPr="00E52691" w:rsidR="00E52691">
      <w:rPr>
        <w:noProof/>
        <w:color w:val="44546A" w:themeColor="text2"/>
        <w:lang w:val="zh-CN"/>
      </w:rPr>
      <w:t>19</w:t>
    </w:r>
    <w:r w:rsidRPr="00DF0DBE" w:rsidR="00DF0DBE">
      <w:rPr>
        <w:color w:val="44546A" w:themeColor="text2"/>
      </w:rPr>
      <w:fldChar w:fldCharType="end"/>
    </w:r>
    <w:r>
      <w:rPr>
        <w:rFonts w:hint="eastAsia"/>
        <w:color w:val="44546A" w:themeColor="text2"/>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CBF" w:rsidRPr="00DF0DBE" w:rsidP="0051499D" w14:textId="77777777">
    <w:pPr>
      <w:pStyle w:val="Footer"/>
      <w:jc w:val="center"/>
      <w:rPr>
        <w:color w:val="44546A" w:themeColor="text2"/>
      </w:rPr>
    </w:pPr>
    <w:r>
      <w:rPr>
        <w:rFonts w:hint="eastAsia"/>
        <w:color w:val="44546A" w:themeColor="text2"/>
        <w:lang w:val="zh-CN"/>
      </w:rPr>
      <w:t>第</w:t>
    </w:r>
    <w:r w:rsidRPr="00DF0DBE" w:rsidR="00DF0DBE">
      <w:rPr>
        <w:color w:val="44546A" w:themeColor="text2"/>
      </w:rPr>
      <w:fldChar w:fldCharType="begin"/>
    </w:r>
    <w:r w:rsidRPr="00DF0DBE" w:rsidR="00DF0DBE">
      <w:rPr>
        <w:color w:val="44546A" w:themeColor="text2"/>
      </w:rPr>
      <w:instrText>PAGE  \* Arabic  \* MERGEFORMAT</w:instrText>
    </w:r>
    <w:r w:rsidRPr="00DF0DBE" w:rsidR="00DF0DBE">
      <w:rPr>
        <w:color w:val="44546A" w:themeColor="text2"/>
      </w:rPr>
      <w:fldChar w:fldCharType="separate"/>
    </w:r>
    <w:r w:rsidRPr="00E52691" w:rsidR="00E52691">
      <w:rPr>
        <w:noProof/>
        <w:color w:val="44546A" w:themeColor="text2"/>
        <w:lang w:val="zh-CN"/>
      </w:rPr>
      <w:t>3</w:t>
    </w:r>
    <w:r w:rsidRPr="00DF0DBE" w:rsidR="00DF0DBE">
      <w:rPr>
        <w:color w:val="44546A" w:themeColor="text2"/>
      </w:rPr>
      <w:fldChar w:fldCharType="end"/>
    </w:r>
    <w:r>
      <w:rPr>
        <w:rFonts w:hint="eastAsia"/>
        <w:color w:val="44546A" w:themeColor="text2"/>
      </w:rPr>
      <w:t>页</w:t>
    </w:r>
    <w:r w:rsidRPr="00DF0DBE" w:rsidR="00DF0DBE">
      <w:rPr>
        <w:color w:val="44546A" w:themeColor="text2"/>
        <w:lang w:val="zh-CN"/>
      </w:rPr>
      <w:t xml:space="preserve"> /</w:t>
    </w:r>
    <w:r>
      <w:rPr>
        <w:color w:val="44546A" w:themeColor="text2"/>
        <w:lang w:val="zh-CN"/>
      </w:rPr>
      <w:t xml:space="preserve"> </w:t>
    </w:r>
    <w:r>
      <w:rPr>
        <w:rFonts w:hint="eastAsia"/>
        <w:color w:val="44546A" w:themeColor="text2"/>
        <w:lang w:val="zh-CN"/>
      </w:rPr>
      <w:t>共</w:t>
    </w:r>
    <w:r w:rsidRPr="00DF0DBE" w:rsidR="00DF0DBE">
      <w:rPr>
        <w:color w:val="44546A" w:themeColor="text2"/>
      </w:rPr>
      <w:fldChar w:fldCharType="begin"/>
    </w:r>
    <w:r w:rsidRPr="00DF0DBE" w:rsidR="00DF0DBE">
      <w:rPr>
        <w:color w:val="44546A" w:themeColor="text2"/>
      </w:rPr>
      <w:instrText>NUMPAGES  \* Arabic  \* MERGEFORMAT</w:instrText>
    </w:r>
    <w:r w:rsidRPr="00DF0DBE" w:rsidR="00DF0DBE">
      <w:rPr>
        <w:color w:val="44546A" w:themeColor="text2"/>
      </w:rPr>
      <w:fldChar w:fldCharType="separate"/>
    </w:r>
    <w:r w:rsidRPr="00E52691" w:rsidR="00E52691">
      <w:rPr>
        <w:noProof/>
        <w:color w:val="44546A" w:themeColor="text2"/>
        <w:lang w:val="zh-CN"/>
      </w:rPr>
      <w:t>19</w:t>
    </w:r>
    <w:r w:rsidRPr="00DF0DBE" w:rsidR="00DF0DBE">
      <w:rPr>
        <w:color w:val="44546A" w:themeColor="text2"/>
      </w:rPr>
      <w:fldChar w:fldCharType="end"/>
    </w:r>
    <w:r>
      <w:rPr>
        <w:rFonts w:hint="eastAsia"/>
        <w:color w:val="44546A" w:themeColor="text2"/>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CBF" w:rsidRPr="00DF0DBE" w:rsidP="0051499D" w14:textId="77777777">
    <w:pPr>
      <w:pStyle w:val="Footer"/>
      <w:jc w:val="center"/>
      <w:rPr>
        <w:color w:val="44546A" w:themeColor="text2"/>
      </w:rPr>
    </w:pPr>
    <w:r>
      <w:rPr>
        <w:rFonts w:hint="eastAsia"/>
        <w:color w:val="44546A" w:themeColor="text2"/>
        <w:lang w:val="zh-CN"/>
      </w:rPr>
      <w:t>第</w:t>
    </w:r>
    <w:r w:rsidRPr="00DF0DBE" w:rsidR="00DF0DBE">
      <w:rPr>
        <w:color w:val="44546A" w:themeColor="text2"/>
      </w:rPr>
      <w:fldChar w:fldCharType="begin"/>
    </w:r>
    <w:r w:rsidRPr="00DF0DBE" w:rsidR="00DF0DBE">
      <w:rPr>
        <w:color w:val="44546A" w:themeColor="text2"/>
      </w:rPr>
      <w:instrText>PAGE  \* Arabic  \* MERGEFORMAT</w:instrText>
    </w:r>
    <w:r w:rsidRPr="00DF0DBE" w:rsidR="00DF0DBE">
      <w:rPr>
        <w:color w:val="44546A" w:themeColor="text2"/>
      </w:rPr>
      <w:fldChar w:fldCharType="separate"/>
    </w:r>
    <w:r w:rsidRPr="00E52691" w:rsidR="00E52691">
      <w:rPr>
        <w:noProof/>
        <w:color w:val="44546A" w:themeColor="text2"/>
        <w:lang w:val="zh-CN"/>
      </w:rPr>
      <w:t>4</w:t>
    </w:r>
    <w:r w:rsidRPr="00DF0DBE" w:rsidR="00DF0DBE">
      <w:rPr>
        <w:color w:val="44546A" w:themeColor="text2"/>
      </w:rPr>
      <w:fldChar w:fldCharType="end"/>
    </w:r>
    <w:r>
      <w:rPr>
        <w:rFonts w:hint="eastAsia"/>
        <w:color w:val="44546A" w:themeColor="text2"/>
      </w:rPr>
      <w:t>页</w:t>
    </w:r>
    <w:r w:rsidRPr="00DF0DBE" w:rsidR="00DF0DBE">
      <w:rPr>
        <w:color w:val="44546A" w:themeColor="text2"/>
        <w:lang w:val="zh-CN"/>
      </w:rPr>
      <w:t xml:space="preserve"> /</w:t>
    </w:r>
    <w:r>
      <w:rPr>
        <w:color w:val="44546A" w:themeColor="text2"/>
        <w:lang w:val="zh-CN"/>
      </w:rPr>
      <w:t xml:space="preserve"> </w:t>
    </w:r>
    <w:r>
      <w:rPr>
        <w:rFonts w:hint="eastAsia"/>
        <w:color w:val="44546A" w:themeColor="text2"/>
        <w:lang w:val="zh-CN"/>
      </w:rPr>
      <w:t>共</w:t>
    </w:r>
    <w:r w:rsidRPr="00DF0DBE" w:rsidR="00DF0DBE">
      <w:rPr>
        <w:color w:val="44546A" w:themeColor="text2"/>
      </w:rPr>
      <w:fldChar w:fldCharType="begin"/>
    </w:r>
    <w:r w:rsidRPr="00DF0DBE" w:rsidR="00DF0DBE">
      <w:rPr>
        <w:color w:val="44546A" w:themeColor="text2"/>
      </w:rPr>
      <w:instrText>NUMPAGES  \* Arabic  \* MERGEFORMAT</w:instrText>
    </w:r>
    <w:r w:rsidRPr="00DF0DBE" w:rsidR="00DF0DBE">
      <w:rPr>
        <w:color w:val="44546A" w:themeColor="text2"/>
      </w:rPr>
      <w:fldChar w:fldCharType="separate"/>
    </w:r>
    <w:r w:rsidRPr="00E52691" w:rsidR="00E52691">
      <w:rPr>
        <w:noProof/>
        <w:color w:val="44546A" w:themeColor="text2"/>
        <w:lang w:val="zh-CN"/>
      </w:rPr>
      <w:t>19</w:t>
    </w:r>
    <w:r w:rsidRPr="00DF0DBE" w:rsidR="00DF0DBE">
      <w:rPr>
        <w:color w:val="44546A" w:themeColor="text2"/>
      </w:rPr>
      <w:fldChar w:fldCharType="end"/>
    </w:r>
    <w:r>
      <w:rPr>
        <w:rFonts w:hint="eastAsia"/>
        <w:color w:val="44546A" w:themeColor="text2"/>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CBF" w:rsidRPr="00DF0DBE" w:rsidP="0051499D" w14:textId="77777777">
    <w:pPr>
      <w:pStyle w:val="Footer"/>
      <w:jc w:val="center"/>
      <w:rPr>
        <w:color w:val="44546A" w:themeColor="text2"/>
      </w:rPr>
    </w:pPr>
    <w:r>
      <w:rPr>
        <w:rFonts w:hint="eastAsia"/>
        <w:color w:val="44546A" w:themeColor="text2"/>
        <w:lang w:val="zh-CN"/>
      </w:rPr>
      <w:t>第</w:t>
    </w:r>
    <w:r w:rsidRPr="00DF0DBE" w:rsidR="00DF0DBE">
      <w:rPr>
        <w:color w:val="44546A" w:themeColor="text2"/>
      </w:rPr>
      <w:fldChar w:fldCharType="begin"/>
    </w:r>
    <w:r w:rsidRPr="00DF0DBE" w:rsidR="00DF0DBE">
      <w:rPr>
        <w:color w:val="44546A" w:themeColor="text2"/>
      </w:rPr>
      <w:instrText>PAGE  \* Arabic  \* MERGEFORMAT</w:instrText>
    </w:r>
    <w:r w:rsidRPr="00DF0DBE" w:rsidR="00DF0DBE">
      <w:rPr>
        <w:color w:val="44546A" w:themeColor="text2"/>
      </w:rPr>
      <w:fldChar w:fldCharType="separate"/>
    </w:r>
    <w:r w:rsidRPr="00E52691" w:rsidR="00E52691">
      <w:rPr>
        <w:noProof/>
        <w:color w:val="44546A" w:themeColor="text2"/>
        <w:lang w:val="zh-CN"/>
      </w:rPr>
      <w:t>6</w:t>
    </w:r>
    <w:r w:rsidRPr="00DF0DBE" w:rsidR="00DF0DBE">
      <w:rPr>
        <w:color w:val="44546A" w:themeColor="text2"/>
      </w:rPr>
      <w:fldChar w:fldCharType="end"/>
    </w:r>
    <w:r>
      <w:rPr>
        <w:rFonts w:hint="eastAsia"/>
        <w:color w:val="44546A" w:themeColor="text2"/>
      </w:rPr>
      <w:t>页</w:t>
    </w:r>
    <w:r w:rsidRPr="00DF0DBE" w:rsidR="00DF0DBE">
      <w:rPr>
        <w:color w:val="44546A" w:themeColor="text2"/>
        <w:lang w:val="zh-CN"/>
      </w:rPr>
      <w:t xml:space="preserve"> /</w:t>
    </w:r>
    <w:r>
      <w:rPr>
        <w:color w:val="44546A" w:themeColor="text2"/>
        <w:lang w:val="zh-CN"/>
      </w:rPr>
      <w:t xml:space="preserve"> </w:t>
    </w:r>
    <w:r>
      <w:rPr>
        <w:rFonts w:hint="eastAsia"/>
        <w:color w:val="44546A" w:themeColor="text2"/>
        <w:lang w:val="zh-CN"/>
      </w:rPr>
      <w:t>共</w:t>
    </w:r>
    <w:r w:rsidRPr="00DF0DBE" w:rsidR="00DF0DBE">
      <w:rPr>
        <w:color w:val="44546A" w:themeColor="text2"/>
      </w:rPr>
      <w:fldChar w:fldCharType="begin"/>
    </w:r>
    <w:r w:rsidRPr="00DF0DBE" w:rsidR="00DF0DBE">
      <w:rPr>
        <w:color w:val="44546A" w:themeColor="text2"/>
      </w:rPr>
      <w:instrText>NUMPAGES  \* Arabic  \* MERGEFORMAT</w:instrText>
    </w:r>
    <w:r w:rsidRPr="00DF0DBE" w:rsidR="00DF0DBE">
      <w:rPr>
        <w:color w:val="44546A" w:themeColor="text2"/>
      </w:rPr>
      <w:fldChar w:fldCharType="separate"/>
    </w:r>
    <w:r w:rsidRPr="00E52691" w:rsidR="00E52691">
      <w:rPr>
        <w:noProof/>
        <w:color w:val="44546A" w:themeColor="text2"/>
        <w:lang w:val="zh-CN"/>
      </w:rPr>
      <w:t>19</w:t>
    </w:r>
    <w:r w:rsidRPr="00DF0DBE" w:rsidR="00DF0DBE">
      <w:rPr>
        <w:color w:val="44546A" w:themeColor="text2"/>
      </w:rPr>
      <w:fldChar w:fldCharType="end"/>
    </w:r>
    <w:r>
      <w:rPr>
        <w:rFonts w:hint="eastAsia"/>
        <w:color w:val="44546A" w:themeColor="text2"/>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CBF" w:rsidRPr="00DF0DBE" w:rsidP="0051499D" w14:textId="77777777">
    <w:pPr>
      <w:pStyle w:val="Footer"/>
      <w:jc w:val="center"/>
      <w:rPr>
        <w:color w:val="44546A" w:themeColor="text2"/>
      </w:rPr>
    </w:pPr>
    <w:r>
      <w:rPr>
        <w:rFonts w:hint="eastAsia"/>
        <w:color w:val="44546A" w:themeColor="text2"/>
        <w:lang w:val="zh-CN"/>
      </w:rPr>
      <w:t>第</w:t>
    </w:r>
    <w:r w:rsidRPr="00DF0DBE" w:rsidR="00DF0DBE">
      <w:rPr>
        <w:color w:val="44546A" w:themeColor="text2"/>
      </w:rPr>
      <w:fldChar w:fldCharType="begin"/>
    </w:r>
    <w:r w:rsidRPr="00DF0DBE" w:rsidR="00DF0DBE">
      <w:rPr>
        <w:color w:val="44546A" w:themeColor="text2"/>
      </w:rPr>
      <w:instrText>PAGE  \* Arabic  \* MERGEFORMAT</w:instrText>
    </w:r>
    <w:r w:rsidRPr="00DF0DBE" w:rsidR="00DF0DBE">
      <w:rPr>
        <w:color w:val="44546A" w:themeColor="text2"/>
      </w:rPr>
      <w:fldChar w:fldCharType="separate"/>
    </w:r>
    <w:r w:rsidRPr="00E52691" w:rsidR="00E52691">
      <w:rPr>
        <w:noProof/>
        <w:color w:val="44546A" w:themeColor="text2"/>
        <w:lang w:val="zh-CN"/>
      </w:rPr>
      <w:t>7</w:t>
    </w:r>
    <w:r w:rsidRPr="00DF0DBE" w:rsidR="00DF0DBE">
      <w:rPr>
        <w:color w:val="44546A" w:themeColor="text2"/>
      </w:rPr>
      <w:fldChar w:fldCharType="end"/>
    </w:r>
    <w:r>
      <w:rPr>
        <w:rFonts w:hint="eastAsia"/>
        <w:color w:val="44546A" w:themeColor="text2"/>
      </w:rPr>
      <w:t>页</w:t>
    </w:r>
    <w:r w:rsidRPr="00DF0DBE" w:rsidR="00DF0DBE">
      <w:rPr>
        <w:color w:val="44546A" w:themeColor="text2"/>
        <w:lang w:val="zh-CN"/>
      </w:rPr>
      <w:t xml:space="preserve"> /</w:t>
    </w:r>
    <w:r>
      <w:rPr>
        <w:color w:val="44546A" w:themeColor="text2"/>
        <w:lang w:val="zh-CN"/>
      </w:rPr>
      <w:t xml:space="preserve"> </w:t>
    </w:r>
    <w:r>
      <w:rPr>
        <w:rFonts w:hint="eastAsia"/>
        <w:color w:val="44546A" w:themeColor="text2"/>
        <w:lang w:val="zh-CN"/>
      </w:rPr>
      <w:t>共</w:t>
    </w:r>
    <w:r w:rsidRPr="00DF0DBE" w:rsidR="00DF0DBE">
      <w:rPr>
        <w:color w:val="44546A" w:themeColor="text2"/>
      </w:rPr>
      <w:fldChar w:fldCharType="begin"/>
    </w:r>
    <w:r w:rsidRPr="00DF0DBE" w:rsidR="00DF0DBE">
      <w:rPr>
        <w:color w:val="44546A" w:themeColor="text2"/>
      </w:rPr>
      <w:instrText>NUMPAGES  \* Arabic  \* MERGEFORMAT</w:instrText>
    </w:r>
    <w:r w:rsidRPr="00DF0DBE" w:rsidR="00DF0DBE">
      <w:rPr>
        <w:color w:val="44546A" w:themeColor="text2"/>
      </w:rPr>
      <w:fldChar w:fldCharType="separate"/>
    </w:r>
    <w:r w:rsidRPr="00E52691" w:rsidR="00E52691">
      <w:rPr>
        <w:noProof/>
        <w:color w:val="44546A" w:themeColor="text2"/>
        <w:lang w:val="zh-CN"/>
      </w:rPr>
      <w:t>19</w:t>
    </w:r>
    <w:r w:rsidRPr="00DF0DBE" w:rsidR="00DF0DBE">
      <w:rPr>
        <w:color w:val="44546A" w:themeColor="text2"/>
      </w:rPr>
      <w:fldChar w:fldCharType="end"/>
    </w:r>
    <w:r>
      <w:rPr>
        <w:rFonts w:hint="eastAsia"/>
        <w:color w:val="44546A" w:themeColor="text2"/>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CBF" w:rsidRPr="00DF0DBE" w:rsidP="0051499D" w14:textId="77777777">
    <w:pPr>
      <w:pStyle w:val="Footer"/>
      <w:jc w:val="center"/>
      <w:rPr>
        <w:color w:val="44546A" w:themeColor="text2"/>
      </w:rPr>
    </w:pPr>
    <w:r>
      <w:rPr>
        <w:rFonts w:hint="eastAsia"/>
        <w:color w:val="44546A" w:themeColor="text2"/>
        <w:lang w:val="zh-CN"/>
      </w:rPr>
      <w:t>第</w:t>
    </w:r>
    <w:r w:rsidRPr="00DF0DBE" w:rsidR="00DF0DBE">
      <w:rPr>
        <w:color w:val="44546A" w:themeColor="text2"/>
      </w:rPr>
      <w:fldChar w:fldCharType="begin"/>
    </w:r>
    <w:r w:rsidRPr="00DF0DBE" w:rsidR="00DF0DBE">
      <w:rPr>
        <w:color w:val="44546A" w:themeColor="text2"/>
      </w:rPr>
      <w:instrText>PAGE  \* Arabic  \* MERGEFORMAT</w:instrText>
    </w:r>
    <w:r w:rsidRPr="00DF0DBE" w:rsidR="00DF0DBE">
      <w:rPr>
        <w:color w:val="44546A" w:themeColor="text2"/>
      </w:rPr>
      <w:fldChar w:fldCharType="separate"/>
    </w:r>
    <w:r w:rsidRPr="00E52691" w:rsidR="00E52691">
      <w:rPr>
        <w:noProof/>
        <w:color w:val="44546A" w:themeColor="text2"/>
        <w:lang w:val="zh-CN"/>
      </w:rPr>
      <w:t>7</w:t>
    </w:r>
    <w:r w:rsidRPr="00DF0DBE" w:rsidR="00DF0DBE">
      <w:rPr>
        <w:color w:val="44546A" w:themeColor="text2"/>
      </w:rPr>
      <w:fldChar w:fldCharType="end"/>
    </w:r>
    <w:r>
      <w:rPr>
        <w:rFonts w:hint="eastAsia"/>
        <w:color w:val="44546A" w:themeColor="text2"/>
      </w:rPr>
      <w:t>页</w:t>
    </w:r>
    <w:r w:rsidRPr="00DF0DBE" w:rsidR="00DF0DBE">
      <w:rPr>
        <w:color w:val="44546A" w:themeColor="text2"/>
        <w:lang w:val="zh-CN"/>
      </w:rPr>
      <w:t xml:space="preserve"> /</w:t>
    </w:r>
    <w:r>
      <w:rPr>
        <w:color w:val="44546A" w:themeColor="text2"/>
        <w:lang w:val="zh-CN"/>
      </w:rPr>
      <w:t xml:space="preserve"> </w:t>
    </w:r>
    <w:r>
      <w:rPr>
        <w:rFonts w:hint="eastAsia"/>
        <w:color w:val="44546A" w:themeColor="text2"/>
        <w:lang w:val="zh-CN"/>
      </w:rPr>
      <w:t>共</w:t>
    </w:r>
    <w:r w:rsidRPr="00DF0DBE" w:rsidR="00DF0DBE">
      <w:rPr>
        <w:color w:val="44546A" w:themeColor="text2"/>
      </w:rPr>
      <w:fldChar w:fldCharType="begin"/>
    </w:r>
    <w:r w:rsidRPr="00DF0DBE" w:rsidR="00DF0DBE">
      <w:rPr>
        <w:color w:val="44546A" w:themeColor="text2"/>
      </w:rPr>
      <w:instrText>NUMPAGES  \* Arabic  \* MERGEFORMAT</w:instrText>
    </w:r>
    <w:r w:rsidRPr="00DF0DBE" w:rsidR="00DF0DBE">
      <w:rPr>
        <w:color w:val="44546A" w:themeColor="text2"/>
      </w:rPr>
      <w:fldChar w:fldCharType="separate"/>
    </w:r>
    <w:r w:rsidRPr="00E52691" w:rsidR="00E52691">
      <w:rPr>
        <w:noProof/>
        <w:color w:val="44546A" w:themeColor="text2"/>
        <w:lang w:val="zh-CN"/>
      </w:rPr>
      <w:t>19</w:t>
    </w:r>
    <w:r w:rsidRPr="00DF0DBE" w:rsidR="00DF0DBE">
      <w:rPr>
        <w:color w:val="44546A" w:themeColor="text2"/>
      </w:rPr>
      <w:fldChar w:fldCharType="end"/>
    </w:r>
    <w:r>
      <w:rPr>
        <w:rFonts w:hint="eastAsia"/>
        <w:color w:val="44546A" w:themeColor="text2"/>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CBF" w:rsidRPr="00DF0DBE" w:rsidP="0051499D" w14:textId="77777777">
    <w:pPr>
      <w:pStyle w:val="Footer"/>
      <w:jc w:val="center"/>
      <w:rPr>
        <w:color w:val="44546A" w:themeColor="text2"/>
      </w:rPr>
    </w:pPr>
    <w:r>
      <w:rPr>
        <w:rFonts w:hint="eastAsia"/>
        <w:color w:val="44546A" w:themeColor="text2"/>
        <w:lang w:val="zh-CN"/>
      </w:rPr>
      <w:t>第</w:t>
    </w:r>
    <w:r w:rsidRPr="00DF0DBE" w:rsidR="00DF0DBE">
      <w:rPr>
        <w:color w:val="44546A" w:themeColor="text2"/>
      </w:rPr>
      <w:fldChar w:fldCharType="begin"/>
    </w:r>
    <w:r w:rsidRPr="00DF0DBE" w:rsidR="00DF0DBE">
      <w:rPr>
        <w:color w:val="44546A" w:themeColor="text2"/>
      </w:rPr>
      <w:instrText>PAGE  \* Arabic  \* MERGEFORMAT</w:instrText>
    </w:r>
    <w:r w:rsidRPr="00DF0DBE" w:rsidR="00DF0DBE">
      <w:rPr>
        <w:color w:val="44546A" w:themeColor="text2"/>
      </w:rPr>
      <w:fldChar w:fldCharType="separate"/>
    </w:r>
    <w:r w:rsidRPr="00E52691" w:rsidR="00E52691">
      <w:rPr>
        <w:noProof/>
        <w:color w:val="44546A" w:themeColor="text2"/>
        <w:lang w:val="zh-CN"/>
      </w:rPr>
      <w:t>9</w:t>
    </w:r>
    <w:r w:rsidRPr="00DF0DBE" w:rsidR="00DF0DBE">
      <w:rPr>
        <w:color w:val="44546A" w:themeColor="text2"/>
      </w:rPr>
      <w:fldChar w:fldCharType="end"/>
    </w:r>
    <w:r>
      <w:rPr>
        <w:rFonts w:hint="eastAsia"/>
        <w:color w:val="44546A" w:themeColor="text2"/>
      </w:rPr>
      <w:t>页</w:t>
    </w:r>
    <w:r w:rsidRPr="00DF0DBE" w:rsidR="00DF0DBE">
      <w:rPr>
        <w:color w:val="44546A" w:themeColor="text2"/>
        <w:lang w:val="zh-CN"/>
      </w:rPr>
      <w:t xml:space="preserve"> /</w:t>
    </w:r>
    <w:r>
      <w:rPr>
        <w:color w:val="44546A" w:themeColor="text2"/>
        <w:lang w:val="zh-CN"/>
      </w:rPr>
      <w:t xml:space="preserve"> </w:t>
    </w:r>
    <w:r>
      <w:rPr>
        <w:rFonts w:hint="eastAsia"/>
        <w:color w:val="44546A" w:themeColor="text2"/>
        <w:lang w:val="zh-CN"/>
      </w:rPr>
      <w:t>共</w:t>
    </w:r>
    <w:r w:rsidRPr="00DF0DBE" w:rsidR="00DF0DBE">
      <w:rPr>
        <w:color w:val="44546A" w:themeColor="text2"/>
      </w:rPr>
      <w:fldChar w:fldCharType="begin"/>
    </w:r>
    <w:r w:rsidRPr="00DF0DBE" w:rsidR="00DF0DBE">
      <w:rPr>
        <w:color w:val="44546A" w:themeColor="text2"/>
      </w:rPr>
      <w:instrText>NUMPAGES  \* Arabic  \* MERGEFORMAT</w:instrText>
    </w:r>
    <w:r w:rsidRPr="00DF0DBE" w:rsidR="00DF0DBE">
      <w:rPr>
        <w:color w:val="44546A" w:themeColor="text2"/>
      </w:rPr>
      <w:fldChar w:fldCharType="separate"/>
    </w:r>
    <w:r w:rsidRPr="00E52691" w:rsidR="00E52691">
      <w:rPr>
        <w:noProof/>
        <w:color w:val="44546A" w:themeColor="text2"/>
        <w:lang w:val="zh-CN"/>
      </w:rPr>
      <w:t>19</w:t>
    </w:r>
    <w:r w:rsidRPr="00DF0DBE" w:rsidR="00DF0DBE">
      <w:rPr>
        <w:color w:val="44546A" w:themeColor="text2"/>
      </w:rPr>
      <w:fldChar w:fldCharType="end"/>
    </w:r>
    <w:r>
      <w:rPr>
        <w:rFonts w:hint="eastAsia"/>
        <w:color w:val="44546A" w:themeColor="text2"/>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CBF" w:rsidRPr="00DF0DBE" w:rsidP="0051499D" w14:textId="77777777">
    <w:pPr>
      <w:pStyle w:val="Footer"/>
      <w:jc w:val="center"/>
      <w:rPr>
        <w:color w:val="44546A" w:themeColor="text2"/>
      </w:rPr>
    </w:pPr>
    <w:r>
      <w:rPr>
        <w:rFonts w:hint="eastAsia"/>
        <w:color w:val="44546A" w:themeColor="text2"/>
        <w:lang w:val="zh-CN"/>
      </w:rPr>
      <w:t>第</w:t>
    </w:r>
    <w:r w:rsidRPr="00DF0DBE" w:rsidR="00DF0DBE">
      <w:rPr>
        <w:color w:val="44546A" w:themeColor="text2"/>
      </w:rPr>
      <w:fldChar w:fldCharType="begin"/>
    </w:r>
    <w:r w:rsidRPr="00DF0DBE" w:rsidR="00DF0DBE">
      <w:rPr>
        <w:color w:val="44546A" w:themeColor="text2"/>
      </w:rPr>
      <w:instrText>PAGE  \* Arabic  \* MERGEFORMAT</w:instrText>
    </w:r>
    <w:r w:rsidRPr="00DF0DBE" w:rsidR="00DF0DBE">
      <w:rPr>
        <w:color w:val="44546A" w:themeColor="text2"/>
      </w:rPr>
      <w:fldChar w:fldCharType="separate"/>
    </w:r>
    <w:r w:rsidRPr="00E52691" w:rsidR="00E52691">
      <w:rPr>
        <w:noProof/>
        <w:color w:val="44546A" w:themeColor="text2"/>
        <w:lang w:val="zh-CN"/>
      </w:rPr>
      <w:t>10</w:t>
    </w:r>
    <w:r w:rsidRPr="00DF0DBE" w:rsidR="00DF0DBE">
      <w:rPr>
        <w:color w:val="44546A" w:themeColor="text2"/>
      </w:rPr>
      <w:fldChar w:fldCharType="end"/>
    </w:r>
    <w:r>
      <w:rPr>
        <w:rFonts w:hint="eastAsia"/>
        <w:color w:val="44546A" w:themeColor="text2"/>
      </w:rPr>
      <w:t>页</w:t>
    </w:r>
    <w:r w:rsidRPr="00DF0DBE" w:rsidR="00DF0DBE">
      <w:rPr>
        <w:color w:val="44546A" w:themeColor="text2"/>
        <w:lang w:val="zh-CN"/>
      </w:rPr>
      <w:t xml:space="preserve"> /</w:t>
    </w:r>
    <w:r>
      <w:rPr>
        <w:color w:val="44546A" w:themeColor="text2"/>
        <w:lang w:val="zh-CN"/>
      </w:rPr>
      <w:t xml:space="preserve"> </w:t>
    </w:r>
    <w:r>
      <w:rPr>
        <w:rFonts w:hint="eastAsia"/>
        <w:color w:val="44546A" w:themeColor="text2"/>
        <w:lang w:val="zh-CN"/>
      </w:rPr>
      <w:t>共</w:t>
    </w:r>
    <w:r w:rsidRPr="00DF0DBE" w:rsidR="00DF0DBE">
      <w:rPr>
        <w:color w:val="44546A" w:themeColor="text2"/>
      </w:rPr>
      <w:fldChar w:fldCharType="begin"/>
    </w:r>
    <w:r w:rsidRPr="00DF0DBE" w:rsidR="00DF0DBE">
      <w:rPr>
        <w:color w:val="44546A" w:themeColor="text2"/>
      </w:rPr>
      <w:instrText>NUMPAGES  \* Arabic  \* MERGEFORMAT</w:instrText>
    </w:r>
    <w:r w:rsidRPr="00DF0DBE" w:rsidR="00DF0DBE">
      <w:rPr>
        <w:color w:val="44546A" w:themeColor="text2"/>
      </w:rPr>
      <w:fldChar w:fldCharType="separate"/>
    </w:r>
    <w:r w:rsidRPr="00E52691" w:rsidR="00E52691">
      <w:rPr>
        <w:noProof/>
        <w:color w:val="44546A" w:themeColor="text2"/>
        <w:lang w:val="zh-CN"/>
      </w:rPr>
      <w:t>19</w:t>
    </w:r>
    <w:r w:rsidRPr="00DF0DBE" w:rsidR="00DF0DBE">
      <w:rPr>
        <w:color w:val="44546A" w:themeColor="text2"/>
      </w:rPr>
      <w:fldChar w:fldCharType="end"/>
    </w:r>
    <w:r>
      <w:rPr>
        <w:rFonts w:hint="eastAsia"/>
        <w:color w:val="44546A" w:themeColor="text2"/>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CBF" w:rsidRPr="00DF0DBE" w:rsidP="0051499D" w14:textId="77777777">
    <w:pPr>
      <w:pStyle w:val="Footer"/>
      <w:jc w:val="center"/>
      <w:rPr>
        <w:color w:val="44546A" w:themeColor="text2"/>
      </w:rPr>
    </w:pPr>
    <w:r>
      <w:rPr>
        <w:rFonts w:hint="eastAsia"/>
        <w:color w:val="44546A" w:themeColor="text2"/>
        <w:lang w:val="zh-CN"/>
      </w:rPr>
      <w:t>第</w:t>
    </w:r>
    <w:r w:rsidRPr="00DF0DBE" w:rsidR="00DF0DBE">
      <w:rPr>
        <w:color w:val="44546A" w:themeColor="text2"/>
      </w:rPr>
      <w:fldChar w:fldCharType="begin"/>
    </w:r>
    <w:r w:rsidRPr="00DF0DBE" w:rsidR="00DF0DBE">
      <w:rPr>
        <w:color w:val="44546A" w:themeColor="text2"/>
      </w:rPr>
      <w:instrText>PAGE  \* Arabic  \* MERGEFORMAT</w:instrText>
    </w:r>
    <w:r w:rsidRPr="00DF0DBE" w:rsidR="00DF0DBE">
      <w:rPr>
        <w:color w:val="44546A" w:themeColor="text2"/>
      </w:rPr>
      <w:fldChar w:fldCharType="separate"/>
    </w:r>
    <w:r w:rsidRPr="00E52691" w:rsidR="00E52691">
      <w:rPr>
        <w:noProof/>
        <w:color w:val="44546A" w:themeColor="text2"/>
        <w:lang w:val="zh-CN"/>
      </w:rPr>
      <w:t>11</w:t>
    </w:r>
    <w:r w:rsidRPr="00DF0DBE" w:rsidR="00DF0DBE">
      <w:rPr>
        <w:color w:val="44546A" w:themeColor="text2"/>
      </w:rPr>
      <w:fldChar w:fldCharType="end"/>
    </w:r>
    <w:r>
      <w:rPr>
        <w:rFonts w:hint="eastAsia"/>
        <w:color w:val="44546A" w:themeColor="text2"/>
      </w:rPr>
      <w:t>页</w:t>
    </w:r>
    <w:r w:rsidRPr="00DF0DBE" w:rsidR="00DF0DBE">
      <w:rPr>
        <w:color w:val="44546A" w:themeColor="text2"/>
        <w:lang w:val="zh-CN"/>
      </w:rPr>
      <w:t xml:space="preserve"> /</w:t>
    </w:r>
    <w:r>
      <w:rPr>
        <w:color w:val="44546A" w:themeColor="text2"/>
        <w:lang w:val="zh-CN"/>
      </w:rPr>
      <w:t xml:space="preserve"> </w:t>
    </w:r>
    <w:r>
      <w:rPr>
        <w:rFonts w:hint="eastAsia"/>
        <w:color w:val="44546A" w:themeColor="text2"/>
        <w:lang w:val="zh-CN"/>
      </w:rPr>
      <w:t>共</w:t>
    </w:r>
    <w:r w:rsidRPr="00DF0DBE" w:rsidR="00DF0DBE">
      <w:rPr>
        <w:color w:val="44546A" w:themeColor="text2"/>
      </w:rPr>
      <w:fldChar w:fldCharType="begin"/>
    </w:r>
    <w:r w:rsidRPr="00DF0DBE" w:rsidR="00DF0DBE">
      <w:rPr>
        <w:color w:val="44546A" w:themeColor="text2"/>
      </w:rPr>
      <w:instrText>NUMPAGES  \* Arabic  \* MERGEFORMAT</w:instrText>
    </w:r>
    <w:r w:rsidRPr="00DF0DBE" w:rsidR="00DF0DBE">
      <w:rPr>
        <w:color w:val="44546A" w:themeColor="text2"/>
      </w:rPr>
      <w:fldChar w:fldCharType="separate"/>
    </w:r>
    <w:r w:rsidRPr="00E52691" w:rsidR="00E52691">
      <w:rPr>
        <w:noProof/>
        <w:color w:val="44546A" w:themeColor="text2"/>
        <w:lang w:val="zh-CN"/>
      </w:rPr>
      <w:t>19</w:t>
    </w:r>
    <w:r w:rsidRPr="00DF0DBE" w:rsidR="00DF0DBE">
      <w:rPr>
        <w:color w:val="44546A" w:themeColor="text2"/>
      </w:rPr>
      <w:fldChar w:fldCharType="end"/>
    </w:r>
    <w:r>
      <w:rPr>
        <w:rFonts w:hint="eastAsia"/>
        <w:color w:val="44546A" w:themeColor="text2"/>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CBF" w:rsidRPr="00DF0DBE" w:rsidP="0051499D" w14:textId="77777777">
    <w:pPr>
      <w:pStyle w:val="Footer"/>
      <w:jc w:val="center"/>
      <w:rPr>
        <w:color w:val="44546A" w:themeColor="text2"/>
      </w:rPr>
    </w:pPr>
    <w:r>
      <w:rPr>
        <w:rFonts w:hint="eastAsia"/>
        <w:color w:val="44546A" w:themeColor="text2"/>
        <w:lang w:val="zh-CN"/>
      </w:rPr>
      <w:t>第</w:t>
    </w:r>
    <w:r w:rsidRPr="00DF0DBE" w:rsidR="00DF0DBE">
      <w:rPr>
        <w:color w:val="44546A" w:themeColor="text2"/>
      </w:rPr>
      <w:fldChar w:fldCharType="begin"/>
    </w:r>
    <w:r w:rsidRPr="00DF0DBE" w:rsidR="00DF0DBE">
      <w:rPr>
        <w:color w:val="44546A" w:themeColor="text2"/>
      </w:rPr>
      <w:instrText>PAGE  \* Arabic  \* MERGEFORMAT</w:instrText>
    </w:r>
    <w:r w:rsidRPr="00DF0DBE" w:rsidR="00DF0DBE">
      <w:rPr>
        <w:color w:val="44546A" w:themeColor="text2"/>
      </w:rPr>
      <w:fldChar w:fldCharType="separate"/>
    </w:r>
    <w:r w:rsidRPr="00E52691" w:rsidR="00E52691">
      <w:rPr>
        <w:noProof/>
        <w:color w:val="44546A" w:themeColor="text2"/>
        <w:lang w:val="zh-CN"/>
      </w:rPr>
      <w:t>12</w:t>
    </w:r>
    <w:r w:rsidRPr="00DF0DBE" w:rsidR="00DF0DBE">
      <w:rPr>
        <w:color w:val="44546A" w:themeColor="text2"/>
      </w:rPr>
      <w:fldChar w:fldCharType="end"/>
    </w:r>
    <w:r>
      <w:rPr>
        <w:rFonts w:hint="eastAsia"/>
        <w:color w:val="44546A" w:themeColor="text2"/>
      </w:rPr>
      <w:t>页</w:t>
    </w:r>
    <w:r w:rsidRPr="00DF0DBE" w:rsidR="00DF0DBE">
      <w:rPr>
        <w:color w:val="44546A" w:themeColor="text2"/>
        <w:lang w:val="zh-CN"/>
      </w:rPr>
      <w:t xml:space="preserve"> /</w:t>
    </w:r>
    <w:r>
      <w:rPr>
        <w:color w:val="44546A" w:themeColor="text2"/>
        <w:lang w:val="zh-CN"/>
      </w:rPr>
      <w:t xml:space="preserve"> </w:t>
    </w:r>
    <w:r>
      <w:rPr>
        <w:rFonts w:hint="eastAsia"/>
        <w:color w:val="44546A" w:themeColor="text2"/>
        <w:lang w:val="zh-CN"/>
      </w:rPr>
      <w:t>共</w:t>
    </w:r>
    <w:r w:rsidRPr="00DF0DBE" w:rsidR="00DF0DBE">
      <w:rPr>
        <w:color w:val="44546A" w:themeColor="text2"/>
      </w:rPr>
      <w:fldChar w:fldCharType="begin"/>
    </w:r>
    <w:r w:rsidRPr="00DF0DBE" w:rsidR="00DF0DBE">
      <w:rPr>
        <w:color w:val="44546A" w:themeColor="text2"/>
      </w:rPr>
      <w:instrText>NUMPAGES  \* Arabic  \* MERGEFORMAT</w:instrText>
    </w:r>
    <w:r w:rsidRPr="00DF0DBE" w:rsidR="00DF0DBE">
      <w:rPr>
        <w:color w:val="44546A" w:themeColor="text2"/>
      </w:rPr>
      <w:fldChar w:fldCharType="separate"/>
    </w:r>
    <w:r w:rsidRPr="00E52691" w:rsidR="00E52691">
      <w:rPr>
        <w:noProof/>
        <w:color w:val="44546A" w:themeColor="text2"/>
        <w:lang w:val="zh-CN"/>
      </w:rPr>
      <w:t>19</w:t>
    </w:r>
    <w:r w:rsidRPr="00DF0DBE" w:rsidR="00DF0DBE">
      <w:rPr>
        <w:color w:val="44546A" w:themeColor="text2"/>
      </w:rPr>
      <w:fldChar w:fldCharType="end"/>
    </w:r>
    <w:r>
      <w:rPr>
        <w:rFonts w:hint="eastAsia"/>
        <w:color w:val="44546A" w:themeColor="text2"/>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CBF" w:rsidRPr="00DF0DBE" w:rsidP="0051499D" w14:textId="77777777">
    <w:pPr>
      <w:pStyle w:val="Footer"/>
      <w:jc w:val="center"/>
      <w:rPr>
        <w:color w:val="44546A" w:themeColor="text2"/>
      </w:rPr>
    </w:pPr>
    <w:r>
      <w:rPr>
        <w:rFonts w:hint="eastAsia"/>
        <w:color w:val="44546A" w:themeColor="text2"/>
        <w:lang w:val="zh-CN"/>
      </w:rPr>
      <w:t>第</w:t>
    </w:r>
    <w:r w:rsidRPr="00DF0DBE" w:rsidR="00DF0DBE">
      <w:rPr>
        <w:color w:val="44546A" w:themeColor="text2"/>
      </w:rPr>
      <w:fldChar w:fldCharType="begin"/>
    </w:r>
    <w:r w:rsidRPr="00DF0DBE" w:rsidR="00DF0DBE">
      <w:rPr>
        <w:color w:val="44546A" w:themeColor="text2"/>
      </w:rPr>
      <w:instrText>PAGE  \* Arabic  \* MERGEFORMAT</w:instrText>
    </w:r>
    <w:r w:rsidRPr="00DF0DBE" w:rsidR="00DF0DBE">
      <w:rPr>
        <w:color w:val="44546A" w:themeColor="text2"/>
      </w:rPr>
      <w:fldChar w:fldCharType="separate"/>
    </w:r>
    <w:r w:rsidRPr="00E52691" w:rsidR="00E52691">
      <w:rPr>
        <w:noProof/>
        <w:color w:val="44546A" w:themeColor="text2"/>
        <w:lang w:val="zh-CN"/>
      </w:rPr>
      <w:t>13</w:t>
    </w:r>
    <w:r w:rsidRPr="00DF0DBE" w:rsidR="00DF0DBE">
      <w:rPr>
        <w:color w:val="44546A" w:themeColor="text2"/>
      </w:rPr>
      <w:fldChar w:fldCharType="end"/>
    </w:r>
    <w:r>
      <w:rPr>
        <w:rFonts w:hint="eastAsia"/>
        <w:color w:val="44546A" w:themeColor="text2"/>
      </w:rPr>
      <w:t>页</w:t>
    </w:r>
    <w:r w:rsidRPr="00DF0DBE" w:rsidR="00DF0DBE">
      <w:rPr>
        <w:color w:val="44546A" w:themeColor="text2"/>
        <w:lang w:val="zh-CN"/>
      </w:rPr>
      <w:t xml:space="preserve"> /</w:t>
    </w:r>
    <w:r>
      <w:rPr>
        <w:color w:val="44546A" w:themeColor="text2"/>
        <w:lang w:val="zh-CN"/>
      </w:rPr>
      <w:t xml:space="preserve"> </w:t>
    </w:r>
    <w:r>
      <w:rPr>
        <w:rFonts w:hint="eastAsia"/>
        <w:color w:val="44546A" w:themeColor="text2"/>
        <w:lang w:val="zh-CN"/>
      </w:rPr>
      <w:t>共</w:t>
    </w:r>
    <w:r w:rsidRPr="00DF0DBE" w:rsidR="00DF0DBE">
      <w:rPr>
        <w:color w:val="44546A" w:themeColor="text2"/>
      </w:rPr>
      <w:fldChar w:fldCharType="begin"/>
    </w:r>
    <w:r w:rsidRPr="00DF0DBE" w:rsidR="00DF0DBE">
      <w:rPr>
        <w:color w:val="44546A" w:themeColor="text2"/>
      </w:rPr>
      <w:instrText>NUMPAGES  \* Arabic  \* MERGEFORMAT</w:instrText>
    </w:r>
    <w:r w:rsidRPr="00DF0DBE" w:rsidR="00DF0DBE">
      <w:rPr>
        <w:color w:val="44546A" w:themeColor="text2"/>
      </w:rPr>
      <w:fldChar w:fldCharType="separate"/>
    </w:r>
    <w:r w:rsidRPr="00E52691" w:rsidR="00E52691">
      <w:rPr>
        <w:noProof/>
        <w:color w:val="44546A" w:themeColor="text2"/>
        <w:lang w:val="zh-CN"/>
      </w:rPr>
      <w:t>19</w:t>
    </w:r>
    <w:r w:rsidRPr="00DF0DBE" w:rsidR="00DF0DBE">
      <w:rPr>
        <w:color w:val="44546A" w:themeColor="text2"/>
      </w:rPr>
      <w:fldChar w:fldCharType="end"/>
    </w:r>
    <w:r>
      <w:rPr>
        <w:rFonts w:hint="eastAsia"/>
        <w:color w:val="44546A" w:themeColor="text2"/>
      </w:rPr>
      <w:t>页</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361A" w:rsidRPr="00E52691" w:rsidP="00BA1ED3" w14:paraId="06866AF1" w14:textId="643928C2">
    <w:pPr>
      <w:pStyle w:val="Header"/>
      <w:rPr>
        <w:rFonts w:ascii="黑体" w:eastAsia="黑体" w:hAnsi="黑体"/>
      </w:rPr>
    </w:pPr>
    <w:r>
      <w:rPr>
        <w:rFonts w:ascii="黑体" w:eastAsia="黑体" w:hAnsi="黑体" w:hint="eastAsia"/>
      </w:rPr>
      <w:t>小班体育游戏计划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361A" w:rsidRPr="00E52691" w:rsidP="00BA1ED3" w14:textId="643928C2">
    <w:pPr>
      <w:pStyle w:val="Header"/>
      <w:rPr>
        <w:rFonts w:ascii="黑体" w:eastAsia="黑体" w:hAnsi="黑体"/>
      </w:rPr>
    </w:pPr>
    <w:r>
      <w:rPr>
        <w:rFonts w:ascii="黑体" w:eastAsia="黑体" w:hAnsi="黑体" w:hint="eastAsia"/>
      </w:rPr>
      <w:t>小班体育游戏计划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361A" w:rsidRPr="00E52691" w:rsidP="00BA1ED3" w14:textId="643928C2">
    <w:pPr>
      <w:pStyle w:val="Header"/>
      <w:rPr>
        <w:rFonts w:ascii="黑体" w:eastAsia="黑体" w:hAnsi="黑体"/>
      </w:rPr>
    </w:pPr>
    <w:r>
      <w:rPr>
        <w:rFonts w:ascii="黑体" w:eastAsia="黑体" w:hAnsi="黑体" w:hint="eastAsia"/>
      </w:rPr>
      <w:t>小班体育游戏计划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361A" w:rsidRPr="00E52691" w:rsidP="00BA1ED3" w14:textId="643928C2">
    <w:pPr>
      <w:pStyle w:val="Header"/>
      <w:rPr>
        <w:rFonts w:ascii="黑体" w:eastAsia="黑体" w:hAnsi="黑体"/>
      </w:rPr>
    </w:pPr>
    <w:r>
      <w:rPr>
        <w:rFonts w:ascii="黑体" w:eastAsia="黑体" w:hAnsi="黑体" w:hint="eastAsia"/>
      </w:rPr>
      <w:t>小班体育游戏计划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361A" w:rsidRPr="00E52691" w:rsidP="00BA1ED3" w14:textId="643928C2">
    <w:pPr>
      <w:pStyle w:val="Header"/>
      <w:rPr>
        <w:rFonts w:ascii="黑体" w:eastAsia="黑体" w:hAnsi="黑体"/>
      </w:rPr>
    </w:pPr>
    <w:r>
      <w:rPr>
        <w:rFonts w:ascii="黑体" w:eastAsia="黑体" w:hAnsi="黑体" w:hint="eastAsia"/>
      </w:rPr>
      <w:t>小班体育游戏计划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361A" w:rsidRPr="00E52691" w:rsidP="00BA1ED3" w14:textId="643928C2">
    <w:pPr>
      <w:pStyle w:val="Header"/>
      <w:rPr>
        <w:rFonts w:ascii="黑体" w:eastAsia="黑体" w:hAnsi="黑体"/>
      </w:rPr>
    </w:pPr>
    <w:r>
      <w:rPr>
        <w:rFonts w:ascii="黑体" w:eastAsia="黑体" w:hAnsi="黑体" w:hint="eastAsia"/>
      </w:rPr>
      <w:t>小班体育游戏计划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361A" w:rsidRPr="00E52691" w:rsidP="00BA1ED3" w14:textId="643928C2">
    <w:pPr>
      <w:pStyle w:val="Header"/>
      <w:rPr>
        <w:rFonts w:ascii="黑体" w:eastAsia="黑体" w:hAnsi="黑体"/>
      </w:rPr>
    </w:pPr>
    <w:r>
      <w:rPr>
        <w:rFonts w:ascii="黑体" w:eastAsia="黑体" w:hAnsi="黑体" w:hint="eastAsia"/>
      </w:rPr>
      <w:t>小班体育游戏计划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361A" w:rsidRPr="00E52691" w:rsidP="00BA1ED3" w14:textId="643928C2">
    <w:pPr>
      <w:pStyle w:val="Header"/>
      <w:rPr>
        <w:rFonts w:ascii="黑体" w:eastAsia="黑体" w:hAnsi="黑体"/>
      </w:rPr>
    </w:pPr>
    <w:r>
      <w:rPr>
        <w:rFonts w:ascii="黑体" w:eastAsia="黑体" w:hAnsi="黑体" w:hint="eastAsia"/>
      </w:rPr>
      <w:t>小班体育游戏计划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361A" w:rsidRPr="00E52691" w:rsidP="00BA1ED3" w14:textId="643928C2">
    <w:pPr>
      <w:pStyle w:val="Header"/>
      <w:rPr>
        <w:rFonts w:ascii="黑体" w:eastAsia="黑体" w:hAnsi="黑体"/>
      </w:rPr>
    </w:pPr>
    <w:r>
      <w:rPr>
        <w:rFonts w:ascii="黑体" w:eastAsia="黑体" w:hAnsi="黑体" w:hint="eastAsia"/>
      </w:rPr>
      <w:t>小班体育游戏计划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361A" w:rsidRPr="00E52691" w:rsidP="00BA1ED3" w14:textId="643928C2">
    <w:pPr>
      <w:pStyle w:val="Header"/>
      <w:rPr>
        <w:rFonts w:ascii="黑体" w:eastAsia="黑体" w:hAnsi="黑体"/>
      </w:rPr>
    </w:pPr>
    <w:r>
      <w:rPr>
        <w:rFonts w:ascii="黑体" w:eastAsia="黑体" w:hAnsi="黑体" w:hint="eastAsia"/>
      </w:rPr>
      <w:t>小班体育游戏计划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361A" w:rsidRPr="00E52691" w:rsidP="00BA1ED3" w14:textId="643928C2">
    <w:pPr>
      <w:pStyle w:val="Header"/>
      <w:rPr>
        <w:rFonts w:ascii="黑体" w:eastAsia="黑体" w:hAnsi="黑体"/>
      </w:rPr>
    </w:pPr>
    <w:r>
      <w:rPr>
        <w:rFonts w:ascii="黑体" w:eastAsia="黑体" w:hAnsi="黑体" w:hint="eastAsia"/>
      </w:rPr>
      <w:t>小班体育游戏计划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361A" w:rsidRPr="00E52691" w:rsidP="00BA1ED3" w14:textId="643928C2">
    <w:pPr>
      <w:pStyle w:val="Header"/>
      <w:rPr>
        <w:rFonts w:ascii="黑体" w:eastAsia="黑体" w:hAnsi="黑体"/>
      </w:rPr>
    </w:pPr>
    <w:r>
      <w:rPr>
        <w:rFonts w:ascii="黑体" w:eastAsia="黑体" w:hAnsi="黑体" w:hint="eastAsia"/>
      </w:rPr>
      <w:t>小班体育游戏计划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AAA"/>
    <w:rsid w:val="00002AFB"/>
    <w:rsid w:val="00006A46"/>
    <w:rsid w:val="00015D0D"/>
    <w:rsid w:val="000168D0"/>
    <w:rsid w:val="000245D8"/>
    <w:rsid w:val="000247E1"/>
    <w:rsid w:val="00027623"/>
    <w:rsid w:val="00047BDC"/>
    <w:rsid w:val="00051905"/>
    <w:rsid w:val="00057464"/>
    <w:rsid w:val="00057D52"/>
    <w:rsid w:val="00060FDA"/>
    <w:rsid w:val="0006176E"/>
    <w:rsid w:val="000634CC"/>
    <w:rsid w:val="0006361A"/>
    <w:rsid w:val="000725F7"/>
    <w:rsid w:val="00081CED"/>
    <w:rsid w:val="00083DF5"/>
    <w:rsid w:val="0008474C"/>
    <w:rsid w:val="00093271"/>
    <w:rsid w:val="00094B9D"/>
    <w:rsid w:val="000967DD"/>
    <w:rsid w:val="000A065B"/>
    <w:rsid w:val="000A68C8"/>
    <w:rsid w:val="000A6F99"/>
    <w:rsid w:val="000B1559"/>
    <w:rsid w:val="000B4E85"/>
    <w:rsid w:val="000C0240"/>
    <w:rsid w:val="000C76A9"/>
    <w:rsid w:val="000D7667"/>
    <w:rsid w:val="000E0C9F"/>
    <w:rsid w:val="000E74AE"/>
    <w:rsid w:val="000E7929"/>
    <w:rsid w:val="000F1848"/>
    <w:rsid w:val="000F1DA7"/>
    <w:rsid w:val="000F7052"/>
    <w:rsid w:val="000F77EF"/>
    <w:rsid w:val="001134F0"/>
    <w:rsid w:val="00113993"/>
    <w:rsid w:val="00121372"/>
    <w:rsid w:val="00126D76"/>
    <w:rsid w:val="001324E5"/>
    <w:rsid w:val="0013738D"/>
    <w:rsid w:val="00146A96"/>
    <w:rsid w:val="00150CEF"/>
    <w:rsid w:val="0015163D"/>
    <w:rsid w:val="00153814"/>
    <w:rsid w:val="001572E3"/>
    <w:rsid w:val="00172327"/>
    <w:rsid w:val="00174E4D"/>
    <w:rsid w:val="00182319"/>
    <w:rsid w:val="00187D1E"/>
    <w:rsid w:val="00196EE1"/>
    <w:rsid w:val="001A5883"/>
    <w:rsid w:val="001B73E2"/>
    <w:rsid w:val="001D2266"/>
    <w:rsid w:val="001D3C9C"/>
    <w:rsid w:val="001D752A"/>
    <w:rsid w:val="001E7DE4"/>
    <w:rsid w:val="001F210F"/>
    <w:rsid w:val="0020237C"/>
    <w:rsid w:val="00202D25"/>
    <w:rsid w:val="0021017D"/>
    <w:rsid w:val="0021452F"/>
    <w:rsid w:val="002211C6"/>
    <w:rsid w:val="002215A0"/>
    <w:rsid w:val="00230577"/>
    <w:rsid w:val="00240274"/>
    <w:rsid w:val="00240B88"/>
    <w:rsid w:val="00245511"/>
    <w:rsid w:val="0025450B"/>
    <w:rsid w:val="00260C4C"/>
    <w:rsid w:val="0026598A"/>
    <w:rsid w:val="00284211"/>
    <w:rsid w:val="00286086"/>
    <w:rsid w:val="0028658D"/>
    <w:rsid w:val="002869DD"/>
    <w:rsid w:val="0028756A"/>
    <w:rsid w:val="00290922"/>
    <w:rsid w:val="002A0111"/>
    <w:rsid w:val="002A2256"/>
    <w:rsid w:val="002B2E9E"/>
    <w:rsid w:val="002C2291"/>
    <w:rsid w:val="002C550C"/>
    <w:rsid w:val="002D2623"/>
    <w:rsid w:val="002D2DD2"/>
    <w:rsid w:val="002D5670"/>
    <w:rsid w:val="002E2260"/>
    <w:rsid w:val="00300D31"/>
    <w:rsid w:val="00302965"/>
    <w:rsid w:val="00307C0C"/>
    <w:rsid w:val="00327D5F"/>
    <w:rsid w:val="0034462E"/>
    <w:rsid w:val="003459EF"/>
    <w:rsid w:val="00350AD9"/>
    <w:rsid w:val="00356288"/>
    <w:rsid w:val="00360EFF"/>
    <w:rsid w:val="003905C9"/>
    <w:rsid w:val="00392794"/>
    <w:rsid w:val="00394F66"/>
    <w:rsid w:val="003A0C10"/>
    <w:rsid w:val="003A1B99"/>
    <w:rsid w:val="003B09FA"/>
    <w:rsid w:val="003B5196"/>
    <w:rsid w:val="003B7293"/>
    <w:rsid w:val="003C2B7D"/>
    <w:rsid w:val="003C6321"/>
    <w:rsid w:val="003D2886"/>
    <w:rsid w:val="003D3049"/>
    <w:rsid w:val="003E2FD5"/>
    <w:rsid w:val="003E590B"/>
    <w:rsid w:val="003E7D18"/>
    <w:rsid w:val="003F1F2B"/>
    <w:rsid w:val="00401B7C"/>
    <w:rsid w:val="00404A58"/>
    <w:rsid w:val="00405B08"/>
    <w:rsid w:val="00407630"/>
    <w:rsid w:val="00413E4B"/>
    <w:rsid w:val="00414B0B"/>
    <w:rsid w:val="00416360"/>
    <w:rsid w:val="00416ECF"/>
    <w:rsid w:val="004174BB"/>
    <w:rsid w:val="00423304"/>
    <w:rsid w:val="00424E1A"/>
    <w:rsid w:val="00431211"/>
    <w:rsid w:val="00433F75"/>
    <w:rsid w:val="004421B2"/>
    <w:rsid w:val="00443D54"/>
    <w:rsid w:val="0044767D"/>
    <w:rsid w:val="00454D0C"/>
    <w:rsid w:val="00460D2D"/>
    <w:rsid w:val="00464EE6"/>
    <w:rsid w:val="00465172"/>
    <w:rsid w:val="00467A0C"/>
    <w:rsid w:val="004733DD"/>
    <w:rsid w:val="00476D97"/>
    <w:rsid w:val="00484633"/>
    <w:rsid w:val="00485F78"/>
    <w:rsid w:val="00487D6E"/>
    <w:rsid w:val="0049468E"/>
    <w:rsid w:val="004A10E1"/>
    <w:rsid w:val="004B091D"/>
    <w:rsid w:val="004B72D0"/>
    <w:rsid w:val="004C1233"/>
    <w:rsid w:val="004C771B"/>
    <w:rsid w:val="004D28ED"/>
    <w:rsid w:val="004D5B47"/>
    <w:rsid w:val="004D6BB5"/>
    <w:rsid w:val="004D703C"/>
    <w:rsid w:val="004E022F"/>
    <w:rsid w:val="004E1FF8"/>
    <w:rsid w:val="004E5052"/>
    <w:rsid w:val="004F74AD"/>
    <w:rsid w:val="0051214A"/>
    <w:rsid w:val="0051499D"/>
    <w:rsid w:val="00514DE2"/>
    <w:rsid w:val="005231A5"/>
    <w:rsid w:val="005232E4"/>
    <w:rsid w:val="00543027"/>
    <w:rsid w:val="00546B19"/>
    <w:rsid w:val="005520C0"/>
    <w:rsid w:val="00565AFA"/>
    <w:rsid w:val="00565D33"/>
    <w:rsid w:val="00594981"/>
    <w:rsid w:val="005965B1"/>
    <w:rsid w:val="005A4429"/>
    <w:rsid w:val="005B490E"/>
    <w:rsid w:val="005B5AFA"/>
    <w:rsid w:val="005C495A"/>
    <w:rsid w:val="005C6341"/>
    <w:rsid w:val="005D5B17"/>
    <w:rsid w:val="005D5D0F"/>
    <w:rsid w:val="005D7426"/>
    <w:rsid w:val="005F119A"/>
    <w:rsid w:val="005F5E8D"/>
    <w:rsid w:val="005F6CBC"/>
    <w:rsid w:val="00610E05"/>
    <w:rsid w:val="006119FE"/>
    <w:rsid w:val="00611E3C"/>
    <w:rsid w:val="00612BF6"/>
    <w:rsid w:val="006204BF"/>
    <w:rsid w:val="006345EE"/>
    <w:rsid w:val="00640974"/>
    <w:rsid w:val="00642F65"/>
    <w:rsid w:val="006521CB"/>
    <w:rsid w:val="00670D6F"/>
    <w:rsid w:val="00675BC9"/>
    <w:rsid w:val="006814EB"/>
    <w:rsid w:val="00693DA3"/>
    <w:rsid w:val="00697ED6"/>
    <w:rsid w:val="006A37DC"/>
    <w:rsid w:val="006A393D"/>
    <w:rsid w:val="006A7626"/>
    <w:rsid w:val="006B33A4"/>
    <w:rsid w:val="006B3CBC"/>
    <w:rsid w:val="006D2939"/>
    <w:rsid w:val="006D473B"/>
    <w:rsid w:val="006F018D"/>
    <w:rsid w:val="006F10E3"/>
    <w:rsid w:val="006F1147"/>
    <w:rsid w:val="006F171D"/>
    <w:rsid w:val="00702868"/>
    <w:rsid w:val="0071352E"/>
    <w:rsid w:val="0071558E"/>
    <w:rsid w:val="00715F9C"/>
    <w:rsid w:val="00717EF3"/>
    <w:rsid w:val="00726760"/>
    <w:rsid w:val="007272A7"/>
    <w:rsid w:val="00735558"/>
    <w:rsid w:val="00740FFD"/>
    <w:rsid w:val="0074252B"/>
    <w:rsid w:val="00753CC1"/>
    <w:rsid w:val="007544E8"/>
    <w:rsid w:val="007562A7"/>
    <w:rsid w:val="00760016"/>
    <w:rsid w:val="0076266F"/>
    <w:rsid w:val="0076469B"/>
    <w:rsid w:val="0077285B"/>
    <w:rsid w:val="0077526E"/>
    <w:rsid w:val="00783B29"/>
    <w:rsid w:val="00785C79"/>
    <w:rsid w:val="007874AE"/>
    <w:rsid w:val="00790C86"/>
    <w:rsid w:val="00793AD6"/>
    <w:rsid w:val="007964AC"/>
    <w:rsid w:val="007A1D02"/>
    <w:rsid w:val="007A2526"/>
    <w:rsid w:val="007A4C56"/>
    <w:rsid w:val="007A6C01"/>
    <w:rsid w:val="007B46D5"/>
    <w:rsid w:val="007B60DA"/>
    <w:rsid w:val="007C392E"/>
    <w:rsid w:val="007D2074"/>
    <w:rsid w:val="007D4203"/>
    <w:rsid w:val="007D6CCA"/>
    <w:rsid w:val="007E661C"/>
    <w:rsid w:val="007F4950"/>
    <w:rsid w:val="008026B4"/>
    <w:rsid w:val="008044A3"/>
    <w:rsid w:val="00820718"/>
    <w:rsid w:val="00826915"/>
    <w:rsid w:val="008373E9"/>
    <w:rsid w:val="008414E6"/>
    <w:rsid w:val="00841FEC"/>
    <w:rsid w:val="00842A8A"/>
    <w:rsid w:val="0084424B"/>
    <w:rsid w:val="00844D6A"/>
    <w:rsid w:val="00864015"/>
    <w:rsid w:val="00864A89"/>
    <w:rsid w:val="00873AC6"/>
    <w:rsid w:val="008869F4"/>
    <w:rsid w:val="008916DB"/>
    <w:rsid w:val="008933C8"/>
    <w:rsid w:val="00897522"/>
    <w:rsid w:val="008A484B"/>
    <w:rsid w:val="008B267C"/>
    <w:rsid w:val="008B4729"/>
    <w:rsid w:val="008B6613"/>
    <w:rsid w:val="008C643D"/>
    <w:rsid w:val="008E01F7"/>
    <w:rsid w:val="008E4A3C"/>
    <w:rsid w:val="008E54E4"/>
    <w:rsid w:val="008F4253"/>
    <w:rsid w:val="008F4B31"/>
    <w:rsid w:val="00901787"/>
    <w:rsid w:val="00901998"/>
    <w:rsid w:val="00902DC4"/>
    <w:rsid w:val="0090302F"/>
    <w:rsid w:val="0090634C"/>
    <w:rsid w:val="00917B25"/>
    <w:rsid w:val="0092062C"/>
    <w:rsid w:val="00926940"/>
    <w:rsid w:val="00931F79"/>
    <w:rsid w:val="009359FF"/>
    <w:rsid w:val="00940D43"/>
    <w:rsid w:val="00940D8D"/>
    <w:rsid w:val="0095644E"/>
    <w:rsid w:val="00956F57"/>
    <w:rsid w:val="0096174C"/>
    <w:rsid w:val="009637BE"/>
    <w:rsid w:val="00963909"/>
    <w:rsid w:val="00964CA1"/>
    <w:rsid w:val="00977C3C"/>
    <w:rsid w:val="00983A86"/>
    <w:rsid w:val="00985050"/>
    <w:rsid w:val="0099416A"/>
    <w:rsid w:val="00994E59"/>
    <w:rsid w:val="00997CBB"/>
    <w:rsid w:val="009A2963"/>
    <w:rsid w:val="009A4D77"/>
    <w:rsid w:val="009A5EDB"/>
    <w:rsid w:val="009A6701"/>
    <w:rsid w:val="009C4A71"/>
    <w:rsid w:val="009C587C"/>
    <w:rsid w:val="009C5E75"/>
    <w:rsid w:val="009C5FE5"/>
    <w:rsid w:val="009D0B2B"/>
    <w:rsid w:val="009D2334"/>
    <w:rsid w:val="009D5DF3"/>
    <w:rsid w:val="009D6115"/>
    <w:rsid w:val="009E38AC"/>
    <w:rsid w:val="009E4799"/>
    <w:rsid w:val="009F30E5"/>
    <w:rsid w:val="009F3BC3"/>
    <w:rsid w:val="00A01BE2"/>
    <w:rsid w:val="00A10626"/>
    <w:rsid w:val="00A107FB"/>
    <w:rsid w:val="00A11215"/>
    <w:rsid w:val="00A11793"/>
    <w:rsid w:val="00A22888"/>
    <w:rsid w:val="00A22ACE"/>
    <w:rsid w:val="00A22C8E"/>
    <w:rsid w:val="00A2439B"/>
    <w:rsid w:val="00A27ADF"/>
    <w:rsid w:val="00A305E6"/>
    <w:rsid w:val="00A354CB"/>
    <w:rsid w:val="00A361FE"/>
    <w:rsid w:val="00A46223"/>
    <w:rsid w:val="00A55D2F"/>
    <w:rsid w:val="00A57114"/>
    <w:rsid w:val="00A62DD3"/>
    <w:rsid w:val="00A63F10"/>
    <w:rsid w:val="00A650E6"/>
    <w:rsid w:val="00A822DA"/>
    <w:rsid w:val="00A85A72"/>
    <w:rsid w:val="00A9669C"/>
    <w:rsid w:val="00AA19B0"/>
    <w:rsid w:val="00AA1E8C"/>
    <w:rsid w:val="00AA3F04"/>
    <w:rsid w:val="00AB21AA"/>
    <w:rsid w:val="00AC165D"/>
    <w:rsid w:val="00AC3953"/>
    <w:rsid w:val="00AC458D"/>
    <w:rsid w:val="00AC69A7"/>
    <w:rsid w:val="00AC78B8"/>
    <w:rsid w:val="00AD0272"/>
    <w:rsid w:val="00AD0960"/>
    <w:rsid w:val="00AD1EAE"/>
    <w:rsid w:val="00AD2C10"/>
    <w:rsid w:val="00AD55A5"/>
    <w:rsid w:val="00AE0165"/>
    <w:rsid w:val="00AE18EB"/>
    <w:rsid w:val="00AE5A02"/>
    <w:rsid w:val="00AE797D"/>
    <w:rsid w:val="00AF7C08"/>
    <w:rsid w:val="00B13555"/>
    <w:rsid w:val="00B166DB"/>
    <w:rsid w:val="00B16BC0"/>
    <w:rsid w:val="00B21509"/>
    <w:rsid w:val="00B239BC"/>
    <w:rsid w:val="00B25FE8"/>
    <w:rsid w:val="00B268A2"/>
    <w:rsid w:val="00B27864"/>
    <w:rsid w:val="00B324CB"/>
    <w:rsid w:val="00B34568"/>
    <w:rsid w:val="00B43AFD"/>
    <w:rsid w:val="00B44322"/>
    <w:rsid w:val="00B76D81"/>
    <w:rsid w:val="00B77C14"/>
    <w:rsid w:val="00B80F62"/>
    <w:rsid w:val="00B87079"/>
    <w:rsid w:val="00B94C7A"/>
    <w:rsid w:val="00BA1ED3"/>
    <w:rsid w:val="00BA39C1"/>
    <w:rsid w:val="00BA5CA4"/>
    <w:rsid w:val="00BB17CE"/>
    <w:rsid w:val="00BB23A9"/>
    <w:rsid w:val="00BB2B25"/>
    <w:rsid w:val="00BB5AAA"/>
    <w:rsid w:val="00BB75B4"/>
    <w:rsid w:val="00BD3CC6"/>
    <w:rsid w:val="00BD3CF0"/>
    <w:rsid w:val="00BE46DE"/>
    <w:rsid w:val="00BE7789"/>
    <w:rsid w:val="00BF1952"/>
    <w:rsid w:val="00BF2F84"/>
    <w:rsid w:val="00BF75C4"/>
    <w:rsid w:val="00C12E1C"/>
    <w:rsid w:val="00C13DF7"/>
    <w:rsid w:val="00C15676"/>
    <w:rsid w:val="00C20290"/>
    <w:rsid w:val="00C2554B"/>
    <w:rsid w:val="00C26F27"/>
    <w:rsid w:val="00C31FE1"/>
    <w:rsid w:val="00C344B7"/>
    <w:rsid w:val="00C34F37"/>
    <w:rsid w:val="00C41331"/>
    <w:rsid w:val="00C4299F"/>
    <w:rsid w:val="00C45EF9"/>
    <w:rsid w:val="00C47829"/>
    <w:rsid w:val="00C56307"/>
    <w:rsid w:val="00C6725C"/>
    <w:rsid w:val="00C6769F"/>
    <w:rsid w:val="00C74905"/>
    <w:rsid w:val="00C767DA"/>
    <w:rsid w:val="00C80CBF"/>
    <w:rsid w:val="00C854A6"/>
    <w:rsid w:val="00C860CF"/>
    <w:rsid w:val="00C87521"/>
    <w:rsid w:val="00C87C9D"/>
    <w:rsid w:val="00C939F2"/>
    <w:rsid w:val="00C9538F"/>
    <w:rsid w:val="00C96FFC"/>
    <w:rsid w:val="00CA0594"/>
    <w:rsid w:val="00CA2183"/>
    <w:rsid w:val="00CA3984"/>
    <w:rsid w:val="00CA5279"/>
    <w:rsid w:val="00CA62EF"/>
    <w:rsid w:val="00CB4F07"/>
    <w:rsid w:val="00CB6B54"/>
    <w:rsid w:val="00CC7004"/>
    <w:rsid w:val="00CE1022"/>
    <w:rsid w:val="00CE17F0"/>
    <w:rsid w:val="00CE7912"/>
    <w:rsid w:val="00CF20F1"/>
    <w:rsid w:val="00CF6066"/>
    <w:rsid w:val="00D0077B"/>
    <w:rsid w:val="00D0131F"/>
    <w:rsid w:val="00D10825"/>
    <w:rsid w:val="00D13AF5"/>
    <w:rsid w:val="00D21873"/>
    <w:rsid w:val="00D24056"/>
    <w:rsid w:val="00D268AD"/>
    <w:rsid w:val="00D42EE3"/>
    <w:rsid w:val="00D43FEC"/>
    <w:rsid w:val="00D46B86"/>
    <w:rsid w:val="00D470D7"/>
    <w:rsid w:val="00D56A6D"/>
    <w:rsid w:val="00D5763C"/>
    <w:rsid w:val="00D619E5"/>
    <w:rsid w:val="00D83757"/>
    <w:rsid w:val="00D91E8E"/>
    <w:rsid w:val="00D92D39"/>
    <w:rsid w:val="00DA1EA3"/>
    <w:rsid w:val="00DA5D12"/>
    <w:rsid w:val="00DB678D"/>
    <w:rsid w:val="00DC07A5"/>
    <w:rsid w:val="00DC2487"/>
    <w:rsid w:val="00DC2D54"/>
    <w:rsid w:val="00DC2D6E"/>
    <w:rsid w:val="00DC5142"/>
    <w:rsid w:val="00DC75BB"/>
    <w:rsid w:val="00DD66E0"/>
    <w:rsid w:val="00DE2F8E"/>
    <w:rsid w:val="00DE6374"/>
    <w:rsid w:val="00DF0DBE"/>
    <w:rsid w:val="00DF546B"/>
    <w:rsid w:val="00E02F07"/>
    <w:rsid w:val="00E1554C"/>
    <w:rsid w:val="00E15A14"/>
    <w:rsid w:val="00E21374"/>
    <w:rsid w:val="00E233B5"/>
    <w:rsid w:val="00E23868"/>
    <w:rsid w:val="00E34698"/>
    <w:rsid w:val="00E37FDC"/>
    <w:rsid w:val="00E4151F"/>
    <w:rsid w:val="00E45BB5"/>
    <w:rsid w:val="00E52691"/>
    <w:rsid w:val="00E57E4A"/>
    <w:rsid w:val="00E6088B"/>
    <w:rsid w:val="00E61989"/>
    <w:rsid w:val="00E619BD"/>
    <w:rsid w:val="00E7394D"/>
    <w:rsid w:val="00E746B3"/>
    <w:rsid w:val="00E76412"/>
    <w:rsid w:val="00E92D50"/>
    <w:rsid w:val="00EB6966"/>
    <w:rsid w:val="00EC391B"/>
    <w:rsid w:val="00ED1999"/>
    <w:rsid w:val="00EE315A"/>
    <w:rsid w:val="00EE59F8"/>
    <w:rsid w:val="00EE5BDC"/>
    <w:rsid w:val="00EE613D"/>
    <w:rsid w:val="00EE6294"/>
    <w:rsid w:val="00EE7D3A"/>
    <w:rsid w:val="00EF0A8A"/>
    <w:rsid w:val="00EF29D0"/>
    <w:rsid w:val="00EF4108"/>
    <w:rsid w:val="00F0593D"/>
    <w:rsid w:val="00F059C7"/>
    <w:rsid w:val="00F07CE1"/>
    <w:rsid w:val="00F11985"/>
    <w:rsid w:val="00F258B8"/>
    <w:rsid w:val="00F2628A"/>
    <w:rsid w:val="00F30479"/>
    <w:rsid w:val="00F30561"/>
    <w:rsid w:val="00F327FB"/>
    <w:rsid w:val="00F3508A"/>
    <w:rsid w:val="00F36042"/>
    <w:rsid w:val="00F43473"/>
    <w:rsid w:val="00F43D81"/>
    <w:rsid w:val="00F54109"/>
    <w:rsid w:val="00F5477C"/>
    <w:rsid w:val="00F56455"/>
    <w:rsid w:val="00F60B91"/>
    <w:rsid w:val="00F60F64"/>
    <w:rsid w:val="00F62477"/>
    <w:rsid w:val="00F64BF4"/>
    <w:rsid w:val="00F71F5D"/>
    <w:rsid w:val="00F84063"/>
    <w:rsid w:val="00F84910"/>
    <w:rsid w:val="00F879F7"/>
    <w:rsid w:val="00F9560B"/>
    <w:rsid w:val="00F95F2F"/>
    <w:rsid w:val="00F966F1"/>
    <w:rsid w:val="00FB18C4"/>
    <w:rsid w:val="00FB1BFF"/>
    <w:rsid w:val="00FB4C9F"/>
    <w:rsid w:val="00FB6C37"/>
    <w:rsid w:val="00FC17BD"/>
    <w:rsid w:val="00FC3E38"/>
    <w:rsid w:val="00FC5A25"/>
    <w:rsid w:val="00FC7E77"/>
    <w:rsid w:val="00FD2B5F"/>
    <w:rsid w:val="00FD7EC1"/>
    <w:rsid w:val="00FE156E"/>
    <w:rsid w:val="00FE3BB4"/>
    <w:rsid w:val="00FE43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883950F"/>
  <w15:chartTrackingRefBased/>
  <w15:docId w15:val="{49F9F5E0-6F8F-46FE-BDE9-4657CA977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C80CBF"/>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80CBF"/>
    <w:rPr>
      <w:sz w:val="18"/>
      <w:szCs w:val="18"/>
    </w:rPr>
  </w:style>
  <w:style w:type="paragraph" w:styleId="Footer">
    <w:name w:val="footer"/>
    <w:basedOn w:val="Normal"/>
    <w:link w:val="a0"/>
    <w:uiPriority w:val="99"/>
    <w:unhideWhenUsed/>
    <w:rsid w:val="00C80CB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80CBF"/>
    <w:rPr>
      <w:sz w:val="18"/>
      <w:szCs w:val="18"/>
    </w:rPr>
  </w:style>
  <w:style w:type="table" w:styleId="TableGrid">
    <w:name w:val="Table Grid"/>
    <w:basedOn w:val="TableNormal"/>
    <w:uiPriority w:val="39"/>
    <w:rsid w:val="00196E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3905C9"/>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header" Target="header11.xml" /><Relationship Id="rId26" Type="http://schemas.openxmlformats.org/officeDocument/2006/relationships/footer" Target="footer11.xml" /><Relationship Id="rId27" Type="http://schemas.openxmlformats.org/officeDocument/2006/relationships/hyperlink" Target="https://d.book118.com/867150150030006052" TargetMode="External" /><Relationship Id="rId28" Type="http://schemas.openxmlformats.org/officeDocument/2006/relationships/header" Target="header12.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theme" Target="theme/theme1.xml" /><Relationship Id="rId31"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6F046A-081C-499D-BB13-CE9A7C2F8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4090</Words>
  <Characters>4214</Characters>
  <Application>Microsoft Office Word</Application>
  <DocSecurity>0</DocSecurity>
  <Lines>301</Lines>
  <Paragraphs>11</Paragraphs>
  <ScaleCrop>false</ScaleCrop>
  <Company/>
  <LinksUpToDate>false</LinksUpToDate>
  <CharactersWithSpaces>8293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空空不是空空</dc:creator>
  <cp:lastModifiedBy>YH W</cp:lastModifiedBy>
  <cp:revision>2</cp:revision>
  <dcterms:created xsi:type="dcterms:W3CDTF">2024-03-10T11:32:00Z</dcterms:created>
  <dcterms:modified xsi:type="dcterms:W3CDTF">2024-03-10T11:32:00Z</dcterms:modified>
</cp:coreProperties>
</file>