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牛肉干项目建设总纲及方案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63" w:history="1">
        <w:r>
          <w:rPr>
            <w:rFonts w:ascii="仿宋" w:eastAsia="仿宋" w:hAnsi="仿宋" w:cs="仿宋" w:hint="eastAsia"/>
            <w:lang w:eastAsia="zh-CN"/>
          </w:rPr>
          <w:t>序言</w:t>
        </w:r>
        <w:r>
          <w:tab/>
        </w:r>
        <w:r>
          <w:fldChar w:fldCharType="begin"/>
        </w:r>
        <w:r>
          <w:instrText xml:space="preserve"> PAGEREF _Toc19763 \h </w:instrText>
        </w:r>
        <w:r>
          <w:fldChar w:fldCharType="separate"/>
        </w:r>
        <w:r>
          <w:t>3</w:t>
        </w:r>
        <w:r>
          <w:fldChar w:fldCharType="end"/>
        </w:r>
      </w:hyperlink>
    </w:p>
    <w:p>
      <w:pPr>
        <w:pStyle w:val="TOC1"/>
        <w:tabs>
          <w:tab w:val="right" w:leader="dot" w:pos="8306"/>
        </w:tabs>
      </w:pPr>
      <w:hyperlink w:anchor="_Toc6104" w:history="1">
        <w:r>
          <w:rPr>
            <w:rFonts w:ascii="仿宋" w:eastAsia="仿宋" w:hAnsi="仿宋" w:cs="仿宋" w:hint="eastAsia"/>
            <w:lang w:eastAsia="zh-CN"/>
          </w:rPr>
          <w:t>一、建设风险评估分析</w:t>
        </w:r>
        <w:r>
          <w:tab/>
        </w:r>
        <w:r>
          <w:fldChar w:fldCharType="begin"/>
        </w:r>
        <w:r>
          <w:instrText xml:space="preserve"> PAGEREF _Toc6104 \h </w:instrText>
        </w:r>
        <w:r>
          <w:fldChar w:fldCharType="separate"/>
        </w:r>
        <w:r>
          <w:t>3</w:t>
        </w:r>
        <w:r>
          <w:fldChar w:fldCharType="end"/>
        </w:r>
      </w:hyperlink>
    </w:p>
    <w:p>
      <w:pPr>
        <w:pStyle w:val="TOC2"/>
        <w:tabs>
          <w:tab w:val="right" w:leader="dot" w:pos="8306"/>
        </w:tabs>
      </w:pPr>
      <w:hyperlink w:anchor="_Toc29128" w:history="1">
        <w:r>
          <w:rPr>
            <w:rFonts w:ascii="仿宋" w:eastAsia="仿宋" w:hAnsi="仿宋" w:cs="仿宋" w:hint="eastAsia"/>
            <w:lang w:eastAsia="zh-CN"/>
          </w:rPr>
          <w:t>(一)、政策风险分析</w:t>
        </w:r>
        <w:r>
          <w:tab/>
        </w:r>
        <w:r>
          <w:fldChar w:fldCharType="begin"/>
        </w:r>
        <w:r>
          <w:instrText xml:space="preserve"> PAGEREF _Toc29128 \h </w:instrText>
        </w:r>
        <w:r>
          <w:fldChar w:fldCharType="separate"/>
        </w:r>
        <w:r>
          <w:t>3</w:t>
        </w:r>
        <w:r>
          <w:fldChar w:fldCharType="end"/>
        </w:r>
      </w:hyperlink>
    </w:p>
    <w:p>
      <w:pPr>
        <w:pStyle w:val="TOC2"/>
        <w:tabs>
          <w:tab w:val="right" w:leader="dot" w:pos="8306"/>
        </w:tabs>
      </w:pPr>
      <w:hyperlink w:anchor="_Toc15885" w:history="1">
        <w:r>
          <w:rPr>
            <w:rFonts w:ascii="仿宋" w:eastAsia="仿宋" w:hAnsi="仿宋" w:cs="仿宋" w:hint="eastAsia"/>
            <w:lang w:eastAsia="zh-CN"/>
          </w:rPr>
          <w:t>(二)、社会风险分析</w:t>
        </w:r>
        <w:r>
          <w:tab/>
        </w:r>
        <w:r>
          <w:fldChar w:fldCharType="begin"/>
        </w:r>
        <w:r>
          <w:instrText xml:space="preserve"> PAGEREF _Toc15885 \h </w:instrText>
        </w:r>
        <w:r>
          <w:fldChar w:fldCharType="separate"/>
        </w:r>
        <w:r>
          <w:t>4</w:t>
        </w:r>
        <w:r>
          <w:fldChar w:fldCharType="end"/>
        </w:r>
      </w:hyperlink>
    </w:p>
    <w:p>
      <w:pPr>
        <w:pStyle w:val="TOC2"/>
        <w:tabs>
          <w:tab w:val="right" w:leader="dot" w:pos="8306"/>
        </w:tabs>
      </w:pPr>
      <w:hyperlink w:anchor="_Toc29678" w:history="1">
        <w:r>
          <w:rPr>
            <w:rFonts w:ascii="仿宋" w:eastAsia="仿宋" w:hAnsi="仿宋" w:cs="仿宋" w:hint="eastAsia"/>
            <w:lang w:eastAsia="zh-CN"/>
          </w:rPr>
          <w:t>(三)、市场风险分析</w:t>
        </w:r>
        <w:r>
          <w:tab/>
        </w:r>
        <w:r>
          <w:fldChar w:fldCharType="begin"/>
        </w:r>
        <w:r>
          <w:instrText xml:space="preserve"> PAGEREF _Toc29678 \h </w:instrText>
        </w:r>
        <w:r>
          <w:fldChar w:fldCharType="separate"/>
        </w:r>
        <w:r>
          <w:t>6</w:t>
        </w:r>
        <w:r>
          <w:fldChar w:fldCharType="end"/>
        </w:r>
      </w:hyperlink>
    </w:p>
    <w:p>
      <w:pPr>
        <w:pStyle w:val="TOC2"/>
        <w:tabs>
          <w:tab w:val="right" w:leader="dot" w:pos="8306"/>
        </w:tabs>
      </w:pPr>
      <w:hyperlink w:anchor="_Toc18285" w:history="1">
        <w:r>
          <w:rPr>
            <w:rFonts w:ascii="仿宋" w:eastAsia="仿宋" w:hAnsi="仿宋" w:cs="仿宋" w:hint="eastAsia"/>
            <w:lang w:eastAsia="zh-CN"/>
          </w:rPr>
          <w:t>(四)、资金风险分析</w:t>
        </w:r>
        <w:r>
          <w:tab/>
        </w:r>
        <w:r>
          <w:fldChar w:fldCharType="begin"/>
        </w:r>
        <w:r>
          <w:instrText xml:space="preserve"> PAGEREF _Toc18285 \h </w:instrText>
        </w:r>
        <w:r>
          <w:fldChar w:fldCharType="separate"/>
        </w:r>
        <w:r>
          <w:t>6</w:t>
        </w:r>
        <w:r>
          <w:fldChar w:fldCharType="end"/>
        </w:r>
      </w:hyperlink>
    </w:p>
    <w:p>
      <w:pPr>
        <w:pStyle w:val="TOC2"/>
        <w:tabs>
          <w:tab w:val="right" w:leader="dot" w:pos="8306"/>
        </w:tabs>
      </w:pPr>
      <w:hyperlink w:anchor="_Toc24060" w:history="1">
        <w:r>
          <w:rPr>
            <w:rFonts w:ascii="仿宋" w:eastAsia="仿宋" w:hAnsi="仿宋" w:cs="仿宋" w:hint="eastAsia"/>
            <w:lang w:eastAsia="zh-CN"/>
          </w:rPr>
          <w:t>(五)、技术风险分析</w:t>
        </w:r>
        <w:r>
          <w:tab/>
        </w:r>
        <w:r>
          <w:fldChar w:fldCharType="begin"/>
        </w:r>
        <w:r>
          <w:instrText xml:space="preserve"> PAGEREF _Toc24060 \h </w:instrText>
        </w:r>
        <w:r>
          <w:fldChar w:fldCharType="separate"/>
        </w:r>
        <w:r>
          <w:t>8</w:t>
        </w:r>
        <w:r>
          <w:fldChar w:fldCharType="end"/>
        </w:r>
      </w:hyperlink>
    </w:p>
    <w:p>
      <w:pPr>
        <w:pStyle w:val="TOC2"/>
        <w:tabs>
          <w:tab w:val="right" w:leader="dot" w:pos="8306"/>
        </w:tabs>
      </w:pPr>
      <w:hyperlink w:anchor="_Toc21980" w:history="1">
        <w:r>
          <w:rPr>
            <w:rFonts w:ascii="仿宋" w:eastAsia="仿宋" w:hAnsi="仿宋" w:cs="仿宋" w:hint="eastAsia"/>
            <w:lang w:eastAsia="zh-CN"/>
          </w:rPr>
          <w:t>(六)、财务风险分析</w:t>
        </w:r>
        <w:r>
          <w:tab/>
        </w:r>
        <w:r>
          <w:fldChar w:fldCharType="begin"/>
        </w:r>
        <w:r>
          <w:instrText xml:space="preserve"> PAGEREF _Toc21980 \h </w:instrText>
        </w:r>
        <w:r>
          <w:fldChar w:fldCharType="separate"/>
        </w:r>
        <w:r>
          <w:t>9</w:t>
        </w:r>
        <w:r>
          <w:fldChar w:fldCharType="end"/>
        </w:r>
      </w:hyperlink>
    </w:p>
    <w:p>
      <w:pPr>
        <w:pStyle w:val="TOC2"/>
        <w:tabs>
          <w:tab w:val="right" w:leader="dot" w:pos="8306"/>
        </w:tabs>
      </w:pPr>
      <w:hyperlink w:anchor="_Toc12166" w:history="1">
        <w:r>
          <w:rPr>
            <w:rFonts w:ascii="仿宋" w:eastAsia="仿宋" w:hAnsi="仿宋" w:cs="仿宋" w:hint="eastAsia"/>
            <w:lang w:eastAsia="zh-CN"/>
          </w:rPr>
          <w:t>(七)、管理风险分析</w:t>
        </w:r>
        <w:r>
          <w:tab/>
        </w:r>
        <w:r>
          <w:fldChar w:fldCharType="begin"/>
        </w:r>
        <w:r>
          <w:instrText xml:space="preserve"> PAGEREF _Toc12166 \h </w:instrText>
        </w:r>
        <w:r>
          <w:fldChar w:fldCharType="separate"/>
        </w:r>
        <w:r>
          <w:t>11</w:t>
        </w:r>
        <w:r>
          <w:fldChar w:fldCharType="end"/>
        </w:r>
      </w:hyperlink>
    </w:p>
    <w:p>
      <w:pPr>
        <w:pStyle w:val="TOC2"/>
        <w:tabs>
          <w:tab w:val="right" w:leader="dot" w:pos="8306"/>
        </w:tabs>
      </w:pPr>
      <w:hyperlink w:anchor="_Toc17110" w:history="1">
        <w:r>
          <w:rPr>
            <w:rFonts w:ascii="仿宋" w:eastAsia="仿宋" w:hAnsi="仿宋" w:cs="仿宋" w:hint="eastAsia"/>
            <w:lang w:eastAsia="zh-CN"/>
          </w:rPr>
          <w:t>(八)、其它风险分析</w:t>
        </w:r>
        <w:r>
          <w:tab/>
        </w:r>
        <w:r>
          <w:fldChar w:fldCharType="begin"/>
        </w:r>
        <w:r>
          <w:instrText xml:space="preserve"> PAGEREF _Toc17110 \h </w:instrText>
        </w:r>
        <w:r>
          <w:fldChar w:fldCharType="separate"/>
        </w:r>
        <w:r>
          <w:t>12</w:t>
        </w:r>
        <w:r>
          <w:fldChar w:fldCharType="end"/>
        </w:r>
      </w:hyperlink>
    </w:p>
    <w:p>
      <w:pPr>
        <w:pStyle w:val="TOC2"/>
        <w:tabs>
          <w:tab w:val="right" w:leader="dot" w:pos="8306"/>
        </w:tabs>
      </w:pPr>
      <w:hyperlink w:anchor="_Toc15212" w:history="1">
        <w:r>
          <w:rPr>
            <w:rFonts w:ascii="仿宋" w:eastAsia="仿宋" w:hAnsi="仿宋" w:cs="仿宋" w:hint="eastAsia"/>
            <w:lang w:eastAsia="zh-CN"/>
          </w:rPr>
          <w:t>(九)、社会影响评估</w:t>
        </w:r>
        <w:r>
          <w:tab/>
        </w:r>
        <w:r>
          <w:fldChar w:fldCharType="begin"/>
        </w:r>
        <w:r>
          <w:instrText xml:space="preserve"> PAGEREF _Toc15212 \h </w:instrText>
        </w:r>
        <w:r>
          <w:fldChar w:fldCharType="separate"/>
        </w:r>
        <w:r>
          <w:t>13</w:t>
        </w:r>
        <w:r>
          <w:fldChar w:fldCharType="end"/>
        </w:r>
      </w:hyperlink>
    </w:p>
    <w:p>
      <w:pPr>
        <w:pStyle w:val="TOC1"/>
        <w:tabs>
          <w:tab w:val="right" w:leader="dot" w:pos="8306"/>
        </w:tabs>
      </w:pPr>
      <w:hyperlink w:anchor="_Toc16328" w:history="1">
        <w:r>
          <w:rPr>
            <w:rFonts w:ascii="仿宋" w:eastAsia="仿宋" w:hAnsi="仿宋" w:cs="仿宋" w:hint="eastAsia"/>
            <w:lang w:eastAsia="zh-CN"/>
          </w:rPr>
          <w:t>二、项目监理与质量保证</w:t>
        </w:r>
        <w:r>
          <w:tab/>
        </w:r>
        <w:r>
          <w:fldChar w:fldCharType="begin"/>
        </w:r>
        <w:r>
          <w:instrText xml:space="preserve"> PAGEREF _Toc16328 \h </w:instrText>
        </w:r>
        <w:r>
          <w:fldChar w:fldCharType="separate"/>
        </w:r>
        <w:r>
          <w:t>15</w:t>
        </w:r>
        <w:r>
          <w:fldChar w:fldCharType="end"/>
        </w:r>
      </w:hyperlink>
    </w:p>
    <w:p>
      <w:pPr>
        <w:pStyle w:val="TOC2"/>
        <w:tabs>
          <w:tab w:val="right" w:leader="dot" w:pos="8306"/>
        </w:tabs>
      </w:pPr>
      <w:hyperlink w:anchor="_Toc5961" w:history="1">
        <w:r>
          <w:rPr>
            <w:rFonts w:ascii="仿宋" w:eastAsia="仿宋" w:hAnsi="仿宋" w:cs="仿宋" w:hint="eastAsia"/>
            <w:lang w:eastAsia="zh-CN"/>
          </w:rPr>
          <w:t>(一)、监理体系构建</w:t>
        </w:r>
        <w:r>
          <w:tab/>
        </w:r>
        <w:r>
          <w:fldChar w:fldCharType="begin"/>
        </w:r>
        <w:r>
          <w:instrText xml:space="preserve"> PAGEREF _Toc5961 \h </w:instrText>
        </w:r>
        <w:r>
          <w:fldChar w:fldCharType="separate"/>
        </w:r>
        <w:r>
          <w:t>15</w:t>
        </w:r>
        <w:r>
          <w:fldChar w:fldCharType="end"/>
        </w:r>
      </w:hyperlink>
    </w:p>
    <w:p>
      <w:pPr>
        <w:pStyle w:val="TOC2"/>
        <w:tabs>
          <w:tab w:val="right" w:leader="dot" w:pos="8306"/>
        </w:tabs>
      </w:pPr>
      <w:hyperlink w:anchor="_Toc5691" w:history="1">
        <w:r>
          <w:rPr>
            <w:rFonts w:ascii="仿宋" w:eastAsia="仿宋" w:hAnsi="仿宋" w:cs="仿宋" w:hint="eastAsia"/>
            <w:lang w:eastAsia="zh-CN"/>
          </w:rPr>
          <w:t>(二)、质量保证体系实施</w:t>
        </w:r>
        <w:r>
          <w:tab/>
        </w:r>
        <w:r>
          <w:fldChar w:fldCharType="begin"/>
        </w:r>
        <w:r>
          <w:instrText xml:space="preserve"> PAGEREF _Toc5691 \h </w:instrText>
        </w:r>
        <w:r>
          <w:fldChar w:fldCharType="separate"/>
        </w:r>
        <w:r>
          <w:t>16</w:t>
        </w:r>
        <w:r>
          <w:fldChar w:fldCharType="end"/>
        </w:r>
      </w:hyperlink>
    </w:p>
    <w:p>
      <w:pPr>
        <w:pStyle w:val="TOC2"/>
        <w:tabs>
          <w:tab w:val="right" w:leader="dot" w:pos="8306"/>
        </w:tabs>
      </w:pPr>
      <w:hyperlink w:anchor="_Toc12146" w:history="1">
        <w:r>
          <w:rPr>
            <w:rFonts w:ascii="仿宋" w:eastAsia="仿宋" w:hAnsi="仿宋" w:cs="仿宋" w:hint="eastAsia"/>
            <w:lang w:eastAsia="zh-CN"/>
          </w:rPr>
          <w:t>(三)、监理与质量控制流程</w:t>
        </w:r>
        <w:r>
          <w:tab/>
        </w:r>
        <w:r>
          <w:fldChar w:fldCharType="begin"/>
        </w:r>
        <w:r>
          <w:instrText xml:space="preserve"> PAGEREF _Toc12146 \h </w:instrText>
        </w:r>
        <w:r>
          <w:fldChar w:fldCharType="separate"/>
        </w:r>
        <w:r>
          <w:t>17</w:t>
        </w:r>
        <w:r>
          <w:fldChar w:fldCharType="end"/>
        </w:r>
      </w:hyperlink>
    </w:p>
    <w:p>
      <w:pPr>
        <w:pStyle w:val="TOC1"/>
        <w:tabs>
          <w:tab w:val="right" w:leader="dot" w:pos="8306"/>
        </w:tabs>
      </w:pPr>
      <w:hyperlink w:anchor="_Toc28250" w:history="1">
        <w:r>
          <w:rPr>
            <w:rFonts w:ascii="仿宋" w:eastAsia="仿宋" w:hAnsi="仿宋" w:cs="仿宋" w:hint="eastAsia"/>
            <w:lang w:eastAsia="zh-CN"/>
          </w:rPr>
          <w:t>三、项目选址研究</w:t>
        </w:r>
        <w:r>
          <w:tab/>
        </w:r>
        <w:r>
          <w:fldChar w:fldCharType="begin"/>
        </w:r>
        <w:r>
          <w:instrText xml:space="preserve"> PAGEREF _Toc28250 \h </w:instrText>
        </w:r>
        <w:r>
          <w:fldChar w:fldCharType="separate"/>
        </w:r>
        <w:r>
          <w:t>17</w:t>
        </w:r>
        <w:r>
          <w:fldChar w:fldCharType="end"/>
        </w:r>
      </w:hyperlink>
    </w:p>
    <w:p>
      <w:pPr>
        <w:pStyle w:val="TOC2"/>
        <w:tabs>
          <w:tab w:val="right" w:leader="dot" w:pos="8306"/>
        </w:tabs>
      </w:pPr>
      <w:hyperlink w:anchor="_Toc27626" w:history="1">
        <w:r>
          <w:rPr>
            <w:rFonts w:ascii="仿宋" w:eastAsia="仿宋" w:hAnsi="仿宋" w:cs="仿宋" w:hint="eastAsia"/>
            <w:lang w:eastAsia="zh-CN"/>
          </w:rPr>
          <w:t>(一)、项目选址原则</w:t>
        </w:r>
        <w:r>
          <w:tab/>
        </w:r>
        <w:r>
          <w:fldChar w:fldCharType="begin"/>
        </w:r>
        <w:r>
          <w:instrText xml:space="preserve"> PAGEREF _Toc27626 \h </w:instrText>
        </w:r>
        <w:r>
          <w:fldChar w:fldCharType="separate"/>
        </w:r>
        <w:r>
          <w:t>17</w:t>
        </w:r>
        <w:r>
          <w:fldChar w:fldCharType="end"/>
        </w:r>
      </w:hyperlink>
    </w:p>
    <w:p>
      <w:pPr>
        <w:pStyle w:val="TOC2"/>
        <w:tabs>
          <w:tab w:val="right" w:leader="dot" w:pos="8306"/>
        </w:tabs>
      </w:pPr>
      <w:hyperlink w:anchor="_Toc30356" w:history="1">
        <w:r>
          <w:rPr>
            <w:rFonts w:ascii="仿宋" w:eastAsia="仿宋" w:hAnsi="仿宋" w:cs="仿宋" w:hint="eastAsia"/>
            <w:lang w:eastAsia="zh-CN"/>
          </w:rPr>
          <w:t>(二)、项目选址</w:t>
        </w:r>
        <w:r>
          <w:tab/>
        </w:r>
        <w:r>
          <w:fldChar w:fldCharType="begin"/>
        </w:r>
        <w:r>
          <w:instrText xml:space="preserve"> PAGEREF _Toc30356 \h </w:instrText>
        </w:r>
        <w:r>
          <w:fldChar w:fldCharType="separate"/>
        </w:r>
        <w:r>
          <w:t>21</w:t>
        </w:r>
        <w:r>
          <w:fldChar w:fldCharType="end"/>
        </w:r>
      </w:hyperlink>
    </w:p>
    <w:p>
      <w:pPr>
        <w:pStyle w:val="TOC2"/>
        <w:tabs>
          <w:tab w:val="right" w:leader="dot" w:pos="8306"/>
        </w:tabs>
      </w:pPr>
      <w:hyperlink w:anchor="_Toc30195" w:history="1">
        <w:r>
          <w:rPr>
            <w:rFonts w:ascii="仿宋" w:eastAsia="仿宋" w:hAnsi="仿宋" w:cs="仿宋" w:hint="eastAsia"/>
            <w:lang w:eastAsia="zh-CN"/>
          </w:rPr>
          <w:t>(三)、建设条件分析</w:t>
        </w:r>
        <w:r>
          <w:tab/>
        </w:r>
        <w:r>
          <w:fldChar w:fldCharType="begin"/>
        </w:r>
        <w:r>
          <w:instrText xml:space="preserve"> PAGEREF _Toc30195 \h </w:instrText>
        </w:r>
        <w:r>
          <w:fldChar w:fldCharType="separate"/>
        </w:r>
        <w:r>
          <w:t>23</w:t>
        </w:r>
        <w:r>
          <w:fldChar w:fldCharType="end"/>
        </w:r>
      </w:hyperlink>
    </w:p>
    <w:p>
      <w:pPr>
        <w:pStyle w:val="TOC2"/>
        <w:tabs>
          <w:tab w:val="right" w:leader="dot" w:pos="8306"/>
        </w:tabs>
      </w:pPr>
      <w:hyperlink w:anchor="_Toc23918" w:history="1">
        <w:r>
          <w:rPr>
            <w:rFonts w:ascii="仿宋" w:eastAsia="仿宋" w:hAnsi="仿宋" w:cs="仿宋" w:hint="eastAsia"/>
            <w:lang w:eastAsia="zh-CN"/>
          </w:rPr>
          <w:t>(四)、用地控制指标</w:t>
        </w:r>
        <w:r>
          <w:tab/>
        </w:r>
        <w:r>
          <w:fldChar w:fldCharType="begin"/>
        </w:r>
        <w:r>
          <w:instrText xml:space="preserve"> PAGEREF _Toc23918 \h </w:instrText>
        </w:r>
        <w:r>
          <w:fldChar w:fldCharType="separate"/>
        </w:r>
        <w:r>
          <w:t>24</w:t>
        </w:r>
        <w:r>
          <w:fldChar w:fldCharType="end"/>
        </w:r>
      </w:hyperlink>
    </w:p>
    <w:p>
      <w:pPr>
        <w:pStyle w:val="TOC2"/>
        <w:tabs>
          <w:tab w:val="right" w:leader="dot" w:pos="8306"/>
        </w:tabs>
      </w:pPr>
      <w:hyperlink w:anchor="_Toc27428" w:history="1">
        <w:r>
          <w:rPr>
            <w:rFonts w:ascii="仿宋" w:eastAsia="仿宋" w:hAnsi="仿宋" w:cs="仿宋" w:hint="eastAsia"/>
            <w:lang w:eastAsia="zh-CN"/>
          </w:rPr>
          <w:t>(五)、地总体要求</w:t>
        </w:r>
        <w:r>
          <w:tab/>
        </w:r>
        <w:r>
          <w:fldChar w:fldCharType="begin"/>
        </w:r>
        <w:r>
          <w:instrText xml:space="preserve"> PAGEREF _Toc27428 \h </w:instrText>
        </w:r>
        <w:r>
          <w:fldChar w:fldCharType="separate"/>
        </w:r>
        <w:r>
          <w:t>25</w:t>
        </w:r>
        <w:r>
          <w:fldChar w:fldCharType="end"/>
        </w:r>
      </w:hyperlink>
    </w:p>
    <w:p>
      <w:pPr>
        <w:pStyle w:val="TOC2"/>
        <w:tabs>
          <w:tab w:val="right" w:leader="dot" w:pos="8306"/>
        </w:tabs>
      </w:pPr>
      <w:hyperlink w:anchor="_Toc22207" w:history="1">
        <w:r>
          <w:rPr>
            <w:rFonts w:ascii="仿宋" w:eastAsia="仿宋" w:hAnsi="仿宋" w:cs="仿宋" w:hint="eastAsia"/>
            <w:lang w:eastAsia="zh-CN"/>
          </w:rPr>
          <w:t>(六)、节约用地措施</w:t>
        </w:r>
        <w:r>
          <w:tab/>
        </w:r>
        <w:r>
          <w:fldChar w:fldCharType="begin"/>
        </w:r>
        <w:r>
          <w:instrText xml:space="preserve"> PAGEREF _Toc22207 \h </w:instrText>
        </w:r>
        <w:r>
          <w:fldChar w:fldCharType="separate"/>
        </w:r>
        <w:r>
          <w:t>27</w:t>
        </w:r>
        <w:r>
          <w:fldChar w:fldCharType="end"/>
        </w:r>
      </w:hyperlink>
    </w:p>
    <w:p>
      <w:pPr>
        <w:pStyle w:val="TOC2"/>
        <w:tabs>
          <w:tab w:val="right" w:leader="dot" w:pos="8306"/>
        </w:tabs>
      </w:pPr>
      <w:hyperlink w:anchor="_Toc29226" w:history="1">
        <w:r>
          <w:rPr>
            <w:rFonts w:ascii="仿宋" w:eastAsia="仿宋" w:hAnsi="仿宋" w:cs="仿宋" w:hint="eastAsia"/>
            <w:lang w:eastAsia="zh-CN"/>
          </w:rPr>
          <w:t>(七)、选址综合评价</w:t>
        </w:r>
        <w:r>
          <w:tab/>
        </w:r>
        <w:r>
          <w:fldChar w:fldCharType="begin"/>
        </w:r>
        <w:r>
          <w:instrText xml:space="preserve"> PAGEREF _Toc29226 \h </w:instrText>
        </w:r>
        <w:r>
          <w:fldChar w:fldCharType="separate"/>
        </w:r>
        <w:r>
          <w:t>28</w:t>
        </w:r>
        <w:r>
          <w:fldChar w:fldCharType="end"/>
        </w:r>
      </w:hyperlink>
    </w:p>
    <w:p>
      <w:pPr>
        <w:pStyle w:val="TOC1"/>
        <w:tabs>
          <w:tab w:val="right" w:leader="dot" w:pos="8306"/>
        </w:tabs>
      </w:pPr>
      <w:hyperlink w:anchor="_Toc28648" w:history="1">
        <w:r>
          <w:rPr>
            <w:rFonts w:ascii="仿宋" w:eastAsia="仿宋" w:hAnsi="仿宋" w:cs="仿宋" w:hint="eastAsia"/>
            <w:lang w:eastAsia="zh-CN"/>
          </w:rPr>
          <w:t>四、资源开发及综合利用分析</w:t>
        </w:r>
        <w:r>
          <w:tab/>
        </w:r>
        <w:r>
          <w:fldChar w:fldCharType="begin"/>
        </w:r>
        <w:r>
          <w:instrText xml:space="preserve"> PAGEREF _Toc28648 \h </w:instrText>
        </w:r>
        <w:r>
          <w:fldChar w:fldCharType="separate"/>
        </w:r>
        <w:r>
          <w:t>29</w:t>
        </w:r>
        <w:r>
          <w:fldChar w:fldCharType="end"/>
        </w:r>
      </w:hyperlink>
    </w:p>
    <w:p>
      <w:pPr>
        <w:pStyle w:val="TOC2"/>
        <w:tabs>
          <w:tab w:val="right" w:leader="dot" w:pos="8306"/>
        </w:tabs>
      </w:pPr>
      <w:hyperlink w:anchor="_Toc1696" w:history="1">
        <w:r>
          <w:rPr>
            <w:rFonts w:ascii="仿宋" w:eastAsia="仿宋" w:hAnsi="仿宋" w:cs="仿宋" w:hint="eastAsia"/>
            <w:lang w:eastAsia="zh-CN"/>
          </w:rPr>
          <w:t>(一)、资源开发方案</w:t>
        </w:r>
        <w:r>
          <w:tab/>
        </w:r>
        <w:r>
          <w:fldChar w:fldCharType="begin"/>
        </w:r>
        <w:r>
          <w:instrText xml:space="preserve"> PAGEREF _Toc1696 \h </w:instrText>
        </w:r>
        <w:r>
          <w:fldChar w:fldCharType="separate"/>
        </w:r>
        <w:r>
          <w:t>29</w:t>
        </w:r>
        <w:r>
          <w:fldChar w:fldCharType="end"/>
        </w:r>
      </w:hyperlink>
    </w:p>
    <w:p>
      <w:pPr>
        <w:pStyle w:val="TOC2"/>
        <w:tabs>
          <w:tab w:val="right" w:leader="dot" w:pos="8306"/>
        </w:tabs>
      </w:pPr>
      <w:hyperlink w:anchor="_Toc21199" w:history="1">
        <w:r>
          <w:rPr>
            <w:rFonts w:ascii="仿宋" w:eastAsia="仿宋" w:hAnsi="仿宋" w:cs="仿宋" w:hint="eastAsia"/>
            <w:lang w:eastAsia="zh-CN"/>
          </w:rPr>
          <w:t>(二)、资源利用方案</w:t>
        </w:r>
        <w:r>
          <w:tab/>
        </w:r>
        <w:r>
          <w:fldChar w:fldCharType="begin"/>
        </w:r>
        <w:r>
          <w:instrText xml:space="preserve"> PAGEREF _Toc21199 \h </w:instrText>
        </w:r>
        <w:r>
          <w:fldChar w:fldCharType="separate"/>
        </w:r>
        <w:r>
          <w:t>30</w:t>
        </w:r>
        <w:r>
          <w:fldChar w:fldCharType="end"/>
        </w:r>
      </w:hyperlink>
    </w:p>
    <w:p>
      <w:pPr>
        <w:pStyle w:val="TOC2"/>
        <w:tabs>
          <w:tab w:val="right" w:leader="dot" w:pos="8306"/>
        </w:tabs>
      </w:pPr>
      <w:hyperlink w:anchor="_Toc15527" w:history="1">
        <w:r>
          <w:rPr>
            <w:rFonts w:ascii="仿宋" w:eastAsia="仿宋" w:hAnsi="仿宋" w:cs="仿宋" w:hint="eastAsia"/>
            <w:lang w:eastAsia="zh-CN"/>
          </w:rPr>
          <w:t>(三)、资源节约措施</w:t>
        </w:r>
        <w:r>
          <w:tab/>
        </w:r>
        <w:r>
          <w:fldChar w:fldCharType="begin"/>
        </w:r>
        <w:r>
          <w:instrText xml:space="preserve"> PAGEREF _Toc15527 \h </w:instrText>
        </w:r>
        <w:r>
          <w:fldChar w:fldCharType="separate"/>
        </w:r>
        <w:r>
          <w:t>31</w:t>
        </w:r>
        <w:r>
          <w:fldChar w:fldCharType="end"/>
        </w:r>
      </w:hyperlink>
    </w:p>
    <w:p>
      <w:pPr>
        <w:pStyle w:val="TOC1"/>
        <w:tabs>
          <w:tab w:val="right" w:leader="dot" w:pos="8306"/>
        </w:tabs>
      </w:pPr>
      <w:hyperlink w:anchor="_Toc21923" w:history="1">
        <w:r>
          <w:rPr>
            <w:rFonts w:ascii="仿宋" w:eastAsia="仿宋" w:hAnsi="仿宋" w:cs="仿宋" w:hint="eastAsia"/>
            <w:lang w:eastAsia="zh-CN"/>
          </w:rPr>
          <w:t>五、发展规划、产业政策和行业准入分析</w:t>
        </w:r>
        <w:r>
          <w:tab/>
        </w:r>
        <w:r>
          <w:fldChar w:fldCharType="begin"/>
        </w:r>
        <w:r>
          <w:instrText xml:space="preserve"> PAGEREF _Toc21923 \h </w:instrText>
        </w:r>
        <w:r>
          <w:fldChar w:fldCharType="separate"/>
        </w:r>
        <w:r>
          <w:t>32</w:t>
        </w:r>
        <w:r>
          <w:fldChar w:fldCharType="end"/>
        </w:r>
      </w:hyperlink>
    </w:p>
    <w:p>
      <w:pPr>
        <w:pStyle w:val="TOC2"/>
        <w:tabs>
          <w:tab w:val="right" w:leader="dot" w:pos="8306"/>
        </w:tabs>
      </w:pPr>
      <w:hyperlink w:anchor="_Toc537" w:history="1">
        <w:r>
          <w:rPr>
            <w:rFonts w:ascii="仿宋" w:eastAsia="仿宋" w:hAnsi="仿宋" w:cs="仿宋" w:hint="eastAsia"/>
            <w:lang w:eastAsia="zh-CN"/>
          </w:rPr>
          <w:t>(一)、发展规划分析</w:t>
        </w:r>
        <w:r>
          <w:tab/>
        </w:r>
        <w:r>
          <w:fldChar w:fldCharType="begin"/>
        </w:r>
        <w:r>
          <w:instrText xml:space="preserve"> PAGEREF _Toc537 \h </w:instrText>
        </w:r>
        <w:r>
          <w:fldChar w:fldCharType="separate"/>
        </w:r>
        <w:r>
          <w:t>32</w:t>
        </w:r>
        <w:r>
          <w:fldChar w:fldCharType="end"/>
        </w:r>
      </w:hyperlink>
    </w:p>
    <w:p>
      <w:pPr>
        <w:pStyle w:val="TOC2"/>
        <w:tabs>
          <w:tab w:val="right" w:leader="dot" w:pos="8306"/>
        </w:tabs>
      </w:pPr>
      <w:hyperlink w:anchor="_Toc26024" w:history="1">
        <w:r>
          <w:rPr>
            <w:rFonts w:ascii="仿宋" w:eastAsia="仿宋" w:hAnsi="仿宋" w:cs="仿宋" w:hint="eastAsia"/>
            <w:lang w:eastAsia="zh-CN"/>
          </w:rPr>
          <w:t>(二)、产业政策分析</w:t>
        </w:r>
        <w:r>
          <w:tab/>
        </w:r>
        <w:r>
          <w:fldChar w:fldCharType="begin"/>
        </w:r>
        <w:r>
          <w:instrText xml:space="preserve"> PAGEREF _Toc26024 \h </w:instrText>
        </w:r>
        <w:r>
          <w:fldChar w:fldCharType="separate"/>
        </w:r>
        <w:r>
          <w:t>34</w:t>
        </w:r>
        <w:r>
          <w:fldChar w:fldCharType="end"/>
        </w:r>
      </w:hyperlink>
    </w:p>
    <w:p>
      <w:pPr>
        <w:pStyle w:val="TOC2"/>
        <w:tabs>
          <w:tab w:val="right" w:leader="dot" w:pos="8306"/>
        </w:tabs>
      </w:pPr>
      <w:hyperlink w:anchor="_Toc21143" w:history="1">
        <w:r>
          <w:rPr>
            <w:rFonts w:ascii="仿宋" w:eastAsia="仿宋" w:hAnsi="仿宋" w:cs="仿宋" w:hint="eastAsia"/>
            <w:lang w:eastAsia="zh-CN"/>
          </w:rPr>
          <w:t>(三)、行业准入分析</w:t>
        </w:r>
        <w:r>
          <w:tab/>
        </w:r>
        <w:r>
          <w:fldChar w:fldCharType="begin"/>
        </w:r>
        <w:r>
          <w:instrText xml:space="preserve"> PAGEREF _Toc21143 \h </w:instrText>
        </w:r>
        <w:r>
          <w:fldChar w:fldCharType="separate"/>
        </w:r>
        <w:r>
          <w:t>36</w:t>
        </w:r>
        <w:r>
          <w:fldChar w:fldCharType="end"/>
        </w:r>
      </w:hyperlink>
    </w:p>
    <w:p>
      <w:pPr>
        <w:pStyle w:val="TOC1"/>
        <w:tabs>
          <w:tab w:val="right" w:leader="dot" w:pos="8306"/>
        </w:tabs>
      </w:pPr>
      <w:hyperlink w:anchor="_Toc3498" w:history="1">
        <w:r>
          <w:rPr>
            <w:rFonts w:ascii="仿宋" w:eastAsia="仿宋" w:hAnsi="仿宋" w:cs="仿宋" w:hint="eastAsia"/>
            <w:lang w:eastAsia="zh-CN"/>
          </w:rPr>
          <w:t>六、背景、必要性分析</w:t>
        </w:r>
        <w:r>
          <w:tab/>
        </w:r>
        <w:r>
          <w:fldChar w:fldCharType="begin"/>
        </w:r>
        <w:r>
          <w:instrText xml:space="preserve"> PAGEREF _Toc3498 \h </w:instrText>
        </w:r>
        <w:r>
          <w:fldChar w:fldCharType="separate"/>
        </w:r>
        <w:r>
          <w:t>37</w:t>
        </w:r>
        <w:r>
          <w:fldChar w:fldCharType="end"/>
        </w:r>
      </w:hyperlink>
    </w:p>
    <w:p>
      <w:pPr>
        <w:pStyle w:val="TOC2"/>
        <w:tabs>
          <w:tab w:val="right" w:leader="dot" w:pos="8306"/>
        </w:tabs>
      </w:pPr>
      <w:hyperlink w:anchor="_Toc15550" w:history="1">
        <w:r>
          <w:rPr>
            <w:rFonts w:ascii="仿宋" w:eastAsia="仿宋" w:hAnsi="仿宋" w:cs="仿宋" w:hint="eastAsia"/>
            <w:lang w:eastAsia="zh-CN"/>
          </w:rPr>
          <w:t>(一)、项目建设背景</w:t>
        </w:r>
        <w:r>
          <w:tab/>
        </w:r>
        <w:r>
          <w:fldChar w:fldCharType="begin"/>
        </w:r>
        <w:r>
          <w:instrText xml:space="preserve"> PAGEREF _Toc15550 \h </w:instrText>
        </w:r>
        <w:r>
          <w:fldChar w:fldCharType="separate"/>
        </w:r>
        <w:r>
          <w:t>37</w:t>
        </w:r>
        <w:r>
          <w:fldChar w:fldCharType="end"/>
        </w:r>
      </w:hyperlink>
    </w:p>
    <w:p>
      <w:pPr>
        <w:pStyle w:val="TOC2"/>
        <w:tabs>
          <w:tab w:val="right" w:leader="dot" w:pos="8306"/>
        </w:tabs>
      </w:pPr>
      <w:hyperlink w:anchor="_Toc7369" w:history="1">
        <w:r>
          <w:rPr>
            <w:rFonts w:ascii="仿宋" w:eastAsia="仿宋" w:hAnsi="仿宋" w:cs="仿宋" w:hint="eastAsia"/>
            <w:lang w:eastAsia="zh-CN"/>
          </w:rPr>
          <w:t>(二)、必要性分析</w:t>
        </w:r>
        <w:r>
          <w:tab/>
        </w:r>
        <w:r>
          <w:fldChar w:fldCharType="begin"/>
        </w:r>
        <w:r>
          <w:instrText xml:space="preserve"> PAGEREF _Toc7369 \h </w:instrText>
        </w:r>
        <w:r>
          <w:fldChar w:fldCharType="separate"/>
        </w:r>
        <w:r>
          <w:t>38</w:t>
        </w:r>
        <w:r>
          <w:fldChar w:fldCharType="end"/>
        </w:r>
      </w:hyperlink>
    </w:p>
    <w:p>
      <w:pPr>
        <w:pStyle w:val="TOC2"/>
        <w:tabs>
          <w:tab w:val="right" w:leader="dot" w:pos="8306"/>
        </w:tabs>
      </w:pPr>
      <w:hyperlink w:anchor="_Toc19013" w:history="1">
        <w:r>
          <w:rPr>
            <w:rFonts w:ascii="仿宋" w:eastAsia="仿宋" w:hAnsi="仿宋" w:cs="仿宋" w:hint="eastAsia"/>
            <w:lang w:eastAsia="zh-CN"/>
          </w:rPr>
          <w:t>(三)、项目建设有利条件</w:t>
        </w:r>
        <w:r>
          <w:tab/>
        </w:r>
        <w:r>
          <w:fldChar w:fldCharType="begin"/>
        </w:r>
        <w:r>
          <w:instrText xml:space="preserve"> PAGEREF _Toc19013 \h </w:instrText>
        </w:r>
        <w:r>
          <w:fldChar w:fldCharType="separate"/>
        </w:r>
        <w:r>
          <w:t>39</w:t>
        </w:r>
        <w:r>
          <w:fldChar w:fldCharType="end"/>
        </w:r>
      </w:hyperlink>
    </w:p>
    <w:p>
      <w:pPr>
        <w:pStyle w:val="TOC1"/>
        <w:tabs>
          <w:tab w:val="right" w:leader="dot" w:pos="8306"/>
        </w:tabs>
      </w:pPr>
      <w:hyperlink w:anchor="_Toc22699" w:history="1">
        <w:r>
          <w:rPr>
            <w:rFonts w:ascii="仿宋" w:eastAsia="仿宋" w:hAnsi="仿宋" w:cs="仿宋" w:hint="eastAsia"/>
            <w:lang w:eastAsia="zh-CN"/>
          </w:rPr>
          <w:t>七、技术创新与产业升级</w:t>
        </w:r>
        <w:r>
          <w:tab/>
        </w:r>
        <w:r>
          <w:fldChar w:fldCharType="begin"/>
        </w:r>
        <w:r>
          <w:instrText xml:space="preserve"> PAGEREF _Toc22699 \h </w:instrText>
        </w:r>
        <w:r>
          <w:fldChar w:fldCharType="separate"/>
        </w:r>
        <w:r>
          <w:t>41</w:t>
        </w:r>
        <w:r>
          <w:fldChar w:fldCharType="end"/>
        </w:r>
      </w:hyperlink>
    </w:p>
    <w:p>
      <w:pPr>
        <w:pStyle w:val="TOC2"/>
        <w:tabs>
          <w:tab w:val="right" w:leader="dot" w:pos="8306"/>
        </w:tabs>
      </w:pPr>
      <w:hyperlink w:anchor="_Toc10712" w:history="1">
        <w:r>
          <w:rPr>
            <w:rFonts w:ascii="仿宋" w:eastAsia="仿宋" w:hAnsi="仿宋" w:cs="仿宋" w:hint="eastAsia"/>
            <w:lang w:eastAsia="zh-CN"/>
          </w:rPr>
          <w:t>(一)、技术创新方向与目标</w:t>
        </w:r>
        <w:r>
          <w:tab/>
        </w:r>
        <w:r>
          <w:fldChar w:fldCharType="begin"/>
        </w:r>
        <w:r>
          <w:instrText xml:space="preserve"> PAGEREF _Toc10712 \h </w:instrText>
        </w:r>
        <w:r>
          <w:fldChar w:fldCharType="separate"/>
        </w:r>
        <w:r>
          <w:t>41</w:t>
        </w:r>
        <w:r>
          <w:fldChar w:fldCharType="end"/>
        </w:r>
      </w:hyperlink>
    </w:p>
    <w:p>
      <w:pPr>
        <w:pStyle w:val="TOC2"/>
        <w:tabs>
          <w:tab w:val="right" w:leader="dot" w:pos="8306"/>
        </w:tabs>
      </w:pPr>
      <w:hyperlink w:anchor="_Toc15976" w:history="1">
        <w:r>
          <w:rPr>
            <w:rFonts w:ascii="仿宋" w:eastAsia="仿宋" w:hAnsi="仿宋" w:cs="仿宋" w:hint="eastAsia"/>
            <w:lang w:eastAsia="zh-CN"/>
          </w:rPr>
          <w:t>(二)、产业升级路径与措施</w:t>
        </w:r>
        <w:r>
          <w:tab/>
        </w:r>
        <w:r>
          <w:fldChar w:fldCharType="begin"/>
        </w:r>
        <w:r>
          <w:instrText xml:space="preserve"> PAGEREF _Toc15976 \h </w:instrText>
        </w:r>
        <w:r>
          <w:fldChar w:fldCharType="separate"/>
        </w:r>
        <w:r>
          <w:t>42</w:t>
        </w:r>
        <w:r>
          <w:fldChar w:fldCharType="end"/>
        </w:r>
      </w:hyperlink>
    </w:p>
    <w:p>
      <w:pPr>
        <w:pStyle w:val="TOC1"/>
        <w:tabs>
          <w:tab w:val="right" w:leader="dot" w:pos="8306"/>
        </w:tabs>
      </w:pPr>
      <w:hyperlink w:anchor="_Toc12513" w:history="1">
        <w:r>
          <w:rPr>
            <w:rFonts w:ascii="仿宋" w:eastAsia="仿宋" w:hAnsi="仿宋" w:cs="仿宋" w:hint="eastAsia"/>
            <w:lang w:eastAsia="zh-CN"/>
          </w:rPr>
          <w:t>八、客户关系管理与市场拓展</w:t>
        </w:r>
        <w:r>
          <w:tab/>
        </w:r>
        <w:r>
          <w:fldChar w:fldCharType="begin"/>
        </w:r>
        <w:r>
          <w:instrText xml:space="preserve"> PAGEREF _Toc12513 \h </w:instrText>
        </w:r>
        <w:r>
          <w:fldChar w:fldCharType="separate"/>
        </w:r>
        <w:r>
          <w:t>44</w:t>
        </w:r>
        <w:r>
          <w:fldChar w:fldCharType="end"/>
        </w:r>
      </w:hyperlink>
    </w:p>
    <w:p>
      <w:pPr>
        <w:pStyle w:val="TOC2"/>
        <w:tabs>
          <w:tab w:val="right" w:leader="dot" w:pos="8306"/>
        </w:tabs>
      </w:pPr>
      <w:hyperlink w:anchor="_Toc12200" w:history="1">
        <w:r>
          <w:rPr>
            <w:rFonts w:ascii="仿宋" w:eastAsia="仿宋" w:hAnsi="仿宋" w:cs="仿宋" w:hint="eastAsia"/>
            <w:lang w:eastAsia="zh-CN"/>
          </w:rPr>
          <w:t>(一)、客户关系管理策略</w:t>
        </w:r>
        <w:r>
          <w:tab/>
        </w:r>
        <w:r>
          <w:fldChar w:fldCharType="begin"/>
        </w:r>
        <w:r>
          <w:instrText xml:space="preserve"> PAGEREF _Toc12200 \h </w:instrText>
        </w:r>
        <w:r>
          <w:fldChar w:fldCharType="separate"/>
        </w:r>
        <w:r>
          <w:t>44</w:t>
        </w:r>
        <w:r>
          <w:fldChar w:fldCharType="end"/>
        </w:r>
      </w:hyperlink>
    </w:p>
    <w:p>
      <w:pPr>
        <w:pStyle w:val="TOC2"/>
        <w:tabs>
          <w:tab w:val="right" w:leader="dot" w:pos="8306"/>
        </w:tabs>
      </w:pPr>
      <w:hyperlink w:anchor="_Toc15532" w:history="1">
        <w:r>
          <w:rPr>
            <w:rFonts w:ascii="仿宋" w:eastAsia="仿宋" w:hAnsi="仿宋" w:cs="仿宋" w:hint="eastAsia"/>
            <w:lang w:eastAsia="zh-CN"/>
          </w:rPr>
          <w:t>(二)、市场拓展方案</w:t>
        </w:r>
        <w:r>
          <w:tab/>
        </w:r>
        <w:r>
          <w:fldChar w:fldCharType="begin"/>
        </w:r>
        <w:r>
          <w:instrText xml:space="preserve"> PAGEREF _Toc15532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72" w:history="1">
        <w:r>
          <w:rPr>
            <w:rFonts w:ascii="仿宋" w:eastAsia="仿宋" w:hAnsi="仿宋" w:cs="仿宋" w:hint="eastAsia"/>
            <w:lang w:eastAsia="zh-CN"/>
          </w:rPr>
          <w:t>九、项目实施与管理方案</w:t>
        </w:r>
        <w:r>
          <w:tab/>
        </w:r>
        <w:r>
          <w:fldChar w:fldCharType="begin"/>
        </w:r>
        <w:r>
          <w:instrText xml:space="preserve"> PAGEREF _Toc5572 \h </w:instrText>
        </w:r>
        <w:r>
          <w:fldChar w:fldCharType="separate"/>
        </w:r>
        <w:r>
          <w:t>46</w:t>
        </w:r>
        <w:r>
          <w:fldChar w:fldCharType="end"/>
        </w:r>
      </w:hyperlink>
    </w:p>
    <w:p>
      <w:pPr>
        <w:pStyle w:val="TOC2"/>
        <w:tabs>
          <w:tab w:val="right" w:leader="dot" w:pos="8306"/>
        </w:tabs>
      </w:pPr>
      <w:hyperlink w:anchor="_Toc30081" w:history="1">
        <w:r>
          <w:rPr>
            <w:rFonts w:ascii="仿宋" w:eastAsia="仿宋" w:hAnsi="仿宋" w:cs="仿宋" w:hint="eastAsia"/>
            <w:lang w:eastAsia="zh-CN"/>
          </w:rPr>
          <w:t>(一)、项目实施计划</w:t>
        </w:r>
        <w:r>
          <w:tab/>
        </w:r>
        <w:r>
          <w:fldChar w:fldCharType="begin"/>
        </w:r>
        <w:r>
          <w:instrText xml:space="preserve"> PAGEREF _Toc30081 \h </w:instrText>
        </w:r>
        <w:r>
          <w:fldChar w:fldCharType="separate"/>
        </w:r>
        <w:r>
          <w:t>46</w:t>
        </w:r>
        <w:r>
          <w:fldChar w:fldCharType="end"/>
        </w:r>
      </w:hyperlink>
    </w:p>
    <w:p>
      <w:pPr>
        <w:pStyle w:val="TOC2"/>
        <w:tabs>
          <w:tab w:val="right" w:leader="dot" w:pos="8306"/>
        </w:tabs>
      </w:pPr>
      <w:hyperlink w:anchor="_Toc4848" w:history="1">
        <w:r>
          <w:rPr>
            <w:rFonts w:ascii="仿宋" w:eastAsia="仿宋" w:hAnsi="仿宋" w:cs="仿宋" w:hint="eastAsia"/>
            <w:lang w:eastAsia="zh-CN"/>
          </w:rPr>
          <w:t>(二)、项目组织机构与职责</w:t>
        </w:r>
        <w:r>
          <w:tab/>
        </w:r>
        <w:r>
          <w:fldChar w:fldCharType="begin"/>
        </w:r>
        <w:r>
          <w:instrText xml:space="preserve"> PAGEREF _Toc4848 \h </w:instrText>
        </w:r>
        <w:r>
          <w:fldChar w:fldCharType="separate"/>
        </w:r>
        <w:r>
          <w:t>47</w:t>
        </w:r>
        <w:r>
          <w:fldChar w:fldCharType="end"/>
        </w:r>
      </w:hyperlink>
    </w:p>
    <w:p>
      <w:pPr>
        <w:pStyle w:val="TOC2"/>
        <w:tabs>
          <w:tab w:val="right" w:leader="dot" w:pos="8306"/>
        </w:tabs>
      </w:pPr>
      <w:hyperlink w:anchor="_Toc19363" w:history="1">
        <w:r>
          <w:rPr>
            <w:rFonts w:ascii="仿宋" w:eastAsia="仿宋" w:hAnsi="仿宋" w:cs="仿宋" w:hint="eastAsia"/>
            <w:lang w:eastAsia="zh-CN"/>
          </w:rPr>
          <w:t>(三)、项目管理与监控体系</w:t>
        </w:r>
        <w:r>
          <w:tab/>
        </w:r>
        <w:r>
          <w:fldChar w:fldCharType="begin"/>
        </w:r>
        <w:r>
          <w:instrText xml:space="preserve"> PAGEREF _Toc19363 \h </w:instrText>
        </w:r>
        <w:r>
          <w:fldChar w:fldCharType="separate"/>
        </w:r>
        <w:r>
          <w:t>50</w:t>
        </w:r>
        <w:r>
          <w:fldChar w:fldCharType="end"/>
        </w:r>
      </w:hyperlink>
    </w:p>
    <w:p>
      <w:pPr>
        <w:pStyle w:val="TOC1"/>
        <w:tabs>
          <w:tab w:val="right" w:leader="dot" w:pos="8306"/>
        </w:tabs>
      </w:pPr>
      <w:hyperlink w:anchor="_Toc22967" w:history="1">
        <w:r>
          <w:rPr>
            <w:rFonts w:ascii="仿宋" w:eastAsia="仿宋" w:hAnsi="仿宋" w:cs="仿宋" w:hint="eastAsia"/>
            <w:lang w:eastAsia="zh-CN"/>
          </w:rPr>
          <w:t>十、项目进度计划</w:t>
        </w:r>
        <w:r>
          <w:tab/>
        </w:r>
        <w:r>
          <w:fldChar w:fldCharType="begin"/>
        </w:r>
        <w:r>
          <w:instrText xml:space="preserve"> PAGEREF _Toc22967 \h </w:instrText>
        </w:r>
        <w:r>
          <w:fldChar w:fldCharType="separate"/>
        </w:r>
        <w:r>
          <w:t>52</w:t>
        </w:r>
        <w:r>
          <w:fldChar w:fldCharType="end"/>
        </w:r>
      </w:hyperlink>
    </w:p>
    <w:p>
      <w:pPr>
        <w:pStyle w:val="TOC2"/>
        <w:tabs>
          <w:tab w:val="right" w:leader="dot" w:pos="8306"/>
        </w:tabs>
      </w:pPr>
      <w:hyperlink w:anchor="_Toc1381" w:history="1">
        <w:r>
          <w:rPr>
            <w:rFonts w:ascii="仿宋" w:eastAsia="仿宋" w:hAnsi="仿宋" w:cs="仿宋" w:hint="eastAsia"/>
            <w:lang w:eastAsia="zh-CN"/>
          </w:rPr>
          <w:t>(一)、建设周期</w:t>
        </w:r>
        <w:r>
          <w:tab/>
        </w:r>
        <w:r>
          <w:fldChar w:fldCharType="begin"/>
        </w:r>
        <w:r>
          <w:instrText xml:space="preserve"> PAGEREF _Toc1381 \h </w:instrText>
        </w:r>
        <w:r>
          <w:fldChar w:fldCharType="separate"/>
        </w:r>
        <w:r>
          <w:t>52</w:t>
        </w:r>
        <w:r>
          <w:fldChar w:fldCharType="end"/>
        </w:r>
      </w:hyperlink>
    </w:p>
    <w:p>
      <w:pPr>
        <w:pStyle w:val="TOC2"/>
        <w:tabs>
          <w:tab w:val="right" w:leader="dot" w:pos="8306"/>
        </w:tabs>
      </w:pPr>
      <w:hyperlink w:anchor="_Toc17742" w:history="1">
        <w:r>
          <w:rPr>
            <w:rFonts w:ascii="仿宋" w:eastAsia="仿宋" w:hAnsi="仿宋" w:cs="仿宋" w:hint="eastAsia"/>
            <w:lang w:eastAsia="zh-CN"/>
          </w:rPr>
          <w:t>(二)、建设进度</w:t>
        </w:r>
        <w:r>
          <w:tab/>
        </w:r>
        <w:r>
          <w:fldChar w:fldCharType="begin"/>
        </w:r>
        <w:r>
          <w:instrText xml:space="preserve"> PAGEREF _Toc17742 \h </w:instrText>
        </w:r>
        <w:r>
          <w:fldChar w:fldCharType="separate"/>
        </w:r>
        <w:r>
          <w:t>52</w:t>
        </w:r>
        <w:r>
          <w:fldChar w:fldCharType="end"/>
        </w:r>
      </w:hyperlink>
    </w:p>
    <w:p>
      <w:pPr>
        <w:pStyle w:val="TOC2"/>
        <w:tabs>
          <w:tab w:val="right" w:leader="dot" w:pos="8306"/>
        </w:tabs>
      </w:pPr>
      <w:hyperlink w:anchor="_Toc11944" w:history="1">
        <w:r>
          <w:rPr>
            <w:rFonts w:ascii="仿宋" w:eastAsia="仿宋" w:hAnsi="仿宋" w:cs="仿宋" w:hint="eastAsia"/>
            <w:lang w:eastAsia="zh-CN"/>
          </w:rPr>
          <w:t>(三)、进度安排注意事项</w:t>
        </w:r>
        <w:r>
          <w:tab/>
        </w:r>
        <w:r>
          <w:fldChar w:fldCharType="begin"/>
        </w:r>
        <w:r>
          <w:instrText xml:space="preserve"> PAGEREF _Toc11944 \h </w:instrText>
        </w:r>
        <w:r>
          <w:fldChar w:fldCharType="separate"/>
        </w:r>
        <w:r>
          <w:t>53</w:t>
        </w:r>
        <w:r>
          <w:fldChar w:fldCharType="end"/>
        </w:r>
      </w:hyperlink>
    </w:p>
    <w:p>
      <w:pPr>
        <w:pStyle w:val="TOC2"/>
        <w:tabs>
          <w:tab w:val="right" w:leader="dot" w:pos="8306"/>
        </w:tabs>
      </w:pPr>
      <w:hyperlink w:anchor="_Toc24970" w:history="1">
        <w:r>
          <w:rPr>
            <w:rFonts w:ascii="仿宋" w:eastAsia="仿宋" w:hAnsi="仿宋" w:cs="仿宋" w:hint="eastAsia"/>
            <w:lang w:eastAsia="zh-CN"/>
          </w:rPr>
          <w:t>(四)、人力资源配置</w:t>
        </w:r>
        <w:r>
          <w:tab/>
        </w:r>
        <w:r>
          <w:fldChar w:fldCharType="begin"/>
        </w:r>
        <w:r>
          <w:instrText xml:space="preserve"> PAGEREF _Toc24970 \h </w:instrText>
        </w:r>
        <w:r>
          <w:fldChar w:fldCharType="separate"/>
        </w:r>
        <w:r>
          <w:t>54</w:t>
        </w:r>
        <w:r>
          <w:fldChar w:fldCharType="end"/>
        </w:r>
      </w:hyperlink>
    </w:p>
    <w:p>
      <w:pPr>
        <w:pStyle w:val="TOC2"/>
        <w:tabs>
          <w:tab w:val="right" w:leader="dot" w:pos="8306"/>
        </w:tabs>
      </w:pPr>
      <w:hyperlink w:anchor="_Toc32127" w:history="1">
        <w:r>
          <w:rPr>
            <w:rFonts w:ascii="仿宋" w:eastAsia="仿宋" w:hAnsi="仿宋" w:cs="仿宋" w:hint="eastAsia"/>
            <w:lang w:eastAsia="zh-CN"/>
          </w:rPr>
          <w:t>(五)、员工培训</w:t>
        </w:r>
        <w:r>
          <w:tab/>
        </w:r>
        <w:r>
          <w:fldChar w:fldCharType="begin"/>
        </w:r>
        <w:r>
          <w:instrText xml:space="preserve"> PAGEREF _Toc32127 \h </w:instrText>
        </w:r>
        <w:r>
          <w:fldChar w:fldCharType="separate"/>
        </w:r>
        <w:r>
          <w:t>56</w:t>
        </w:r>
        <w:r>
          <w:fldChar w:fldCharType="end"/>
        </w:r>
      </w:hyperlink>
    </w:p>
    <w:p>
      <w:pPr>
        <w:pStyle w:val="TOC2"/>
        <w:tabs>
          <w:tab w:val="right" w:leader="dot" w:pos="8306"/>
        </w:tabs>
      </w:pPr>
      <w:hyperlink w:anchor="_Toc18304" w:history="1">
        <w:r>
          <w:rPr>
            <w:rFonts w:ascii="仿宋" w:eastAsia="仿宋" w:hAnsi="仿宋" w:cs="仿宋" w:hint="eastAsia"/>
            <w:lang w:eastAsia="zh-CN"/>
          </w:rPr>
          <w:t>(六)、项目实施保障</w:t>
        </w:r>
        <w:r>
          <w:tab/>
        </w:r>
        <w:r>
          <w:fldChar w:fldCharType="begin"/>
        </w:r>
        <w:r>
          <w:instrText xml:space="preserve"> PAGEREF _Toc18304 \h </w:instrText>
        </w:r>
        <w:r>
          <w:fldChar w:fldCharType="separate"/>
        </w:r>
        <w:r>
          <w:t>57</w:t>
        </w:r>
        <w:r>
          <w:fldChar w:fldCharType="end"/>
        </w:r>
      </w:hyperlink>
    </w:p>
    <w:p>
      <w:pPr>
        <w:pStyle w:val="TOC2"/>
        <w:tabs>
          <w:tab w:val="right" w:leader="dot" w:pos="8306"/>
        </w:tabs>
      </w:pPr>
      <w:hyperlink w:anchor="_Toc7378" w:history="1">
        <w:r>
          <w:rPr>
            <w:rFonts w:ascii="仿宋" w:eastAsia="仿宋" w:hAnsi="仿宋" w:cs="仿宋" w:hint="eastAsia"/>
            <w:lang w:eastAsia="zh-CN"/>
          </w:rPr>
          <w:t>(七)、安全规范管理</w:t>
        </w:r>
        <w:r>
          <w:tab/>
        </w:r>
        <w:r>
          <w:fldChar w:fldCharType="begin"/>
        </w:r>
        <w:r>
          <w:instrText xml:space="preserve"> PAGEREF _Toc7378 \h </w:instrText>
        </w:r>
        <w:r>
          <w:fldChar w:fldCharType="separate"/>
        </w:r>
        <w:r>
          <w:t>58</w:t>
        </w:r>
        <w:r>
          <w:fldChar w:fldCharType="end"/>
        </w:r>
      </w:hyperlink>
    </w:p>
    <w:p>
      <w:pPr>
        <w:pStyle w:val="TOC1"/>
        <w:tabs>
          <w:tab w:val="right" w:leader="dot" w:pos="8306"/>
        </w:tabs>
      </w:pPr>
      <w:hyperlink w:anchor="_Toc7182" w:history="1">
        <w:r>
          <w:rPr>
            <w:rFonts w:ascii="仿宋" w:eastAsia="仿宋" w:hAnsi="仿宋" w:cs="仿宋" w:hint="eastAsia"/>
            <w:lang w:eastAsia="zh-CN"/>
          </w:rPr>
          <w:t>十一、土地利用与规划方案</w:t>
        </w:r>
        <w:r>
          <w:tab/>
        </w:r>
        <w:r>
          <w:fldChar w:fldCharType="begin"/>
        </w:r>
        <w:r>
          <w:instrText xml:space="preserve"> PAGEREF _Toc7182 \h </w:instrText>
        </w:r>
        <w:r>
          <w:fldChar w:fldCharType="separate"/>
        </w:r>
        <w:r>
          <w:t>59</w:t>
        </w:r>
        <w:r>
          <w:fldChar w:fldCharType="end"/>
        </w:r>
      </w:hyperlink>
    </w:p>
    <w:p>
      <w:pPr>
        <w:pStyle w:val="TOC2"/>
        <w:tabs>
          <w:tab w:val="right" w:leader="dot" w:pos="8306"/>
        </w:tabs>
      </w:pPr>
      <w:hyperlink w:anchor="_Toc5426" w:history="1">
        <w:r>
          <w:rPr>
            <w:rFonts w:ascii="仿宋" w:eastAsia="仿宋" w:hAnsi="仿宋" w:cs="仿宋" w:hint="eastAsia"/>
            <w:lang w:eastAsia="zh-CN"/>
          </w:rPr>
          <w:t>(一)、项目用地情况分析</w:t>
        </w:r>
        <w:r>
          <w:tab/>
        </w:r>
        <w:r>
          <w:fldChar w:fldCharType="begin"/>
        </w:r>
        <w:r>
          <w:instrText xml:space="preserve"> PAGEREF _Toc5426 \h </w:instrText>
        </w:r>
        <w:r>
          <w:fldChar w:fldCharType="separate"/>
        </w:r>
        <w:r>
          <w:t>59</w:t>
        </w:r>
        <w:r>
          <w:fldChar w:fldCharType="end"/>
        </w:r>
      </w:hyperlink>
    </w:p>
    <w:p>
      <w:pPr>
        <w:pStyle w:val="TOC2"/>
        <w:tabs>
          <w:tab w:val="right" w:leader="dot" w:pos="8306"/>
        </w:tabs>
      </w:pPr>
      <w:hyperlink w:anchor="_Toc10218" w:history="1">
        <w:r>
          <w:rPr>
            <w:rFonts w:ascii="仿宋" w:eastAsia="仿宋" w:hAnsi="仿宋" w:cs="仿宋" w:hint="eastAsia"/>
            <w:lang w:eastAsia="zh-CN"/>
          </w:rPr>
          <w:t>(二)、土地利用规划方案</w:t>
        </w:r>
        <w:r>
          <w:tab/>
        </w:r>
        <w:r>
          <w:fldChar w:fldCharType="begin"/>
        </w:r>
        <w:r>
          <w:instrText xml:space="preserve"> PAGEREF _Toc10218 \h </w:instrText>
        </w:r>
        <w:r>
          <w:fldChar w:fldCharType="separate"/>
        </w:r>
        <w:r>
          <w:t>60</w:t>
        </w:r>
        <w:r>
          <w:fldChar w:fldCharType="end"/>
        </w:r>
      </w:hyperlink>
    </w:p>
    <w:p>
      <w:pPr>
        <w:pStyle w:val="TOC1"/>
        <w:tabs>
          <w:tab w:val="right" w:leader="dot" w:pos="8306"/>
        </w:tabs>
      </w:pPr>
      <w:hyperlink w:anchor="_Toc3395" w:history="1">
        <w:r>
          <w:rPr>
            <w:rFonts w:ascii="仿宋" w:eastAsia="仿宋" w:hAnsi="仿宋" w:cs="仿宋" w:hint="eastAsia"/>
            <w:lang w:eastAsia="zh-CN"/>
          </w:rPr>
          <w:t>十二、环境保护与绿色发展</w:t>
        </w:r>
        <w:r>
          <w:tab/>
        </w:r>
        <w:r>
          <w:fldChar w:fldCharType="begin"/>
        </w:r>
        <w:r>
          <w:instrText xml:space="preserve"> PAGEREF _Toc3395 \h </w:instrText>
        </w:r>
        <w:r>
          <w:fldChar w:fldCharType="separate"/>
        </w:r>
        <w:r>
          <w:t>61</w:t>
        </w:r>
        <w:r>
          <w:fldChar w:fldCharType="end"/>
        </w:r>
      </w:hyperlink>
    </w:p>
    <w:p>
      <w:pPr>
        <w:pStyle w:val="TOC2"/>
        <w:tabs>
          <w:tab w:val="right" w:leader="dot" w:pos="8306"/>
        </w:tabs>
      </w:pPr>
      <w:hyperlink w:anchor="_Toc31976" w:history="1">
        <w:r>
          <w:rPr>
            <w:rFonts w:ascii="仿宋" w:eastAsia="仿宋" w:hAnsi="仿宋" w:cs="仿宋" w:hint="eastAsia"/>
            <w:lang w:eastAsia="zh-CN"/>
          </w:rPr>
          <w:t>(一)、环境保护措施</w:t>
        </w:r>
        <w:r>
          <w:tab/>
        </w:r>
        <w:r>
          <w:fldChar w:fldCharType="begin"/>
        </w:r>
        <w:r>
          <w:instrText xml:space="preserve"> PAGEREF _Toc31976 \h </w:instrText>
        </w:r>
        <w:r>
          <w:fldChar w:fldCharType="separate"/>
        </w:r>
        <w:r>
          <w:t>61</w:t>
        </w:r>
        <w:r>
          <w:fldChar w:fldCharType="end"/>
        </w:r>
      </w:hyperlink>
    </w:p>
    <w:p>
      <w:pPr>
        <w:pStyle w:val="TOC2"/>
        <w:tabs>
          <w:tab w:val="right" w:leader="dot" w:pos="8306"/>
        </w:tabs>
      </w:pPr>
      <w:hyperlink w:anchor="_Toc9819" w:history="1">
        <w:r>
          <w:rPr>
            <w:rFonts w:ascii="仿宋" w:eastAsia="仿宋" w:hAnsi="仿宋" w:cs="仿宋" w:hint="eastAsia"/>
            <w:lang w:eastAsia="zh-CN"/>
          </w:rPr>
          <w:t>(二)、绿色发展与可持续发展策略</w:t>
        </w:r>
        <w:r>
          <w:tab/>
        </w:r>
        <w:r>
          <w:fldChar w:fldCharType="begin"/>
        </w:r>
        <w:r>
          <w:instrText xml:space="preserve"> PAGEREF _Toc9819 \h </w:instrText>
        </w:r>
        <w:r>
          <w:fldChar w:fldCharType="separate"/>
        </w:r>
        <w:r>
          <w:t>63</w:t>
        </w:r>
        <w:r>
          <w:fldChar w:fldCharType="end"/>
        </w:r>
      </w:hyperlink>
    </w:p>
    <w:p>
      <w:pPr>
        <w:pStyle w:val="TOC1"/>
        <w:tabs>
          <w:tab w:val="right" w:leader="dot" w:pos="8306"/>
        </w:tabs>
      </w:pPr>
      <w:hyperlink w:anchor="_Toc31372" w:history="1">
        <w:r>
          <w:rPr>
            <w:rFonts w:ascii="仿宋" w:eastAsia="仿宋" w:hAnsi="仿宋" w:cs="仿宋" w:hint="eastAsia"/>
            <w:lang w:eastAsia="zh-CN"/>
          </w:rPr>
          <w:t>十三、设施与设备管理</w:t>
        </w:r>
        <w:r>
          <w:tab/>
        </w:r>
        <w:r>
          <w:fldChar w:fldCharType="begin"/>
        </w:r>
        <w:r>
          <w:instrText xml:space="preserve"> PAGEREF _Toc31372 \h </w:instrText>
        </w:r>
        <w:r>
          <w:fldChar w:fldCharType="separate"/>
        </w:r>
        <w:r>
          <w:t>65</w:t>
        </w:r>
        <w:r>
          <w:fldChar w:fldCharType="end"/>
        </w:r>
      </w:hyperlink>
    </w:p>
    <w:p>
      <w:pPr>
        <w:pStyle w:val="TOC2"/>
        <w:tabs>
          <w:tab w:val="right" w:leader="dot" w:pos="8306"/>
        </w:tabs>
      </w:pPr>
      <w:hyperlink w:anchor="_Toc8016" w:history="1">
        <w:r>
          <w:rPr>
            <w:rFonts w:ascii="仿宋" w:eastAsia="仿宋" w:hAnsi="仿宋" w:cs="仿宋" w:hint="eastAsia"/>
            <w:lang w:eastAsia="zh-CN"/>
          </w:rPr>
          <w:t>(一)、设施规划与配置</w:t>
        </w:r>
        <w:r>
          <w:tab/>
        </w:r>
        <w:r>
          <w:fldChar w:fldCharType="begin"/>
        </w:r>
        <w:r>
          <w:instrText xml:space="preserve"> PAGEREF _Toc8016 \h </w:instrText>
        </w:r>
        <w:r>
          <w:fldChar w:fldCharType="separate"/>
        </w:r>
        <w:r>
          <w:t>65</w:t>
        </w:r>
        <w:r>
          <w:fldChar w:fldCharType="end"/>
        </w:r>
      </w:hyperlink>
    </w:p>
    <w:p>
      <w:pPr>
        <w:pStyle w:val="TOC2"/>
        <w:tabs>
          <w:tab w:val="right" w:leader="dot" w:pos="8306"/>
        </w:tabs>
      </w:pPr>
      <w:hyperlink w:anchor="_Toc21549" w:history="1">
        <w:r>
          <w:rPr>
            <w:rFonts w:ascii="仿宋" w:eastAsia="仿宋" w:hAnsi="仿宋" w:cs="仿宋" w:hint="eastAsia"/>
            <w:lang w:eastAsia="zh-CN"/>
          </w:rPr>
          <w:t>(二)、设备采购与维护管理</w:t>
        </w:r>
        <w:r>
          <w:tab/>
        </w:r>
        <w:r>
          <w:fldChar w:fldCharType="begin"/>
        </w:r>
        <w:r>
          <w:instrText xml:space="preserve"> PAGEREF _Toc21549 \h </w:instrText>
        </w:r>
        <w:r>
          <w:fldChar w:fldCharType="separate"/>
        </w:r>
        <w:r>
          <w:t>65</w:t>
        </w:r>
        <w:r>
          <w:fldChar w:fldCharType="end"/>
        </w:r>
      </w:hyperlink>
    </w:p>
    <w:p>
      <w:pPr>
        <w:pStyle w:val="TOC2"/>
        <w:tabs>
          <w:tab w:val="right" w:leader="dot" w:pos="8306"/>
        </w:tabs>
      </w:pPr>
      <w:hyperlink w:anchor="_Toc30350" w:history="1">
        <w:r>
          <w:rPr>
            <w:rFonts w:ascii="仿宋" w:eastAsia="仿宋" w:hAnsi="仿宋" w:cs="仿宋" w:hint="eastAsia"/>
            <w:lang w:eastAsia="zh-CN"/>
          </w:rPr>
          <w:t>(三)、设施设备升级策略</w:t>
        </w:r>
        <w:r>
          <w:tab/>
        </w:r>
        <w:r>
          <w:fldChar w:fldCharType="begin"/>
        </w:r>
        <w:r>
          <w:instrText xml:space="preserve"> PAGEREF _Toc30350 \h </w:instrText>
        </w:r>
        <w:r>
          <w:fldChar w:fldCharType="separate"/>
        </w:r>
        <w:r>
          <w:t>66</w:t>
        </w:r>
        <w:r>
          <w:fldChar w:fldCharType="end"/>
        </w:r>
      </w:hyperlink>
    </w:p>
    <w:p>
      <w:pPr>
        <w:pStyle w:val="TOC1"/>
        <w:tabs>
          <w:tab w:val="right" w:leader="dot" w:pos="8306"/>
        </w:tabs>
      </w:pPr>
      <w:hyperlink w:anchor="_Toc3378" w:history="1">
        <w:r>
          <w:rPr>
            <w:rFonts w:ascii="仿宋" w:eastAsia="仿宋" w:hAnsi="仿宋" w:cs="仿宋" w:hint="eastAsia"/>
            <w:lang w:eastAsia="zh-CN"/>
          </w:rPr>
          <w:t>十四、产业协同与集群发展</w:t>
        </w:r>
        <w:r>
          <w:tab/>
        </w:r>
        <w:r>
          <w:fldChar w:fldCharType="begin"/>
        </w:r>
        <w:r>
          <w:instrText xml:space="preserve"> PAGEREF _Toc3378 \h </w:instrText>
        </w:r>
        <w:r>
          <w:fldChar w:fldCharType="separate"/>
        </w:r>
        <w:r>
          <w:t>67</w:t>
        </w:r>
        <w:r>
          <w:fldChar w:fldCharType="end"/>
        </w:r>
      </w:hyperlink>
    </w:p>
    <w:p>
      <w:pPr>
        <w:pStyle w:val="TOC2"/>
        <w:tabs>
          <w:tab w:val="right" w:leader="dot" w:pos="8306"/>
        </w:tabs>
      </w:pPr>
      <w:hyperlink w:anchor="_Toc19938" w:history="1">
        <w:r>
          <w:rPr>
            <w:rFonts w:ascii="仿宋" w:eastAsia="仿宋" w:hAnsi="仿宋" w:cs="仿宋" w:hint="eastAsia"/>
            <w:lang w:eastAsia="zh-CN"/>
          </w:rPr>
          <w:t>(一)、产业协同机制建设</w:t>
        </w:r>
        <w:r>
          <w:tab/>
        </w:r>
        <w:r>
          <w:fldChar w:fldCharType="begin"/>
        </w:r>
        <w:r>
          <w:instrText xml:space="preserve"> PAGEREF _Toc19938 \h </w:instrText>
        </w:r>
        <w:r>
          <w:fldChar w:fldCharType="separate"/>
        </w:r>
        <w:r>
          <w:t>67</w:t>
        </w:r>
        <w:r>
          <w:fldChar w:fldCharType="end"/>
        </w:r>
      </w:hyperlink>
    </w:p>
    <w:p>
      <w:pPr>
        <w:pStyle w:val="TOC2"/>
        <w:tabs>
          <w:tab w:val="right" w:leader="dot" w:pos="8306"/>
        </w:tabs>
      </w:pPr>
      <w:hyperlink w:anchor="_Toc17455" w:history="1">
        <w:r>
          <w:rPr>
            <w:rFonts w:ascii="仿宋" w:eastAsia="仿宋" w:hAnsi="仿宋" w:cs="仿宋" w:hint="eastAsia"/>
            <w:lang w:eastAsia="zh-CN"/>
          </w:rPr>
          <w:t>(二)、产业集群培育与发展</w:t>
        </w:r>
        <w:r>
          <w:tab/>
        </w:r>
        <w:r>
          <w:fldChar w:fldCharType="begin"/>
        </w:r>
        <w:r>
          <w:instrText xml:space="preserve"> PAGEREF _Toc17455 \h </w:instrText>
        </w:r>
        <w:r>
          <w:fldChar w:fldCharType="separate"/>
        </w:r>
        <w:r>
          <w:t>68</w:t>
        </w:r>
        <w:r>
          <w:fldChar w:fldCharType="end"/>
        </w:r>
      </w:hyperlink>
    </w:p>
    <w:p>
      <w:pPr>
        <w:pStyle w:val="TOC1"/>
        <w:tabs>
          <w:tab w:val="right" w:leader="dot" w:pos="8306"/>
        </w:tabs>
      </w:pPr>
      <w:hyperlink w:anchor="_Toc9634" w:history="1">
        <w:r>
          <w:rPr>
            <w:rFonts w:ascii="仿宋" w:eastAsia="仿宋" w:hAnsi="仿宋" w:cs="仿宋" w:hint="eastAsia"/>
            <w:lang w:eastAsia="zh-CN"/>
          </w:rPr>
          <w:t>十五、成果转化与推广应用</w:t>
        </w:r>
        <w:r>
          <w:tab/>
        </w:r>
        <w:r>
          <w:fldChar w:fldCharType="begin"/>
        </w:r>
        <w:r>
          <w:instrText xml:space="preserve"> PAGEREF _Toc9634 \h </w:instrText>
        </w:r>
        <w:r>
          <w:fldChar w:fldCharType="separate"/>
        </w:r>
        <w:r>
          <w:t>69</w:t>
        </w:r>
        <w:r>
          <w:fldChar w:fldCharType="end"/>
        </w:r>
      </w:hyperlink>
    </w:p>
    <w:p>
      <w:pPr>
        <w:pStyle w:val="TOC2"/>
        <w:tabs>
          <w:tab w:val="right" w:leader="dot" w:pos="8306"/>
        </w:tabs>
      </w:pPr>
      <w:hyperlink w:anchor="_Toc11242" w:history="1">
        <w:r>
          <w:rPr>
            <w:rFonts w:ascii="仿宋" w:eastAsia="仿宋" w:hAnsi="仿宋" w:cs="仿宋" w:hint="eastAsia"/>
            <w:lang w:eastAsia="zh-CN"/>
          </w:rPr>
          <w:t>(一)、成果转化策略制定</w:t>
        </w:r>
        <w:r>
          <w:tab/>
        </w:r>
        <w:r>
          <w:fldChar w:fldCharType="begin"/>
        </w:r>
        <w:r>
          <w:instrText xml:space="preserve"> PAGEREF _Toc11242 \h </w:instrText>
        </w:r>
        <w:r>
          <w:fldChar w:fldCharType="separate"/>
        </w:r>
        <w:r>
          <w:t>69</w:t>
        </w:r>
        <w:r>
          <w:fldChar w:fldCharType="end"/>
        </w:r>
      </w:hyperlink>
    </w:p>
    <w:p>
      <w:pPr>
        <w:pStyle w:val="TOC2"/>
        <w:tabs>
          <w:tab w:val="right" w:leader="dot" w:pos="8306"/>
        </w:tabs>
      </w:pPr>
      <w:hyperlink w:anchor="_Toc29211" w:history="1">
        <w:r>
          <w:rPr>
            <w:rFonts w:ascii="仿宋" w:eastAsia="仿宋" w:hAnsi="仿宋" w:cs="仿宋" w:hint="eastAsia"/>
            <w:lang w:eastAsia="zh-CN"/>
          </w:rPr>
          <w:t>(二)、成果推广应用方案</w:t>
        </w:r>
        <w:r>
          <w:tab/>
        </w:r>
        <w:r>
          <w:fldChar w:fldCharType="begin"/>
        </w:r>
        <w:r>
          <w:instrText xml:space="preserve"> PAGEREF _Toc29211 \h </w:instrText>
        </w:r>
        <w:r>
          <w:fldChar w:fldCharType="separate"/>
        </w:r>
        <w:r>
          <w:t>70</w:t>
        </w:r>
        <w:r>
          <w:fldChar w:fldCharType="end"/>
        </w:r>
      </w:hyperlink>
    </w:p>
    <w:p>
      <w:pPr>
        <w:pStyle w:val="TOC1"/>
        <w:tabs>
          <w:tab w:val="right" w:leader="dot" w:pos="8306"/>
        </w:tabs>
      </w:pPr>
      <w:hyperlink w:anchor="_Toc18838" w:history="1">
        <w:r>
          <w:rPr>
            <w:rFonts w:ascii="仿宋" w:eastAsia="仿宋" w:hAnsi="仿宋" w:cs="仿宋" w:hint="eastAsia"/>
            <w:lang w:eastAsia="zh-CN"/>
          </w:rPr>
          <w:t>十六、企业合规与伦理</w:t>
        </w:r>
        <w:r>
          <w:tab/>
        </w:r>
        <w:r>
          <w:fldChar w:fldCharType="begin"/>
        </w:r>
        <w:r>
          <w:instrText xml:space="preserve"> PAGEREF _Toc18838 \h </w:instrText>
        </w:r>
        <w:r>
          <w:fldChar w:fldCharType="separate"/>
        </w:r>
        <w:r>
          <w:t>72</w:t>
        </w:r>
        <w:r>
          <w:fldChar w:fldCharType="end"/>
        </w:r>
      </w:hyperlink>
    </w:p>
    <w:p>
      <w:pPr>
        <w:pStyle w:val="TOC2"/>
        <w:tabs>
          <w:tab w:val="right" w:leader="dot" w:pos="8306"/>
        </w:tabs>
      </w:pPr>
      <w:hyperlink w:anchor="_Toc25967" w:history="1">
        <w:r>
          <w:rPr>
            <w:rFonts w:ascii="仿宋" w:eastAsia="仿宋" w:hAnsi="仿宋" w:cs="仿宋" w:hint="eastAsia"/>
            <w:lang w:eastAsia="zh-CN"/>
          </w:rPr>
          <w:t>(一)、合规政策与程序</w:t>
        </w:r>
        <w:r>
          <w:tab/>
        </w:r>
        <w:r>
          <w:fldChar w:fldCharType="begin"/>
        </w:r>
        <w:r>
          <w:instrText xml:space="preserve"> PAGEREF _Toc25967 \h </w:instrText>
        </w:r>
        <w:r>
          <w:fldChar w:fldCharType="separate"/>
        </w:r>
        <w:r>
          <w:t>72</w:t>
        </w:r>
        <w:r>
          <w:fldChar w:fldCharType="end"/>
        </w:r>
      </w:hyperlink>
    </w:p>
    <w:p>
      <w:pPr>
        <w:pStyle w:val="TOC2"/>
        <w:tabs>
          <w:tab w:val="right" w:leader="dot" w:pos="8306"/>
        </w:tabs>
      </w:pPr>
      <w:hyperlink w:anchor="_Toc2491" w:history="1">
        <w:r>
          <w:rPr>
            <w:rFonts w:ascii="仿宋" w:eastAsia="仿宋" w:hAnsi="仿宋" w:cs="仿宋" w:hint="eastAsia"/>
            <w:lang w:eastAsia="zh-CN"/>
          </w:rPr>
          <w:t>(二)、伦理规范与培训</w:t>
        </w:r>
        <w:r>
          <w:tab/>
        </w:r>
        <w:r>
          <w:fldChar w:fldCharType="begin"/>
        </w:r>
        <w:r>
          <w:instrText xml:space="preserve"> PAGEREF _Toc2491 \h </w:instrText>
        </w:r>
        <w:r>
          <w:fldChar w:fldCharType="separate"/>
        </w:r>
        <w:r>
          <w:t>73</w:t>
        </w:r>
        <w:r>
          <w:fldChar w:fldCharType="end"/>
        </w:r>
      </w:hyperlink>
    </w:p>
    <w:p>
      <w:pPr>
        <w:pStyle w:val="TOC2"/>
        <w:tabs>
          <w:tab w:val="right" w:leader="dot" w:pos="8306"/>
        </w:tabs>
      </w:pPr>
      <w:hyperlink w:anchor="_Toc22845" w:history="1">
        <w:r>
          <w:rPr>
            <w:rFonts w:ascii="仿宋" w:eastAsia="仿宋" w:hAnsi="仿宋" w:cs="仿宋" w:hint="eastAsia"/>
            <w:lang w:eastAsia="zh-CN"/>
          </w:rPr>
          <w:t>(三)、合规风险评估</w:t>
        </w:r>
        <w:r>
          <w:tab/>
        </w:r>
        <w:r>
          <w:fldChar w:fldCharType="begin"/>
        </w:r>
        <w:r>
          <w:instrText xml:space="preserve"> PAGEREF _Toc22845 \h </w:instrText>
        </w:r>
        <w:r>
          <w:fldChar w:fldCharType="separate"/>
        </w:r>
        <w:r>
          <w:t>74</w:t>
        </w:r>
        <w:r>
          <w:fldChar w:fldCharType="end"/>
        </w:r>
      </w:hyperlink>
    </w:p>
    <w:p>
      <w:pPr>
        <w:pStyle w:val="TOC2"/>
        <w:tabs>
          <w:tab w:val="right" w:leader="dot" w:pos="8306"/>
        </w:tabs>
      </w:pPr>
      <w:hyperlink w:anchor="_Toc2482" w:history="1">
        <w:r>
          <w:rPr>
            <w:rFonts w:ascii="仿宋" w:eastAsia="仿宋" w:hAnsi="仿宋" w:cs="仿宋" w:hint="eastAsia"/>
            <w:lang w:eastAsia="zh-CN"/>
          </w:rPr>
          <w:t>(四)、合规监督与执行</w:t>
        </w:r>
        <w:r>
          <w:tab/>
        </w:r>
        <w:r>
          <w:fldChar w:fldCharType="begin"/>
        </w:r>
        <w:r>
          <w:instrText xml:space="preserve"> PAGEREF _Toc2482 \h </w:instrText>
        </w:r>
        <w:r>
          <w:fldChar w:fldCharType="separate"/>
        </w:r>
        <w:r>
          <w:t>75</w:t>
        </w:r>
        <w:r>
          <w:fldChar w:fldCharType="end"/>
        </w:r>
      </w:hyperlink>
    </w:p>
    <w:p>
      <w:pPr>
        <w:pStyle w:val="TOC1"/>
        <w:tabs>
          <w:tab w:val="right" w:leader="dot" w:pos="8306"/>
        </w:tabs>
      </w:pPr>
      <w:hyperlink w:anchor="_Toc24278" w:history="1">
        <w:r>
          <w:rPr>
            <w:rFonts w:ascii="仿宋" w:eastAsia="仿宋" w:hAnsi="仿宋" w:cs="仿宋" w:hint="eastAsia"/>
            <w:lang w:eastAsia="zh-CN"/>
          </w:rPr>
          <w:t>十七、项目施工方案</w:t>
        </w:r>
        <w:r>
          <w:tab/>
        </w:r>
        <w:r>
          <w:fldChar w:fldCharType="begin"/>
        </w:r>
        <w:r>
          <w:instrText xml:space="preserve"> PAGEREF _Toc24278 \h </w:instrText>
        </w:r>
        <w:r>
          <w:fldChar w:fldCharType="separate"/>
        </w:r>
        <w:r>
          <w:t>76</w:t>
        </w:r>
        <w:r>
          <w:fldChar w:fldCharType="end"/>
        </w:r>
      </w:hyperlink>
    </w:p>
    <w:p>
      <w:pPr>
        <w:pStyle w:val="TOC2"/>
        <w:tabs>
          <w:tab w:val="right" w:leader="dot" w:pos="8306"/>
        </w:tabs>
      </w:pPr>
      <w:hyperlink w:anchor="_Toc8596" w:history="1">
        <w:r>
          <w:rPr>
            <w:rFonts w:ascii="仿宋" w:eastAsia="仿宋" w:hAnsi="仿宋" w:cs="仿宋" w:hint="eastAsia"/>
            <w:lang w:eastAsia="zh-CN"/>
          </w:rPr>
          <w:t>(一)、施工组织设计</w:t>
        </w:r>
        <w:r>
          <w:tab/>
        </w:r>
        <w:r>
          <w:fldChar w:fldCharType="begin"/>
        </w:r>
        <w:r>
          <w:instrText xml:space="preserve"> PAGEREF _Toc8596 \h </w:instrText>
        </w:r>
        <w:r>
          <w:fldChar w:fldCharType="separate"/>
        </w:r>
        <w:r>
          <w:t>76</w:t>
        </w:r>
        <w:r>
          <w:fldChar w:fldCharType="end"/>
        </w:r>
      </w:hyperlink>
    </w:p>
    <w:p>
      <w:pPr>
        <w:pStyle w:val="TOC2"/>
        <w:tabs>
          <w:tab w:val="right" w:leader="dot" w:pos="8306"/>
        </w:tabs>
      </w:pPr>
      <w:hyperlink w:anchor="_Toc23311" w:history="1">
        <w:r>
          <w:rPr>
            <w:rFonts w:ascii="仿宋" w:eastAsia="仿宋" w:hAnsi="仿宋" w:cs="仿宋" w:hint="eastAsia"/>
            <w:lang w:eastAsia="zh-CN"/>
          </w:rPr>
          <w:t>(二)、施工工艺与技术路线</w:t>
        </w:r>
        <w:r>
          <w:tab/>
        </w:r>
        <w:r>
          <w:fldChar w:fldCharType="begin"/>
        </w:r>
        <w:r>
          <w:instrText xml:space="preserve"> PAGEREF _Toc23311 \h </w:instrText>
        </w:r>
        <w:r>
          <w:fldChar w:fldCharType="separate"/>
        </w:r>
        <w:r>
          <w:t>77</w:t>
        </w:r>
        <w:r>
          <w:fldChar w:fldCharType="end"/>
        </w:r>
      </w:hyperlink>
    </w:p>
    <w:p>
      <w:pPr>
        <w:pStyle w:val="TOC2"/>
        <w:tabs>
          <w:tab w:val="right" w:leader="dot" w:pos="8306"/>
        </w:tabs>
      </w:pPr>
      <w:hyperlink w:anchor="_Toc26626" w:history="1">
        <w:r>
          <w:rPr>
            <w:rFonts w:ascii="仿宋" w:eastAsia="仿宋" w:hAnsi="仿宋" w:cs="仿宋" w:hint="eastAsia"/>
            <w:lang w:eastAsia="zh-CN"/>
          </w:rPr>
          <w:t>(三)、关键节点施工计划</w:t>
        </w:r>
        <w:r>
          <w:tab/>
        </w:r>
        <w:r>
          <w:fldChar w:fldCharType="begin"/>
        </w:r>
        <w:r>
          <w:instrText xml:space="preserve"> PAGEREF _Toc26626 \h </w:instrText>
        </w:r>
        <w:r>
          <w:fldChar w:fldCharType="separate"/>
        </w:r>
        <w:r>
          <w:t>79</w:t>
        </w:r>
        <w:r>
          <w:fldChar w:fldCharType="end"/>
        </w:r>
      </w:hyperlink>
    </w:p>
    <w:p>
      <w:pPr>
        <w:pStyle w:val="TOC2"/>
        <w:tabs>
          <w:tab w:val="right" w:leader="dot" w:pos="8306"/>
        </w:tabs>
      </w:pPr>
      <w:hyperlink w:anchor="_Toc9091" w:history="1">
        <w:r>
          <w:rPr>
            <w:rFonts w:ascii="仿宋" w:eastAsia="仿宋" w:hAnsi="仿宋" w:cs="仿宋" w:hint="eastAsia"/>
            <w:lang w:eastAsia="zh-CN"/>
          </w:rPr>
          <w:t>(四)、施工现场管理</w:t>
        </w:r>
        <w:r>
          <w:tab/>
        </w:r>
        <w:r>
          <w:fldChar w:fldCharType="begin"/>
        </w:r>
        <w:r>
          <w:instrText xml:space="preserve"> PAGEREF _Toc9091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0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12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8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67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28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06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9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16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https://d.book118.com/867160021131006036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牛肉干项目建设总纲及方案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8E3A0C"/>
    <w:rsid w:val="368E3A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160021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2024-01-23T16:39:00Z</dcterms:created>
  <dcterms:modified xsi:type="dcterms:W3CDTF">2024-01-23T16:40:19Z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1E7546EA50244270BC3F34C1DC4943E3_11</vt:lpwstr>
  </property>
  <property fmtid="{D5CDD505-2E9C-101B-9397-08002B2CF9AE}" pid="3" name="KSOProductBuildVer">
    <vt:lpwstr>2052-12.1.0.16120</vt:lpwstr>
  </property>
</Properties>
</file>