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804B4" w:rsidRPr="00E804B4" w:rsidP="00E804B4">
      <w:pPr>
        <w:widowControl/>
        <w:shd w:val="clear" w:color="auto" w:fill="FFFFFF"/>
        <w:spacing w:line="450" w:lineRule="atLeast"/>
        <w:jc w:val="left"/>
        <w:rPr>
          <w:rFonts w:ascii="微软雅黑" w:eastAsia="微软雅黑" w:hAnsi="微软雅黑" w:cs="宋体"/>
          <w:b/>
          <w:bCs/>
          <w:color w:val="49AFF6"/>
          <w:kern w:val="0"/>
          <w:szCs w:val="21"/>
        </w:rPr>
      </w:pPr>
      <w:r w:rsidRPr="00E804B4">
        <w:rPr>
          <w:rFonts w:ascii="微软雅黑" w:eastAsia="微软雅黑" w:hAnsi="微软雅黑" w:cs="宋体" w:hint="eastAsia"/>
          <w:b/>
          <w:bCs/>
          <w:color w:val="49AFF6"/>
          <w:kern w:val="0"/>
          <w:szCs w:val="21"/>
        </w:rPr>
        <w:t>（1）</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“业精于勤,荒与嘻;行成于思,毁于随”,这句话是指培养优良学风的()</w:t>
      </w:r>
    </w:p>
    <w:p w:rsidR="00E804B4" w:rsidRPr="00E804B4" w:rsidP="00E804B4">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勤奋</w:t>
      </w:r>
    </w:p>
    <w:p w:rsidR="00E804B4" w:rsidRPr="00E804B4" w:rsidP="00E804B4">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严谨</w:t>
      </w:r>
    </w:p>
    <w:p w:rsidR="00E804B4" w:rsidRPr="00E804B4" w:rsidP="00E804B4">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求实</w:t>
      </w:r>
    </w:p>
    <w:p w:rsidR="00E804B4" w:rsidRPr="00E804B4" w:rsidP="00E804B4">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创新</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（2）</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下列不属于“在现实基础上迎接挑战”范围的是()</w:t>
      </w:r>
    </w:p>
    <w:p w:rsidR="00E804B4" w:rsidRPr="00E804B4" w:rsidP="00E804B4">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在新的起点上继往开来</w:t>
      </w:r>
    </w:p>
    <w:p w:rsidR="00E804B4" w:rsidRPr="00E804B4" w:rsidP="00E804B4">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面临世界科技文化发展的挑战</w:t>
      </w:r>
    </w:p>
    <w:p w:rsidR="00E804B4" w:rsidRPr="00E804B4" w:rsidP="00E804B4">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面临复杂多变的国际环境的挑战</w:t>
      </w:r>
    </w:p>
    <w:p w:rsidR="00E804B4" w:rsidRPr="00E804B4" w:rsidP="00E804B4">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面临新世纪新阶段我国发展任务的挑战</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（3）</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国家为抵御外来侵略与颠覆,捍卫国家主权、领土</w:t>
      </w:r>
      <w:r w:rsidRPr="00E804B4">
        <w:rPr>
          <w:rFonts w:ascii="微软雅黑" w:eastAsia="微软雅黑" w:hAnsi="微软雅黑" w:cs="宋体" w:hint="eastAsia"/>
          <w:b/>
          <w:bCs/>
          <w:color w:val="000000"/>
          <w:kern w:val="0"/>
          <w:sz w:val="24"/>
          <w:szCs w:val="24"/>
        </w:rPr>
        <w:t>完整,</w:t>
      </w:r>
      <w:r w:rsidRPr="00E804B4">
        <w:rPr>
          <w:rFonts w:ascii="微软雅黑" w:eastAsia="微软雅黑" w:hAnsi="微软雅黑" w:cs="宋体" w:hint="eastAsia"/>
          <w:b/>
          <w:bCs/>
          <w:color w:val="000000"/>
          <w:kern w:val="0"/>
          <w:sz w:val="24"/>
          <w:szCs w:val="24"/>
        </w:rPr>
        <w:t>维护国家安全、统一和发展而进行的军事以及与军事有关的政治、经济、科技、文化、教育等方面的建设和斗争,称之为()</w:t>
      </w:r>
    </w:p>
    <w:p w:rsidR="00E804B4" w:rsidRPr="00E804B4" w:rsidP="00E804B4">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国防</w:t>
      </w:r>
    </w:p>
    <w:p w:rsidR="00E804B4" w:rsidRPr="00E804B4" w:rsidP="00E804B4">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国防观念</w:t>
      </w:r>
    </w:p>
    <w:p w:rsidR="00E804B4" w:rsidRPr="00E804B4" w:rsidP="00E804B4">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国防忧患意识</w:t>
      </w:r>
    </w:p>
    <w:p w:rsidR="00E804B4" w:rsidRPr="00E804B4" w:rsidP="00E804B4">
      <w:pPr>
        <w:widowControl/>
        <w:numPr>
          <w:ilvl w:val="0"/>
          <w:numId w:val="3"/>
        </w:numPr>
        <w:shd w:val="clear" w:color="auto" w:fill="FFFFFF"/>
        <w:ind w:left="0"/>
        <w:jc w:val="left"/>
        <w:rPr>
          <w:rFonts w:ascii="微软雅黑" w:eastAsia="微软雅黑" w:hAnsi="微软雅黑" w:cs="宋体" w:hint="eastAsia"/>
          <w:color w:val="000000"/>
          <w:kern w:val="0"/>
          <w:sz w:val="27"/>
          <w:szCs w:val="27"/>
        </w:rPr>
        <w:sectPr>
          <w:pgSz w:w="11906" w:h="16838"/>
          <w:pgMar w:top="1440" w:right="1800" w:bottom="1440" w:left="1800" w:header="851" w:footer="992" w:gutter="0"/>
          <w:cols w:space="425"/>
          <w:docGrid w:type="lines" w:linePitch="312"/>
        </w:sect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国防责任意识</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（4）</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推进大陆和台湾两岸关系的发展,必须坚持的基本方针是()</w:t>
      </w:r>
    </w:p>
    <w:p w:rsidR="00E804B4" w:rsidRPr="00E804B4" w:rsidP="00E804B4">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和平统一 一国两制</w:t>
      </w:r>
    </w:p>
    <w:p w:rsidR="00E804B4" w:rsidRPr="00E804B4" w:rsidP="00E804B4">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民族团结 祖国统一</w:t>
      </w:r>
    </w:p>
    <w:p w:rsidR="00E804B4" w:rsidRPr="00E804B4" w:rsidP="00E804B4">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改革创新 振兴中华</w:t>
      </w:r>
    </w:p>
    <w:p w:rsidR="00E804B4" w:rsidRPr="00E804B4" w:rsidP="00E804B4">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改革开放和平统一</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（5）</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一定的阶级和个人对未来社会制度和政治制度结构的追求、向往和设想,是指()</w:t>
      </w:r>
    </w:p>
    <w:p w:rsidR="00E804B4" w:rsidRPr="00E804B4" w:rsidP="00E804B4">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社会理想</w:t>
      </w:r>
    </w:p>
    <w:p w:rsidR="00E804B4" w:rsidRPr="00E804B4" w:rsidP="00E804B4">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道德理想</w:t>
      </w:r>
    </w:p>
    <w:p w:rsidR="00E804B4" w:rsidRPr="00E804B4" w:rsidP="00E804B4">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职业理想</w:t>
      </w:r>
    </w:p>
    <w:p w:rsidR="00E804B4" w:rsidRPr="00E804B4" w:rsidP="00E804B4">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生活理想</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（6）</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人们在一定的知识基础上确立的对某种思想或事物坚信不疑并身体力行的心理态度和精神状态,是指()</w:t>
      </w:r>
    </w:p>
    <w:p w:rsidR="00E804B4" w:rsidRPr="00E804B4" w:rsidP="00E804B4">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信念</w:t>
      </w:r>
    </w:p>
    <w:p w:rsidR="00E804B4" w:rsidRPr="00E804B4" w:rsidP="00E804B4">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理想</w:t>
      </w:r>
    </w:p>
    <w:p w:rsidR="00E804B4" w:rsidRPr="00E804B4" w:rsidP="00E804B4">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信仰</w:t>
      </w:r>
    </w:p>
    <w:p w:rsidR="00E804B4" w:rsidRPr="00E804B4" w:rsidP="00E804B4">
      <w:pPr>
        <w:widowControl/>
        <w:numPr>
          <w:ilvl w:val="0"/>
          <w:numId w:val="6"/>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幻想</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（7）</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下列不属于人生目的在实践中作用的是()</w:t>
      </w:r>
    </w:p>
    <w:p w:rsidR="00E804B4" w:rsidRPr="00E804B4" w:rsidP="00E804B4">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人生目的决定走什么样的人生道路</w:t>
      </w:r>
    </w:p>
    <w:p w:rsidR="00E804B4" w:rsidRPr="00E804B4" w:rsidP="00E804B4">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人生目的决定人的行为</w:t>
      </w:r>
    </w:p>
    <w:p w:rsidR="00E804B4" w:rsidRPr="00E804B4" w:rsidP="00E804B4">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人生目的决定持什么样的人生态度</w:t>
      </w:r>
    </w:p>
    <w:p w:rsidR="00E804B4" w:rsidRPr="00E804B4" w:rsidP="00E804B4">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人生目的决定选择什么样的人生价值标准</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（8）</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关于人生观和世界观说法正确的是()</w:t>
      </w:r>
    </w:p>
    <w:p w:rsidR="00E804B4" w:rsidRPr="00E804B4" w:rsidP="00E804B4">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人生观对世界观的巩固、发展、变化有重要作用</w:t>
      </w:r>
    </w:p>
    <w:p w:rsidR="00E804B4" w:rsidRPr="00E804B4" w:rsidP="00E804B4">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世界观反映人生观</w:t>
      </w:r>
    </w:p>
    <w:p w:rsidR="00E804B4" w:rsidRPr="00E804B4" w:rsidP="00E804B4">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只有享乐主义、拜金主义是错误的人生观</w:t>
      </w:r>
    </w:p>
    <w:p w:rsidR="00E804B4" w:rsidRPr="00E804B4" w:rsidP="00E804B4">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世界观与人生观没有必然联系</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（9）</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下列为社会主义和谐社会的必要前提的是()</w:t>
      </w:r>
    </w:p>
    <w:p w:rsidR="00E804B4" w:rsidRPr="00E804B4" w:rsidP="00E804B4">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安定有序</w:t>
      </w:r>
    </w:p>
    <w:p w:rsidR="00E804B4" w:rsidRPr="00E804B4" w:rsidP="00E804B4">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充满活力</w:t>
      </w:r>
    </w:p>
    <w:p w:rsidR="00E804B4" w:rsidRPr="00E804B4" w:rsidP="00E804B4">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人与自然和谐相处</w:t>
      </w:r>
    </w:p>
    <w:p w:rsidR="00E804B4" w:rsidRPr="00E804B4" w:rsidP="00E804B4">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不同社会利益群体各显其能，各得其所</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sectPr>
          <w:type w:val="nextPage"/>
          <w:pgSz w:w="11906" w:h="16838"/>
          <w:pgMar w:top="1440" w:right="1800" w:bottom="1440" w:left="1800" w:header="851" w:footer="992" w:gutter="0"/>
          <w:pgNumType w:start="3"/>
          <w:cols w:space="425"/>
          <w:titlePg w:val="0"/>
          <w:docGrid w:type="lines" w:linePitch="312"/>
        </w:sect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（10）</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带来社会分工大发展,促成职业大分化,使职业从宗法关系束缚中解脱出来的是()</w:t>
      </w:r>
    </w:p>
    <w:p w:rsidR="00E804B4" w:rsidRPr="00E804B4" w:rsidP="00E804B4">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机器大工业</w:t>
      </w:r>
    </w:p>
    <w:p w:rsidR="00E804B4" w:rsidRPr="00E804B4" w:rsidP="00E804B4">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垄断产生</w:t>
      </w:r>
    </w:p>
    <w:p w:rsidR="00E804B4" w:rsidRPr="00E804B4" w:rsidP="00E804B4">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新航路的开辟</w:t>
      </w:r>
    </w:p>
    <w:p w:rsidR="00E804B4" w:rsidRPr="00E804B4" w:rsidP="00E804B4">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铁农具的广泛使用</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b/>
          <w:bCs/>
          <w:color w:val="49AFF6"/>
          <w:kern w:val="0"/>
          <w:szCs w:val="21"/>
        </w:rPr>
      </w:pPr>
      <w:r w:rsidRPr="00E804B4">
        <w:rPr>
          <w:rFonts w:ascii="微软雅黑" w:eastAsia="微软雅黑" w:hAnsi="微软雅黑" w:cs="宋体" w:hint="eastAsia"/>
          <w:b/>
          <w:bCs/>
          <w:color w:val="49AFF6"/>
          <w:kern w:val="0"/>
          <w:szCs w:val="21"/>
        </w:rPr>
        <w:t>（11）</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法律的外在强制力表现在()</w:t>
      </w:r>
    </w:p>
    <w:p w:rsidR="00E804B4" w:rsidRPr="00E804B4" w:rsidP="00E804B4">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对违法行为的制裁</w:t>
      </w:r>
    </w:p>
    <w:p w:rsidR="00E804B4" w:rsidRPr="00E804B4" w:rsidP="00E804B4">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维护正义</w:t>
      </w:r>
    </w:p>
    <w:p w:rsidR="00E804B4" w:rsidRPr="00E804B4" w:rsidP="00E804B4">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司法公正</w:t>
      </w:r>
    </w:p>
    <w:p w:rsidR="00E804B4" w:rsidRPr="00E804B4" w:rsidP="00E804B4">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有法必依</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（12）</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马克思对职业的价值追求,归根到底是以()为最高目标</w:t>
      </w:r>
    </w:p>
    <w:p w:rsidR="00E804B4" w:rsidRPr="00E804B4" w:rsidP="00E804B4">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奉献社会</w:t>
      </w:r>
    </w:p>
    <w:p w:rsidR="00E804B4" w:rsidRPr="00E804B4" w:rsidP="00E804B4">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工人阶级主权</w:t>
      </w:r>
    </w:p>
    <w:p w:rsidR="00E804B4" w:rsidRPr="00E804B4" w:rsidP="00E804B4">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为无产阶级追求最大利益</w:t>
      </w:r>
    </w:p>
    <w:p w:rsidR="00E804B4" w:rsidRPr="00E804B4" w:rsidP="00E804B4">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奉献与享受并重</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4"/>
          <w:cols w:space="425"/>
          <w:titlePg w:val="0"/>
          <w:docGrid w:type="lines" w:linePitch="312"/>
        </w:sectPr>
      </w:pPr>
      <w:r w:rsidRPr="00E804B4">
        <w:rPr>
          <w:rFonts w:ascii="微软雅黑" w:eastAsia="微软雅黑" w:hAnsi="微软雅黑" w:cs="宋体" w:hint="eastAsia"/>
          <w:b/>
          <w:bCs/>
          <w:color w:val="49AFF6"/>
          <w:kern w:val="0"/>
          <w:szCs w:val="21"/>
        </w:rPr>
        <w:t>（13）</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社会主义民主与法治发展的重要标志是()</w:t>
      </w:r>
    </w:p>
    <w:p w:rsidR="00E804B4" w:rsidRPr="00E804B4" w:rsidP="00E804B4">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以宪法和法律保障公民基本权利</w:t>
      </w:r>
    </w:p>
    <w:p w:rsidR="00E804B4" w:rsidRPr="00E804B4" w:rsidP="00E804B4">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以宪法和法律保障公民自由</w:t>
      </w:r>
    </w:p>
    <w:p w:rsidR="00E804B4" w:rsidRPr="00E804B4" w:rsidP="00E804B4">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以宪法和法律保障公民基本生活</w:t>
      </w:r>
    </w:p>
    <w:p w:rsidR="00E804B4" w:rsidRPr="00E804B4" w:rsidP="00E804B4">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以宪法和法律保障公民义务</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（14）</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关于正确处理好竞争与合作的关系,说法错误的是()</w:t>
      </w:r>
    </w:p>
    <w:p w:rsidR="00E804B4" w:rsidRPr="00E804B4" w:rsidP="00E804B4">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从本质上看，二者对立</w:t>
      </w:r>
    </w:p>
    <w:p w:rsidR="00E804B4" w:rsidRPr="00E804B4" w:rsidP="00E804B4">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从本质上看，二者相互统一</w:t>
      </w:r>
    </w:p>
    <w:p w:rsidR="00E804B4" w:rsidRPr="00E804B4" w:rsidP="00E804B4">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从形式上看，两者对立</w:t>
      </w:r>
    </w:p>
    <w:p w:rsidR="00E804B4" w:rsidRPr="00E804B4" w:rsidP="00E804B4">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两者相互伴随，推动着人类社会不断发展</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（15）</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关于人的社会性说法错误的是()</w:t>
      </w:r>
    </w:p>
    <w:p w:rsidR="00E804B4" w:rsidRPr="00E804B4" w:rsidP="00E804B4">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人的社会性蕴涵着个体性</w:t>
      </w:r>
    </w:p>
    <w:p w:rsidR="00E804B4" w:rsidRPr="00E804B4" w:rsidP="00E804B4">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人的个体蕴涵着社会性</w:t>
      </w:r>
    </w:p>
    <w:p w:rsidR="00E804B4" w:rsidRPr="00E804B4" w:rsidP="00E804B4">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人的社会性与个体性相统一</w:t>
      </w:r>
    </w:p>
    <w:p w:rsidR="00E804B4" w:rsidRPr="00E804B4" w:rsidP="00E804B4">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在社会关系中，人的社会性必不可少</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（16）</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sectPr>
          <w:type w:val="nextPage"/>
          <w:pgSz w:w="11906" w:h="16838"/>
          <w:pgMar w:top="1440" w:right="1800" w:bottom="1440" w:left="1800" w:header="851" w:footer="992" w:gutter="0"/>
          <w:pgNumType w:start="5"/>
          <w:cols w:space="425"/>
          <w:titlePg w:val="0"/>
          <w:docGrid w:type="lines" w:linePitch="312"/>
        </w:sectPr>
      </w:pPr>
      <w:r w:rsidRPr="00E804B4">
        <w:rPr>
          <w:rFonts w:ascii="微软雅黑" w:eastAsia="微软雅黑" w:hAnsi="微软雅黑" w:cs="宋体" w:hint="eastAsia"/>
          <w:b/>
          <w:bCs/>
          <w:color w:val="000000"/>
          <w:kern w:val="0"/>
          <w:sz w:val="24"/>
          <w:szCs w:val="24"/>
        </w:rPr>
        <w:t>下列有关人生观和人生态度的说法正确的是()</w:t>
      </w:r>
    </w:p>
    <w:p w:rsidR="00E804B4" w:rsidRPr="00E804B4" w:rsidP="00E804B4">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人生观是人生态度的重要内容</w:t>
      </w:r>
    </w:p>
    <w:p w:rsidR="00E804B4" w:rsidRPr="00E804B4" w:rsidP="00E804B4">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人生态度是人生观的表现和反映</w:t>
      </w:r>
    </w:p>
    <w:p w:rsidR="00E804B4" w:rsidRPr="00E804B4" w:rsidP="00E804B4">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人生观的形成受认识、情感、意志三种心理要素的影响</w:t>
      </w:r>
    </w:p>
    <w:p w:rsidR="00E804B4" w:rsidRPr="00E804B4" w:rsidP="00E804B4">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谈论人生观问题，有助于思考人知道如何对待生活</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（17）</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下列哪项是社会主义科学高尚的人生观()</w:t>
      </w:r>
    </w:p>
    <w:p w:rsidR="00E804B4" w:rsidRPr="00E804B4" w:rsidP="00E804B4">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拜金主义</w:t>
      </w:r>
    </w:p>
    <w:p w:rsidR="00E804B4" w:rsidRPr="00E804B4" w:rsidP="00E804B4">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为人民服务</w:t>
      </w:r>
    </w:p>
    <w:p w:rsidR="00E804B4" w:rsidRPr="00E804B4" w:rsidP="00E804B4">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享乐主义</w:t>
      </w:r>
    </w:p>
    <w:p w:rsidR="00E804B4" w:rsidRPr="00E804B4" w:rsidP="00E804B4">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个人主义</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（18）</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道德所调整的人与人之间的关系,实质上是()</w:t>
      </w:r>
    </w:p>
    <w:p w:rsidR="00E804B4" w:rsidRPr="00E804B4" w:rsidP="00E804B4">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政治关系</w:t>
      </w:r>
    </w:p>
    <w:p w:rsidR="00E804B4" w:rsidRPr="00E804B4" w:rsidP="00E804B4">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经济关系</w:t>
      </w:r>
    </w:p>
    <w:p w:rsidR="00E804B4" w:rsidRPr="00E804B4" w:rsidP="00E804B4">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利益关系</w:t>
      </w:r>
    </w:p>
    <w:p w:rsidR="00E804B4" w:rsidRPr="00E804B4" w:rsidP="00E804B4">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社会关系</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（19）</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下列不属于公共生活活动范围的是()</w:t>
      </w:r>
    </w:p>
    <w:p w:rsidR="00E804B4" w:rsidRPr="00E804B4" w:rsidP="00E804B4">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6"/>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集体宿舍</w:t>
      </w:r>
    </w:p>
    <w:p w:rsidR="00E804B4" w:rsidRPr="00E804B4" w:rsidP="00E804B4">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私人住宅</w:t>
      </w:r>
    </w:p>
    <w:p w:rsidR="00E804B4" w:rsidRPr="00E804B4" w:rsidP="00E804B4">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公交车</w:t>
      </w:r>
    </w:p>
    <w:p w:rsidR="00E804B4" w:rsidRPr="00E804B4" w:rsidP="00E804B4">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互联网</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（20）</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下列说法正确的是()</w:t>
      </w:r>
    </w:p>
    <w:p w:rsidR="00E804B4" w:rsidRPr="00E804B4" w:rsidP="00E804B4">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公共生活领域越扩大，对公共生活秩序的要求越低</w:t>
      </w:r>
    </w:p>
    <w:p w:rsidR="00E804B4" w:rsidRPr="00E804B4" w:rsidP="00E804B4">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在当代社会，维护公共秩序对经济社会健康发展的意义愈加突出</w:t>
      </w:r>
    </w:p>
    <w:p w:rsidR="00E804B4" w:rsidRPr="00E804B4" w:rsidP="00E804B4">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当今，生产活动与日常生活出现了分离现象</w:t>
      </w:r>
    </w:p>
    <w:p w:rsidR="00E804B4" w:rsidRPr="00E804B4" w:rsidP="00E804B4">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公共生活秩序对社会生产活动的影响只是间接的</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b/>
          <w:bCs/>
          <w:color w:val="49AFF6"/>
          <w:kern w:val="0"/>
          <w:szCs w:val="21"/>
        </w:rPr>
      </w:pPr>
      <w:r w:rsidRPr="00E804B4">
        <w:rPr>
          <w:rFonts w:ascii="微软雅黑" w:eastAsia="微软雅黑" w:hAnsi="微软雅黑" w:cs="宋体" w:hint="eastAsia"/>
          <w:b/>
          <w:bCs/>
          <w:color w:val="49AFF6"/>
          <w:kern w:val="0"/>
          <w:szCs w:val="21"/>
        </w:rPr>
        <w:t>（21）</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保护环境是社会公德的重要内容之一。保护环境主要是指()</w:t>
      </w:r>
    </w:p>
    <w:p w:rsidR="00E804B4" w:rsidRPr="00E804B4" w:rsidP="00E804B4">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自然环境，文化环境</w:t>
      </w:r>
    </w:p>
    <w:p w:rsidR="00E804B4" w:rsidRPr="00E804B4" w:rsidP="00E804B4">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自然环境，人文环境</w:t>
      </w:r>
    </w:p>
    <w:p w:rsidR="00E804B4" w:rsidRPr="00E804B4" w:rsidP="00E804B4">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人文环境，生态环境</w:t>
      </w:r>
    </w:p>
    <w:p w:rsidR="00E804B4" w:rsidRPr="00E804B4" w:rsidP="00E804B4">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文化环境，生态环境</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（22）</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社会公德涵盖了人与人,人与社会,人与自然之间的关系。在人与社会之间的关系层面上,社会公德主要体现为()</w:t>
      </w:r>
    </w:p>
    <w:p w:rsidR="00E804B4" w:rsidRPr="00E804B4" w:rsidP="00E804B4">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7"/>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举止文明，尊重他人</w:t>
      </w:r>
    </w:p>
    <w:p w:rsidR="00E804B4" w:rsidRPr="00E804B4" w:rsidP="00E804B4">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爱护公物，维护公共秩序</w:t>
      </w:r>
    </w:p>
    <w:p w:rsidR="00E804B4" w:rsidRPr="00E804B4" w:rsidP="00E804B4">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热爱自然，保护环境</w:t>
      </w:r>
    </w:p>
    <w:p w:rsidR="00E804B4" w:rsidRPr="00E804B4" w:rsidP="00E804B4">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诚实守信，乐于助人</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（23）</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法律评价的标准是()</w:t>
      </w:r>
    </w:p>
    <w:p w:rsidR="00E804B4" w:rsidRPr="00E804B4" w:rsidP="00E804B4">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道德与不道德</w:t>
      </w:r>
    </w:p>
    <w:p w:rsidR="00E804B4" w:rsidRPr="00E804B4" w:rsidP="00E804B4">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合法与不合法</w:t>
      </w:r>
    </w:p>
    <w:p w:rsidR="00E804B4" w:rsidRPr="00E804B4" w:rsidP="00E804B4">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对社会的利弊</w:t>
      </w:r>
    </w:p>
    <w:p w:rsidR="00E804B4" w:rsidRPr="00E804B4" w:rsidP="00E804B4">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是否侵犯他人利益</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（24）</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不是造成我国就业压力加大的原因的是()</w:t>
      </w:r>
    </w:p>
    <w:p w:rsidR="00E804B4" w:rsidRPr="00E804B4" w:rsidP="00E804B4">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人口基数大</w:t>
      </w:r>
    </w:p>
    <w:p w:rsidR="00E804B4" w:rsidRPr="00E804B4" w:rsidP="00E804B4">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外国人才冲击</w:t>
      </w:r>
    </w:p>
    <w:p w:rsidR="00E804B4" w:rsidRPr="00E804B4" w:rsidP="00E804B4">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就业机制不健全</w:t>
      </w:r>
    </w:p>
    <w:p w:rsidR="00E804B4" w:rsidRPr="00E804B4" w:rsidP="00E804B4">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就业观念落后</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（25）</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《节约能源法》属于哪种国家安全法律()</w:t>
      </w:r>
    </w:p>
    <w:p w:rsidR="00E804B4" w:rsidRPr="00E804B4" w:rsidP="00E804B4">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国防安全法律</w:t>
      </w:r>
    </w:p>
    <w:p w:rsidR="00E804B4" w:rsidRPr="00E804B4" w:rsidP="00E804B4">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8"/>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经济安全法律</w:t>
      </w:r>
    </w:p>
    <w:p w:rsidR="00E804B4" w:rsidRPr="00E804B4" w:rsidP="00E804B4">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网络信息安全法律</w:t>
      </w:r>
    </w:p>
    <w:p w:rsidR="00E804B4" w:rsidRPr="00E804B4" w:rsidP="00E804B4">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社会公共安全法律</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（26）</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债权人向人民法院请求保护债权的诉讼时效为()</w:t>
      </w:r>
    </w:p>
    <w:p w:rsidR="00E804B4" w:rsidRPr="00E804B4" w:rsidP="00E804B4">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1年</w:t>
      </w:r>
    </w:p>
    <w:p w:rsidR="00E804B4" w:rsidRPr="00E804B4" w:rsidP="00E804B4">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2年</w:t>
      </w:r>
    </w:p>
    <w:p w:rsidR="00E804B4" w:rsidRPr="00E804B4" w:rsidP="00E804B4">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3年</w:t>
      </w:r>
    </w:p>
    <w:p w:rsidR="00E804B4" w:rsidRPr="00E804B4" w:rsidP="00E804B4">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5年</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（27）</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下列哪些不属于恋爱中的道德()</w:t>
      </w:r>
    </w:p>
    <w:p w:rsidR="00E804B4" w:rsidRPr="00E804B4" w:rsidP="00E804B4">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自觉承担责任</w:t>
      </w:r>
    </w:p>
    <w:p w:rsidR="00E804B4" w:rsidRPr="00E804B4" w:rsidP="00E804B4">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相互理解</w:t>
      </w:r>
    </w:p>
    <w:p w:rsidR="00E804B4" w:rsidRPr="00E804B4" w:rsidP="00E804B4">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文明相亲相爱</w:t>
      </w:r>
    </w:p>
    <w:p w:rsidR="00E804B4" w:rsidRPr="00E804B4" w:rsidP="00E804B4">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尊重人格平等</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（28）</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下列不属于我国经济法原则的是()</w:t>
      </w:r>
    </w:p>
    <w:p w:rsidR="00E804B4" w:rsidRPr="00E804B4" w:rsidP="00E804B4">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国家适度干预原则</w:t>
      </w:r>
    </w:p>
    <w:p w:rsidR="00E804B4" w:rsidRPr="00E804B4" w:rsidP="00E804B4">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市场调节原则</w:t>
      </w:r>
    </w:p>
    <w:p w:rsidR="00E804B4" w:rsidRPr="00E804B4" w:rsidP="00E804B4">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9"/>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效率公平原则</w:t>
      </w:r>
    </w:p>
    <w:p w:rsidR="00E804B4" w:rsidRPr="00E804B4" w:rsidP="00E804B4">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可持续发展原则</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（29）</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下列不是大学生活的特点的是( )</w:t>
      </w:r>
    </w:p>
    <w:p w:rsidR="00E804B4" w:rsidRPr="00E804B4" w:rsidP="00E804B4">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大学是知识的海洋</w:t>
      </w:r>
    </w:p>
    <w:p w:rsidR="00E804B4" w:rsidRPr="00E804B4" w:rsidP="00E804B4">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大学是放松的摇篮</w:t>
      </w:r>
    </w:p>
    <w:p w:rsidR="00E804B4" w:rsidRPr="00E804B4" w:rsidP="00E804B4">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大学有浓厚的学习研究和成才氛围</w:t>
      </w:r>
    </w:p>
    <w:p w:rsidR="00E804B4" w:rsidRPr="00E804B4" w:rsidP="00E804B4">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大学是知识传播和运用的基地</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（30）</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一个民族在长期共同生活和社会实践中形成的,为本民族大多数成员所认同的价值取向、思维方式、道德规范、精神气质的总和是()</w:t>
      </w:r>
    </w:p>
    <w:p w:rsidR="00E804B4" w:rsidRPr="00E804B4" w:rsidP="00E804B4">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道德传统</w:t>
      </w:r>
    </w:p>
    <w:p w:rsidR="00E804B4" w:rsidRPr="00E804B4" w:rsidP="00E804B4">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民族精神</w:t>
      </w:r>
    </w:p>
    <w:p w:rsidR="00E804B4" w:rsidRPr="00E804B4" w:rsidP="00E804B4">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精神风貌</w:t>
      </w:r>
    </w:p>
    <w:p w:rsidR="00E804B4" w:rsidRPr="00E804B4" w:rsidP="00E804B4">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文化传统</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b/>
          <w:bCs/>
          <w:color w:val="49AFF6"/>
          <w:kern w:val="0"/>
          <w:szCs w:val="21"/>
        </w:rPr>
      </w:pPr>
      <w:r w:rsidRPr="00E804B4">
        <w:rPr>
          <w:rFonts w:ascii="微软雅黑" w:eastAsia="微软雅黑" w:hAnsi="微软雅黑" w:cs="宋体" w:hint="eastAsia"/>
          <w:b/>
          <w:bCs/>
          <w:color w:val="49AFF6"/>
          <w:kern w:val="0"/>
          <w:szCs w:val="21"/>
        </w:rPr>
        <w:t>（31）</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树立终身学习的理念意味着( )</w:t>
      </w:r>
    </w:p>
    <w:p w:rsidR="00E804B4" w:rsidRPr="00E804B4" w:rsidP="00E804B4">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终身求知，要不断学习，不断学习新本领，这是适应社会发展的要求</w:t>
      </w:r>
    </w:p>
    <w:p w:rsidR="00E804B4" w:rsidRPr="00E804B4" w:rsidP="00E804B4">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走出大学后就停止学习</w:t>
      </w:r>
    </w:p>
    <w:p w:rsidR="00E804B4" w:rsidRPr="00E804B4" w:rsidP="00E804B4">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0"/>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仅仅在求学阶段不停地学习</w:t>
      </w:r>
    </w:p>
    <w:p w:rsidR="00E804B4" w:rsidRPr="00E804B4" w:rsidP="00E804B4">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工作后偶尔学习</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（32）</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在</w:t>
      </w:r>
      <w:r w:rsidRPr="00E804B4">
        <w:rPr>
          <w:rFonts w:ascii="微软雅黑" w:eastAsia="微软雅黑" w:hAnsi="微软雅黑" w:cs="宋体" w:hint="eastAsia"/>
          <w:b/>
          <w:bCs/>
          <w:color w:val="000000"/>
          <w:kern w:val="0"/>
          <w:sz w:val="24"/>
          <w:szCs w:val="24"/>
        </w:rPr>
        <w:t>大学谈</w:t>
      </w:r>
      <w:r w:rsidRPr="00E804B4">
        <w:rPr>
          <w:rFonts w:ascii="微软雅黑" w:eastAsia="微软雅黑" w:hAnsi="微软雅黑" w:cs="宋体" w:hint="eastAsia"/>
          <w:b/>
          <w:bCs/>
          <w:color w:val="000000"/>
          <w:kern w:val="0"/>
          <w:sz w:val="24"/>
          <w:szCs w:val="24"/>
        </w:rPr>
        <w:t>严谨意味着( )</w:t>
      </w:r>
    </w:p>
    <w:p w:rsidR="00E804B4" w:rsidRPr="00E804B4" w:rsidP="00E804B4">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严肃、庄严、严密</w:t>
      </w:r>
    </w:p>
    <w:p w:rsidR="00E804B4" w:rsidRPr="00E804B4" w:rsidP="00E804B4">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严肃、认真、细致</w:t>
      </w:r>
    </w:p>
    <w:p w:rsidR="00E804B4" w:rsidRPr="00E804B4" w:rsidP="00E804B4">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就是要一丝不苟、认真负责，做到严肃、严格、严密。</w:t>
      </w:r>
    </w:p>
    <w:p w:rsidR="00E804B4" w:rsidRPr="00E804B4" w:rsidP="00E804B4">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庄严、认真、细致</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（33）</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关于当代大学生的成才目标下列哪个描述是正确的( )</w:t>
      </w:r>
    </w:p>
    <w:p w:rsidR="00E804B4" w:rsidRPr="00E804B4" w:rsidP="00E804B4">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德是人才素质的灵魂</w:t>
      </w:r>
    </w:p>
    <w:p w:rsidR="00E804B4" w:rsidRPr="00E804B4" w:rsidP="00E804B4">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智是人才素质的条件</w:t>
      </w:r>
    </w:p>
    <w:p w:rsidR="00E804B4" w:rsidRPr="00E804B4" w:rsidP="00E804B4">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体是人才素质的基础</w:t>
      </w:r>
    </w:p>
    <w:p w:rsidR="00E804B4" w:rsidRPr="00E804B4" w:rsidP="00E804B4">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美是人才素质的方向</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（34）</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人才素质的基础是( )</w:t>
      </w:r>
    </w:p>
    <w:p w:rsidR="00E804B4" w:rsidRPr="00E804B4" w:rsidP="00E804B4">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德</w:t>
      </w:r>
    </w:p>
    <w:p w:rsidR="00E804B4" w:rsidRPr="00E804B4" w:rsidP="00E804B4">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智</w:t>
      </w:r>
    </w:p>
    <w:p w:rsidR="00E804B4" w:rsidRPr="00E804B4" w:rsidP="00E804B4">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体</w:t>
      </w:r>
    </w:p>
    <w:p w:rsidR="00E804B4" w:rsidRPr="00E804B4" w:rsidP="00E804B4">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1"/>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美</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（35）</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人才素质的重要内容是( )</w:t>
      </w:r>
    </w:p>
    <w:p w:rsidR="00E804B4" w:rsidRPr="00E804B4" w:rsidP="00E804B4">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德</w:t>
      </w:r>
    </w:p>
    <w:p w:rsidR="00E804B4" w:rsidRPr="00E804B4" w:rsidP="00E804B4">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智</w:t>
      </w:r>
    </w:p>
    <w:p w:rsidR="00E804B4" w:rsidRPr="00E804B4" w:rsidP="00E804B4">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体</w:t>
      </w:r>
    </w:p>
    <w:p w:rsidR="00E804B4" w:rsidRPr="00E804B4" w:rsidP="00E804B4">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美</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D</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（36）</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人才素质的条件是( )</w:t>
      </w:r>
    </w:p>
    <w:p w:rsidR="00E804B4" w:rsidRPr="00E804B4" w:rsidP="00E804B4">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德</w:t>
      </w:r>
    </w:p>
    <w:p w:rsidR="00E804B4" w:rsidRPr="00E804B4" w:rsidP="00E804B4">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智</w:t>
      </w:r>
    </w:p>
    <w:p w:rsidR="00E804B4" w:rsidRPr="00E804B4" w:rsidP="00E804B4">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体</w:t>
      </w:r>
    </w:p>
    <w:p w:rsidR="00E804B4" w:rsidRPr="00E804B4" w:rsidP="00E804B4">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美</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（37）</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不同的历史条件下,人的历史使命是不一样的。当今时代,我国大学生的历史使命是( )</w:t>
      </w:r>
    </w:p>
    <w:p w:rsidR="00E804B4" w:rsidRPr="00E804B4" w:rsidP="00E804B4">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建设中国特色社会主义，实现中华民族伟大复兴</w:t>
      </w:r>
    </w:p>
    <w:p w:rsidR="00E804B4" w:rsidRPr="00E804B4" w:rsidP="00E804B4">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创造财富，改善个人物质生活条件</w:t>
      </w:r>
    </w:p>
    <w:p w:rsidR="00E804B4" w:rsidRPr="00E804B4" w:rsidP="00E804B4">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面向世界，照搬西方发达国家模式</w:t>
      </w:r>
    </w:p>
    <w:p w:rsidR="00E804B4" w:rsidRPr="00E804B4" w:rsidP="00E804B4">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2"/>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救亡图存，争取民族独立和人民解放</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（38）</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“现实是此岸,理想是彼岸。中间隔着湍急的河流,行动则是架在川上的桥梁。”这形象生动地说明( )</w:t>
      </w:r>
    </w:p>
    <w:p w:rsidR="00E804B4" w:rsidRPr="00E804B4" w:rsidP="00E804B4">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现实会自发地成为理想</w:t>
      </w:r>
    </w:p>
    <w:p w:rsidR="00E804B4" w:rsidRPr="00E804B4" w:rsidP="00E804B4">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理想的实现必须落实在行动上</w:t>
      </w:r>
    </w:p>
    <w:p w:rsidR="00E804B4" w:rsidRPr="00E804B4" w:rsidP="00E804B4">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理想就是现实</w:t>
      </w:r>
    </w:p>
    <w:p w:rsidR="00E804B4" w:rsidRPr="00E804B4" w:rsidP="00E804B4">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现实是现实，理想是理想，二者没有统一性</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（39）</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理想转化为现实的根本途径是( )</w:t>
      </w:r>
    </w:p>
    <w:p w:rsidR="00E804B4" w:rsidRPr="00E804B4" w:rsidP="00E804B4">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认真学习科学理论</w:t>
      </w:r>
    </w:p>
    <w:p w:rsidR="00E804B4" w:rsidRPr="00E804B4" w:rsidP="00E804B4">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牢固确立科学信念</w:t>
      </w:r>
    </w:p>
    <w:p w:rsidR="00E804B4" w:rsidRPr="00E804B4" w:rsidP="00E804B4">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积极投身社会实践</w:t>
      </w:r>
    </w:p>
    <w:p w:rsidR="00E804B4" w:rsidRPr="00E804B4" w:rsidP="00E804B4">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具有创新开拓精神</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（40）</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下列说法不正确的是( )</w:t>
      </w:r>
    </w:p>
    <w:p w:rsidR="00E804B4" w:rsidRPr="00E804B4" w:rsidP="00E804B4">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立志当高远</w:t>
      </w:r>
    </w:p>
    <w:p w:rsidR="00E804B4" w:rsidRPr="00E804B4" w:rsidP="00E804B4">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立志做大事</w:t>
      </w:r>
    </w:p>
    <w:p w:rsidR="00E804B4" w:rsidRPr="00E804B4" w:rsidP="00E804B4">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立志须躬行</w:t>
      </w:r>
    </w:p>
    <w:p w:rsidR="00E804B4" w:rsidRPr="00E804B4" w:rsidP="00E804B4">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3"/>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需常立志并且不断变化志向</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D</w:t>
      </w:r>
    </w:p>
    <w:p w:rsidR="00E804B4" w:rsidRPr="00E804B4" w:rsidP="00E804B4">
      <w:pPr>
        <w:widowControl/>
        <w:shd w:val="clear" w:color="auto" w:fill="FFFFFF"/>
        <w:spacing w:line="450" w:lineRule="atLeast"/>
        <w:jc w:val="left"/>
        <w:rPr>
          <w:rFonts w:ascii="微软雅黑" w:eastAsia="微软雅黑" w:hAnsi="微软雅黑" w:cs="宋体"/>
          <w:b/>
          <w:bCs/>
          <w:color w:val="49AFF6"/>
          <w:kern w:val="0"/>
          <w:szCs w:val="21"/>
        </w:rPr>
      </w:pPr>
      <w:r w:rsidRPr="00E804B4">
        <w:rPr>
          <w:rFonts w:ascii="微软雅黑" w:eastAsia="微软雅黑" w:hAnsi="微软雅黑" w:cs="宋体" w:hint="eastAsia"/>
          <w:b/>
          <w:bCs/>
          <w:color w:val="49AFF6"/>
          <w:kern w:val="0"/>
          <w:szCs w:val="21"/>
        </w:rPr>
        <w:t>（41）</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下列说法不正确的是( )</w:t>
      </w:r>
    </w:p>
    <w:p w:rsidR="00E804B4" w:rsidRPr="00E804B4" w:rsidP="00E804B4">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理想的实现是一个过程</w:t>
      </w:r>
    </w:p>
    <w:p w:rsidR="00E804B4" w:rsidRPr="00E804B4" w:rsidP="00E804B4">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正确对待实现理想过程中的顺境和逆境</w:t>
      </w:r>
    </w:p>
    <w:p w:rsidR="00E804B4" w:rsidRPr="00E804B4" w:rsidP="00E804B4">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理想的实现是一蹴而就的</w:t>
      </w:r>
    </w:p>
    <w:p w:rsidR="00E804B4" w:rsidRPr="00E804B4" w:rsidP="00E804B4">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要认清实现理想的长期性、艰巨性和曲折性</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（42）</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下列说法错误的是( )</w:t>
      </w:r>
    </w:p>
    <w:p w:rsidR="00E804B4" w:rsidRPr="00E804B4" w:rsidP="00E804B4">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经济全球</w:t>
      </w:r>
      <w:r w:rsidRPr="00E804B4">
        <w:rPr>
          <w:rFonts w:ascii="微软雅黑" w:eastAsia="微软雅黑" w:hAnsi="微软雅黑" w:cs="宋体" w:hint="eastAsia"/>
          <w:color w:val="000000"/>
          <w:kern w:val="0"/>
          <w:sz w:val="27"/>
          <w:szCs w:val="27"/>
        </w:rPr>
        <w:t>化形式下要</w:t>
      </w:r>
      <w:r w:rsidRPr="00E804B4">
        <w:rPr>
          <w:rFonts w:ascii="微软雅黑" w:eastAsia="微软雅黑" w:hAnsi="微软雅黑" w:cs="宋体" w:hint="eastAsia"/>
          <w:color w:val="000000"/>
          <w:kern w:val="0"/>
          <w:sz w:val="27"/>
          <w:szCs w:val="27"/>
        </w:rPr>
        <w:t>弘扬爱国主义</w:t>
      </w:r>
    </w:p>
    <w:p w:rsidR="00E804B4" w:rsidRPr="00E804B4" w:rsidP="00E804B4">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科学没有国界，但科学家有祖国</w:t>
      </w:r>
    </w:p>
    <w:p w:rsidR="00E804B4" w:rsidRPr="00E804B4" w:rsidP="00E804B4">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人有地域和信仰的不同，但报效祖国之心不应有差别</w:t>
      </w:r>
    </w:p>
    <w:p w:rsidR="00E804B4" w:rsidRPr="00E804B4" w:rsidP="00E804B4">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经济全球化意味着政治全球化</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D</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（43）</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下列说法不正确的是( )</w:t>
      </w:r>
    </w:p>
    <w:p w:rsidR="00E804B4" w:rsidRPr="00E804B4" w:rsidP="00E804B4">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增强国防观念，是大学生报效祖国、弘扬爱国主义精神的重要体现</w:t>
      </w:r>
    </w:p>
    <w:p w:rsidR="00E804B4" w:rsidRPr="00E804B4" w:rsidP="00E804B4">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增强国防观念，是大学生履行国防义务，关心支持国防和军队建设的必然要求</w:t>
      </w:r>
    </w:p>
    <w:p w:rsidR="00E804B4" w:rsidRPr="00E804B4" w:rsidP="00E804B4">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4"/>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增强国防观念，是大学生遵守职业道德的体现</w:t>
      </w:r>
    </w:p>
    <w:p w:rsidR="00E804B4" w:rsidRPr="00E804B4" w:rsidP="00E804B4">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增强国防观念，是大学生提高综合素质，促进自身全面发展的迫切需要</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（44）</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人的生活实践对于社会和个人所具有的作用和意义,称为( )</w:t>
      </w:r>
    </w:p>
    <w:p w:rsidR="00E804B4" w:rsidRPr="00E804B4" w:rsidP="00E804B4">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人生使命</w:t>
      </w:r>
    </w:p>
    <w:p w:rsidR="00E804B4" w:rsidRPr="00E804B4" w:rsidP="00E804B4">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人生责任</w:t>
      </w:r>
    </w:p>
    <w:p w:rsidR="00E804B4" w:rsidRPr="00E804B4" w:rsidP="00E804B4">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人生目的</w:t>
      </w:r>
    </w:p>
    <w:p w:rsidR="00E804B4" w:rsidRPr="00E804B4" w:rsidP="00E804B4">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人生价值</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D</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（45）</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人生价值就是人们从( )角度考虑人生问题的依据。</w:t>
      </w:r>
    </w:p>
    <w:p w:rsidR="00E804B4" w:rsidRPr="00E804B4" w:rsidP="00E804B4">
      <w:pPr>
        <w:widowControl/>
        <w:numPr>
          <w:ilvl w:val="0"/>
          <w:numId w:val="4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价值</w:t>
      </w:r>
    </w:p>
    <w:p w:rsidR="00E804B4" w:rsidRPr="00E804B4" w:rsidP="00E804B4">
      <w:pPr>
        <w:widowControl/>
        <w:numPr>
          <w:ilvl w:val="0"/>
          <w:numId w:val="4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理想</w:t>
      </w:r>
    </w:p>
    <w:p w:rsidR="00E804B4" w:rsidRPr="00E804B4" w:rsidP="00E804B4">
      <w:pPr>
        <w:widowControl/>
        <w:numPr>
          <w:ilvl w:val="0"/>
          <w:numId w:val="4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道德</w:t>
      </w:r>
    </w:p>
    <w:p w:rsidR="00E804B4" w:rsidRPr="00E804B4" w:rsidP="00E804B4">
      <w:pPr>
        <w:widowControl/>
        <w:numPr>
          <w:ilvl w:val="0"/>
          <w:numId w:val="4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法律</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（46）</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袁隆平院士超级杂交水稻研究成果不仅解决了中国人吃饭的问题,在全世界推广应用,每年多养活3000万人口,他因此得到了无数的荣誉和奖励。这说明( )</w:t>
      </w:r>
    </w:p>
    <w:p w:rsidR="00E804B4" w:rsidRPr="00E804B4" w:rsidP="00E804B4">
      <w:pPr>
        <w:widowControl/>
        <w:numPr>
          <w:ilvl w:val="0"/>
          <w:numId w:val="4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人生的自我价值必须与社会价值相结合，并通过社会价值表现</w:t>
      </w:r>
    </w:p>
    <w:p w:rsidR="00E804B4" w:rsidRPr="00E804B4" w:rsidP="00E804B4">
      <w:pPr>
        <w:widowControl/>
        <w:numPr>
          <w:ilvl w:val="0"/>
          <w:numId w:val="46"/>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5"/>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人生价值的外在尺度就是社会对个人的尊重和满足</w:t>
      </w:r>
    </w:p>
    <w:p w:rsidR="00E804B4" w:rsidRPr="00E804B4" w:rsidP="00E804B4">
      <w:pPr>
        <w:widowControl/>
        <w:numPr>
          <w:ilvl w:val="0"/>
          <w:numId w:val="4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人生的社会价值的实现总是以自我价值的牺牲为代价</w:t>
      </w:r>
    </w:p>
    <w:p w:rsidR="00E804B4" w:rsidRPr="00E804B4" w:rsidP="00E804B4">
      <w:pPr>
        <w:widowControl/>
        <w:numPr>
          <w:ilvl w:val="0"/>
          <w:numId w:val="4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人的价值就在人自身</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（47）</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以下属于正确人生态度的是( )</w:t>
      </w:r>
    </w:p>
    <w:p w:rsidR="00E804B4" w:rsidRPr="00E804B4" w:rsidP="00E804B4">
      <w:pPr>
        <w:widowControl/>
        <w:numPr>
          <w:ilvl w:val="0"/>
          <w:numId w:val="4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追求金钱</w:t>
      </w:r>
    </w:p>
    <w:p w:rsidR="00E804B4" w:rsidRPr="00E804B4" w:rsidP="00E804B4">
      <w:pPr>
        <w:widowControl/>
        <w:numPr>
          <w:ilvl w:val="0"/>
          <w:numId w:val="4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与世无争</w:t>
      </w:r>
    </w:p>
    <w:p w:rsidR="00E804B4" w:rsidRPr="00E804B4" w:rsidP="00E804B4">
      <w:pPr>
        <w:widowControl/>
        <w:numPr>
          <w:ilvl w:val="0"/>
          <w:numId w:val="4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积极进取</w:t>
      </w:r>
    </w:p>
    <w:p w:rsidR="00E804B4" w:rsidRPr="00E804B4" w:rsidP="00E804B4">
      <w:pPr>
        <w:widowControl/>
        <w:numPr>
          <w:ilvl w:val="0"/>
          <w:numId w:val="4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惟我独尊</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（48）</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马克思主义科学地揭示了道德的起源,认为道德( )</w:t>
      </w:r>
    </w:p>
    <w:p w:rsidR="00E804B4" w:rsidRPr="00E804B4" w:rsidP="00E804B4">
      <w:pPr>
        <w:widowControl/>
        <w:numPr>
          <w:ilvl w:val="0"/>
          <w:numId w:val="4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起源于“天”的意志、“神”的启示或“上帝”的意志</w:t>
      </w:r>
    </w:p>
    <w:p w:rsidR="00E804B4" w:rsidRPr="00E804B4" w:rsidP="00E804B4">
      <w:pPr>
        <w:widowControl/>
        <w:numPr>
          <w:ilvl w:val="0"/>
          <w:numId w:val="4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起源于人先天具有的某种良知和善良意志</w:t>
      </w:r>
    </w:p>
    <w:p w:rsidR="00E804B4" w:rsidRPr="00E804B4" w:rsidP="00E804B4">
      <w:pPr>
        <w:widowControl/>
        <w:numPr>
          <w:ilvl w:val="0"/>
          <w:numId w:val="4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起源于人性中的情感、欲望</w:t>
      </w:r>
    </w:p>
    <w:p w:rsidR="00E804B4" w:rsidRPr="00E804B4" w:rsidP="00E804B4">
      <w:pPr>
        <w:widowControl/>
        <w:numPr>
          <w:ilvl w:val="0"/>
          <w:numId w:val="4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产生于人类的历史发展和人们的社会实践中</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D</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（49）</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孔子说:“不学礼,无以立。”这些句话体现了中华民族传统美德中( )的美德</w:t>
      </w:r>
    </w:p>
    <w:p w:rsidR="00E804B4" w:rsidRPr="00E804B4" w:rsidP="00E804B4">
      <w:pPr>
        <w:widowControl/>
        <w:numPr>
          <w:ilvl w:val="0"/>
          <w:numId w:val="4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推崇“仁爱”原则，追求人际和谐</w:t>
      </w:r>
    </w:p>
    <w:p w:rsidR="00E804B4" w:rsidRPr="00E804B4" w:rsidP="00E804B4">
      <w:pPr>
        <w:widowControl/>
        <w:numPr>
          <w:ilvl w:val="0"/>
          <w:numId w:val="4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讲求谦敬礼让，强调</w:t>
      </w:r>
      <w:r w:rsidRPr="00E804B4">
        <w:rPr>
          <w:rFonts w:ascii="微软雅黑" w:eastAsia="微软雅黑" w:hAnsi="微软雅黑" w:cs="宋体" w:hint="eastAsia"/>
          <w:color w:val="000000"/>
          <w:kern w:val="0"/>
          <w:sz w:val="27"/>
          <w:szCs w:val="27"/>
        </w:rPr>
        <w:t>克骄防矜</w:t>
      </w:r>
      <w:r w:rsidRPr="00E804B4">
        <w:rPr>
          <w:rFonts w:ascii="微软雅黑" w:eastAsia="微软雅黑" w:hAnsi="微软雅黑" w:cs="宋体" w:hint="eastAsia"/>
          <w:color w:val="000000"/>
          <w:kern w:val="0"/>
          <w:sz w:val="27"/>
          <w:szCs w:val="27"/>
        </w:rPr>
        <w:t>。</w:t>
      </w:r>
    </w:p>
    <w:p w:rsidR="00E804B4" w:rsidRPr="00E804B4" w:rsidP="00E804B4">
      <w:pPr>
        <w:widowControl/>
        <w:numPr>
          <w:ilvl w:val="0"/>
          <w:numId w:val="49"/>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6"/>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倡导言行一致，强调恪守成信。</w:t>
      </w:r>
    </w:p>
    <w:p w:rsidR="00E804B4" w:rsidRPr="00E804B4" w:rsidP="00E804B4">
      <w:pPr>
        <w:widowControl/>
        <w:numPr>
          <w:ilvl w:val="0"/>
          <w:numId w:val="4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追求精神境界，把道德理想的实现看作是一种高层次需要。</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（50）</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 )是建设社会主义精神文明的重要阵地和辐射源</w:t>
      </w:r>
    </w:p>
    <w:p w:rsidR="00E804B4" w:rsidRPr="00E804B4" w:rsidP="00E804B4">
      <w:pPr>
        <w:widowControl/>
        <w:numPr>
          <w:ilvl w:val="0"/>
          <w:numId w:val="5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高等学校</w:t>
      </w:r>
    </w:p>
    <w:p w:rsidR="00E804B4" w:rsidRPr="00E804B4" w:rsidP="00E804B4">
      <w:pPr>
        <w:widowControl/>
        <w:numPr>
          <w:ilvl w:val="0"/>
          <w:numId w:val="5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企事业单位</w:t>
      </w:r>
    </w:p>
    <w:p w:rsidR="00E804B4" w:rsidRPr="00E804B4" w:rsidP="00E804B4">
      <w:pPr>
        <w:widowControl/>
        <w:numPr>
          <w:ilvl w:val="0"/>
          <w:numId w:val="5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国家机关</w:t>
      </w:r>
    </w:p>
    <w:p w:rsidR="00E804B4" w:rsidRPr="00E804B4" w:rsidP="00E804B4">
      <w:pPr>
        <w:widowControl/>
        <w:numPr>
          <w:ilvl w:val="0"/>
          <w:numId w:val="5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部队</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b/>
          <w:bCs/>
          <w:color w:val="49AFF6"/>
          <w:kern w:val="0"/>
          <w:szCs w:val="21"/>
        </w:rPr>
      </w:pPr>
      <w:r w:rsidRPr="00E804B4">
        <w:rPr>
          <w:rFonts w:ascii="微软雅黑" w:eastAsia="微软雅黑" w:hAnsi="微软雅黑" w:cs="宋体" w:hint="eastAsia"/>
          <w:b/>
          <w:bCs/>
          <w:color w:val="49AFF6"/>
          <w:kern w:val="0"/>
          <w:szCs w:val="21"/>
        </w:rPr>
        <w:t>（51）</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社会公德的主要内容和要求有文明礼貌、助人为乐、爱护公物、遵纪守法和( )</w:t>
      </w:r>
    </w:p>
    <w:p w:rsidR="00E804B4" w:rsidRPr="00E804B4" w:rsidP="00E804B4">
      <w:pPr>
        <w:widowControl/>
        <w:numPr>
          <w:ilvl w:val="0"/>
          <w:numId w:val="5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办事公道</w:t>
      </w:r>
    </w:p>
    <w:p w:rsidR="00E804B4" w:rsidRPr="00E804B4" w:rsidP="00E804B4">
      <w:pPr>
        <w:widowControl/>
        <w:numPr>
          <w:ilvl w:val="0"/>
          <w:numId w:val="5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爱岗敬业</w:t>
      </w:r>
    </w:p>
    <w:p w:rsidR="00E804B4" w:rsidRPr="00E804B4" w:rsidP="00E804B4">
      <w:pPr>
        <w:widowControl/>
        <w:numPr>
          <w:ilvl w:val="0"/>
          <w:numId w:val="5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保护环境</w:t>
      </w:r>
    </w:p>
    <w:p w:rsidR="00E804B4" w:rsidRPr="00E804B4" w:rsidP="00E804B4">
      <w:pPr>
        <w:widowControl/>
        <w:numPr>
          <w:ilvl w:val="0"/>
          <w:numId w:val="5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勤俭持家</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（52）</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陶行之先生说:“爱之酒,甜而苦。两人喝是甘露,三人喝是酸醋,随便喝,要中毒。”这说明了爱情具有( )</w:t>
      </w:r>
    </w:p>
    <w:p w:rsidR="00E804B4" w:rsidRPr="00E804B4" w:rsidP="00E804B4">
      <w:pPr>
        <w:widowControl/>
        <w:numPr>
          <w:ilvl w:val="0"/>
          <w:numId w:val="5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专一排他性</w:t>
      </w:r>
    </w:p>
    <w:p w:rsidR="00E804B4" w:rsidRPr="00E804B4" w:rsidP="00E804B4">
      <w:pPr>
        <w:widowControl/>
        <w:numPr>
          <w:ilvl w:val="0"/>
          <w:numId w:val="5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生物本能性</w:t>
      </w:r>
    </w:p>
    <w:p w:rsidR="00E804B4" w:rsidRPr="00E804B4" w:rsidP="00E804B4">
      <w:pPr>
        <w:widowControl/>
        <w:numPr>
          <w:ilvl w:val="0"/>
          <w:numId w:val="52"/>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7"/>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强烈持久性</w:t>
      </w:r>
    </w:p>
    <w:p w:rsidR="00E804B4" w:rsidRPr="00E804B4" w:rsidP="00E804B4">
      <w:pPr>
        <w:widowControl/>
        <w:numPr>
          <w:ilvl w:val="0"/>
          <w:numId w:val="5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平等互爱性</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（53）</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从业者在职业劳动中,干一行爱一行,爱一行钻一行,精益求精尽职尽责,这是职业道德中的( )</w:t>
      </w:r>
    </w:p>
    <w:p w:rsidR="00E804B4" w:rsidRPr="00E804B4" w:rsidP="00E804B4">
      <w:pPr>
        <w:widowControl/>
        <w:numPr>
          <w:ilvl w:val="0"/>
          <w:numId w:val="5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爱岗敬业的要求</w:t>
      </w:r>
    </w:p>
    <w:p w:rsidR="00E804B4" w:rsidRPr="00E804B4" w:rsidP="00E804B4">
      <w:pPr>
        <w:widowControl/>
        <w:numPr>
          <w:ilvl w:val="0"/>
          <w:numId w:val="5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办事公道的要求</w:t>
      </w:r>
    </w:p>
    <w:p w:rsidR="00E804B4" w:rsidRPr="00E804B4" w:rsidP="00E804B4">
      <w:pPr>
        <w:widowControl/>
        <w:numPr>
          <w:ilvl w:val="0"/>
          <w:numId w:val="5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诚实守信的要求</w:t>
      </w:r>
    </w:p>
    <w:p w:rsidR="00E804B4" w:rsidRPr="00E804B4" w:rsidP="00E804B4">
      <w:pPr>
        <w:widowControl/>
        <w:numPr>
          <w:ilvl w:val="0"/>
          <w:numId w:val="5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奉献社会的要求</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（54）</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家庭美德是每个公民在( )中应该遵循的行为准则,涵盖了夫妻、长幼、邻里之间的关系。</w:t>
      </w:r>
    </w:p>
    <w:p w:rsidR="00E804B4" w:rsidRPr="00E804B4" w:rsidP="00E804B4">
      <w:pPr>
        <w:widowControl/>
        <w:numPr>
          <w:ilvl w:val="0"/>
          <w:numId w:val="5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邻里关系</w:t>
      </w:r>
    </w:p>
    <w:p w:rsidR="00E804B4" w:rsidRPr="00E804B4" w:rsidP="00E804B4">
      <w:pPr>
        <w:widowControl/>
        <w:numPr>
          <w:ilvl w:val="0"/>
          <w:numId w:val="5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家庭交往</w:t>
      </w:r>
    </w:p>
    <w:p w:rsidR="00E804B4" w:rsidRPr="00E804B4" w:rsidP="00E804B4">
      <w:pPr>
        <w:widowControl/>
        <w:numPr>
          <w:ilvl w:val="0"/>
          <w:numId w:val="5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夫妻关系</w:t>
      </w:r>
    </w:p>
    <w:p w:rsidR="00E804B4" w:rsidRPr="00E804B4" w:rsidP="00E804B4">
      <w:pPr>
        <w:widowControl/>
        <w:numPr>
          <w:ilvl w:val="0"/>
          <w:numId w:val="5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家庭生活</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D</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（55）</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下列选项中属于我国国体的是( )</w:t>
      </w:r>
    </w:p>
    <w:p w:rsidR="00E804B4" w:rsidRPr="00E804B4" w:rsidP="00E804B4">
      <w:pPr>
        <w:widowControl/>
        <w:numPr>
          <w:ilvl w:val="0"/>
          <w:numId w:val="5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人民民主专政制度</w:t>
      </w:r>
    </w:p>
    <w:p w:rsidR="00E804B4" w:rsidRPr="00E804B4" w:rsidP="00E804B4">
      <w:pPr>
        <w:widowControl/>
        <w:numPr>
          <w:ilvl w:val="0"/>
          <w:numId w:val="55"/>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8"/>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人民代表大会制度</w:t>
      </w:r>
    </w:p>
    <w:p w:rsidR="00E804B4" w:rsidRPr="00E804B4" w:rsidP="00E804B4">
      <w:pPr>
        <w:widowControl/>
        <w:numPr>
          <w:ilvl w:val="0"/>
          <w:numId w:val="5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民族区域自治制度</w:t>
      </w:r>
    </w:p>
    <w:p w:rsidR="00E804B4" w:rsidRPr="00E804B4" w:rsidP="00E804B4">
      <w:pPr>
        <w:widowControl/>
        <w:numPr>
          <w:ilvl w:val="0"/>
          <w:numId w:val="5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中国共产党领导的多党合作和政治协商制度</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（56）</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下列不属于证据的基本特征的是( )</w:t>
      </w:r>
    </w:p>
    <w:p w:rsidR="00E804B4" w:rsidRPr="00E804B4" w:rsidP="00E804B4">
      <w:pPr>
        <w:widowControl/>
        <w:numPr>
          <w:ilvl w:val="0"/>
          <w:numId w:val="5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科学性</w:t>
      </w:r>
    </w:p>
    <w:p w:rsidR="00E804B4" w:rsidRPr="00E804B4" w:rsidP="00E804B4">
      <w:pPr>
        <w:widowControl/>
        <w:numPr>
          <w:ilvl w:val="0"/>
          <w:numId w:val="5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关联性</w:t>
      </w:r>
    </w:p>
    <w:p w:rsidR="00E804B4" w:rsidRPr="00E804B4" w:rsidP="00E804B4">
      <w:pPr>
        <w:widowControl/>
        <w:numPr>
          <w:ilvl w:val="0"/>
          <w:numId w:val="5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客观性</w:t>
      </w:r>
    </w:p>
    <w:p w:rsidR="00E804B4" w:rsidRPr="00E804B4" w:rsidP="00E804B4">
      <w:pPr>
        <w:widowControl/>
        <w:numPr>
          <w:ilvl w:val="0"/>
          <w:numId w:val="5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合法性</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（57）</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根据我国《民法通则》规定,日常生活靠自己稳定收入来源的已满16周岁的公民是( )</w:t>
      </w:r>
    </w:p>
    <w:p w:rsidR="00E804B4" w:rsidRPr="00E804B4" w:rsidP="00E804B4">
      <w:pPr>
        <w:widowControl/>
        <w:numPr>
          <w:ilvl w:val="0"/>
          <w:numId w:val="5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限制民事权利能力人</w:t>
      </w:r>
    </w:p>
    <w:p w:rsidR="00E804B4" w:rsidRPr="00E804B4" w:rsidP="00E804B4">
      <w:pPr>
        <w:widowControl/>
        <w:numPr>
          <w:ilvl w:val="0"/>
          <w:numId w:val="5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完全民事行为能力人</w:t>
      </w:r>
    </w:p>
    <w:p w:rsidR="00E804B4" w:rsidRPr="00E804B4" w:rsidP="00E804B4">
      <w:pPr>
        <w:widowControl/>
        <w:numPr>
          <w:ilvl w:val="0"/>
          <w:numId w:val="5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限制民事行为能力人</w:t>
      </w:r>
    </w:p>
    <w:p w:rsidR="00E804B4" w:rsidRPr="00E804B4" w:rsidP="00E804B4">
      <w:pPr>
        <w:widowControl/>
        <w:numPr>
          <w:ilvl w:val="0"/>
          <w:numId w:val="5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无民事行为能力人</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（58）</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根据所体现的利益的性质不同,民事权利可分为财产权和非财产权两大类。下列选项中属于人身权的是( )</w:t>
      </w:r>
    </w:p>
    <w:p w:rsidR="00E804B4" w:rsidRPr="00E804B4" w:rsidP="00E804B4">
      <w:pPr>
        <w:widowControl/>
        <w:numPr>
          <w:ilvl w:val="0"/>
          <w:numId w:val="58"/>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9"/>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债权</w:t>
      </w:r>
    </w:p>
    <w:p w:rsidR="00E804B4" w:rsidRPr="00E804B4" w:rsidP="00E804B4">
      <w:pPr>
        <w:widowControl/>
        <w:numPr>
          <w:ilvl w:val="0"/>
          <w:numId w:val="5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物权</w:t>
      </w:r>
    </w:p>
    <w:p w:rsidR="00E804B4" w:rsidRPr="00E804B4" w:rsidP="00E804B4">
      <w:pPr>
        <w:widowControl/>
        <w:numPr>
          <w:ilvl w:val="0"/>
          <w:numId w:val="5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健康权</w:t>
      </w:r>
    </w:p>
    <w:p w:rsidR="00E804B4" w:rsidRPr="00E804B4" w:rsidP="00E804B4">
      <w:pPr>
        <w:widowControl/>
        <w:numPr>
          <w:ilvl w:val="0"/>
          <w:numId w:val="5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继承权</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（59）</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李某在实施盗窃时,因未撬开防盗门而最终放弃。李某的行为属于( )</w:t>
      </w:r>
    </w:p>
    <w:p w:rsidR="00E804B4" w:rsidRPr="00E804B4" w:rsidP="00E804B4">
      <w:pPr>
        <w:widowControl/>
        <w:numPr>
          <w:ilvl w:val="0"/>
          <w:numId w:val="5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犯罪预备</w:t>
      </w:r>
    </w:p>
    <w:p w:rsidR="00E804B4" w:rsidRPr="00E804B4" w:rsidP="00E804B4">
      <w:pPr>
        <w:widowControl/>
        <w:numPr>
          <w:ilvl w:val="0"/>
          <w:numId w:val="5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犯罪既遂</w:t>
      </w:r>
    </w:p>
    <w:p w:rsidR="00E804B4" w:rsidRPr="00E804B4" w:rsidP="00E804B4">
      <w:pPr>
        <w:widowControl/>
        <w:numPr>
          <w:ilvl w:val="0"/>
          <w:numId w:val="5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犯罪中止</w:t>
      </w:r>
    </w:p>
    <w:p w:rsidR="00E804B4" w:rsidRPr="00E804B4" w:rsidP="00E804B4">
      <w:pPr>
        <w:widowControl/>
        <w:numPr>
          <w:ilvl w:val="0"/>
          <w:numId w:val="5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犯罪未遂</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D</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（60）</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家庭美德是每个公民在( )中应该遵循的行为准则，涵盖了夫妻、长幼、邻里之间的关系。 （1 分）</w:t>
      </w:r>
    </w:p>
    <w:p w:rsidR="00E804B4" w:rsidRPr="00E804B4" w:rsidP="00E804B4">
      <w:pPr>
        <w:widowControl/>
        <w:numPr>
          <w:ilvl w:val="0"/>
          <w:numId w:val="6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邻里关系</w:t>
      </w:r>
    </w:p>
    <w:p w:rsidR="00E804B4" w:rsidRPr="00E804B4" w:rsidP="00E804B4">
      <w:pPr>
        <w:widowControl/>
        <w:numPr>
          <w:ilvl w:val="0"/>
          <w:numId w:val="6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家庭交往</w:t>
      </w:r>
    </w:p>
    <w:p w:rsidR="00E804B4" w:rsidRPr="00E804B4" w:rsidP="00E804B4">
      <w:pPr>
        <w:widowControl/>
        <w:numPr>
          <w:ilvl w:val="0"/>
          <w:numId w:val="6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夫妻关系</w:t>
      </w:r>
    </w:p>
    <w:p w:rsidR="00E804B4" w:rsidRPr="00E804B4" w:rsidP="00E804B4">
      <w:pPr>
        <w:widowControl/>
        <w:numPr>
          <w:ilvl w:val="0"/>
          <w:numId w:val="6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家庭生活</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D</w:t>
      </w:r>
    </w:p>
    <w:p w:rsidR="00E804B4" w:rsidRPr="00E804B4" w:rsidP="00E804B4">
      <w:pPr>
        <w:widowControl/>
        <w:shd w:val="clear" w:color="auto" w:fill="FFFFFF"/>
        <w:spacing w:line="450" w:lineRule="atLeast"/>
        <w:jc w:val="left"/>
        <w:rPr>
          <w:rFonts w:ascii="微软雅黑" w:eastAsia="微软雅黑" w:hAnsi="微软雅黑" w:cs="宋体"/>
          <w:b/>
          <w:bCs/>
          <w:color w:val="49AFF6"/>
          <w:kern w:val="0"/>
          <w:szCs w:val="21"/>
        </w:rPr>
      </w:pPr>
      <w:r w:rsidRPr="00E804B4">
        <w:rPr>
          <w:rFonts w:ascii="微软雅黑" w:eastAsia="微软雅黑" w:hAnsi="微软雅黑" w:cs="宋体" w:hint="eastAsia"/>
          <w:b/>
          <w:bCs/>
          <w:color w:val="49AFF6"/>
          <w:kern w:val="0"/>
          <w:szCs w:val="21"/>
        </w:rPr>
        <w:t>（61）</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人才素质的重要内容是（ ） （1 分）</w:t>
      </w:r>
    </w:p>
    <w:p w:rsidR="00E804B4" w:rsidRPr="00E804B4" w:rsidP="00E804B4">
      <w:pPr>
        <w:widowControl/>
        <w:numPr>
          <w:ilvl w:val="0"/>
          <w:numId w:val="61"/>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0"/>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德</w:t>
      </w:r>
    </w:p>
    <w:p w:rsidR="00E804B4" w:rsidRPr="00E804B4" w:rsidP="00E804B4">
      <w:pPr>
        <w:widowControl/>
        <w:numPr>
          <w:ilvl w:val="0"/>
          <w:numId w:val="6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智</w:t>
      </w:r>
    </w:p>
    <w:p w:rsidR="00E804B4" w:rsidRPr="00E804B4" w:rsidP="00E804B4">
      <w:pPr>
        <w:widowControl/>
        <w:numPr>
          <w:ilvl w:val="0"/>
          <w:numId w:val="6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体</w:t>
      </w:r>
    </w:p>
    <w:p w:rsidR="00E804B4" w:rsidRPr="00E804B4" w:rsidP="00E804B4">
      <w:pPr>
        <w:widowControl/>
        <w:numPr>
          <w:ilvl w:val="0"/>
          <w:numId w:val="6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美</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D</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（62）</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在</w:t>
      </w:r>
      <w:r w:rsidRPr="00E804B4">
        <w:rPr>
          <w:rFonts w:ascii="微软雅黑" w:eastAsia="微软雅黑" w:hAnsi="微软雅黑" w:cs="宋体" w:hint="eastAsia"/>
          <w:b/>
          <w:bCs/>
          <w:color w:val="000000"/>
          <w:kern w:val="0"/>
          <w:sz w:val="24"/>
          <w:szCs w:val="24"/>
        </w:rPr>
        <w:t>大学谈</w:t>
      </w:r>
      <w:r w:rsidRPr="00E804B4">
        <w:rPr>
          <w:rFonts w:ascii="微软雅黑" w:eastAsia="微软雅黑" w:hAnsi="微软雅黑" w:cs="宋体" w:hint="eastAsia"/>
          <w:b/>
          <w:bCs/>
          <w:color w:val="000000"/>
          <w:kern w:val="0"/>
          <w:sz w:val="24"/>
          <w:szCs w:val="24"/>
        </w:rPr>
        <w:t>严谨意味着（ ） （1 分）</w:t>
      </w:r>
    </w:p>
    <w:p w:rsidR="00E804B4" w:rsidRPr="00E804B4" w:rsidP="00E804B4">
      <w:pPr>
        <w:widowControl/>
        <w:numPr>
          <w:ilvl w:val="0"/>
          <w:numId w:val="6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严肃、庄严、严密</w:t>
      </w:r>
    </w:p>
    <w:p w:rsidR="00E804B4" w:rsidRPr="00E804B4" w:rsidP="00E804B4">
      <w:pPr>
        <w:widowControl/>
        <w:numPr>
          <w:ilvl w:val="0"/>
          <w:numId w:val="6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严肃、认真、细致</w:t>
      </w:r>
    </w:p>
    <w:p w:rsidR="00E804B4" w:rsidRPr="00E804B4" w:rsidP="00E804B4">
      <w:pPr>
        <w:widowControl/>
        <w:numPr>
          <w:ilvl w:val="0"/>
          <w:numId w:val="6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就是要一丝不苟、认真负责，做到严肃、严格、严密</w:t>
      </w:r>
    </w:p>
    <w:p w:rsidR="00E804B4" w:rsidRPr="00E804B4" w:rsidP="00E804B4">
      <w:pPr>
        <w:widowControl/>
        <w:numPr>
          <w:ilvl w:val="0"/>
          <w:numId w:val="6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庄严、认真、细致</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（63）</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在我国法律体系中，居于核心地位、起统率作用，是我国的根本大法的是（ ） （1 分）</w:t>
      </w:r>
    </w:p>
    <w:p w:rsidR="00E804B4" w:rsidRPr="00E804B4" w:rsidP="00E804B4">
      <w:pPr>
        <w:widowControl/>
        <w:numPr>
          <w:ilvl w:val="0"/>
          <w:numId w:val="6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《中华人民共和国立法》</w:t>
      </w:r>
    </w:p>
    <w:p w:rsidR="00E804B4" w:rsidRPr="00E804B4" w:rsidP="00E804B4">
      <w:pPr>
        <w:widowControl/>
        <w:numPr>
          <w:ilvl w:val="0"/>
          <w:numId w:val="6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《中华人民共和国宪法》</w:t>
      </w:r>
    </w:p>
    <w:p w:rsidR="00E804B4" w:rsidRPr="00E804B4" w:rsidP="00E804B4">
      <w:pPr>
        <w:widowControl/>
        <w:numPr>
          <w:ilvl w:val="0"/>
          <w:numId w:val="6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《中华人民共和国刑法》</w:t>
      </w:r>
    </w:p>
    <w:p w:rsidR="00E804B4" w:rsidRPr="00E804B4" w:rsidP="00E804B4">
      <w:pPr>
        <w:widowControl/>
        <w:numPr>
          <w:ilvl w:val="0"/>
          <w:numId w:val="6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《中华人民共和国民法通则》</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（64）</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人的生活实践对于社会和个人所具有的作用和意义，称为（ ） （1 分）</w:t>
      </w:r>
    </w:p>
    <w:p w:rsidR="00E804B4" w:rsidRPr="00E804B4" w:rsidP="00E804B4">
      <w:pPr>
        <w:widowControl/>
        <w:numPr>
          <w:ilvl w:val="0"/>
          <w:numId w:val="64"/>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1"/>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人生使命</w:t>
      </w:r>
    </w:p>
    <w:p w:rsidR="00E804B4" w:rsidRPr="00E804B4" w:rsidP="00E804B4">
      <w:pPr>
        <w:widowControl/>
        <w:numPr>
          <w:ilvl w:val="0"/>
          <w:numId w:val="6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人生责任</w:t>
      </w:r>
    </w:p>
    <w:p w:rsidR="00E804B4" w:rsidRPr="00E804B4" w:rsidP="00E804B4">
      <w:pPr>
        <w:widowControl/>
        <w:numPr>
          <w:ilvl w:val="0"/>
          <w:numId w:val="6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人生目的</w:t>
      </w:r>
    </w:p>
    <w:p w:rsidR="00E804B4" w:rsidRPr="00E804B4" w:rsidP="00E804B4">
      <w:pPr>
        <w:widowControl/>
        <w:numPr>
          <w:ilvl w:val="0"/>
          <w:numId w:val="6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人生价值</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D</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（65）</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“作为确定的人，现实的人，你就有规定，就有使命，就有任务。”这句话讲的就是 （1 分）</w:t>
      </w:r>
    </w:p>
    <w:p w:rsidR="00E804B4" w:rsidRPr="00E804B4" w:rsidP="00E804B4">
      <w:pPr>
        <w:widowControl/>
        <w:numPr>
          <w:ilvl w:val="0"/>
          <w:numId w:val="6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人生目的</w:t>
      </w:r>
    </w:p>
    <w:p w:rsidR="00E804B4" w:rsidRPr="00E804B4" w:rsidP="00E804B4">
      <w:pPr>
        <w:widowControl/>
        <w:numPr>
          <w:ilvl w:val="0"/>
          <w:numId w:val="6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人生责任</w:t>
      </w:r>
    </w:p>
    <w:p w:rsidR="00E804B4" w:rsidRPr="00E804B4" w:rsidP="00E804B4">
      <w:pPr>
        <w:widowControl/>
        <w:numPr>
          <w:ilvl w:val="0"/>
          <w:numId w:val="6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人生理想</w:t>
      </w:r>
    </w:p>
    <w:p w:rsidR="00E804B4" w:rsidRPr="00E804B4" w:rsidP="00E804B4">
      <w:pPr>
        <w:widowControl/>
        <w:numPr>
          <w:ilvl w:val="0"/>
          <w:numId w:val="6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人生价值</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（66）</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袁隆平院士超级杂交水稻研究成果不仅解决了中国人吃饭的问题，在全世界推广应用，每年多养活3000万人口，他因此得到了无数的荣誉和奖励。这说明（ ） （1 分）</w:t>
      </w:r>
    </w:p>
    <w:p w:rsidR="00E804B4" w:rsidRPr="00E804B4" w:rsidP="00E804B4">
      <w:pPr>
        <w:widowControl/>
        <w:numPr>
          <w:ilvl w:val="0"/>
          <w:numId w:val="6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人生的自我价值必须与社会价值相结合，并通过社会价值表现</w:t>
      </w:r>
    </w:p>
    <w:p w:rsidR="00E804B4" w:rsidRPr="00E804B4" w:rsidP="00E804B4">
      <w:pPr>
        <w:widowControl/>
        <w:numPr>
          <w:ilvl w:val="0"/>
          <w:numId w:val="6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人生价值的外在尺度就是社会对个人的尊重和满足</w:t>
      </w:r>
    </w:p>
    <w:p w:rsidR="00E804B4" w:rsidRPr="00E804B4" w:rsidP="00E804B4">
      <w:pPr>
        <w:widowControl/>
        <w:numPr>
          <w:ilvl w:val="0"/>
          <w:numId w:val="6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人生的社会价值的实现总是以自我价值的牺牲为代价</w:t>
      </w:r>
    </w:p>
    <w:p w:rsidR="00E804B4" w:rsidRPr="00E804B4" w:rsidP="00E804B4">
      <w:pPr>
        <w:widowControl/>
        <w:numPr>
          <w:ilvl w:val="0"/>
          <w:numId w:val="6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人的价值就在人自身</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w:t>
      </w:r>
    </w:p>
    <w:p w:rsidR="00E804B4" w:rsidRPr="00E804B4" w:rsidP="00E804B4">
      <w:pPr>
        <w:widowControl/>
        <w:shd w:val="clear" w:color="auto" w:fill="FFFFFF"/>
        <w:spacing w:line="450" w:lineRule="atLeast"/>
        <w:jc w:val="left"/>
        <w:rPr>
          <w:rFonts w:ascii="微软雅黑" w:eastAsia="微软雅黑" w:hAnsi="微软雅黑" w:cs="宋体"/>
          <w:b/>
          <w:bCs/>
          <w:color w:val="49AFF6"/>
          <w:kern w:val="0"/>
          <w:szCs w:val="21"/>
        </w:rPr>
        <w:sectPr>
          <w:type w:val="nextPage"/>
          <w:pgSz w:w="11906" w:h="16838"/>
          <w:pgMar w:top="1440" w:right="1800" w:bottom="1440" w:left="1800" w:header="851" w:footer="992" w:gutter="0"/>
          <w:pgNumType w:start="22"/>
          <w:cols w:space="425"/>
          <w:titlePg w:val="0"/>
          <w:docGrid w:type="lines" w:linePitch="312"/>
        </w:sectPr>
      </w:pPr>
      <w:r w:rsidRPr="00E804B4">
        <w:rPr>
          <w:rFonts w:ascii="微软雅黑" w:eastAsia="微软雅黑" w:hAnsi="微软雅黑" w:cs="宋体" w:hint="eastAsia"/>
          <w:b/>
          <w:bCs/>
          <w:color w:val="49AFF6"/>
          <w:kern w:val="0"/>
          <w:szCs w:val="21"/>
        </w:rPr>
        <w:t>（1）</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当代大学生的历史使命有()</w:t>
      </w:r>
    </w:p>
    <w:p w:rsidR="00E804B4" w:rsidRPr="00E804B4" w:rsidP="00E804B4">
      <w:pPr>
        <w:widowControl/>
        <w:numPr>
          <w:ilvl w:val="0"/>
          <w:numId w:val="6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在新的起点上继往开来</w:t>
      </w:r>
    </w:p>
    <w:p w:rsidR="00E804B4" w:rsidRPr="00E804B4" w:rsidP="00E804B4">
      <w:pPr>
        <w:widowControl/>
        <w:numPr>
          <w:ilvl w:val="0"/>
          <w:numId w:val="6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在现实的基础上迎接挑战</w:t>
      </w:r>
    </w:p>
    <w:p w:rsidR="00E804B4" w:rsidRPr="00E804B4" w:rsidP="00E804B4">
      <w:pPr>
        <w:widowControl/>
        <w:numPr>
          <w:ilvl w:val="0"/>
          <w:numId w:val="6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经济全球化的挑战</w:t>
      </w:r>
    </w:p>
    <w:p w:rsidR="00E804B4" w:rsidRPr="00E804B4" w:rsidP="00E804B4">
      <w:pPr>
        <w:widowControl/>
        <w:numPr>
          <w:ilvl w:val="0"/>
          <w:numId w:val="6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“和平演变”的挑战</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（2）</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大学生成才的目标为()</w:t>
      </w:r>
    </w:p>
    <w:p w:rsidR="00E804B4" w:rsidRPr="00E804B4" w:rsidP="00E804B4">
      <w:pPr>
        <w:widowControl/>
        <w:numPr>
          <w:ilvl w:val="0"/>
          <w:numId w:val="6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德智体美全面发展</w:t>
      </w:r>
    </w:p>
    <w:p w:rsidR="00E804B4" w:rsidRPr="00E804B4" w:rsidP="00E804B4">
      <w:pPr>
        <w:widowControl/>
        <w:numPr>
          <w:ilvl w:val="0"/>
          <w:numId w:val="6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合格的社会主义事业的建设者和接班人</w:t>
      </w:r>
    </w:p>
    <w:p w:rsidR="00E804B4" w:rsidRPr="00E804B4" w:rsidP="00E804B4">
      <w:pPr>
        <w:widowControl/>
        <w:numPr>
          <w:ilvl w:val="0"/>
          <w:numId w:val="6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热爱祖国</w:t>
      </w:r>
    </w:p>
    <w:p w:rsidR="00E804B4" w:rsidRPr="00E804B4" w:rsidP="00E804B4">
      <w:pPr>
        <w:widowControl/>
        <w:numPr>
          <w:ilvl w:val="0"/>
          <w:numId w:val="6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热爱人民</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（3）</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从理想的时序上划分有()</w:t>
      </w:r>
    </w:p>
    <w:p w:rsidR="00E804B4" w:rsidRPr="00E804B4" w:rsidP="00E804B4">
      <w:pPr>
        <w:widowControl/>
        <w:numPr>
          <w:ilvl w:val="0"/>
          <w:numId w:val="6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长远理想</w:t>
      </w:r>
    </w:p>
    <w:p w:rsidR="00E804B4" w:rsidRPr="00E804B4" w:rsidP="00E804B4">
      <w:pPr>
        <w:widowControl/>
        <w:numPr>
          <w:ilvl w:val="0"/>
          <w:numId w:val="6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近期理想</w:t>
      </w:r>
    </w:p>
    <w:p w:rsidR="00E804B4" w:rsidRPr="00E804B4" w:rsidP="00E804B4">
      <w:pPr>
        <w:widowControl/>
        <w:numPr>
          <w:ilvl w:val="0"/>
          <w:numId w:val="6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崇高理想</w:t>
      </w:r>
    </w:p>
    <w:p w:rsidR="00E804B4" w:rsidRPr="00E804B4" w:rsidP="00E804B4">
      <w:pPr>
        <w:widowControl/>
        <w:numPr>
          <w:ilvl w:val="0"/>
          <w:numId w:val="6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一般理想</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（4）</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sectPr>
          <w:type w:val="nextPage"/>
          <w:pgSz w:w="11906" w:h="16838"/>
          <w:pgMar w:top="1440" w:right="1800" w:bottom="1440" w:left="1800" w:header="851" w:footer="992" w:gutter="0"/>
          <w:pgNumType w:start="23"/>
          <w:cols w:space="425"/>
          <w:titlePg w:val="0"/>
          <w:docGrid w:type="lines" w:linePitch="312"/>
        </w:sectPr>
      </w:pPr>
      <w:r w:rsidRPr="00E804B4">
        <w:rPr>
          <w:rFonts w:ascii="微软雅黑" w:eastAsia="微软雅黑" w:hAnsi="微软雅黑" w:cs="宋体" w:hint="eastAsia"/>
          <w:b/>
          <w:bCs/>
          <w:color w:val="000000"/>
          <w:kern w:val="0"/>
          <w:sz w:val="24"/>
          <w:szCs w:val="24"/>
        </w:rPr>
        <w:t>下列关于理想的正确说法有()</w:t>
      </w:r>
    </w:p>
    <w:p w:rsidR="00E804B4" w:rsidRPr="00E804B4" w:rsidP="00E804B4">
      <w:pPr>
        <w:widowControl/>
        <w:numPr>
          <w:ilvl w:val="0"/>
          <w:numId w:val="7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源于现实，又超越现实</w:t>
      </w:r>
    </w:p>
    <w:p w:rsidR="00E804B4" w:rsidRPr="00E804B4" w:rsidP="00E804B4">
      <w:pPr>
        <w:widowControl/>
        <w:numPr>
          <w:ilvl w:val="0"/>
          <w:numId w:val="7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理想的形成受物质生产条件的制约</w:t>
      </w:r>
    </w:p>
    <w:p w:rsidR="00E804B4" w:rsidRPr="00E804B4" w:rsidP="00E804B4">
      <w:pPr>
        <w:widowControl/>
        <w:numPr>
          <w:ilvl w:val="0"/>
          <w:numId w:val="7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对社会实践具有重要的指导意义</w:t>
      </w:r>
    </w:p>
    <w:p w:rsidR="00E804B4" w:rsidRPr="00E804B4" w:rsidP="00E804B4">
      <w:pPr>
        <w:widowControl/>
        <w:numPr>
          <w:ilvl w:val="0"/>
          <w:numId w:val="7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理想的生命力表现为对现实的否定</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（5）</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树立科学的理想信念,就要确立马克思主义的信念,因为马克思主义是()</w:t>
      </w:r>
    </w:p>
    <w:p w:rsidR="00E804B4" w:rsidRPr="00E804B4" w:rsidP="00E804B4">
      <w:pPr>
        <w:widowControl/>
        <w:numPr>
          <w:ilvl w:val="0"/>
          <w:numId w:val="7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我们党和国家的根本指导思想</w:t>
      </w:r>
    </w:p>
    <w:p w:rsidR="00E804B4" w:rsidRPr="00E804B4" w:rsidP="00E804B4">
      <w:pPr>
        <w:widowControl/>
        <w:numPr>
          <w:ilvl w:val="0"/>
          <w:numId w:val="7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科学理想信念的理论基础</w:t>
      </w:r>
    </w:p>
    <w:p w:rsidR="00E804B4" w:rsidRPr="00E804B4" w:rsidP="00E804B4">
      <w:pPr>
        <w:widowControl/>
        <w:numPr>
          <w:ilvl w:val="0"/>
          <w:numId w:val="7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为人们认识世界和改造世界提供了科学的立场、观点和方法</w:t>
      </w:r>
    </w:p>
    <w:p w:rsidR="00E804B4" w:rsidRPr="00E804B4" w:rsidP="00E804B4">
      <w:pPr>
        <w:widowControl/>
        <w:numPr>
          <w:ilvl w:val="0"/>
          <w:numId w:val="7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真正反映和代表人民群众的根本利益和要求</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（6）</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现代社会,自我修养的正确途径有()</w:t>
      </w:r>
    </w:p>
    <w:p w:rsidR="00E804B4" w:rsidRPr="00E804B4" w:rsidP="00E804B4">
      <w:pPr>
        <w:widowControl/>
        <w:numPr>
          <w:ilvl w:val="0"/>
          <w:numId w:val="7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认真读书，求得真知</w:t>
      </w:r>
    </w:p>
    <w:p w:rsidR="00E804B4" w:rsidRPr="00E804B4" w:rsidP="00E804B4">
      <w:pPr>
        <w:widowControl/>
        <w:numPr>
          <w:ilvl w:val="0"/>
          <w:numId w:val="7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躬行实践，知行统一</w:t>
      </w:r>
    </w:p>
    <w:p w:rsidR="00E804B4" w:rsidRPr="00E804B4" w:rsidP="00E804B4">
      <w:pPr>
        <w:widowControl/>
        <w:numPr>
          <w:ilvl w:val="0"/>
          <w:numId w:val="7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随心所欲，尽情享受</w:t>
      </w:r>
    </w:p>
    <w:p w:rsidR="00E804B4" w:rsidRPr="00E804B4" w:rsidP="00E804B4">
      <w:pPr>
        <w:widowControl/>
        <w:numPr>
          <w:ilvl w:val="0"/>
          <w:numId w:val="7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为我所用，自我满足</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（7）</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下列属于《婚姻法》规定的是()</w:t>
      </w:r>
    </w:p>
    <w:p w:rsidR="00E804B4" w:rsidRPr="00E804B4" w:rsidP="00E804B4">
      <w:pPr>
        <w:widowControl/>
        <w:numPr>
          <w:ilvl w:val="0"/>
          <w:numId w:val="73"/>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4"/>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现役军人的配偶要求离婚时,需征得军人同意</w:t>
      </w:r>
    </w:p>
    <w:p w:rsidR="00E804B4" w:rsidRPr="00E804B4" w:rsidP="00E804B4">
      <w:pPr>
        <w:widowControl/>
        <w:numPr>
          <w:ilvl w:val="0"/>
          <w:numId w:val="7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女方在怀孕期间、分娩后1年内或终止妊娠6个月内，男方不得提出离婚</w:t>
      </w:r>
    </w:p>
    <w:p w:rsidR="00E804B4" w:rsidRPr="00E804B4" w:rsidP="00E804B4">
      <w:pPr>
        <w:widowControl/>
        <w:numPr>
          <w:ilvl w:val="0"/>
          <w:numId w:val="7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女方在怀孕期间、分娩后1年内或终止妊娠3个月内，女方不得提出离婚</w:t>
      </w:r>
    </w:p>
    <w:p w:rsidR="00E804B4" w:rsidRPr="00E804B4" w:rsidP="00E804B4">
      <w:pPr>
        <w:widowControl/>
        <w:numPr>
          <w:ilvl w:val="0"/>
          <w:numId w:val="7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现役军人的配偶要求离婚时,无需征得军人同意。</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（8）</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在择业问题上,社会对当代大学生提出的客观要求是什么()</w:t>
      </w:r>
    </w:p>
    <w:p w:rsidR="00E804B4" w:rsidRPr="00E804B4" w:rsidP="00E804B4">
      <w:pPr>
        <w:widowControl/>
        <w:numPr>
          <w:ilvl w:val="0"/>
          <w:numId w:val="7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自主择业</w:t>
      </w:r>
    </w:p>
    <w:p w:rsidR="00E804B4" w:rsidRPr="00E804B4" w:rsidP="00E804B4">
      <w:pPr>
        <w:widowControl/>
        <w:numPr>
          <w:ilvl w:val="0"/>
          <w:numId w:val="7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主动创业</w:t>
      </w:r>
    </w:p>
    <w:p w:rsidR="00E804B4" w:rsidRPr="00E804B4" w:rsidP="00E804B4">
      <w:pPr>
        <w:widowControl/>
        <w:numPr>
          <w:ilvl w:val="0"/>
          <w:numId w:val="7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等待失业救济</w:t>
      </w:r>
    </w:p>
    <w:p w:rsidR="00E804B4" w:rsidRPr="00E804B4" w:rsidP="00E804B4">
      <w:pPr>
        <w:widowControl/>
        <w:numPr>
          <w:ilvl w:val="0"/>
          <w:numId w:val="7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继续依靠父母</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（9）</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学习《思想道德修养与法律基础》课对大学生的意义有()</w:t>
      </w:r>
    </w:p>
    <w:p w:rsidR="00E804B4" w:rsidRPr="00E804B4" w:rsidP="00E804B4">
      <w:pPr>
        <w:widowControl/>
        <w:numPr>
          <w:ilvl w:val="0"/>
          <w:numId w:val="7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有助于大学生立志树德，选择正确的成才之路</w:t>
      </w:r>
    </w:p>
    <w:p w:rsidR="00E804B4" w:rsidRPr="00E804B4" w:rsidP="00E804B4">
      <w:pPr>
        <w:widowControl/>
        <w:numPr>
          <w:ilvl w:val="0"/>
          <w:numId w:val="7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有助于大学生提高思想道德和法律素质</w:t>
      </w:r>
    </w:p>
    <w:p w:rsidR="00E804B4" w:rsidRPr="00E804B4" w:rsidP="00E804B4">
      <w:pPr>
        <w:widowControl/>
        <w:numPr>
          <w:ilvl w:val="0"/>
          <w:numId w:val="7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有助于大学生德才兼备、全面发展</w:t>
      </w:r>
    </w:p>
    <w:p w:rsidR="00E804B4" w:rsidRPr="00E804B4" w:rsidP="00E804B4">
      <w:pPr>
        <w:widowControl/>
        <w:numPr>
          <w:ilvl w:val="0"/>
          <w:numId w:val="7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有助于大学理论与实际的结合</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（10）</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sectPr>
          <w:type w:val="nextPage"/>
          <w:pgSz w:w="11906" w:h="16838"/>
          <w:pgMar w:top="1440" w:right="1800" w:bottom="1440" w:left="1800" w:header="851" w:footer="992" w:gutter="0"/>
          <w:pgNumType w:start="25"/>
          <w:cols w:space="425"/>
          <w:titlePg w:val="0"/>
          <w:docGrid w:type="lines" w:linePitch="312"/>
        </w:sectPr>
      </w:pPr>
      <w:r w:rsidRPr="00E804B4">
        <w:rPr>
          <w:rFonts w:ascii="微软雅黑" w:eastAsia="微软雅黑" w:hAnsi="微软雅黑" w:cs="宋体" w:hint="eastAsia"/>
          <w:b/>
          <w:bCs/>
          <w:color w:val="000000"/>
          <w:kern w:val="0"/>
          <w:sz w:val="24"/>
          <w:szCs w:val="24"/>
        </w:rPr>
        <w:t>自觉维护国家利益,就要()</w:t>
      </w:r>
    </w:p>
    <w:p w:rsidR="00E804B4" w:rsidRPr="00E804B4" w:rsidP="00E804B4">
      <w:pPr>
        <w:widowControl/>
        <w:numPr>
          <w:ilvl w:val="0"/>
          <w:numId w:val="7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承担起对国家应尽的义务</w:t>
      </w:r>
    </w:p>
    <w:p w:rsidR="00E804B4" w:rsidRPr="00E804B4" w:rsidP="00E804B4">
      <w:pPr>
        <w:widowControl/>
        <w:numPr>
          <w:ilvl w:val="0"/>
          <w:numId w:val="7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维护改革发展稳定的大局</w:t>
      </w:r>
    </w:p>
    <w:p w:rsidR="00E804B4" w:rsidRPr="00E804B4" w:rsidP="00E804B4">
      <w:pPr>
        <w:widowControl/>
        <w:numPr>
          <w:ilvl w:val="0"/>
          <w:numId w:val="7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树立民族自尊心和民族自豪感</w:t>
      </w:r>
    </w:p>
    <w:p w:rsidR="00E804B4" w:rsidRPr="00E804B4" w:rsidP="00E804B4">
      <w:pPr>
        <w:widowControl/>
        <w:numPr>
          <w:ilvl w:val="0"/>
          <w:numId w:val="7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在任何时候、任何情况下下都要把维护国家的安全、荣誉和利益放在第一位</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ABC</w:t>
      </w:r>
    </w:p>
    <w:p w:rsidR="00E804B4" w:rsidRPr="00E804B4" w:rsidP="00E804B4">
      <w:pPr>
        <w:widowControl/>
        <w:shd w:val="clear" w:color="auto" w:fill="FFFFFF"/>
        <w:spacing w:line="450" w:lineRule="atLeast"/>
        <w:jc w:val="left"/>
        <w:rPr>
          <w:rFonts w:ascii="微软雅黑" w:eastAsia="微软雅黑" w:hAnsi="微软雅黑" w:cs="宋体"/>
          <w:b/>
          <w:bCs/>
          <w:color w:val="49AFF6"/>
          <w:kern w:val="0"/>
          <w:szCs w:val="21"/>
        </w:rPr>
      </w:pPr>
      <w:r w:rsidRPr="00E804B4">
        <w:rPr>
          <w:rFonts w:ascii="微软雅黑" w:eastAsia="微软雅黑" w:hAnsi="微软雅黑" w:cs="宋体" w:hint="eastAsia"/>
          <w:b/>
          <w:bCs/>
          <w:color w:val="49AFF6"/>
          <w:kern w:val="0"/>
          <w:szCs w:val="21"/>
        </w:rPr>
        <w:t>（11）</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理想信念对人生的正确说法有()</w:t>
      </w:r>
    </w:p>
    <w:p w:rsidR="00E804B4" w:rsidRPr="00E804B4" w:rsidP="00E804B4">
      <w:pPr>
        <w:widowControl/>
        <w:numPr>
          <w:ilvl w:val="0"/>
          <w:numId w:val="7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指引大学生的奋斗目标</w:t>
      </w:r>
    </w:p>
    <w:p w:rsidR="00E804B4" w:rsidRPr="00E804B4" w:rsidP="00E804B4">
      <w:pPr>
        <w:widowControl/>
        <w:numPr>
          <w:ilvl w:val="0"/>
          <w:numId w:val="7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提供人生的前进动力</w:t>
      </w:r>
    </w:p>
    <w:p w:rsidR="00E804B4" w:rsidRPr="00E804B4" w:rsidP="00E804B4">
      <w:pPr>
        <w:widowControl/>
        <w:numPr>
          <w:ilvl w:val="0"/>
          <w:numId w:val="7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提高人生的精神境界</w:t>
      </w:r>
    </w:p>
    <w:p w:rsidR="00E804B4" w:rsidRPr="00E804B4" w:rsidP="00E804B4">
      <w:pPr>
        <w:widowControl/>
        <w:numPr>
          <w:ilvl w:val="0"/>
          <w:numId w:val="7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是人生引航的灯塔</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（12）</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理想信念对大学生的意义有()</w:t>
      </w:r>
    </w:p>
    <w:p w:rsidR="00E804B4" w:rsidRPr="00E804B4" w:rsidP="00E804B4">
      <w:pPr>
        <w:widowControl/>
        <w:numPr>
          <w:ilvl w:val="0"/>
          <w:numId w:val="7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引导大学生做什么样的人</w:t>
      </w:r>
    </w:p>
    <w:p w:rsidR="00E804B4" w:rsidRPr="00E804B4" w:rsidP="00E804B4">
      <w:pPr>
        <w:widowControl/>
        <w:numPr>
          <w:ilvl w:val="0"/>
          <w:numId w:val="7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指引大学生走什么样的路</w:t>
      </w:r>
    </w:p>
    <w:p w:rsidR="00E804B4" w:rsidRPr="00E804B4" w:rsidP="00E804B4">
      <w:pPr>
        <w:widowControl/>
        <w:numPr>
          <w:ilvl w:val="0"/>
          <w:numId w:val="7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激励大学生为什么学习</w:t>
      </w:r>
    </w:p>
    <w:p w:rsidR="00E804B4" w:rsidRPr="00E804B4" w:rsidP="00E804B4">
      <w:pPr>
        <w:widowControl/>
        <w:numPr>
          <w:ilvl w:val="0"/>
          <w:numId w:val="7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指引大学生去奋斗拼搏</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（13）</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sectPr>
          <w:type w:val="nextPage"/>
          <w:pgSz w:w="11906" w:h="16838"/>
          <w:pgMar w:top="1440" w:right="1800" w:bottom="1440" w:left="1800" w:header="851" w:footer="992" w:gutter="0"/>
          <w:pgNumType w:start="26"/>
          <w:cols w:space="425"/>
          <w:titlePg w:val="0"/>
          <w:docGrid w:type="lines" w:linePitch="312"/>
        </w:sectPr>
      </w:pPr>
      <w:r w:rsidRPr="00E804B4">
        <w:rPr>
          <w:rFonts w:ascii="微软雅黑" w:eastAsia="微软雅黑" w:hAnsi="微软雅黑" w:cs="宋体" w:hint="eastAsia"/>
          <w:b/>
          <w:bCs/>
          <w:color w:val="000000"/>
          <w:kern w:val="0"/>
          <w:sz w:val="24"/>
          <w:szCs w:val="24"/>
        </w:rPr>
        <w:t>下列属于创新的学习理念的是()</w:t>
      </w:r>
    </w:p>
    <w:p w:rsidR="00E804B4" w:rsidRPr="00E804B4" w:rsidP="00E804B4">
      <w:pPr>
        <w:widowControl/>
        <w:numPr>
          <w:ilvl w:val="0"/>
          <w:numId w:val="7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以求真务实为基础</w:t>
      </w:r>
    </w:p>
    <w:p w:rsidR="00E804B4" w:rsidRPr="00E804B4" w:rsidP="00E804B4">
      <w:pPr>
        <w:widowControl/>
        <w:numPr>
          <w:ilvl w:val="0"/>
          <w:numId w:val="7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采取创造性方法</w:t>
      </w:r>
    </w:p>
    <w:p w:rsidR="00E804B4" w:rsidRPr="00E804B4" w:rsidP="00E804B4">
      <w:pPr>
        <w:widowControl/>
        <w:numPr>
          <w:ilvl w:val="0"/>
          <w:numId w:val="7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积极追求创造性成果</w:t>
      </w:r>
    </w:p>
    <w:p w:rsidR="00E804B4" w:rsidRPr="00E804B4" w:rsidP="00E804B4">
      <w:pPr>
        <w:widowControl/>
        <w:numPr>
          <w:ilvl w:val="0"/>
          <w:numId w:val="7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不断激发自己的创新意识</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（14）</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理想转变为现实不是一蹴而就、一帆风顺,这说明了理想的实现具有()</w:t>
      </w:r>
    </w:p>
    <w:p w:rsidR="00E804B4" w:rsidRPr="00E804B4" w:rsidP="00E804B4">
      <w:pPr>
        <w:widowControl/>
        <w:numPr>
          <w:ilvl w:val="0"/>
          <w:numId w:val="8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长期性</w:t>
      </w:r>
    </w:p>
    <w:p w:rsidR="00E804B4" w:rsidRPr="00E804B4" w:rsidP="00E804B4">
      <w:pPr>
        <w:widowControl/>
        <w:numPr>
          <w:ilvl w:val="0"/>
          <w:numId w:val="8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艰巨性</w:t>
      </w:r>
    </w:p>
    <w:p w:rsidR="00E804B4" w:rsidRPr="00E804B4" w:rsidP="00E804B4">
      <w:pPr>
        <w:widowControl/>
        <w:numPr>
          <w:ilvl w:val="0"/>
          <w:numId w:val="8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曲折性</w:t>
      </w:r>
    </w:p>
    <w:p w:rsidR="00E804B4" w:rsidRPr="00E804B4" w:rsidP="00E804B4">
      <w:pPr>
        <w:widowControl/>
        <w:numPr>
          <w:ilvl w:val="0"/>
          <w:numId w:val="8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复杂性</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（15）</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下列属于良好道德品质的有()</w:t>
      </w:r>
    </w:p>
    <w:p w:rsidR="00E804B4" w:rsidRPr="00E804B4" w:rsidP="00E804B4">
      <w:pPr>
        <w:widowControl/>
        <w:numPr>
          <w:ilvl w:val="0"/>
          <w:numId w:val="8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正直无私、忠诚守信</w:t>
      </w:r>
    </w:p>
    <w:p w:rsidR="00E804B4" w:rsidRPr="00E804B4" w:rsidP="00E804B4">
      <w:pPr>
        <w:widowControl/>
        <w:numPr>
          <w:ilvl w:val="0"/>
          <w:numId w:val="8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仁爱互助、推己及人</w:t>
      </w:r>
    </w:p>
    <w:p w:rsidR="00E804B4" w:rsidRPr="00E804B4" w:rsidP="00E804B4">
      <w:pPr>
        <w:widowControl/>
        <w:numPr>
          <w:ilvl w:val="0"/>
          <w:numId w:val="8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敬业好学、勇敢进取</w:t>
      </w:r>
    </w:p>
    <w:p w:rsidR="00E804B4" w:rsidRPr="00E804B4" w:rsidP="00E804B4">
      <w:pPr>
        <w:widowControl/>
        <w:numPr>
          <w:ilvl w:val="0"/>
          <w:numId w:val="8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弄虚作假、言而无信</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（16）</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下列属于《劳动法》调解的范围是()</w:t>
      </w:r>
    </w:p>
    <w:p w:rsidR="00E804B4" w:rsidRPr="00E804B4" w:rsidP="00E804B4">
      <w:pPr>
        <w:widowControl/>
        <w:numPr>
          <w:ilvl w:val="0"/>
          <w:numId w:val="82"/>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7"/>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劳动工资</w:t>
      </w:r>
    </w:p>
    <w:p w:rsidR="00E804B4" w:rsidRPr="00E804B4" w:rsidP="00E804B4">
      <w:pPr>
        <w:widowControl/>
        <w:numPr>
          <w:ilvl w:val="0"/>
          <w:numId w:val="8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女职工和未成年工特殊保护</w:t>
      </w:r>
    </w:p>
    <w:p w:rsidR="00E804B4" w:rsidRPr="00E804B4" w:rsidP="00E804B4">
      <w:pPr>
        <w:widowControl/>
        <w:numPr>
          <w:ilvl w:val="0"/>
          <w:numId w:val="8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社会保险和福利</w:t>
      </w:r>
    </w:p>
    <w:p w:rsidR="00E804B4" w:rsidRPr="00E804B4" w:rsidP="00E804B4">
      <w:pPr>
        <w:widowControl/>
        <w:numPr>
          <w:ilvl w:val="0"/>
          <w:numId w:val="82"/>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大学生暑期打工</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（17）</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下列属于《劳动法》规定的公务员的权利有()</w:t>
      </w:r>
    </w:p>
    <w:p w:rsidR="00E804B4" w:rsidRPr="00E804B4" w:rsidP="00E804B4">
      <w:pPr>
        <w:widowControl/>
        <w:numPr>
          <w:ilvl w:val="0"/>
          <w:numId w:val="8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获得履行职责应当具有的工作条件</w:t>
      </w:r>
    </w:p>
    <w:p w:rsidR="00E804B4" w:rsidRPr="00E804B4" w:rsidP="00E804B4">
      <w:pPr>
        <w:widowControl/>
        <w:numPr>
          <w:ilvl w:val="0"/>
          <w:numId w:val="8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因法定事由,不被免职</w:t>
      </w:r>
    </w:p>
    <w:p w:rsidR="00E804B4" w:rsidRPr="00E804B4" w:rsidP="00E804B4">
      <w:pPr>
        <w:widowControl/>
        <w:numPr>
          <w:ilvl w:val="0"/>
          <w:numId w:val="8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享受福利</w:t>
      </w:r>
    </w:p>
    <w:p w:rsidR="00E804B4" w:rsidRPr="00E804B4" w:rsidP="00E804B4">
      <w:pPr>
        <w:widowControl/>
        <w:numPr>
          <w:ilvl w:val="0"/>
          <w:numId w:val="83"/>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参加工会</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（18）</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下列属于《劳动法》基本原则的有()</w:t>
      </w:r>
    </w:p>
    <w:p w:rsidR="00E804B4" w:rsidRPr="00E804B4" w:rsidP="00E804B4">
      <w:pPr>
        <w:widowControl/>
        <w:numPr>
          <w:ilvl w:val="0"/>
          <w:numId w:val="8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维护劳动者合法权益与兼顾用人单位利益相结合的原则</w:t>
      </w:r>
    </w:p>
    <w:p w:rsidR="00E804B4" w:rsidRPr="00E804B4" w:rsidP="00E804B4">
      <w:pPr>
        <w:widowControl/>
        <w:numPr>
          <w:ilvl w:val="0"/>
          <w:numId w:val="8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按劳分配与公平救助相结合的原则</w:t>
      </w:r>
    </w:p>
    <w:p w:rsidR="00E804B4" w:rsidRPr="00E804B4" w:rsidP="00E804B4">
      <w:pPr>
        <w:widowControl/>
        <w:numPr>
          <w:ilvl w:val="0"/>
          <w:numId w:val="8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劳动者平等竞争与特殊劳动保护相结合的原则</w:t>
      </w:r>
    </w:p>
    <w:p w:rsidR="00E804B4" w:rsidRPr="00E804B4" w:rsidP="00E804B4">
      <w:pPr>
        <w:widowControl/>
        <w:numPr>
          <w:ilvl w:val="0"/>
          <w:numId w:val="84"/>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男女平等原则</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（19）</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当前我国就业压力较大的原因是()</w:t>
      </w:r>
    </w:p>
    <w:p w:rsidR="00E804B4" w:rsidRPr="00E804B4" w:rsidP="00E804B4">
      <w:pPr>
        <w:widowControl/>
        <w:numPr>
          <w:ilvl w:val="0"/>
          <w:numId w:val="8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人口基数大，需要就业人口多</w:t>
      </w:r>
    </w:p>
    <w:p w:rsidR="00E804B4" w:rsidRPr="00E804B4" w:rsidP="00E804B4">
      <w:pPr>
        <w:widowControl/>
        <w:numPr>
          <w:ilvl w:val="0"/>
          <w:numId w:val="85"/>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8"/>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就业机制有待完善</w:t>
      </w:r>
    </w:p>
    <w:p w:rsidR="00E804B4" w:rsidRPr="00E804B4" w:rsidP="00E804B4">
      <w:pPr>
        <w:widowControl/>
        <w:numPr>
          <w:ilvl w:val="0"/>
          <w:numId w:val="8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就业观念有待更新</w:t>
      </w:r>
    </w:p>
    <w:p w:rsidR="00E804B4" w:rsidRPr="00E804B4" w:rsidP="00E804B4">
      <w:pPr>
        <w:widowControl/>
        <w:numPr>
          <w:ilvl w:val="0"/>
          <w:numId w:val="85"/>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劳动力市场发育不完善</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ABCD</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（20）</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国家近年来采取的积极就业政策有()</w:t>
      </w:r>
    </w:p>
    <w:p w:rsidR="00E804B4" w:rsidRPr="00E804B4" w:rsidP="00E804B4">
      <w:pPr>
        <w:widowControl/>
        <w:numPr>
          <w:ilvl w:val="0"/>
          <w:numId w:val="8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劳动者自主就业</w:t>
      </w:r>
    </w:p>
    <w:p w:rsidR="00E804B4" w:rsidRPr="00E804B4" w:rsidP="00E804B4">
      <w:pPr>
        <w:widowControl/>
        <w:numPr>
          <w:ilvl w:val="0"/>
          <w:numId w:val="8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市场调节就业</w:t>
      </w:r>
    </w:p>
    <w:p w:rsidR="00E804B4" w:rsidRPr="00E804B4" w:rsidP="00E804B4">
      <w:pPr>
        <w:widowControl/>
        <w:numPr>
          <w:ilvl w:val="0"/>
          <w:numId w:val="8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政府促进就业</w:t>
      </w:r>
    </w:p>
    <w:p w:rsidR="00E804B4" w:rsidRPr="00E804B4" w:rsidP="00E804B4">
      <w:pPr>
        <w:widowControl/>
        <w:numPr>
          <w:ilvl w:val="0"/>
          <w:numId w:val="86"/>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完善社会保障措施</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ABC</w:t>
      </w:r>
    </w:p>
    <w:p w:rsidR="00E804B4" w:rsidRPr="00E804B4" w:rsidP="00E804B4">
      <w:pPr>
        <w:widowControl/>
        <w:shd w:val="clear" w:color="auto" w:fill="FFFFFF"/>
        <w:spacing w:line="450" w:lineRule="atLeast"/>
        <w:jc w:val="left"/>
        <w:rPr>
          <w:rFonts w:ascii="微软雅黑" w:eastAsia="微软雅黑" w:hAnsi="微软雅黑" w:cs="宋体"/>
          <w:b/>
          <w:bCs/>
          <w:color w:val="49AFF6"/>
          <w:kern w:val="0"/>
          <w:szCs w:val="21"/>
        </w:rPr>
      </w:pPr>
      <w:r w:rsidRPr="00E804B4">
        <w:rPr>
          <w:rFonts w:ascii="微软雅黑" w:eastAsia="微软雅黑" w:hAnsi="微软雅黑" w:cs="宋体" w:hint="eastAsia"/>
          <w:b/>
          <w:bCs/>
          <w:color w:val="49AFF6"/>
          <w:kern w:val="0"/>
          <w:szCs w:val="21"/>
        </w:rPr>
        <w:t>（21）</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下列属于我国民法所规定的民事权利有()</w:t>
      </w:r>
    </w:p>
    <w:p w:rsidR="00E804B4" w:rsidRPr="00E804B4" w:rsidP="00E804B4">
      <w:pPr>
        <w:widowControl/>
        <w:numPr>
          <w:ilvl w:val="0"/>
          <w:numId w:val="8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物权</w:t>
      </w:r>
    </w:p>
    <w:p w:rsidR="00E804B4" w:rsidRPr="00E804B4" w:rsidP="00E804B4">
      <w:pPr>
        <w:widowControl/>
        <w:numPr>
          <w:ilvl w:val="0"/>
          <w:numId w:val="8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知识产权</w:t>
      </w:r>
    </w:p>
    <w:p w:rsidR="00E804B4" w:rsidRPr="00E804B4" w:rsidP="00E804B4">
      <w:pPr>
        <w:widowControl/>
        <w:numPr>
          <w:ilvl w:val="0"/>
          <w:numId w:val="8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债权</w:t>
      </w:r>
    </w:p>
    <w:p w:rsidR="00E804B4" w:rsidRPr="00E804B4" w:rsidP="00E804B4">
      <w:pPr>
        <w:widowControl/>
        <w:numPr>
          <w:ilvl w:val="0"/>
          <w:numId w:val="87"/>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宗教信仰自由</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（22）</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民法与人们的日常活动密切相关。1986年,我国颁布《民法通则》,但至今,我国仍无一部完整的民法典。民法的基本原则有()</w:t>
      </w:r>
    </w:p>
    <w:p w:rsidR="00E804B4" w:rsidRPr="00E804B4" w:rsidP="00E804B4">
      <w:pPr>
        <w:widowControl/>
        <w:numPr>
          <w:ilvl w:val="0"/>
          <w:numId w:val="8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平等、公平、自愿原则</w:t>
      </w:r>
    </w:p>
    <w:p w:rsidR="00E804B4" w:rsidRPr="00E804B4" w:rsidP="00E804B4">
      <w:pPr>
        <w:widowControl/>
        <w:numPr>
          <w:ilvl w:val="0"/>
          <w:numId w:val="88"/>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9"/>
          <w:cols w:space="425"/>
          <w:titlePg w:val="0"/>
          <w:docGrid w:type="lines" w:linePitch="312"/>
        </w:sect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诚实信用原则</w:t>
      </w:r>
    </w:p>
    <w:p w:rsidR="00E804B4" w:rsidRPr="00E804B4" w:rsidP="00E804B4">
      <w:pPr>
        <w:widowControl/>
        <w:numPr>
          <w:ilvl w:val="0"/>
          <w:numId w:val="8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公序良俗原则</w:t>
      </w:r>
    </w:p>
    <w:p w:rsidR="00E804B4" w:rsidRPr="00E804B4" w:rsidP="00E804B4">
      <w:pPr>
        <w:widowControl/>
        <w:numPr>
          <w:ilvl w:val="0"/>
          <w:numId w:val="88"/>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绿色原则</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ABCD</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（23）</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近年来国家的哪些重大举措有利于大学生就业()</w:t>
      </w:r>
    </w:p>
    <w:p w:rsidR="00E804B4" w:rsidRPr="00E804B4" w:rsidP="00E804B4">
      <w:pPr>
        <w:widowControl/>
        <w:numPr>
          <w:ilvl w:val="0"/>
          <w:numId w:val="8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西部大开发</w:t>
      </w:r>
    </w:p>
    <w:p w:rsidR="00E804B4" w:rsidRPr="00E804B4" w:rsidP="00E804B4">
      <w:pPr>
        <w:widowControl/>
        <w:numPr>
          <w:ilvl w:val="0"/>
          <w:numId w:val="8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振兴东北老工业基地</w:t>
      </w:r>
    </w:p>
    <w:p w:rsidR="00E804B4" w:rsidRPr="00E804B4" w:rsidP="00E804B4">
      <w:pPr>
        <w:widowControl/>
        <w:numPr>
          <w:ilvl w:val="0"/>
          <w:numId w:val="8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建设社会主义新农村</w:t>
      </w:r>
    </w:p>
    <w:p w:rsidR="00E804B4" w:rsidRPr="00E804B4" w:rsidP="00E804B4">
      <w:pPr>
        <w:widowControl/>
        <w:numPr>
          <w:ilvl w:val="0"/>
          <w:numId w:val="89"/>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“十一五”计划的制订和实施</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（24）</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创业包括哪些内容()</w:t>
      </w:r>
    </w:p>
    <w:p w:rsidR="00E804B4" w:rsidRPr="00E804B4" w:rsidP="00E804B4">
      <w:pPr>
        <w:widowControl/>
        <w:numPr>
          <w:ilvl w:val="0"/>
          <w:numId w:val="9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发挥自己的主动性和创造性，开辟新的工作岗位</w:t>
      </w:r>
    </w:p>
    <w:p w:rsidR="00E804B4" w:rsidRPr="00E804B4" w:rsidP="00E804B4">
      <w:pPr>
        <w:widowControl/>
        <w:numPr>
          <w:ilvl w:val="0"/>
          <w:numId w:val="9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拓展职业活动范围</w:t>
      </w:r>
    </w:p>
    <w:p w:rsidR="00E804B4" w:rsidRPr="00E804B4" w:rsidP="00E804B4">
      <w:pPr>
        <w:widowControl/>
        <w:numPr>
          <w:ilvl w:val="0"/>
          <w:numId w:val="9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创造新的业绩</w:t>
      </w:r>
    </w:p>
    <w:p w:rsidR="00E804B4" w:rsidRPr="00E804B4" w:rsidP="00E804B4">
      <w:pPr>
        <w:widowControl/>
        <w:numPr>
          <w:ilvl w:val="0"/>
          <w:numId w:val="90"/>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D</w:t>
      </w:r>
      <w:r w:rsidRPr="00E804B4">
        <w:rPr>
          <w:rFonts w:ascii="微软雅黑" w:eastAsia="微软雅黑" w:hAnsi="微软雅黑" w:cs="宋体" w:hint="eastAsia"/>
          <w:color w:val="000000"/>
          <w:kern w:val="0"/>
          <w:sz w:val="27"/>
          <w:szCs w:val="27"/>
        </w:rPr>
        <w:t>照搬别人经验</w:t>
      </w:r>
    </w:p>
    <w:p w:rsidR="00E804B4" w:rsidRPr="00E804B4" w:rsidP="00E804B4">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E804B4">
        <w:rPr>
          <w:rFonts w:ascii="微软雅黑" w:eastAsia="微软雅黑" w:hAnsi="微软雅黑" w:cs="宋体" w:hint="eastAsia"/>
          <w:b/>
          <w:bCs/>
          <w:color w:val="000000"/>
          <w:kern w:val="0"/>
          <w:sz w:val="27"/>
          <w:szCs w:val="27"/>
        </w:rPr>
        <w:t>正确答案:</w:t>
      </w:r>
      <w:r w:rsidRPr="00E804B4">
        <w:rPr>
          <w:rFonts w:ascii="微软雅黑" w:eastAsia="微软雅黑" w:hAnsi="微软雅黑" w:cs="宋体" w:hint="eastAsia"/>
          <w:b/>
          <w:bCs/>
          <w:color w:val="2CA650"/>
          <w:kern w:val="0"/>
          <w:sz w:val="27"/>
          <w:szCs w:val="27"/>
        </w:rPr>
        <w:t>ABC</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49AFF6"/>
          <w:kern w:val="0"/>
          <w:szCs w:val="21"/>
        </w:rPr>
      </w:pPr>
      <w:r w:rsidRPr="00E804B4">
        <w:rPr>
          <w:rFonts w:ascii="微软雅黑" w:eastAsia="微软雅黑" w:hAnsi="微软雅黑" w:cs="宋体" w:hint="eastAsia"/>
          <w:b/>
          <w:bCs/>
          <w:color w:val="49AFF6"/>
          <w:kern w:val="0"/>
          <w:szCs w:val="21"/>
        </w:rPr>
        <w:t>（25）</w:t>
      </w:r>
    </w:p>
    <w:p w:rsidR="00E804B4" w:rsidRPr="00E804B4" w:rsidP="00E804B4">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E804B4">
        <w:rPr>
          <w:rFonts w:ascii="微软雅黑" w:eastAsia="微软雅黑" w:hAnsi="微软雅黑" w:cs="宋体" w:hint="eastAsia"/>
          <w:b/>
          <w:bCs/>
          <w:color w:val="000000"/>
          <w:kern w:val="0"/>
          <w:sz w:val="24"/>
          <w:szCs w:val="24"/>
        </w:rPr>
        <w:t>塑造当代大学生的崭新形象的内容包括()</w:t>
      </w:r>
    </w:p>
    <w:p w:rsidR="00E804B4" w:rsidRPr="00E804B4" w:rsidP="00E804B4">
      <w:pPr>
        <w:widowControl/>
        <w:numPr>
          <w:ilvl w:val="0"/>
          <w:numId w:val="9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A</w:t>
      </w:r>
      <w:r w:rsidRPr="00E804B4">
        <w:rPr>
          <w:rFonts w:ascii="微软雅黑" w:eastAsia="微软雅黑" w:hAnsi="微软雅黑" w:cs="宋体" w:hint="eastAsia"/>
          <w:color w:val="000000"/>
          <w:kern w:val="0"/>
          <w:sz w:val="27"/>
          <w:szCs w:val="27"/>
        </w:rPr>
        <w:t>理想远大，热爱生活</w:t>
      </w:r>
    </w:p>
    <w:p w:rsidR="00E804B4" w:rsidRPr="00E804B4" w:rsidP="00E804B4">
      <w:pPr>
        <w:widowControl/>
        <w:numPr>
          <w:ilvl w:val="0"/>
          <w:numId w:val="9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B</w:t>
      </w:r>
      <w:r w:rsidRPr="00E804B4">
        <w:rPr>
          <w:rFonts w:ascii="微软雅黑" w:eastAsia="微软雅黑" w:hAnsi="微软雅黑" w:cs="宋体" w:hint="eastAsia"/>
          <w:color w:val="000000"/>
          <w:kern w:val="0"/>
          <w:sz w:val="27"/>
          <w:szCs w:val="27"/>
        </w:rPr>
        <w:t>追求真理，善于创新</w:t>
      </w:r>
    </w:p>
    <w:p w:rsidR="00E804B4" w:rsidRPr="00E804B4" w:rsidP="00E804B4">
      <w:pPr>
        <w:widowControl/>
        <w:numPr>
          <w:ilvl w:val="0"/>
          <w:numId w:val="91"/>
        </w:numPr>
        <w:shd w:val="clear" w:color="auto" w:fill="FFFFFF"/>
        <w:ind w:left="0"/>
        <w:jc w:val="left"/>
        <w:rPr>
          <w:rFonts w:ascii="微软雅黑" w:eastAsia="微软雅黑" w:hAnsi="微软雅黑" w:cs="宋体" w:hint="eastAsia"/>
          <w:color w:val="000000"/>
          <w:kern w:val="0"/>
          <w:sz w:val="27"/>
          <w:szCs w:val="27"/>
        </w:rPr>
      </w:pPr>
      <w:r w:rsidRPr="00E804B4">
        <w:rPr>
          <w:rFonts w:ascii="微软雅黑" w:eastAsia="微软雅黑" w:hAnsi="微软雅黑" w:cs="宋体" w:hint="eastAsia"/>
          <w:color w:val="333333"/>
          <w:kern w:val="0"/>
          <w:sz w:val="18"/>
          <w:szCs w:val="18"/>
          <w:bdr w:val="single" w:sz="6" w:space="0" w:color="979797" w:frame="1"/>
        </w:rPr>
        <w:t>C</w:t>
      </w:r>
      <w:r w:rsidRPr="00E804B4">
        <w:rPr>
          <w:rFonts w:ascii="微软雅黑" w:eastAsia="微软雅黑" w:hAnsi="微软雅黑" w:cs="宋体" w:hint="eastAsia"/>
          <w:color w:val="000000"/>
          <w:kern w:val="0"/>
          <w:sz w:val="27"/>
          <w:szCs w:val="27"/>
        </w:rPr>
        <w:t>德才兼备，全面发展</w:t>
      </w:r>
      <w:r w:rsidRPr="00E804B4">
        <w:rPr>
          <w:rFonts w:ascii="微软雅黑" w:eastAsia="微软雅黑" w:hAnsi="微软雅黑" w:cs="宋体" w:hint="eastAsia"/>
          <w:color w:val="000000"/>
          <w:kern w:val="0"/>
          <w:sz w:val="27"/>
          <w:szCs w:val="27"/>
        </w:rPr>
        <w:br/>
      </w:r>
      <w:r w:rsidRPr="00E804B4">
        <w:rPr>
          <w:rFonts w:ascii="微软雅黑" w:eastAsia="微软雅黑" w:hAnsi="微软雅黑" w:cs="宋体" w:hint="eastAsia"/>
          <w:color w:val="000000"/>
          <w:kern w:val="0"/>
          <w:sz w:val="27"/>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https://d.book118.com/868011033122006041</w:t>
        </w:r>
      </w:hyperlink>
    </w:p>
    <w:p w:rsidR="00E804B4" w:rsidRPr="00E804B4" w:rsidP="00E804B4">
      <w:pPr>
        <w:widowControl/>
        <w:numPr>
          <w:ilvl w:val="0"/>
          <w:numId w:val="91"/>
        </w:numPr>
        <w:shd w:val="clear" w:color="auto" w:fill="FFFFFF"/>
        <w:ind w:left="0"/>
        <w:jc w:val="left"/>
        <w:rPr>
          <w:rFonts w:ascii="微软雅黑" w:eastAsia="微软雅黑" w:hAnsi="微软雅黑" w:cs="宋体" w:hint="eastAsia"/>
          <w:color w:val="000000"/>
          <w:kern w:val="0"/>
          <w:sz w:val="27"/>
          <w:szCs w:val="27"/>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B28AB"/>
    <w:multiLevelType w:val="multilevel"/>
    <w:tmpl w:val="AB64C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8A50EF"/>
    <w:multiLevelType w:val="multilevel"/>
    <w:tmpl w:val="31003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79299F"/>
    <w:multiLevelType w:val="multilevel"/>
    <w:tmpl w:val="0CF8F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18A45AB"/>
    <w:multiLevelType w:val="multilevel"/>
    <w:tmpl w:val="E68C2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2C610B8"/>
    <w:multiLevelType w:val="multilevel"/>
    <w:tmpl w:val="33ACD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2DC6EB8"/>
    <w:multiLevelType w:val="multilevel"/>
    <w:tmpl w:val="A392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2F23540"/>
    <w:multiLevelType w:val="multilevel"/>
    <w:tmpl w:val="30AC9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3DF3944"/>
    <w:multiLevelType w:val="multilevel"/>
    <w:tmpl w:val="2B2A4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3E62E5C"/>
    <w:multiLevelType w:val="multilevel"/>
    <w:tmpl w:val="67E43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4316AEC"/>
    <w:multiLevelType w:val="multilevel"/>
    <w:tmpl w:val="704A6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6604EBC"/>
    <w:multiLevelType w:val="multilevel"/>
    <w:tmpl w:val="7E0AA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69834F8"/>
    <w:multiLevelType w:val="multilevel"/>
    <w:tmpl w:val="8D267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6B16D3D"/>
    <w:multiLevelType w:val="multilevel"/>
    <w:tmpl w:val="17487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774131C"/>
    <w:multiLevelType w:val="multilevel"/>
    <w:tmpl w:val="A7A6F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8D741CC"/>
    <w:multiLevelType w:val="multilevel"/>
    <w:tmpl w:val="0610E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B1674D1"/>
    <w:multiLevelType w:val="multilevel"/>
    <w:tmpl w:val="7190F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B346AD1"/>
    <w:multiLevelType w:val="multilevel"/>
    <w:tmpl w:val="31AA9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0BA32462"/>
    <w:multiLevelType w:val="multilevel"/>
    <w:tmpl w:val="D876B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0C3C061F"/>
    <w:multiLevelType w:val="multilevel"/>
    <w:tmpl w:val="078E4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0C90248D"/>
    <w:multiLevelType w:val="multilevel"/>
    <w:tmpl w:val="BE14C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0D035424"/>
    <w:multiLevelType w:val="multilevel"/>
    <w:tmpl w:val="80C0A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0D1A47FD"/>
    <w:multiLevelType w:val="multilevel"/>
    <w:tmpl w:val="FFF28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0D522F17"/>
    <w:multiLevelType w:val="multilevel"/>
    <w:tmpl w:val="8B048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0D9E1D1D"/>
    <w:multiLevelType w:val="multilevel"/>
    <w:tmpl w:val="3B92C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0DD436CE"/>
    <w:multiLevelType w:val="multilevel"/>
    <w:tmpl w:val="77DCA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0E074CE2"/>
    <w:multiLevelType w:val="multilevel"/>
    <w:tmpl w:val="5DECB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0F1229D"/>
    <w:multiLevelType w:val="multilevel"/>
    <w:tmpl w:val="0E88E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11302121"/>
    <w:multiLevelType w:val="multilevel"/>
    <w:tmpl w:val="50265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1141106D"/>
    <w:multiLevelType w:val="multilevel"/>
    <w:tmpl w:val="99D4D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2101363"/>
    <w:multiLevelType w:val="multilevel"/>
    <w:tmpl w:val="E54E7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124357DA"/>
    <w:multiLevelType w:val="multilevel"/>
    <w:tmpl w:val="2F02A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13986EB6"/>
    <w:multiLevelType w:val="multilevel"/>
    <w:tmpl w:val="3ABED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13AE36BE"/>
    <w:multiLevelType w:val="multilevel"/>
    <w:tmpl w:val="A4085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13BB2D00"/>
    <w:multiLevelType w:val="multilevel"/>
    <w:tmpl w:val="15860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14815961"/>
    <w:multiLevelType w:val="multilevel"/>
    <w:tmpl w:val="6E2CE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148F625C"/>
    <w:multiLevelType w:val="multilevel"/>
    <w:tmpl w:val="6DF02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14D90891"/>
    <w:multiLevelType w:val="multilevel"/>
    <w:tmpl w:val="95883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15016917"/>
    <w:multiLevelType w:val="multilevel"/>
    <w:tmpl w:val="C2663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151879B4"/>
    <w:multiLevelType w:val="multilevel"/>
    <w:tmpl w:val="7B88A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1598266F"/>
    <w:multiLevelType w:val="multilevel"/>
    <w:tmpl w:val="6520F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17B35378"/>
    <w:multiLevelType w:val="multilevel"/>
    <w:tmpl w:val="B0BE0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187501DB"/>
    <w:multiLevelType w:val="multilevel"/>
    <w:tmpl w:val="AC6AD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18774918"/>
    <w:multiLevelType w:val="multilevel"/>
    <w:tmpl w:val="BE4E4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18DC56FF"/>
    <w:multiLevelType w:val="multilevel"/>
    <w:tmpl w:val="59989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190F19CE"/>
    <w:multiLevelType w:val="multilevel"/>
    <w:tmpl w:val="7132E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19143E0E"/>
    <w:multiLevelType w:val="multilevel"/>
    <w:tmpl w:val="A01C0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19FE5873"/>
    <w:multiLevelType w:val="multilevel"/>
    <w:tmpl w:val="069E1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1A0B4688"/>
    <w:multiLevelType w:val="multilevel"/>
    <w:tmpl w:val="1A6AD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1A1E1C5A"/>
    <w:multiLevelType w:val="multilevel"/>
    <w:tmpl w:val="B33A3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1A847748"/>
    <w:multiLevelType w:val="multilevel"/>
    <w:tmpl w:val="90467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1BB80DB3"/>
    <w:multiLevelType w:val="multilevel"/>
    <w:tmpl w:val="619E7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1BCB6B1F"/>
    <w:multiLevelType w:val="multilevel"/>
    <w:tmpl w:val="8D5C8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1BEB39D1"/>
    <w:multiLevelType w:val="multilevel"/>
    <w:tmpl w:val="A73C5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1C2A2524"/>
    <w:multiLevelType w:val="multilevel"/>
    <w:tmpl w:val="27A8A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1F791ABC"/>
    <w:multiLevelType w:val="multilevel"/>
    <w:tmpl w:val="C098F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1FB801A2"/>
    <w:multiLevelType w:val="multilevel"/>
    <w:tmpl w:val="C4E63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202B4FA8"/>
    <w:multiLevelType w:val="multilevel"/>
    <w:tmpl w:val="4F7EF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203950B5"/>
    <w:multiLevelType w:val="multilevel"/>
    <w:tmpl w:val="D4905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20715506"/>
    <w:multiLevelType w:val="multilevel"/>
    <w:tmpl w:val="2EAE2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20F45FF0"/>
    <w:multiLevelType w:val="multilevel"/>
    <w:tmpl w:val="70281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21405B88"/>
    <w:multiLevelType w:val="multilevel"/>
    <w:tmpl w:val="7E40F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242966A0"/>
    <w:multiLevelType w:val="multilevel"/>
    <w:tmpl w:val="B9FEC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24E063B6"/>
    <w:multiLevelType w:val="multilevel"/>
    <w:tmpl w:val="37506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24E21CB4"/>
    <w:multiLevelType w:val="multilevel"/>
    <w:tmpl w:val="D0B8D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269E4458"/>
    <w:multiLevelType w:val="multilevel"/>
    <w:tmpl w:val="59766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27AF2406"/>
    <w:multiLevelType w:val="multilevel"/>
    <w:tmpl w:val="612C5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28086E2A"/>
    <w:multiLevelType w:val="multilevel"/>
    <w:tmpl w:val="4184D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28492055"/>
    <w:multiLevelType w:val="multilevel"/>
    <w:tmpl w:val="47AA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28C714AE"/>
    <w:multiLevelType w:val="multilevel"/>
    <w:tmpl w:val="0F627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29195AEB"/>
    <w:multiLevelType w:val="multilevel"/>
    <w:tmpl w:val="7870B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291F41CB"/>
    <w:multiLevelType w:val="multilevel"/>
    <w:tmpl w:val="86805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296847C6"/>
    <w:multiLevelType w:val="multilevel"/>
    <w:tmpl w:val="83945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29B011EE"/>
    <w:multiLevelType w:val="multilevel"/>
    <w:tmpl w:val="153E2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2A5C46AA"/>
    <w:multiLevelType w:val="multilevel"/>
    <w:tmpl w:val="65421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2B5339E4"/>
    <w:multiLevelType w:val="multilevel"/>
    <w:tmpl w:val="368E5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2B952A37"/>
    <w:multiLevelType w:val="multilevel"/>
    <w:tmpl w:val="703E6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2C2F4982"/>
    <w:multiLevelType w:val="multilevel"/>
    <w:tmpl w:val="89588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2D390E77"/>
    <w:multiLevelType w:val="multilevel"/>
    <w:tmpl w:val="43800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2D3D3A91"/>
    <w:multiLevelType w:val="multilevel"/>
    <w:tmpl w:val="2814E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2D5563A9"/>
    <w:multiLevelType w:val="multilevel"/>
    <w:tmpl w:val="1018E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2D890D8F"/>
    <w:multiLevelType w:val="multilevel"/>
    <w:tmpl w:val="CAB2A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2DD927BB"/>
    <w:multiLevelType w:val="multilevel"/>
    <w:tmpl w:val="B6AC8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2DF30AE3"/>
    <w:multiLevelType w:val="multilevel"/>
    <w:tmpl w:val="D2FA7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2F377E88"/>
    <w:multiLevelType w:val="multilevel"/>
    <w:tmpl w:val="FE06C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2F4B0F1C"/>
    <w:multiLevelType w:val="multilevel"/>
    <w:tmpl w:val="96BA0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2FAA3B37"/>
    <w:multiLevelType w:val="multilevel"/>
    <w:tmpl w:val="E4D44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311D66FE"/>
    <w:multiLevelType w:val="multilevel"/>
    <w:tmpl w:val="B9162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326A4331"/>
    <w:multiLevelType w:val="multilevel"/>
    <w:tmpl w:val="CDEC5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336447AF"/>
    <w:multiLevelType w:val="multilevel"/>
    <w:tmpl w:val="83863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342F39B5"/>
    <w:multiLevelType w:val="multilevel"/>
    <w:tmpl w:val="307EA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35205643"/>
    <w:multiLevelType w:val="multilevel"/>
    <w:tmpl w:val="30708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358F7153"/>
    <w:multiLevelType w:val="multilevel"/>
    <w:tmpl w:val="83B09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35AB14C7"/>
    <w:multiLevelType w:val="multilevel"/>
    <w:tmpl w:val="9E0E1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3623216E"/>
    <w:multiLevelType w:val="multilevel"/>
    <w:tmpl w:val="42D69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37294D31"/>
    <w:multiLevelType w:val="multilevel"/>
    <w:tmpl w:val="4DA66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37502C6E"/>
    <w:multiLevelType w:val="multilevel"/>
    <w:tmpl w:val="53266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38C04A11"/>
    <w:multiLevelType w:val="multilevel"/>
    <w:tmpl w:val="67DA9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38E2024B"/>
    <w:multiLevelType w:val="multilevel"/>
    <w:tmpl w:val="58564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39507806"/>
    <w:multiLevelType w:val="multilevel"/>
    <w:tmpl w:val="8820A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3A0F1870"/>
    <w:multiLevelType w:val="multilevel"/>
    <w:tmpl w:val="8EFCC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3A6F612B"/>
    <w:multiLevelType w:val="multilevel"/>
    <w:tmpl w:val="EDBE5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3AF20F3A"/>
    <w:multiLevelType w:val="multilevel"/>
    <w:tmpl w:val="A582E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3B86317A"/>
    <w:multiLevelType w:val="multilevel"/>
    <w:tmpl w:val="8EF61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3BBE313D"/>
    <w:multiLevelType w:val="multilevel"/>
    <w:tmpl w:val="707CC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3C1F3D4B"/>
    <w:multiLevelType w:val="multilevel"/>
    <w:tmpl w:val="452C0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3CB06F0F"/>
    <w:multiLevelType w:val="multilevel"/>
    <w:tmpl w:val="E18AE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nsid w:val="3D036A2E"/>
    <w:multiLevelType w:val="multilevel"/>
    <w:tmpl w:val="6A444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nsid w:val="3F3F130E"/>
    <w:multiLevelType w:val="multilevel"/>
    <w:tmpl w:val="53AEC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3F654D86"/>
    <w:multiLevelType w:val="multilevel"/>
    <w:tmpl w:val="9F74A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nsid w:val="3F7A6ACC"/>
    <w:multiLevelType w:val="multilevel"/>
    <w:tmpl w:val="AC129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3FD473EB"/>
    <w:multiLevelType w:val="multilevel"/>
    <w:tmpl w:val="B2ECA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nsid w:val="3FE56996"/>
    <w:multiLevelType w:val="multilevel"/>
    <w:tmpl w:val="C4208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nsid w:val="400E2B0D"/>
    <w:multiLevelType w:val="multilevel"/>
    <w:tmpl w:val="B3A2F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nsid w:val="404D7D3F"/>
    <w:multiLevelType w:val="multilevel"/>
    <w:tmpl w:val="4A9CC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nsid w:val="40A5296C"/>
    <w:multiLevelType w:val="multilevel"/>
    <w:tmpl w:val="BDB66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nsid w:val="40E71C11"/>
    <w:multiLevelType w:val="multilevel"/>
    <w:tmpl w:val="D1C63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nsid w:val="417D1C84"/>
    <w:multiLevelType w:val="multilevel"/>
    <w:tmpl w:val="7B723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nsid w:val="41BA4207"/>
    <w:multiLevelType w:val="multilevel"/>
    <w:tmpl w:val="802EE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nsid w:val="422B3BF5"/>
    <w:multiLevelType w:val="multilevel"/>
    <w:tmpl w:val="CFEC1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nsid w:val="428B0F35"/>
    <w:multiLevelType w:val="multilevel"/>
    <w:tmpl w:val="4B9AC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nsid w:val="43F00523"/>
    <w:multiLevelType w:val="multilevel"/>
    <w:tmpl w:val="855C7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nsid w:val="44104E19"/>
    <w:multiLevelType w:val="multilevel"/>
    <w:tmpl w:val="BC84C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nsid w:val="44F70D60"/>
    <w:multiLevelType w:val="multilevel"/>
    <w:tmpl w:val="88B64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nsid w:val="45731A06"/>
    <w:multiLevelType w:val="multilevel"/>
    <w:tmpl w:val="165C4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nsid w:val="45C133E4"/>
    <w:multiLevelType w:val="multilevel"/>
    <w:tmpl w:val="0504D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nsid w:val="46212A5E"/>
    <w:multiLevelType w:val="multilevel"/>
    <w:tmpl w:val="4204F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nsid w:val="46591019"/>
    <w:multiLevelType w:val="multilevel"/>
    <w:tmpl w:val="AA946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nsid w:val="47610610"/>
    <w:multiLevelType w:val="multilevel"/>
    <w:tmpl w:val="975C1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nsid w:val="47664B67"/>
    <w:multiLevelType w:val="multilevel"/>
    <w:tmpl w:val="0472F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nsid w:val="49383C0D"/>
    <w:multiLevelType w:val="multilevel"/>
    <w:tmpl w:val="DC50A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nsid w:val="496E4CBC"/>
    <w:multiLevelType w:val="multilevel"/>
    <w:tmpl w:val="0060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nsid w:val="49A6397C"/>
    <w:multiLevelType w:val="multilevel"/>
    <w:tmpl w:val="175EC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nsid w:val="49BE36CF"/>
    <w:multiLevelType w:val="multilevel"/>
    <w:tmpl w:val="A476C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nsid w:val="4A711512"/>
    <w:multiLevelType w:val="multilevel"/>
    <w:tmpl w:val="3102A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nsid w:val="4B8913E9"/>
    <w:multiLevelType w:val="multilevel"/>
    <w:tmpl w:val="FC445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nsid w:val="4BB76C5C"/>
    <w:multiLevelType w:val="multilevel"/>
    <w:tmpl w:val="8A08E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nsid w:val="4C8F3DF1"/>
    <w:multiLevelType w:val="multilevel"/>
    <w:tmpl w:val="21424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nsid w:val="4CA227DA"/>
    <w:multiLevelType w:val="multilevel"/>
    <w:tmpl w:val="12887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nsid w:val="4CE117FA"/>
    <w:multiLevelType w:val="multilevel"/>
    <w:tmpl w:val="0AA49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nsid w:val="4EAF5ADB"/>
    <w:multiLevelType w:val="multilevel"/>
    <w:tmpl w:val="87DC9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nsid w:val="4ED470E6"/>
    <w:multiLevelType w:val="multilevel"/>
    <w:tmpl w:val="EAD6C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nsid w:val="4FC20CF5"/>
    <w:multiLevelType w:val="multilevel"/>
    <w:tmpl w:val="71786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nsid w:val="507D1124"/>
    <w:multiLevelType w:val="multilevel"/>
    <w:tmpl w:val="89309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nsid w:val="52A431FE"/>
    <w:multiLevelType w:val="multilevel"/>
    <w:tmpl w:val="47DC0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nsid w:val="54021C27"/>
    <w:multiLevelType w:val="multilevel"/>
    <w:tmpl w:val="7AC66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nsid w:val="5428469F"/>
    <w:multiLevelType w:val="multilevel"/>
    <w:tmpl w:val="06C03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nsid w:val="54337794"/>
    <w:multiLevelType w:val="multilevel"/>
    <w:tmpl w:val="7250F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nsid w:val="55654B20"/>
    <w:multiLevelType w:val="multilevel"/>
    <w:tmpl w:val="A210B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nsid w:val="559D205C"/>
    <w:multiLevelType w:val="multilevel"/>
    <w:tmpl w:val="66820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nsid w:val="55D17890"/>
    <w:multiLevelType w:val="multilevel"/>
    <w:tmpl w:val="DAA81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nsid w:val="56985293"/>
    <w:multiLevelType w:val="multilevel"/>
    <w:tmpl w:val="0B9E1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nsid w:val="56F77D6E"/>
    <w:multiLevelType w:val="multilevel"/>
    <w:tmpl w:val="754EC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nsid w:val="57E24FF3"/>
    <w:multiLevelType w:val="multilevel"/>
    <w:tmpl w:val="DC7AB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nsid w:val="58D23A94"/>
    <w:multiLevelType w:val="multilevel"/>
    <w:tmpl w:val="F5BA9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nsid w:val="58EE5936"/>
    <w:multiLevelType w:val="multilevel"/>
    <w:tmpl w:val="8BEEC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nsid w:val="597C3243"/>
    <w:multiLevelType w:val="multilevel"/>
    <w:tmpl w:val="ECB47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nsid w:val="59956627"/>
    <w:multiLevelType w:val="multilevel"/>
    <w:tmpl w:val="6A6AF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nsid w:val="5AD42DE5"/>
    <w:multiLevelType w:val="multilevel"/>
    <w:tmpl w:val="E0247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nsid w:val="5AF530AA"/>
    <w:multiLevelType w:val="multilevel"/>
    <w:tmpl w:val="734A3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nsid w:val="5B243F2E"/>
    <w:multiLevelType w:val="multilevel"/>
    <w:tmpl w:val="203E3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nsid w:val="5B470B57"/>
    <w:multiLevelType w:val="multilevel"/>
    <w:tmpl w:val="673A8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nsid w:val="5B617116"/>
    <w:multiLevelType w:val="multilevel"/>
    <w:tmpl w:val="439E8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nsid w:val="5B86669B"/>
    <w:multiLevelType w:val="multilevel"/>
    <w:tmpl w:val="1EC60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nsid w:val="5D80390A"/>
    <w:multiLevelType w:val="multilevel"/>
    <w:tmpl w:val="E5E29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nsid w:val="5DD46A56"/>
    <w:multiLevelType w:val="multilevel"/>
    <w:tmpl w:val="5EF43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nsid w:val="5E8B3EF2"/>
    <w:multiLevelType w:val="multilevel"/>
    <w:tmpl w:val="0BD89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nsid w:val="5F1B5CA7"/>
    <w:multiLevelType w:val="multilevel"/>
    <w:tmpl w:val="653C1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nsid w:val="5FE811B6"/>
    <w:multiLevelType w:val="multilevel"/>
    <w:tmpl w:val="4F8E7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nsid w:val="609159B9"/>
    <w:multiLevelType w:val="multilevel"/>
    <w:tmpl w:val="A83C9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nsid w:val="612750F1"/>
    <w:multiLevelType w:val="multilevel"/>
    <w:tmpl w:val="D102B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nsid w:val="61972C38"/>
    <w:multiLevelType w:val="multilevel"/>
    <w:tmpl w:val="1A5EE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nsid w:val="61B65E46"/>
    <w:multiLevelType w:val="multilevel"/>
    <w:tmpl w:val="D1C86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nsid w:val="648E6791"/>
    <w:multiLevelType w:val="multilevel"/>
    <w:tmpl w:val="FFDE9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nsid w:val="64914F49"/>
    <w:multiLevelType w:val="multilevel"/>
    <w:tmpl w:val="C1462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nsid w:val="649A2897"/>
    <w:multiLevelType w:val="multilevel"/>
    <w:tmpl w:val="A300A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nsid w:val="654C6BBB"/>
    <w:multiLevelType w:val="multilevel"/>
    <w:tmpl w:val="83806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nsid w:val="659C6BD3"/>
    <w:multiLevelType w:val="multilevel"/>
    <w:tmpl w:val="9E141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nsid w:val="65D432AC"/>
    <w:multiLevelType w:val="multilevel"/>
    <w:tmpl w:val="5562E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nsid w:val="666E57FF"/>
    <w:multiLevelType w:val="multilevel"/>
    <w:tmpl w:val="3230B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nsid w:val="66976C83"/>
    <w:multiLevelType w:val="multilevel"/>
    <w:tmpl w:val="4AEEE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nsid w:val="66CE3C51"/>
    <w:multiLevelType w:val="multilevel"/>
    <w:tmpl w:val="82EAC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nsid w:val="670C11AA"/>
    <w:multiLevelType w:val="multilevel"/>
    <w:tmpl w:val="D90AE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nsid w:val="673D57B0"/>
    <w:multiLevelType w:val="multilevel"/>
    <w:tmpl w:val="6220C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nsid w:val="6A440AF7"/>
    <w:multiLevelType w:val="multilevel"/>
    <w:tmpl w:val="A9385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nsid w:val="6A6D20B4"/>
    <w:multiLevelType w:val="multilevel"/>
    <w:tmpl w:val="94806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nsid w:val="6B09011D"/>
    <w:multiLevelType w:val="multilevel"/>
    <w:tmpl w:val="B502B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nsid w:val="6B1423EC"/>
    <w:multiLevelType w:val="multilevel"/>
    <w:tmpl w:val="B3403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nsid w:val="6B38044E"/>
    <w:multiLevelType w:val="multilevel"/>
    <w:tmpl w:val="9D6CE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nsid w:val="6C111BB9"/>
    <w:multiLevelType w:val="multilevel"/>
    <w:tmpl w:val="6D0AA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nsid w:val="6C251D3D"/>
    <w:multiLevelType w:val="multilevel"/>
    <w:tmpl w:val="A85A2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nsid w:val="6D5828A3"/>
    <w:multiLevelType w:val="multilevel"/>
    <w:tmpl w:val="42E82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nsid w:val="6D6927CB"/>
    <w:multiLevelType w:val="multilevel"/>
    <w:tmpl w:val="97982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nsid w:val="6E255B55"/>
    <w:multiLevelType w:val="multilevel"/>
    <w:tmpl w:val="20688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nsid w:val="6E631F9A"/>
    <w:multiLevelType w:val="multilevel"/>
    <w:tmpl w:val="2F4E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nsid w:val="6E7E375B"/>
    <w:multiLevelType w:val="multilevel"/>
    <w:tmpl w:val="B49EB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nsid w:val="6F8516BE"/>
    <w:multiLevelType w:val="multilevel"/>
    <w:tmpl w:val="4CD04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nsid w:val="707F7A06"/>
    <w:multiLevelType w:val="multilevel"/>
    <w:tmpl w:val="373C7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nsid w:val="70DC782C"/>
    <w:multiLevelType w:val="multilevel"/>
    <w:tmpl w:val="09CC4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nsid w:val="70EB4077"/>
    <w:multiLevelType w:val="multilevel"/>
    <w:tmpl w:val="B6E88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nsid w:val="711B63E8"/>
    <w:multiLevelType w:val="multilevel"/>
    <w:tmpl w:val="2AF8B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nsid w:val="711E673D"/>
    <w:multiLevelType w:val="multilevel"/>
    <w:tmpl w:val="9B78E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nsid w:val="72307C80"/>
    <w:multiLevelType w:val="multilevel"/>
    <w:tmpl w:val="257A3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nsid w:val="73456D32"/>
    <w:multiLevelType w:val="multilevel"/>
    <w:tmpl w:val="E9CA7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nsid w:val="73723EE6"/>
    <w:multiLevelType w:val="multilevel"/>
    <w:tmpl w:val="63820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nsid w:val="7399776C"/>
    <w:multiLevelType w:val="multilevel"/>
    <w:tmpl w:val="708E5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nsid w:val="741055BD"/>
    <w:multiLevelType w:val="multilevel"/>
    <w:tmpl w:val="E7924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nsid w:val="753F4C2C"/>
    <w:multiLevelType w:val="multilevel"/>
    <w:tmpl w:val="EE7CA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nsid w:val="754B1A1C"/>
    <w:multiLevelType w:val="multilevel"/>
    <w:tmpl w:val="D09EF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nsid w:val="766B4949"/>
    <w:multiLevelType w:val="multilevel"/>
    <w:tmpl w:val="77B4B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nsid w:val="77F54300"/>
    <w:multiLevelType w:val="multilevel"/>
    <w:tmpl w:val="56D45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nsid w:val="784E17E6"/>
    <w:multiLevelType w:val="multilevel"/>
    <w:tmpl w:val="1DA46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nsid w:val="78760C62"/>
    <w:multiLevelType w:val="multilevel"/>
    <w:tmpl w:val="61FC9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nsid w:val="792E3A53"/>
    <w:multiLevelType w:val="multilevel"/>
    <w:tmpl w:val="84181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nsid w:val="79882600"/>
    <w:multiLevelType w:val="multilevel"/>
    <w:tmpl w:val="12942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nsid w:val="7A3216D5"/>
    <w:multiLevelType w:val="multilevel"/>
    <w:tmpl w:val="50A2A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nsid w:val="7B2B76EB"/>
    <w:multiLevelType w:val="multilevel"/>
    <w:tmpl w:val="EE060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nsid w:val="7BD32710"/>
    <w:multiLevelType w:val="multilevel"/>
    <w:tmpl w:val="9162D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nsid w:val="7C150E8D"/>
    <w:multiLevelType w:val="multilevel"/>
    <w:tmpl w:val="D49E4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nsid w:val="7C2E3D00"/>
    <w:multiLevelType w:val="multilevel"/>
    <w:tmpl w:val="E892D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nsid w:val="7C407E7C"/>
    <w:multiLevelType w:val="multilevel"/>
    <w:tmpl w:val="600E5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nsid w:val="7C5239E3"/>
    <w:multiLevelType w:val="multilevel"/>
    <w:tmpl w:val="FDC65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nsid w:val="7CBA4957"/>
    <w:multiLevelType w:val="multilevel"/>
    <w:tmpl w:val="868C1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nsid w:val="7CEA7DED"/>
    <w:multiLevelType w:val="multilevel"/>
    <w:tmpl w:val="7D464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nsid w:val="7EFC6DBF"/>
    <w:multiLevelType w:val="multilevel"/>
    <w:tmpl w:val="3320C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nsid w:val="7F6C2AAA"/>
    <w:multiLevelType w:val="multilevel"/>
    <w:tmpl w:val="E5D47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nsid w:val="7F8B4158"/>
    <w:multiLevelType w:val="multilevel"/>
    <w:tmpl w:val="08B45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11"/>
  </w:num>
  <w:num w:numId="3">
    <w:abstractNumId w:val="222"/>
  </w:num>
  <w:num w:numId="4">
    <w:abstractNumId w:val="207"/>
  </w:num>
  <w:num w:numId="5">
    <w:abstractNumId w:val="220"/>
  </w:num>
  <w:num w:numId="6">
    <w:abstractNumId w:val="88"/>
  </w:num>
  <w:num w:numId="7">
    <w:abstractNumId w:val="78"/>
  </w:num>
  <w:num w:numId="8">
    <w:abstractNumId w:val="223"/>
  </w:num>
  <w:num w:numId="9">
    <w:abstractNumId w:val="90"/>
  </w:num>
  <w:num w:numId="10">
    <w:abstractNumId w:val="106"/>
  </w:num>
  <w:num w:numId="11">
    <w:abstractNumId w:val="192"/>
  </w:num>
  <w:num w:numId="12">
    <w:abstractNumId w:val="102"/>
  </w:num>
  <w:num w:numId="13">
    <w:abstractNumId w:val="174"/>
  </w:num>
  <w:num w:numId="14">
    <w:abstractNumId w:val="201"/>
  </w:num>
  <w:num w:numId="15">
    <w:abstractNumId w:val="55"/>
  </w:num>
  <w:num w:numId="16">
    <w:abstractNumId w:val="36"/>
  </w:num>
  <w:num w:numId="17">
    <w:abstractNumId w:val="114"/>
  </w:num>
  <w:num w:numId="18">
    <w:abstractNumId w:val="168"/>
  </w:num>
  <w:num w:numId="19">
    <w:abstractNumId w:val="129"/>
  </w:num>
  <w:num w:numId="20">
    <w:abstractNumId w:val="187"/>
  </w:num>
  <w:num w:numId="21">
    <w:abstractNumId w:val="153"/>
  </w:num>
  <w:num w:numId="22">
    <w:abstractNumId w:val="93"/>
  </w:num>
  <w:num w:numId="23">
    <w:abstractNumId w:val="156"/>
  </w:num>
  <w:num w:numId="24">
    <w:abstractNumId w:val="134"/>
  </w:num>
  <w:num w:numId="25">
    <w:abstractNumId w:val="186"/>
  </w:num>
  <w:num w:numId="26">
    <w:abstractNumId w:val="111"/>
  </w:num>
  <w:num w:numId="27">
    <w:abstractNumId w:val="49"/>
  </w:num>
  <w:num w:numId="28">
    <w:abstractNumId w:val="133"/>
  </w:num>
  <w:num w:numId="29">
    <w:abstractNumId w:val="108"/>
  </w:num>
  <w:num w:numId="30">
    <w:abstractNumId w:val="210"/>
  </w:num>
  <w:num w:numId="31">
    <w:abstractNumId w:val="66"/>
  </w:num>
  <w:num w:numId="32">
    <w:abstractNumId w:val="42"/>
  </w:num>
  <w:num w:numId="33">
    <w:abstractNumId w:val="183"/>
  </w:num>
  <w:num w:numId="34">
    <w:abstractNumId w:val="45"/>
  </w:num>
  <w:num w:numId="35">
    <w:abstractNumId w:val="80"/>
  </w:num>
  <w:num w:numId="36">
    <w:abstractNumId w:val="27"/>
  </w:num>
  <w:num w:numId="37">
    <w:abstractNumId w:val="131"/>
  </w:num>
  <w:num w:numId="38">
    <w:abstractNumId w:val="170"/>
  </w:num>
  <w:num w:numId="39">
    <w:abstractNumId w:val="57"/>
  </w:num>
  <w:num w:numId="40">
    <w:abstractNumId w:val="118"/>
  </w:num>
  <w:num w:numId="41">
    <w:abstractNumId w:val="91"/>
  </w:num>
  <w:num w:numId="42">
    <w:abstractNumId w:val="7"/>
  </w:num>
  <w:num w:numId="43">
    <w:abstractNumId w:val="104"/>
  </w:num>
  <w:num w:numId="44">
    <w:abstractNumId w:val="13"/>
  </w:num>
  <w:num w:numId="45">
    <w:abstractNumId w:val="5"/>
  </w:num>
  <w:num w:numId="46">
    <w:abstractNumId w:val="120"/>
  </w:num>
  <w:num w:numId="47">
    <w:abstractNumId w:val="213"/>
  </w:num>
  <w:num w:numId="48">
    <w:abstractNumId w:val="46"/>
  </w:num>
  <w:num w:numId="49">
    <w:abstractNumId w:val="217"/>
  </w:num>
  <w:num w:numId="50">
    <w:abstractNumId w:val="138"/>
  </w:num>
  <w:num w:numId="51">
    <w:abstractNumId w:val="81"/>
  </w:num>
  <w:num w:numId="52">
    <w:abstractNumId w:val="206"/>
  </w:num>
  <w:num w:numId="53">
    <w:abstractNumId w:val="200"/>
  </w:num>
  <w:num w:numId="54">
    <w:abstractNumId w:val="94"/>
  </w:num>
  <w:num w:numId="55">
    <w:abstractNumId w:val="202"/>
  </w:num>
  <w:num w:numId="56">
    <w:abstractNumId w:val="9"/>
  </w:num>
  <w:num w:numId="57">
    <w:abstractNumId w:val="173"/>
  </w:num>
  <w:num w:numId="58">
    <w:abstractNumId w:val="75"/>
  </w:num>
  <w:num w:numId="59">
    <w:abstractNumId w:val="128"/>
  </w:num>
  <w:num w:numId="60">
    <w:abstractNumId w:val="155"/>
  </w:num>
  <w:num w:numId="61">
    <w:abstractNumId w:val="92"/>
  </w:num>
  <w:num w:numId="62">
    <w:abstractNumId w:val="63"/>
  </w:num>
  <w:num w:numId="63">
    <w:abstractNumId w:val="29"/>
  </w:num>
  <w:num w:numId="64">
    <w:abstractNumId w:val="196"/>
  </w:num>
  <w:num w:numId="65">
    <w:abstractNumId w:val="96"/>
  </w:num>
  <w:num w:numId="66">
    <w:abstractNumId w:val="182"/>
  </w:num>
  <w:num w:numId="67">
    <w:abstractNumId w:val="99"/>
  </w:num>
  <w:num w:numId="68">
    <w:abstractNumId w:val="147"/>
  </w:num>
  <w:num w:numId="69">
    <w:abstractNumId w:val="86"/>
  </w:num>
  <w:num w:numId="70">
    <w:abstractNumId w:val="189"/>
  </w:num>
  <w:num w:numId="71">
    <w:abstractNumId w:val="109"/>
  </w:num>
  <w:num w:numId="72">
    <w:abstractNumId w:val="95"/>
  </w:num>
  <w:num w:numId="73">
    <w:abstractNumId w:val="137"/>
  </w:num>
  <w:num w:numId="74">
    <w:abstractNumId w:val="193"/>
  </w:num>
  <w:num w:numId="75">
    <w:abstractNumId w:val="171"/>
  </w:num>
  <w:num w:numId="76">
    <w:abstractNumId w:val="0"/>
  </w:num>
  <w:num w:numId="77">
    <w:abstractNumId w:val="3"/>
  </w:num>
  <w:num w:numId="78">
    <w:abstractNumId w:val="41"/>
  </w:num>
  <w:num w:numId="79">
    <w:abstractNumId w:val="65"/>
  </w:num>
  <w:num w:numId="80">
    <w:abstractNumId w:val="148"/>
  </w:num>
  <w:num w:numId="81">
    <w:abstractNumId w:val="125"/>
  </w:num>
  <w:num w:numId="82">
    <w:abstractNumId w:val="34"/>
  </w:num>
  <w:num w:numId="83">
    <w:abstractNumId w:val="76"/>
  </w:num>
  <w:num w:numId="84">
    <w:abstractNumId w:val="145"/>
  </w:num>
  <w:num w:numId="85">
    <w:abstractNumId w:val="44"/>
  </w:num>
  <w:num w:numId="86">
    <w:abstractNumId w:val="215"/>
  </w:num>
  <w:num w:numId="87">
    <w:abstractNumId w:val="1"/>
  </w:num>
  <w:num w:numId="88">
    <w:abstractNumId w:val="205"/>
  </w:num>
  <w:num w:numId="89">
    <w:abstractNumId w:val="169"/>
  </w:num>
  <w:num w:numId="90">
    <w:abstractNumId w:val="48"/>
  </w:num>
  <w:num w:numId="91">
    <w:abstractNumId w:val="61"/>
  </w:num>
  <w:num w:numId="92">
    <w:abstractNumId w:val="113"/>
  </w:num>
  <w:num w:numId="93">
    <w:abstractNumId w:val="73"/>
  </w:num>
  <w:num w:numId="94">
    <w:abstractNumId w:val="58"/>
  </w:num>
  <w:num w:numId="95">
    <w:abstractNumId w:val="190"/>
  </w:num>
  <w:num w:numId="96">
    <w:abstractNumId w:val="37"/>
  </w:num>
  <w:num w:numId="97">
    <w:abstractNumId w:val="127"/>
  </w:num>
  <w:num w:numId="98">
    <w:abstractNumId w:val="43"/>
  </w:num>
  <w:num w:numId="99">
    <w:abstractNumId w:val="150"/>
  </w:num>
  <w:num w:numId="100">
    <w:abstractNumId w:val="14"/>
  </w:num>
  <w:num w:numId="101">
    <w:abstractNumId w:val="2"/>
  </w:num>
  <w:num w:numId="102">
    <w:abstractNumId w:val="178"/>
  </w:num>
  <w:num w:numId="103">
    <w:abstractNumId w:val="162"/>
  </w:num>
  <w:num w:numId="104">
    <w:abstractNumId w:val="132"/>
  </w:num>
  <w:num w:numId="105">
    <w:abstractNumId w:val="20"/>
  </w:num>
  <w:num w:numId="106">
    <w:abstractNumId w:val="143"/>
  </w:num>
  <w:num w:numId="107">
    <w:abstractNumId w:val="23"/>
  </w:num>
  <w:num w:numId="108">
    <w:abstractNumId w:val="18"/>
  </w:num>
  <w:num w:numId="109">
    <w:abstractNumId w:val="184"/>
  </w:num>
  <w:num w:numId="110">
    <w:abstractNumId w:val="107"/>
  </w:num>
  <w:num w:numId="111">
    <w:abstractNumId w:val="83"/>
  </w:num>
  <w:num w:numId="112">
    <w:abstractNumId w:val="50"/>
  </w:num>
  <w:num w:numId="113">
    <w:abstractNumId w:val="4"/>
  </w:num>
  <w:num w:numId="114">
    <w:abstractNumId w:val="51"/>
  </w:num>
  <w:num w:numId="115">
    <w:abstractNumId w:val="152"/>
  </w:num>
  <w:num w:numId="116">
    <w:abstractNumId w:val="146"/>
  </w:num>
  <w:num w:numId="117">
    <w:abstractNumId w:val="180"/>
  </w:num>
  <w:num w:numId="118">
    <w:abstractNumId w:val="211"/>
  </w:num>
  <w:num w:numId="119">
    <w:abstractNumId w:val="139"/>
  </w:num>
  <w:num w:numId="120">
    <w:abstractNumId w:val="79"/>
  </w:num>
  <w:num w:numId="121">
    <w:abstractNumId w:val="144"/>
  </w:num>
  <w:num w:numId="122">
    <w:abstractNumId w:val="52"/>
  </w:num>
  <w:num w:numId="123">
    <w:abstractNumId w:val="163"/>
  </w:num>
  <w:num w:numId="124">
    <w:abstractNumId w:val="172"/>
  </w:num>
  <w:num w:numId="125">
    <w:abstractNumId w:val="157"/>
  </w:num>
  <w:num w:numId="126">
    <w:abstractNumId w:val="166"/>
  </w:num>
  <w:num w:numId="127">
    <w:abstractNumId w:val="103"/>
  </w:num>
  <w:num w:numId="128">
    <w:abstractNumId w:val="54"/>
  </w:num>
  <w:num w:numId="129">
    <w:abstractNumId w:val="17"/>
  </w:num>
  <w:num w:numId="130">
    <w:abstractNumId w:val="87"/>
  </w:num>
  <w:num w:numId="131">
    <w:abstractNumId w:val="140"/>
  </w:num>
  <w:num w:numId="132">
    <w:abstractNumId w:val="56"/>
  </w:num>
  <w:num w:numId="133">
    <w:abstractNumId w:val="30"/>
  </w:num>
  <w:num w:numId="134">
    <w:abstractNumId w:val="15"/>
  </w:num>
  <w:num w:numId="135">
    <w:abstractNumId w:val="71"/>
  </w:num>
  <w:num w:numId="136">
    <w:abstractNumId w:val="208"/>
  </w:num>
  <w:num w:numId="137">
    <w:abstractNumId w:val="175"/>
  </w:num>
  <w:num w:numId="138">
    <w:abstractNumId w:val="69"/>
  </w:num>
  <w:num w:numId="139">
    <w:abstractNumId w:val="28"/>
  </w:num>
  <w:num w:numId="140">
    <w:abstractNumId w:val="154"/>
  </w:num>
  <w:num w:numId="141">
    <w:abstractNumId w:val="161"/>
  </w:num>
  <w:num w:numId="142">
    <w:abstractNumId w:val="135"/>
  </w:num>
  <w:num w:numId="143">
    <w:abstractNumId w:val="176"/>
  </w:num>
  <w:num w:numId="144">
    <w:abstractNumId w:val="19"/>
  </w:num>
  <w:num w:numId="145">
    <w:abstractNumId w:val="70"/>
  </w:num>
  <w:num w:numId="146">
    <w:abstractNumId w:val="67"/>
  </w:num>
  <w:num w:numId="147">
    <w:abstractNumId w:val="62"/>
  </w:num>
  <w:num w:numId="148">
    <w:abstractNumId w:val="126"/>
  </w:num>
  <w:num w:numId="149">
    <w:abstractNumId w:val="60"/>
  </w:num>
  <w:num w:numId="150">
    <w:abstractNumId w:val="151"/>
  </w:num>
  <w:num w:numId="151">
    <w:abstractNumId w:val="160"/>
  </w:num>
  <w:num w:numId="152">
    <w:abstractNumId w:val="100"/>
  </w:num>
  <w:num w:numId="153">
    <w:abstractNumId w:val="89"/>
  </w:num>
  <w:num w:numId="154">
    <w:abstractNumId w:val="74"/>
  </w:num>
  <w:num w:numId="155">
    <w:abstractNumId w:val="181"/>
  </w:num>
  <w:num w:numId="156">
    <w:abstractNumId w:val="142"/>
  </w:num>
  <w:num w:numId="157">
    <w:abstractNumId w:val="77"/>
  </w:num>
  <w:num w:numId="158">
    <w:abstractNumId w:val="122"/>
  </w:num>
  <w:num w:numId="159">
    <w:abstractNumId w:val="21"/>
  </w:num>
  <w:num w:numId="160">
    <w:abstractNumId w:val="209"/>
  </w:num>
  <w:num w:numId="161">
    <w:abstractNumId w:val="224"/>
  </w:num>
  <w:num w:numId="162">
    <w:abstractNumId w:val="124"/>
  </w:num>
  <w:num w:numId="163">
    <w:abstractNumId w:val="204"/>
  </w:num>
  <w:num w:numId="164">
    <w:abstractNumId w:val="141"/>
  </w:num>
  <w:num w:numId="165">
    <w:abstractNumId w:val="195"/>
  </w:num>
  <w:num w:numId="166">
    <w:abstractNumId w:val="35"/>
  </w:num>
  <w:num w:numId="167">
    <w:abstractNumId w:val="84"/>
  </w:num>
  <w:num w:numId="168">
    <w:abstractNumId w:val="40"/>
  </w:num>
  <w:num w:numId="169">
    <w:abstractNumId w:val="199"/>
  </w:num>
  <w:num w:numId="170">
    <w:abstractNumId w:val="214"/>
  </w:num>
  <w:num w:numId="171">
    <w:abstractNumId w:val="110"/>
  </w:num>
  <w:num w:numId="172">
    <w:abstractNumId w:val="212"/>
  </w:num>
  <w:num w:numId="173">
    <w:abstractNumId w:val="219"/>
  </w:num>
  <w:num w:numId="174">
    <w:abstractNumId w:val="197"/>
  </w:num>
  <w:num w:numId="175">
    <w:abstractNumId w:val="82"/>
  </w:num>
  <w:num w:numId="176">
    <w:abstractNumId w:val="97"/>
  </w:num>
  <w:num w:numId="177">
    <w:abstractNumId w:val="39"/>
  </w:num>
  <w:num w:numId="178">
    <w:abstractNumId w:val="31"/>
  </w:num>
  <w:num w:numId="179">
    <w:abstractNumId w:val="203"/>
  </w:num>
  <w:num w:numId="180">
    <w:abstractNumId w:val="59"/>
  </w:num>
  <w:num w:numId="181">
    <w:abstractNumId w:val="32"/>
  </w:num>
  <w:num w:numId="182">
    <w:abstractNumId w:val="130"/>
  </w:num>
  <w:num w:numId="183">
    <w:abstractNumId w:val="136"/>
  </w:num>
  <w:num w:numId="184">
    <w:abstractNumId w:val="188"/>
  </w:num>
  <w:num w:numId="185">
    <w:abstractNumId w:val="26"/>
  </w:num>
  <w:num w:numId="186">
    <w:abstractNumId w:val="123"/>
  </w:num>
  <w:num w:numId="187">
    <w:abstractNumId w:val="121"/>
  </w:num>
  <w:num w:numId="188">
    <w:abstractNumId w:val="225"/>
  </w:num>
  <w:num w:numId="189">
    <w:abstractNumId w:val="149"/>
  </w:num>
  <w:num w:numId="190">
    <w:abstractNumId w:val="10"/>
  </w:num>
  <w:num w:numId="191">
    <w:abstractNumId w:val="68"/>
  </w:num>
  <w:num w:numId="192">
    <w:abstractNumId w:val="165"/>
  </w:num>
  <w:num w:numId="193">
    <w:abstractNumId w:val="85"/>
  </w:num>
  <w:num w:numId="194">
    <w:abstractNumId w:val="194"/>
  </w:num>
  <w:num w:numId="195">
    <w:abstractNumId w:val="221"/>
  </w:num>
  <w:num w:numId="196">
    <w:abstractNumId w:val="101"/>
  </w:num>
  <w:num w:numId="197">
    <w:abstractNumId w:val="177"/>
  </w:num>
  <w:num w:numId="198">
    <w:abstractNumId w:val="216"/>
  </w:num>
  <w:num w:numId="199">
    <w:abstractNumId w:val="167"/>
  </w:num>
  <w:num w:numId="200">
    <w:abstractNumId w:val="12"/>
  </w:num>
  <w:num w:numId="201">
    <w:abstractNumId w:val="22"/>
  </w:num>
  <w:num w:numId="202">
    <w:abstractNumId w:val="112"/>
  </w:num>
  <w:num w:numId="203">
    <w:abstractNumId w:val="47"/>
  </w:num>
  <w:num w:numId="204">
    <w:abstractNumId w:val="185"/>
  </w:num>
  <w:num w:numId="205">
    <w:abstractNumId w:val="33"/>
  </w:num>
  <w:num w:numId="206">
    <w:abstractNumId w:val="218"/>
  </w:num>
  <w:num w:numId="207">
    <w:abstractNumId w:val="158"/>
  </w:num>
  <w:num w:numId="208">
    <w:abstractNumId w:val="159"/>
  </w:num>
  <w:num w:numId="209">
    <w:abstractNumId w:val="16"/>
  </w:num>
  <w:num w:numId="210">
    <w:abstractNumId w:val="179"/>
  </w:num>
  <w:num w:numId="211">
    <w:abstractNumId w:val="72"/>
  </w:num>
  <w:num w:numId="212">
    <w:abstractNumId w:val="117"/>
  </w:num>
  <w:num w:numId="213">
    <w:abstractNumId w:val="53"/>
  </w:num>
  <w:num w:numId="214">
    <w:abstractNumId w:val="198"/>
  </w:num>
  <w:num w:numId="215">
    <w:abstractNumId w:val="164"/>
  </w:num>
  <w:num w:numId="216">
    <w:abstractNumId w:val="8"/>
  </w:num>
  <w:num w:numId="217">
    <w:abstractNumId w:val="98"/>
  </w:num>
  <w:num w:numId="218">
    <w:abstractNumId w:val="38"/>
  </w:num>
  <w:num w:numId="219">
    <w:abstractNumId w:val="6"/>
  </w:num>
  <w:num w:numId="220">
    <w:abstractNumId w:val="116"/>
  </w:num>
  <w:num w:numId="221">
    <w:abstractNumId w:val="115"/>
  </w:num>
  <w:num w:numId="222">
    <w:abstractNumId w:val="191"/>
  </w:num>
  <w:num w:numId="223">
    <w:abstractNumId w:val="119"/>
  </w:num>
  <w:num w:numId="224">
    <w:abstractNumId w:val="105"/>
  </w:num>
  <w:num w:numId="225">
    <w:abstractNumId w:val="64"/>
  </w:num>
  <w:num w:numId="226">
    <w:abstractNumId w:val="24"/>
  </w:num>
  <w:numIdMacAtCleanup w:val="2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6DD"/>
    <w:rsid w:val="002176DD"/>
    <w:rsid w:val="00A86FC7"/>
    <w:rsid w:val="00E804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rial-number">
    <w:name w:val="serial-number"/>
    <w:basedOn w:val="Normal"/>
    <w:rsid w:val="00E804B4"/>
    <w:pPr>
      <w:widowControl/>
      <w:spacing w:before="100" w:beforeAutospacing="1" w:after="100" w:afterAutospacing="1"/>
      <w:jc w:val="left"/>
    </w:pPr>
    <w:rPr>
      <w:rFonts w:ascii="宋体" w:eastAsia="宋体" w:hAnsi="宋体" w:cs="宋体"/>
      <w:kern w:val="0"/>
      <w:sz w:val="24"/>
      <w:szCs w:val="24"/>
    </w:rPr>
  </w:style>
  <w:style w:type="character" w:customStyle="1" w:styleId="right-answer">
    <w:name w:val="right-answer"/>
    <w:basedOn w:val="DefaultParagraphFont"/>
    <w:rsid w:val="00E804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68011033122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30</Pages>
  <Words>2233</Words>
  <Characters>12730</Characters>
  <Application>Microsoft Office Word</Application>
  <DocSecurity>0</DocSecurity>
  <Lines>106</Lines>
  <Paragraphs>29</Paragraphs>
  <ScaleCrop>false</ScaleCrop>
  <Company>微软中国</Company>
  <LinksUpToDate>false</LinksUpToDate>
  <CharactersWithSpaces>14934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TCL</dc:creator>
  <cp:lastModifiedBy>TCL</cp:lastModifiedBy>
  <cp:revision>2</cp:revision>
  <dcterms:created xsi:type="dcterms:W3CDTF">2022-02-21T01:36:00Z</dcterms:created>
  <dcterms:modified xsi:type="dcterms:W3CDTF">2022-02-21T01:44:00Z</dcterms:modified>
</cp:coreProperties>
</file>