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pStyle w:val="Title"/>
      </w:pPr>
      <w:r>
        <w:rPr>
          <w:color w:val="FF0000"/>
        </w:rPr>
        <w:t>最新人教版八年级物理下册单元测试题全套及答案</w:t>
      </w: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rPr>
          <w:rFonts w:ascii="黑体"/>
          <w:b/>
          <w:sz w:val="48"/>
        </w:rPr>
      </w:pPr>
    </w:p>
    <w:p>
      <w:pPr>
        <w:pStyle w:val="BodyText"/>
        <w:spacing w:before="8"/>
        <w:rPr>
          <w:rFonts w:ascii="黑体"/>
          <w:b/>
          <w:sz w:val="47"/>
        </w:rPr>
      </w:pPr>
    </w:p>
    <w:p>
      <w:pPr>
        <w:pStyle w:val="Heading1"/>
        <w:spacing w:before="1"/>
        <w:ind w:right="1714"/>
      </w:pPr>
      <w:r>
        <w:rPr>
          <w:color w:val="FF0000"/>
        </w:rPr>
        <w:t>第七章《力》</w:t>
      </w:r>
    </w:p>
    <w:p>
      <w:pPr>
        <w:pStyle w:val="BodyText"/>
        <w:spacing w:before="327"/>
        <w:ind w:left="300"/>
      </w:pPr>
      <w:r>
        <w:t>一、填空题（每题 2 分，共 16 分）</w:t>
      </w:r>
    </w:p>
    <w:p>
      <w:pPr>
        <w:pStyle w:val="ListParagraph"/>
        <w:numPr>
          <w:ilvl w:val="0"/>
          <w:numId w:val="50"/>
        </w:numPr>
        <w:tabs>
          <w:tab w:val="left" w:pos="936"/>
          <w:tab w:val="left" w:pos="7717"/>
        </w:tabs>
        <w:spacing w:before="71" w:after="0" w:line="283" w:lineRule="auto"/>
        <w:ind w:left="300" w:right="810" w:firstLine="158"/>
        <w:jc w:val="left"/>
        <w:rPr>
          <w:sz w:val="31"/>
        </w:rPr>
      </w:pPr>
      <w:r>
        <w:rPr>
          <w:sz w:val="31"/>
        </w:rPr>
        <w:t>小明踢足球时脚感到疼，说明</w:t>
        <w:tab/>
        <w:t>；飞行中球最终落向地面是由于受</w:t>
      </w:r>
      <w:r>
        <w:rPr>
          <w:spacing w:val="-17"/>
          <w:sz w:val="31"/>
        </w:rPr>
        <w:t>到</w:t>
      </w:r>
      <w:r>
        <w:rPr>
          <w:sz w:val="31"/>
        </w:rPr>
        <w:t>作用．</w:t>
      </w:r>
    </w:p>
    <w:p>
      <w:pPr>
        <w:pStyle w:val="ListParagraph"/>
        <w:numPr>
          <w:ilvl w:val="0"/>
          <w:numId w:val="50"/>
        </w:numPr>
        <w:tabs>
          <w:tab w:val="left" w:pos="777"/>
          <w:tab w:val="left" w:pos="6759"/>
        </w:tabs>
        <w:spacing w:before="0" w:after="0" w:line="396" w:lineRule="exact"/>
        <w:ind w:left="777" w:right="0" w:hanging="318"/>
        <w:jc w:val="left"/>
        <w:rPr>
          <w:sz w:val="31"/>
        </w:rPr>
      </w:pPr>
      <w:r>
        <w:rPr>
          <w:sz w:val="31"/>
        </w:rPr>
        <w:t>马拉车使车前进的力，施力物体是</w:t>
        <w:tab/>
        <w:t>，受力物体是</w:t>
      </w:r>
    </w:p>
    <w:p>
      <w:pPr>
        <w:pStyle w:val="ListParagraph"/>
        <w:numPr>
          <w:ilvl w:val="0"/>
          <w:numId w:val="50"/>
        </w:numPr>
        <w:tabs>
          <w:tab w:val="left" w:pos="777"/>
          <w:tab w:val="left" w:pos="5186"/>
          <w:tab w:val="left" w:pos="8178"/>
        </w:tabs>
        <w:spacing w:before="71" w:after="0" w:line="283" w:lineRule="auto"/>
        <w:ind w:left="300" w:right="783" w:firstLine="158"/>
        <w:jc w:val="left"/>
        <w:rPr>
          <w:sz w:val="31"/>
        </w:rPr>
      </w:pPr>
      <w:r>
        <w:rPr>
          <w:sz w:val="31"/>
        </w:rPr>
        <w:t>一只小船上的人用力推开另一只小船，结果发现两只小船同时向相反方向运动，该现</w:t>
      </w:r>
      <w:r>
        <w:rPr>
          <w:spacing w:val="-16"/>
          <w:sz w:val="31"/>
        </w:rPr>
        <w:t>象</w:t>
      </w:r>
      <w:r>
        <w:rPr>
          <w:sz w:val="31"/>
        </w:rPr>
        <w:t>说明：力可以改变物体的</w:t>
        <w:tab/>
        <w:t>；力的作用是</w:t>
        <w:tab/>
        <w:t>的．</w:t>
      </w:r>
    </w:p>
    <w:p>
      <w:pPr>
        <w:pStyle w:val="BodyText"/>
        <w:spacing w:line="396" w:lineRule="exact"/>
        <w:ind w:left="300"/>
      </w:pPr>
      <w:r>
        <w:t>4.2008 年奥运会即将在北京举行，阅读有关信息，结合所学知识回答下列问题：</w:t>
      </w:r>
    </w:p>
    <w:p>
      <w:pPr>
        <w:pStyle w:val="BodyText"/>
        <w:tabs>
          <w:tab w:val="left" w:pos="12607"/>
        </w:tabs>
        <w:spacing w:before="71" w:line="283" w:lineRule="auto"/>
        <w:ind w:left="300" w:right="674"/>
      </w:pPr>
      <w:r>
        <w:t>（1）可爱的福娃成了北京奥运会的吉祥物，如</w:t>
      </w:r>
      <w:r>
        <w:rPr>
          <w:spacing w:val="51"/>
        </w:rPr>
        <w:t>图</w:t>
      </w:r>
      <w:r>
        <w:t>1</w:t>
      </w:r>
      <w:r>
        <w:rPr>
          <w:spacing w:val="25"/>
        </w:rPr>
        <w:t xml:space="preserve"> </w:t>
      </w:r>
      <w:r>
        <w:t>展示的是福娃小运动健将在进行奥运比赛的情景</w:t>
      </w:r>
      <w:r>
        <w:rPr>
          <w:spacing w:val="-80"/>
        </w:rPr>
        <w:t>．</w:t>
      </w:r>
      <w:r>
        <w:t>结合图片</w:t>
      </w:r>
      <w:r>
        <w:rPr>
          <w:spacing w:val="-80"/>
        </w:rPr>
        <w:t>，</w:t>
      </w:r>
      <w:r>
        <w:t>写出一条图中所包含的物理知识</w:t>
        <w:tab/>
      </w:r>
      <w:r>
        <w:rPr>
          <w:spacing w:val="-19"/>
        </w:rPr>
        <w:t>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80"/>
        <w:ind w:left="1176" w:right="224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</w:t>
      </w:r>
    </w:p>
    <w:p>
      <w:pPr>
        <w:pStyle w:val="ListParagraph"/>
        <w:numPr>
          <w:ilvl w:val="0"/>
          <w:numId w:val="49"/>
        </w:numPr>
        <w:tabs>
          <w:tab w:val="left" w:pos="619"/>
        </w:tabs>
        <w:spacing w:before="196" w:after="0" w:line="240" w:lineRule="auto"/>
        <w:ind w:left="618" w:right="0" w:hanging="319"/>
        <w:jc w:val="left"/>
        <w:rPr>
          <w:sz w:val="31"/>
        </w:rPr>
      </w:pPr>
      <w:r>
        <w:rPr>
          <w:spacing w:val="-26"/>
          <w:sz w:val="31"/>
        </w:rPr>
        <w:t xml:space="preserve">如图 </w:t>
      </w:r>
      <w:r>
        <w:rPr>
          <w:sz w:val="31"/>
        </w:rPr>
        <w:t>2</w:t>
      </w:r>
      <w:r>
        <w:rPr>
          <w:spacing w:val="-6"/>
          <w:sz w:val="31"/>
        </w:rPr>
        <w:t xml:space="preserve"> 所示，开门时，人们用力在门边沿</w:t>
      </w:r>
      <w:r>
        <w:rPr>
          <w:sz w:val="31"/>
        </w:rPr>
        <w:t>A</w:t>
      </w:r>
      <w:r>
        <w:rPr>
          <w:spacing w:val="-11"/>
          <w:sz w:val="31"/>
        </w:rPr>
        <w:t xml:space="preserve"> 处推比在门中部</w:t>
      </w:r>
    </w:p>
    <w:p>
      <w:pPr>
        <w:pStyle w:val="BodyText"/>
        <w:tabs>
          <w:tab w:val="left" w:pos="9046"/>
        </w:tabs>
        <w:spacing w:before="71"/>
        <w:ind w:left="300"/>
      </w:pPr>
      <w:r>
        <w:t>B</w:t>
      </w:r>
      <w:r>
        <w:rPr>
          <w:spacing w:val="-35"/>
        </w:rPr>
        <w:t xml:space="preserve"> </w:t>
      </w:r>
      <w:r>
        <w:t>处推更容易推开门．这说明力的作用效果跟力的</w:t>
        <w:tab/>
        <w:t>有关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right="1992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2</w:t>
      </w:r>
    </w:p>
    <w:p>
      <w:pPr>
        <w:pStyle w:val="ListParagraph"/>
        <w:numPr>
          <w:ilvl w:val="0"/>
          <w:numId w:val="49"/>
        </w:numPr>
        <w:tabs>
          <w:tab w:val="left" w:pos="619"/>
        </w:tabs>
        <w:spacing w:before="197" w:after="0" w:line="240" w:lineRule="auto"/>
        <w:ind w:left="618" w:right="0" w:hanging="319"/>
        <w:jc w:val="left"/>
        <w:rPr>
          <w:sz w:val="31"/>
        </w:rPr>
      </w:pPr>
      <w:r>
        <w:rPr>
          <w:spacing w:val="-12"/>
          <w:sz w:val="31"/>
        </w:rPr>
        <w:t>狂风把小树吹弯了腰，把落叶吹得漫天飞舞。从力的作用效果分析，风力不仅使小树发生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2420" w:right="1860" w:bottom="280" w:left="2400" w:header="708" w:footer="708"/>
          <w:cols w:space="708"/>
        </w:sectPr>
      </w:pPr>
    </w:p>
    <w:p>
      <w:pPr>
        <w:pStyle w:val="BodyText"/>
        <w:tabs>
          <w:tab w:val="left" w:pos="2348"/>
          <w:tab w:val="left" w:pos="5499"/>
        </w:tabs>
        <w:spacing w:before="49"/>
        <w:ind w:left="30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了</w:t>
        <w:tab/>
        <w:t>，还使落叶的</w:t>
        <w:tab/>
        <w:t>发生了改变</w:t>
      </w:r>
    </w:p>
    <w:p>
      <w:pPr>
        <w:pStyle w:val="ListParagraph"/>
        <w:numPr>
          <w:ilvl w:val="0"/>
          <w:numId w:val="49"/>
        </w:numPr>
        <w:tabs>
          <w:tab w:val="left" w:pos="665"/>
          <w:tab w:val="left" w:pos="9186"/>
        </w:tabs>
        <w:spacing w:before="72" w:after="0" w:line="283" w:lineRule="auto"/>
        <w:ind w:left="300" w:right="838" w:firstLine="0"/>
        <w:jc w:val="left"/>
        <w:rPr>
          <w:sz w:val="31"/>
        </w:rPr>
      </w:pPr>
      <w:r>
        <w:rPr>
          <w:spacing w:val="46"/>
          <w:sz w:val="31"/>
        </w:rPr>
        <w:t>篮球</w:t>
      </w:r>
      <w:r>
        <w:rPr>
          <w:spacing w:val="42"/>
          <w:sz w:val="31"/>
        </w:rPr>
        <w:t>掉</w:t>
      </w:r>
      <w:r>
        <w:rPr>
          <w:spacing w:val="46"/>
          <w:sz w:val="31"/>
        </w:rPr>
        <w:t>在</w:t>
      </w:r>
      <w:r>
        <w:rPr>
          <w:spacing w:val="42"/>
          <w:sz w:val="31"/>
        </w:rPr>
        <w:t>地</w:t>
      </w:r>
      <w:r>
        <w:rPr>
          <w:spacing w:val="46"/>
          <w:sz w:val="31"/>
        </w:rPr>
        <w:t>上马</w:t>
      </w:r>
      <w:r>
        <w:rPr>
          <w:spacing w:val="42"/>
          <w:sz w:val="31"/>
        </w:rPr>
        <w:t>上会</w:t>
      </w:r>
      <w:r>
        <w:rPr>
          <w:spacing w:val="46"/>
          <w:sz w:val="31"/>
        </w:rPr>
        <w:t>弹起来</w:t>
      </w:r>
      <w:r>
        <w:rPr>
          <w:sz w:val="31"/>
        </w:rPr>
        <w:t>，</w:t>
      </w:r>
      <w:r>
        <w:rPr>
          <w:spacing w:val="16"/>
          <w:sz w:val="31"/>
        </w:rPr>
        <w:t xml:space="preserve"> </w:t>
      </w:r>
      <w:r>
        <w:rPr>
          <w:spacing w:val="46"/>
          <w:sz w:val="31"/>
        </w:rPr>
        <w:t>是</w:t>
      </w:r>
      <w:r>
        <w:rPr>
          <w:spacing w:val="42"/>
          <w:sz w:val="31"/>
        </w:rPr>
        <w:t>因</w:t>
      </w:r>
      <w:r>
        <w:rPr>
          <w:spacing w:val="46"/>
          <w:sz w:val="31"/>
        </w:rPr>
        <w:t>为受</w:t>
      </w:r>
      <w:r>
        <w:rPr>
          <w:spacing w:val="42"/>
          <w:sz w:val="31"/>
        </w:rPr>
        <w:t>到</w:t>
      </w:r>
      <w:r>
        <w:rPr>
          <w:sz w:val="31"/>
        </w:rPr>
        <w:t>了</w:t>
        <w:tab/>
      </w:r>
      <w:r>
        <w:rPr>
          <w:spacing w:val="42"/>
          <w:sz w:val="31"/>
        </w:rPr>
        <w:t>力</w:t>
      </w:r>
      <w:r>
        <w:rPr>
          <w:sz w:val="31"/>
        </w:rPr>
        <w:t>，</w:t>
      </w:r>
      <w:r>
        <w:rPr>
          <w:spacing w:val="-62"/>
          <w:sz w:val="31"/>
        </w:rPr>
        <w:t xml:space="preserve"> </w:t>
      </w:r>
      <w:r>
        <w:rPr>
          <w:spacing w:val="46"/>
          <w:sz w:val="31"/>
        </w:rPr>
        <w:t>它</w:t>
      </w:r>
      <w:r>
        <w:rPr>
          <w:spacing w:val="42"/>
          <w:sz w:val="31"/>
        </w:rPr>
        <w:t>是由</w:t>
      </w:r>
      <w:r>
        <w:rPr>
          <w:spacing w:val="46"/>
          <w:sz w:val="31"/>
        </w:rPr>
        <w:t>于篮球</w:t>
      </w:r>
      <w:r>
        <w:rPr>
          <w:spacing w:val="42"/>
          <w:sz w:val="31"/>
        </w:rPr>
        <w:t>发</w:t>
      </w:r>
      <w:r>
        <w:rPr>
          <w:spacing w:val="-11"/>
          <w:sz w:val="31"/>
        </w:rPr>
        <w:t>生</w:t>
      </w:r>
      <w:r>
        <w:rPr>
          <w:sz w:val="31"/>
        </w:rPr>
        <w:t>而产生的。</w:t>
      </w:r>
    </w:p>
    <w:p>
      <w:pPr>
        <w:pStyle w:val="ListParagraph"/>
        <w:numPr>
          <w:ilvl w:val="0"/>
          <w:numId w:val="49"/>
        </w:numPr>
        <w:tabs>
          <w:tab w:val="left" w:pos="619"/>
          <w:tab w:val="left" w:pos="7872"/>
        </w:tabs>
        <w:spacing w:before="0" w:after="0" w:line="396" w:lineRule="exact"/>
        <w:ind w:left="618" w:right="0" w:hanging="319"/>
        <w:jc w:val="left"/>
        <w:rPr>
          <w:sz w:val="31"/>
        </w:rPr>
      </w:pPr>
      <w:r>
        <w:rPr>
          <w:sz w:val="31"/>
        </w:rPr>
        <w:t>建筑工人利用悬挂重物的细线来确定墙壁是否</w:t>
        <w:tab/>
      </w:r>
      <w:r>
        <w:rPr>
          <w:spacing w:val="-7"/>
          <w:sz w:val="31"/>
        </w:rPr>
        <w:t>,</w:t>
      </w:r>
      <w:r>
        <w:rPr>
          <w:sz w:val="31"/>
        </w:rPr>
        <w:t>这是利用了重力的方向总是</w:t>
      </w:r>
    </w:p>
    <w:p>
      <w:pPr>
        <w:pStyle w:val="BodyText"/>
        <w:rPr>
          <w:sz w:val="42"/>
        </w:rPr>
      </w:pPr>
    </w:p>
    <w:p>
      <w:pPr>
        <w:pStyle w:val="BodyText"/>
        <w:tabs>
          <w:tab w:val="left" w:pos="9597"/>
        </w:tabs>
        <w:spacing w:line="283" w:lineRule="auto"/>
        <w:ind w:left="300" w:right="771"/>
      </w:pPr>
      <w:r>
        <w:t>二、选择题（</w:t>
      </w:r>
      <w:r>
        <w:rPr>
          <w:spacing w:val="14"/>
        </w:rPr>
        <w:t>共</w:t>
      </w:r>
      <w:r>
        <w:t>20</w:t>
      </w:r>
      <w:r>
        <w:rPr>
          <w:spacing w:val="32"/>
        </w:rPr>
        <w:t xml:space="preserve"> </w:t>
      </w:r>
      <w:r>
        <w:t>分，把你认为正确的答案序号填写在题后的括号内，</w:t>
      </w:r>
      <w:r>
        <w:rPr>
          <w:spacing w:val="-17"/>
        </w:rPr>
        <w:t>第</w:t>
      </w:r>
      <w:r>
        <w:t>9-12</w:t>
      </w:r>
      <w:r>
        <w:rPr>
          <w:spacing w:val="25"/>
        </w:rPr>
        <w:t xml:space="preserve"> </w:t>
      </w:r>
      <w:r>
        <w:t>题小题，每小题只有一个正确答案</w:t>
      </w:r>
      <w:r>
        <w:rPr>
          <w:spacing w:val="-54"/>
        </w:rPr>
        <w:t>，</w:t>
      </w:r>
      <w:r>
        <w:t>每小题</w:t>
      </w:r>
      <w:r>
        <w:rPr>
          <w:spacing w:val="-1"/>
        </w:rPr>
        <w:t xml:space="preserve"> </w:t>
      </w:r>
      <w:r>
        <w:t>3</w:t>
      </w:r>
      <w:r>
        <w:rPr>
          <w:spacing w:val="9"/>
        </w:rPr>
        <w:t xml:space="preserve"> </w:t>
      </w:r>
      <w:r>
        <w:t>分；</w:t>
      </w:r>
      <w:r>
        <w:rPr>
          <w:spacing w:val="35"/>
        </w:rPr>
        <w:t>第</w:t>
      </w:r>
      <w:r>
        <w:t>13.14</w:t>
      </w:r>
      <w:r>
        <w:rPr>
          <w:spacing w:val="-1"/>
        </w:rPr>
        <w:t xml:space="preserve"> </w:t>
      </w:r>
      <w:r>
        <w:t>小题是</w:t>
      </w:r>
      <w:r>
        <w:rPr>
          <w:spacing w:val="-43"/>
        </w:rPr>
        <w:t>，</w:t>
      </w:r>
      <w:r>
        <w:t>每小题有一个或几个正确答案，</w:t>
      </w:r>
      <w:r>
        <w:rPr>
          <w:spacing w:val="-14"/>
        </w:rPr>
        <w:t>每</w:t>
      </w:r>
      <w:r>
        <w:t>小题</w:t>
      </w:r>
      <w:r>
        <w:rPr>
          <w:spacing w:val="-34"/>
        </w:rPr>
        <w:t xml:space="preserve"> </w:t>
      </w:r>
      <w:r>
        <w:t>4</w:t>
      </w:r>
      <w:r>
        <w:rPr>
          <w:spacing w:val="-38"/>
        </w:rPr>
        <w:t xml:space="preserve"> </w:t>
      </w:r>
      <w:r>
        <w:t>分，全部选择正确得</w:t>
      </w:r>
      <w:r>
        <w:rPr>
          <w:spacing w:val="-50"/>
        </w:rPr>
        <w:t xml:space="preserve"> </w:t>
      </w:r>
      <w:r>
        <w:t>4</w:t>
      </w:r>
      <w:r>
        <w:rPr>
          <w:spacing w:val="-34"/>
        </w:rPr>
        <w:t xml:space="preserve"> </w:t>
      </w:r>
      <w:r>
        <w:t>分，选择正确但不全得</w:t>
      </w:r>
      <w:r>
        <w:rPr>
          <w:spacing w:val="-55"/>
        </w:rPr>
        <w:t xml:space="preserve"> </w:t>
      </w:r>
      <w:r>
        <w:t>1</w:t>
      </w:r>
      <w:r>
        <w:rPr>
          <w:spacing w:val="-33"/>
        </w:rPr>
        <w:t xml:space="preserve"> </w:t>
      </w:r>
      <w:r>
        <w:t>分，不选、多选或错选得</w:t>
      </w:r>
      <w:r>
        <w:rPr>
          <w:spacing w:val="-54"/>
        </w:rPr>
        <w:t xml:space="preserve"> </w:t>
      </w:r>
      <w:r>
        <w:t>0</w:t>
      </w:r>
      <w:r>
        <w:rPr>
          <w:spacing w:val="-38"/>
        </w:rPr>
        <w:t xml:space="preserve"> </w:t>
      </w:r>
      <w:r>
        <w:t>分） 9．离弦飞出的箭，在飞行过程中，使箭继续飞行的施力物体是（</w:t>
        <w:tab/>
        <w:t>）</w:t>
      </w:r>
    </w:p>
    <w:p>
      <w:pPr>
        <w:pStyle w:val="BodyText"/>
        <w:tabs>
          <w:tab w:val="left" w:pos="2201"/>
          <w:tab w:val="left" w:pos="4566"/>
          <w:tab w:val="left" w:pos="7610"/>
        </w:tabs>
        <w:spacing w:line="394" w:lineRule="exact"/>
        <w:ind w:left="300"/>
      </w:pPr>
      <w:r>
        <w:t>A．弦</w:t>
        <w:tab/>
      </w:r>
      <w:r>
        <w:rPr>
          <w:spacing w:val="-6"/>
        </w:rPr>
        <w:t>B．</w:t>
      </w:r>
      <w:r>
        <w:t>箭</w:t>
        <w:tab/>
      </w:r>
      <w:r>
        <w:rPr>
          <w:spacing w:val="-7"/>
        </w:rPr>
        <w:t>C．</w:t>
      </w:r>
      <w:r>
        <w:t>地球</w:t>
        <w:tab/>
        <w:t>D．不存在的</w:t>
      </w:r>
    </w:p>
    <w:p>
      <w:pPr>
        <w:pStyle w:val="ListParagraph"/>
        <w:numPr>
          <w:ilvl w:val="0"/>
          <w:numId w:val="48"/>
        </w:numPr>
        <w:tabs>
          <w:tab w:val="left" w:pos="1092"/>
          <w:tab w:val="left" w:pos="1093"/>
          <w:tab w:val="left" w:pos="5031"/>
        </w:tabs>
        <w:spacing w:before="71" w:after="0" w:line="283" w:lineRule="auto"/>
        <w:ind w:left="300" w:right="783" w:firstLine="0"/>
        <w:jc w:val="left"/>
        <w:rPr>
          <w:sz w:val="31"/>
        </w:rPr>
      </w:pPr>
      <w:r>
        <w:rPr>
          <w:sz w:val="31"/>
        </w:rPr>
        <w:t>下课时，有同学用力推课桌的下部，课桌会沿地面滑动；而推课桌的上部，课桌可</w:t>
      </w:r>
      <w:r>
        <w:rPr>
          <w:spacing w:val="-18"/>
          <w:sz w:val="31"/>
        </w:rPr>
        <w:t>能</w:t>
      </w:r>
      <w:r>
        <w:rPr>
          <w:sz w:val="31"/>
        </w:rPr>
        <w:t>会翻到，这说明力的作用效果（</w:t>
        <w:tab/>
        <w:t>）</w:t>
      </w:r>
    </w:p>
    <w:p>
      <w:pPr>
        <w:pStyle w:val="BodyText"/>
        <w:tabs>
          <w:tab w:val="left" w:pos="3932"/>
          <w:tab w:val="left" w:pos="5084"/>
        </w:tabs>
        <w:spacing w:line="283" w:lineRule="auto"/>
        <w:ind w:left="343" w:right="5833" w:hanging="44"/>
      </w:pPr>
      <w:r>
        <w:t>A．与力的大小有关</w:t>
        <w:tab/>
      </w:r>
      <w:r>
        <w:rPr>
          <w:spacing w:val="-5"/>
        </w:rPr>
        <w:t>B．</w:t>
      </w:r>
      <w:r>
        <w:t>与力的作用点有关   C．与力的方向有关</w:t>
        <w:tab/>
        <w:tab/>
      </w:r>
      <w:r>
        <w:rPr>
          <w:spacing w:val="-7"/>
        </w:rPr>
        <w:t>D．</w:t>
      </w:r>
      <w:r>
        <w:t>与受力面积有</w:t>
      </w:r>
      <w:r>
        <w:rPr>
          <w:spacing w:val="-17"/>
        </w:rPr>
        <w:t>关</w:t>
      </w:r>
    </w:p>
    <w:p>
      <w:pPr>
        <w:pStyle w:val="ListParagraph"/>
        <w:numPr>
          <w:ilvl w:val="0"/>
          <w:numId w:val="48"/>
        </w:numPr>
        <w:tabs>
          <w:tab w:val="left" w:pos="1088"/>
          <w:tab w:val="left" w:pos="1089"/>
          <w:tab w:val="left" w:pos="6446"/>
        </w:tabs>
        <w:spacing w:before="0" w:after="0" w:line="283" w:lineRule="auto"/>
        <w:ind w:left="300" w:right="2050" w:firstLine="0"/>
        <w:jc w:val="left"/>
        <w:rPr>
          <w:sz w:val="31"/>
        </w:rPr>
      </w:pPr>
      <w:r>
        <w:rPr>
          <w:sz w:val="31"/>
        </w:rPr>
        <w:t>下列关于力的说法中，不正确的是（</w:t>
        <w:tab/>
        <w:t>）                            A．人推车时，人也受到车给的推力                                       B．两个物体不接触，就一定不会发生力的作用                             C．用手捏一个易拉罐，易拉罐变瘪了，表明力可以使物体发生形变           D．排球运动员扣球使球的运动方向发生了改变，表明力可以改变物体的运动状</w:t>
      </w:r>
      <w:r>
        <w:rPr>
          <w:spacing w:val="-17"/>
          <w:sz w:val="31"/>
        </w:rPr>
        <w:t>态</w:t>
      </w:r>
    </w:p>
    <w:p>
      <w:pPr>
        <w:pStyle w:val="ListParagraph"/>
        <w:numPr>
          <w:ilvl w:val="0"/>
          <w:numId w:val="48"/>
        </w:numPr>
        <w:tabs>
          <w:tab w:val="left" w:pos="777"/>
          <w:tab w:val="left" w:pos="10778"/>
        </w:tabs>
        <w:spacing w:before="0" w:after="0" w:line="283" w:lineRule="auto"/>
        <w:ind w:left="300" w:right="824" w:firstLine="0"/>
        <w:jc w:val="left"/>
        <w:rPr>
          <w:sz w:val="31"/>
        </w:rPr>
      </w:pPr>
      <w:r>
        <w:rPr>
          <w:sz w:val="31"/>
        </w:rPr>
        <w:t>有一只弹簧测力计</w:t>
      </w:r>
      <w:r>
        <w:rPr>
          <w:spacing w:val="-65"/>
          <w:sz w:val="31"/>
        </w:rPr>
        <w:t>，</w:t>
      </w:r>
      <w:r>
        <w:rPr>
          <w:sz w:val="31"/>
        </w:rPr>
        <w:t>挂钩上不受力时</w:t>
      </w:r>
      <w:r>
        <w:rPr>
          <w:spacing w:val="-61"/>
          <w:sz w:val="31"/>
        </w:rPr>
        <w:t>，</w:t>
      </w:r>
      <w:r>
        <w:rPr>
          <w:sz w:val="31"/>
        </w:rPr>
        <w:t>指针不是指在零刻线位置</w:t>
      </w:r>
      <w:r>
        <w:rPr>
          <w:spacing w:val="-65"/>
          <w:sz w:val="31"/>
        </w:rPr>
        <w:t>，</w:t>
      </w:r>
      <w:r>
        <w:rPr>
          <w:sz w:val="31"/>
        </w:rPr>
        <w:t>而是指在</w:t>
      </w:r>
      <w:r>
        <w:rPr>
          <w:spacing w:val="32"/>
          <w:sz w:val="31"/>
        </w:rPr>
        <w:t xml:space="preserve"> </w:t>
      </w:r>
      <w:r>
        <w:rPr>
          <w:sz w:val="31"/>
        </w:rPr>
        <w:t>0.2N</w:t>
      </w:r>
      <w:r>
        <w:rPr>
          <w:spacing w:val="37"/>
          <w:sz w:val="31"/>
        </w:rPr>
        <w:t xml:space="preserve"> </w:t>
      </w:r>
      <w:r>
        <w:rPr>
          <w:sz w:val="31"/>
        </w:rPr>
        <w:t>的位</w:t>
      </w:r>
      <w:r>
        <w:rPr>
          <w:spacing w:val="-15"/>
          <w:sz w:val="31"/>
        </w:rPr>
        <w:t>置</w:t>
      </w:r>
      <w:r>
        <w:rPr>
          <w:sz w:val="31"/>
        </w:rPr>
        <w:t>上，此时用手拉测力计的挂钩，使测力计示数</w:t>
      </w:r>
      <w:r>
        <w:rPr>
          <w:spacing w:val="47"/>
          <w:sz w:val="31"/>
        </w:rPr>
        <w:t>为</w:t>
      </w:r>
      <w:r>
        <w:rPr>
          <w:spacing w:val="-3"/>
          <w:sz w:val="31"/>
        </w:rPr>
        <w:t>4N，</w:t>
      </w:r>
      <w:r>
        <w:rPr>
          <w:sz w:val="31"/>
        </w:rPr>
        <w:t>则手拉挂钩的力是（</w:t>
        <w:tab/>
        <w:t>）</w:t>
      </w:r>
    </w:p>
    <w:p>
      <w:pPr>
        <w:pStyle w:val="BodyText"/>
        <w:tabs>
          <w:tab w:val="left" w:pos="2359"/>
          <w:tab w:val="left" w:pos="3774"/>
          <w:tab w:val="left" w:pos="5348"/>
        </w:tabs>
        <w:spacing w:line="396" w:lineRule="exact"/>
        <w:ind w:left="300"/>
      </w:pPr>
      <w:r>
        <w:t>A．4.2N</w:t>
        <w:tab/>
      </w:r>
      <w:r>
        <w:rPr>
          <w:spacing w:val="-3"/>
        </w:rPr>
        <w:t>B．4N</w:t>
        <w:tab/>
      </w:r>
      <w:r>
        <w:t>C．3.8N</w:t>
        <w:tab/>
      </w:r>
      <w:r>
        <w:rPr>
          <w:spacing w:val="-4"/>
        </w:rPr>
        <w:t>D</w:t>
      </w:r>
      <w:r>
        <w:rPr>
          <w:spacing w:val="-2"/>
        </w:rPr>
        <w:t>．无法判断</w:t>
      </w:r>
    </w:p>
    <w:p>
      <w:pPr>
        <w:pStyle w:val="ListParagraph"/>
        <w:numPr>
          <w:ilvl w:val="0"/>
          <w:numId w:val="48"/>
        </w:numPr>
        <w:tabs>
          <w:tab w:val="left" w:pos="777"/>
          <w:tab w:val="left" w:pos="4563"/>
          <w:tab w:val="left" w:pos="10587"/>
          <w:tab w:val="left" w:pos="11218"/>
        </w:tabs>
        <w:spacing w:before="66" w:after="0" w:line="283" w:lineRule="auto"/>
        <w:ind w:left="300" w:right="783" w:firstLine="0"/>
        <w:jc w:val="left"/>
        <w:rPr>
          <w:sz w:val="31"/>
        </w:rPr>
      </w:pPr>
      <w:r>
        <w:rPr>
          <w:sz w:val="31"/>
        </w:rPr>
        <w:t>宇航员在太空失重的环境中生活既有趣又富有挑战性，请你根据所学知识判断一下，</w:t>
      </w:r>
      <w:r>
        <w:rPr>
          <w:spacing w:val="-17"/>
          <w:sz w:val="31"/>
        </w:rPr>
        <w:t>下</w:t>
      </w:r>
      <w:r>
        <w:rPr>
          <w:sz w:val="31"/>
        </w:rPr>
        <w:t>面提供的四种宇航员在太空舱中进行体能锻炼的方式，哪些是正确的</w:t>
        <w:tab/>
        <w:t>（</w:t>
        <w:tab/>
        <w:t>）      A．用弹簧握力计测握力</w:t>
        <w:tab/>
      </w:r>
      <w:r>
        <w:rPr>
          <w:spacing w:val="-6"/>
          <w:sz w:val="31"/>
        </w:rPr>
        <w:t>B．</w:t>
      </w:r>
      <w:r>
        <w:rPr>
          <w:sz w:val="31"/>
        </w:rPr>
        <w:t>跑步</w:t>
      </w:r>
    </w:p>
    <w:p>
      <w:pPr>
        <w:pStyle w:val="BodyText"/>
        <w:tabs>
          <w:tab w:val="left" w:pos="4573"/>
          <w:tab w:val="left" w:pos="5816"/>
        </w:tabs>
        <w:spacing w:line="283" w:lineRule="auto"/>
        <w:ind w:left="300" w:right="5719"/>
      </w:pPr>
      <w:r>
        <w:t>C．举杠铃</w:t>
        <w:tab/>
      </w:r>
      <w:r>
        <w:rPr>
          <w:spacing w:val="-11"/>
        </w:rPr>
        <w:t>D．</w:t>
      </w:r>
      <w:r>
        <w:t>用弹簧测力计测拉</w:t>
      </w:r>
      <w:r>
        <w:rPr>
          <w:spacing w:val="-18"/>
        </w:rPr>
        <w:t>力</w:t>
      </w:r>
      <w:r>
        <w:t>14.下列物体运动状态发生改变的是（</w:t>
        <w:tab/>
        <w:t>）</w:t>
      </w:r>
    </w:p>
    <w:p>
      <w:pPr>
        <w:pStyle w:val="BodyText"/>
        <w:tabs>
          <w:tab w:val="left" w:pos="5503"/>
        </w:tabs>
        <w:spacing w:line="283" w:lineRule="auto"/>
        <w:ind w:left="300" w:right="3187"/>
      </w:pPr>
      <w:r>
        <w:t>A．火车启动时，从静止变为运动</w:t>
        <w:tab/>
        <w:t>B．重物被吊车沿直线向上匀速吊</w:t>
      </w:r>
      <w:r>
        <w:rPr>
          <w:spacing w:val="-17"/>
        </w:rPr>
        <w:t>起</w:t>
      </w:r>
      <w:r>
        <w:t>C．在地面上滚动的小球，逐渐变慢</w:t>
        <w:tab/>
        <w:t>D．汽车在盘山公路上匀速行驶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ind w:left="300"/>
      </w:pPr>
      <w:r>
        <w:t>三、计算题（共 24 分，每小题 8 分）</w:t>
      </w:r>
    </w:p>
    <w:p>
      <w:pPr>
        <w:pStyle w:val="ListParagraph"/>
        <w:numPr>
          <w:ilvl w:val="0"/>
          <w:numId w:val="47"/>
        </w:numPr>
        <w:tabs>
          <w:tab w:val="left" w:pos="777"/>
        </w:tabs>
        <w:spacing w:before="71" w:after="0" w:line="283" w:lineRule="auto"/>
        <w:ind w:left="300" w:right="783" w:firstLine="0"/>
        <w:jc w:val="left"/>
        <w:rPr>
          <w:sz w:val="31"/>
        </w:rPr>
      </w:pPr>
      <w:r>
        <w:rPr>
          <w:sz w:val="31"/>
        </w:rPr>
        <w:t>一辆载重汽车满载救灾物资运往灾区，若车和货物总质量6.5t</w:t>
      </w:r>
      <w:r>
        <w:rPr>
          <w:spacing w:val="-2"/>
          <w:sz w:val="31"/>
        </w:rPr>
        <w:t>，途中有一木桥所能承受</w:t>
      </w:r>
      <w:r>
        <w:rPr>
          <w:spacing w:val="-14"/>
          <w:sz w:val="31"/>
        </w:rPr>
        <w:t xml:space="preserve">最大压力为 </w:t>
      </w:r>
      <w:r>
        <w:rPr>
          <w:sz w:val="31"/>
        </w:rPr>
        <w:t>6.5×105N，问该汽车能否安全过桥？通过计算说明理由。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47"/>
        </w:numPr>
        <w:tabs>
          <w:tab w:val="left" w:pos="936"/>
        </w:tabs>
        <w:spacing w:before="1" w:after="0" w:line="283" w:lineRule="auto"/>
        <w:ind w:left="300" w:right="626" w:firstLine="0"/>
        <w:jc w:val="left"/>
        <w:rPr>
          <w:sz w:val="31"/>
        </w:rPr>
      </w:pPr>
      <w:r>
        <w:rPr>
          <w:spacing w:val="-1"/>
          <w:sz w:val="31"/>
        </w:rPr>
        <w:t>撑竿跳高运动员在跳起的过程中，受到两个力的作用，一个是重力，一个是弯曲的撑竿</w:t>
      </w:r>
      <w:r>
        <w:rPr>
          <w:spacing w:val="7"/>
          <w:sz w:val="31"/>
        </w:rPr>
        <w:t xml:space="preserve">对他的弹力．设运动员的体重为 </w:t>
      </w:r>
      <w:r>
        <w:rPr>
          <w:sz w:val="31"/>
        </w:rPr>
        <w:t>600N，弹力的作用点可以认为通过人的重心，方向是斜向上</w:t>
      </w:r>
      <w:r>
        <w:rPr>
          <w:spacing w:val="-51"/>
          <w:sz w:val="31"/>
        </w:rPr>
        <w:t xml:space="preserve"> </w:t>
      </w:r>
      <w:r>
        <w:rPr>
          <w:sz w:val="31"/>
        </w:rPr>
        <w:t>45°，</w:t>
      </w:r>
      <w:r>
        <w:rPr>
          <w:spacing w:val="-16"/>
          <w:sz w:val="31"/>
        </w:rPr>
        <w:t xml:space="preserve">大小为 </w:t>
      </w:r>
      <w:r>
        <w:rPr>
          <w:sz w:val="31"/>
        </w:rPr>
        <w:t>900N</w:t>
      </w:r>
      <w:r>
        <w:rPr>
          <w:spacing w:val="-6"/>
          <w:sz w:val="31"/>
        </w:rPr>
        <w:t xml:space="preserve">，请画出运动员在如图 </w:t>
      </w:r>
      <w:r>
        <w:rPr>
          <w:sz w:val="31"/>
        </w:rPr>
        <w:t>3</w:t>
      </w:r>
      <w:r>
        <w:rPr>
          <w:spacing w:val="-8"/>
          <w:sz w:val="31"/>
        </w:rPr>
        <w:t xml:space="preserve"> 所示位置时受到的重力和弹力的示意图．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78"/>
        <w:ind w:left="2136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3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1860" w:right="1860" w:bottom="280" w:left="2400" w:header="708" w:footer="708"/>
          <w:pgNumType w:start="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14"/>
        </w:rPr>
      </w:pPr>
    </w:p>
    <w:p>
      <w:pPr>
        <w:pStyle w:val="ListParagraph"/>
        <w:numPr>
          <w:ilvl w:val="0"/>
          <w:numId w:val="47"/>
        </w:numPr>
        <w:tabs>
          <w:tab w:val="left" w:pos="1106"/>
          <w:tab w:val="left" w:pos="1107"/>
        </w:tabs>
        <w:spacing w:before="62" w:after="0" w:line="283" w:lineRule="auto"/>
        <w:ind w:left="300" w:right="820" w:firstLine="0"/>
        <w:jc w:val="left"/>
        <w:rPr>
          <w:sz w:val="31"/>
        </w:rPr>
      </w:pPr>
      <w:r>
        <w:rPr>
          <w:sz w:val="31"/>
        </w:rPr>
        <w:t>月球对它表面附近的物体也有引力，这个力大约是地球对地面附近同一物体引力的 1/6</w:t>
      </w:r>
      <w:r>
        <w:rPr>
          <w:spacing w:val="-15"/>
          <w:sz w:val="31"/>
        </w:rPr>
        <w:t>。一个连同随身装备共</w:t>
      </w:r>
      <w:r>
        <w:rPr>
          <w:sz w:val="31"/>
        </w:rPr>
        <w:t>90kg</w:t>
      </w:r>
      <w:r>
        <w:rPr>
          <w:spacing w:val="-9"/>
          <w:sz w:val="31"/>
        </w:rPr>
        <w:t xml:space="preserve"> 的宇航员，在月球处质量为多少</w:t>
      </w:r>
      <w:r>
        <w:rPr>
          <w:sz w:val="31"/>
        </w:rPr>
        <w:t>kg</w:t>
      </w:r>
      <w:r>
        <w:rPr>
          <w:spacing w:val="6"/>
          <w:sz w:val="31"/>
        </w:rPr>
        <w:t>?重力为多少</w:t>
      </w:r>
      <w:r>
        <w:rPr>
          <w:spacing w:val="-2"/>
          <w:sz w:val="31"/>
        </w:rPr>
        <w:t>N?(g=10N/kg)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2" w:line="283" w:lineRule="auto"/>
        <w:ind w:left="300" w:right="626"/>
      </w:pPr>
      <w:r>
        <w:t>四、实验题（</w:t>
      </w:r>
      <w:r>
        <w:rPr>
          <w:spacing w:val="1"/>
        </w:rPr>
        <w:t xml:space="preserve">共            </w:t>
      </w:r>
      <w:r>
        <w:t>16</w:t>
      </w:r>
      <w:r>
        <w:rPr>
          <w:spacing w:val="1"/>
        </w:rPr>
        <w:t xml:space="preserve">            分，每题            </w:t>
      </w:r>
      <w:r>
        <w:t>8</w:t>
      </w:r>
      <w:r>
        <w:rPr>
          <w:spacing w:val="2"/>
        </w:rPr>
        <w:t xml:space="preserve">            分</w:t>
      </w:r>
      <w:r>
        <w:t>） 18．在“用弹簧测力计测力”的实验中，小明填写的实验报告（部分）</w:t>
      </w:r>
      <w:r>
        <w:rPr>
          <w:spacing w:val="-2"/>
        </w:rPr>
        <w:t>如下，请填写空格处</w:t>
      </w:r>
      <w:r>
        <w:t>的内容．</w:t>
      </w:r>
    </w:p>
    <w:p>
      <w:pPr>
        <w:pStyle w:val="BodyText"/>
        <w:tabs>
          <w:tab w:val="left" w:pos="6129"/>
        </w:tabs>
        <w:spacing w:line="395" w:lineRule="exact"/>
        <w:ind w:left="300"/>
      </w:pPr>
      <w:r>
        <w:t>实验目的：</w:t>
        <w:tab/>
        <w:t>．</w:t>
      </w:r>
    </w:p>
    <w:p>
      <w:pPr>
        <w:pStyle w:val="BodyText"/>
        <w:spacing w:before="71"/>
        <w:ind w:left="300"/>
      </w:pPr>
      <w:r>
        <w:t>实验器材：细线、弹簧测力计、钩码、木块．</w:t>
      </w:r>
    </w:p>
    <w:p>
      <w:pPr>
        <w:pStyle w:val="BodyText"/>
        <w:tabs>
          <w:tab w:val="left" w:pos="5510"/>
          <w:tab w:val="left" w:pos="6774"/>
        </w:tabs>
        <w:spacing w:before="71" w:line="283" w:lineRule="auto"/>
        <w:ind w:left="300" w:right="804"/>
      </w:pPr>
      <w:r>
        <w:t>实验步骤：1．测量前应观察其</w:t>
        <w:tab/>
        <w:t>和</w:t>
        <w:tab/>
        <w:t>并应先将指针校零；且应先轻拉几下弹簧</w:t>
      </w:r>
      <w:r>
        <w:rPr>
          <w:spacing w:val="-18"/>
        </w:rPr>
        <w:t xml:space="preserve">， </w:t>
      </w:r>
      <w:r>
        <w:t>避免测量时</w:t>
      </w:r>
    </w:p>
    <w:p>
      <w:pPr>
        <w:pStyle w:val="ListParagraph"/>
        <w:numPr>
          <w:ilvl w:val="0"/>
          <w:numId w:val="46"/>
        </w:numPr>
        <w:tabs>
          <w:tab w:val="left" w:pos="619"/>
          <w:tab w:val="left" w:pos="9305"/>
        </w:tabs>
        <w:spacing w:before="0" w:after="0" w:line="396" w:lineRule="exact"/>
        <w:ind w:left="618" w:right="0" w:hanging="319"/>
        <w:jc w:val="left"/>
        <w:rPr>
          <w:sz w:val="31"/>
        </w:rPr>
      </w:pPr>
      <w:r>
        <w:rPr>
          <w:sz w:val="31"/>
        </w:rPr>
        <w:t>测力时，要使测力计内的弹簧轴线方向跟所测力的方向</w:t>
        <w:tab/>
        <w:t>。</w:t>
      </w:r>
    </w:p>
    <w:p>
      <w:pPr>
        <w:pStyle w:val="ListParagraph"/>
        <w:numPr>
          <w:ilvl w:val="0"/>
          <w:numId w:val="46"/>
        </w:numPr>
        <w:tabs>
          <w:tab w:val="left" w:pos="619"/>
          <w:tab w:val="left" w:pos="2435"/>
        </w:tabs>
        <w:spacing w:before="70" w:after="0" w:line="283" w:lineRule="auto"/>
        <w:ind w:left="300" w:right="3197" w:firstLine="0"/>
        <w:jc w:val="left"/>
        <w:rPr>
          <w:sz w:val="31"/>
        </w:rPr>
      </w:pPr>
      <w:r>
        <w:rPr>
          <w:sz w:val="31"/>
        </w:rPr>
        <w:t>在弹簧测力计的挂钩上悬挂一个合适的钩码如</w:t>
      </w:r>
      <w:r>
        <w:rPr>
          <w:spacing w:val="41"/>
          <w:sz w:val="31"/>
        </w:rPr>
        <w:t>图</w:t>
      </w:r>
      <w:r>
        <w:rPr>
          <w:sz w:val="31"/>
        </w:rPr>
        <w:t>4</w:t>
      </w:r>
      <w:r>
        <w:rPr>
          <w:spacing w:val="92"/>
          <w:sz w:val="31"/>
        </w:rPr>
        <w:t xml:space="preserve"> </w:t>
      </w:r>
      <w:r>
        <w:rPr>
          <w:sz w:val="31"/>
        </w:rPr>
        <w:t>所示，则弹簧测力</w:t>
      </w:r>
      <w:r>
        <w:rPr>
          <w:spacing w:val="-16"/>
          <w:sz w:val="31"/>
        </w:rPr>
        <w:t>计</w:t>
      </w:r>
      <w:r>
        <w:rPr>
          <w:sz w:val="31"/>
        </w:rPr>
        <w:t>的示</w:t>
      </w:r>
      <w:r>
        <w:rPr>
          <w:spacing w:val="75"/>
          <w:sz w:val="31"/>
        </w:rPr>
        <w:t>数</w:t>
      </w:r>
      <w:r>
        <w:rPr>
          <w:sz w:val="31"/>
        </w:rPr>
        <w:t>F1=</w:t>
        <w:tab/>
        <w:t>N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1117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4</w:t>
      </w:r>
    </w:p>
    <w:p>
      <w:pPr>
        <w:pStyle w:val="BodyText"/>
        <w:spacing w:before="42" w:line="283" w:lineRule="auto"/>
        <w:ind w:left="300" w:right="724"/>
      </w:pPr>
      <w:r>
        <w:t>19.某同学用一根弹簧制作弹簧测力计的实验时，在弹簧的下端挂不同重力的钩码，对应的弹簧的长度也不同，具体数据见下表：</w:t>
      </w:r>
    </w:p>
    <w:p>
      <w:pPr>
        <w:pStyle w:val="BodyText"/>
        <w:spacing w:before="3"/>
        <w:rPr>
          <w:sz w:val="13"/>
        </w:rPr>
      </w:pPr>
    </w:p>
    <w:tbl>
      <w:tblPr>
        <w:tblStyle w:val="TableNormal0"/>
        <w:tblW w:w="0" w:type="auto"/>
        <w:jc w:val="left"/>
        <w:tblInd w:w="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08"/>
        <w:gridCol w:w="925"/>
        <w:gridCol w:w="1327"/>
        <w:gridCol w:w="1327"/>
        <w:gridCol w:w="1329"/>
        <w:gridCol w:w="1329"/>
        <w:gridCol w:w="1565"/>
        <w:gridCol w:w="872"/>
      </w:tblGrid>
      <w:tr>
        <w:tblPrEx>
          <w:tblW w:w="0" w:type="auto"/>
          <w:jc w:val="left"/>
          <w:tblInd w:w="7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2208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钩码重力G/N</w:t>
            </w:r>
          </w:p>
        </w:tc>
        <w:tc>
          <w:tcPr>
            <w:tcW w:w="925" w:type="dxa"/>
          </w:tcPr>
          <w:p>
            <w:pPr>
              <w:pStyle w:val="TableParagraph"/>
              <w:spacing w:before="0" w:line="359" w:lineRule="exact"/>
              <w:ind w:left="181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327" w:type="dxa"/>
          </w:tcPr>
          <w:p>
            <w:pPr>
              <w:pStyle w:val="TableParagraph"/>
              <w:spacing w:before="0" w:line="359" w:lineRule="exact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327" w:type="dxa"/>
          </w:tcPr>
          <w:p>
            <w:pPr>
              <w:pStyle w:val="TableParagraph"/>
              <w:spacing w:before="0" w:line="359" w:lineRule="exact"/>
              <w:ind w:right="58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 w:line="359" w:lineRule="exact"/>
              <w:ind w:left="585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1565" w:type="dxa"/>
          </w:tcPr>
          <w:p>
            <w:pPr>
              <w:pStyle w:val="TableParagraph"/>
              <w:spacing w:before="0" w:line="359" w:lineRule="exact"/>
              <w:ind w:left="584"/>
              <w:rPr>
                <w:sz w:val="31"/>
              </w:rPr>
            </w:pPr>
            <w:r>
              <w:rPr>
                <w:sz w:val="31"/>
              </w:rPr>
              <w:t>10K]</w:t>
            </w:r>
          </w:p>
        </w:tc>
        <w:tc>
          <w:tcPr>
            <w:tcW w:w="872" w:type="dxa"/>
          </w:tcPr>
          <w:p>
            <w:pPr>
              <w:pStyle w:val="TableParagraph"/>
              <w:spacing w:before="0" w:line="359" w:lineRule="exact"/>
              <w:ind w:left="345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2208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弹簧长度L/cm</w:t>
            </w:r>
          </w:p>
        </w:tc>
        <w:tc>
          <w:tcPr>
            <w:tcW w:w="925" w:type="dxa"/>
          </w:tcPr>
          <w:p>
            <w:pPr>
              <w:pStyle w:val="TableParagraph"/>
              <w:spacing w:line="335" w:lineRule="exact"/>
              <w:ind w:left="181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327" w:type="dxa"/>
          </w:tcPr>
          <w:p>
            <w:pPr>
              <w:pStyle w:val="TableParagraph"/>
              <w:spacing w:line="335" w:lineRule="exact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327" w:type="dxa"/>
          </w:tcPr>
          <w:p>
            <w:pPr>
              <w:pStyle w:val="TableParagraph"/>
              <w:spacing w:line="335" w:lineRule="exact"/>
              <w:ind w:right="582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329" w:type="dxa"/>
          </w:tcPr>
          <w:p>
            <w:pPr>
              <w:pStyle w:val="TableParagraph"/>
              <w:spacing w:line="335" w:lineRule="exact"/>
              <w:ind w:left="585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1329" w:type="dxa"/>
          </w:tcPr>
          <w:p>
            <w:pPr>
              <w:pStyle w:val="TableParagraph"/>
              <w:spacing w:line="335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565" w:type="dxa"/>
          </w:tcPr>
          <w:p>
            <w:pPr>
              <w:pStyle w:val="TableParagraph"/>
              <w:spacing w:line="335" w:lineRule="exact"/>
              <w:ind w:left="584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872" w:type="dxa"/>
          </w:tcPr>
          <w:p>
            <w:pPr>
              <w:pStyle w:val="TableParagraph"/>
              <w:spacing w:line="335" w:lineRule="exact"/>
              <w:ind w:left="345"/>
              <w:rPr>
                <w:sz w:val="31"/>
              </w:rPr>
            </w:pPr>
            <w:r>
              <w:rPr>
                <w:sz w:val="31"/>
              </w:rPr>
              <w:t>8.5</w:t>
            </w:r>
          </w:p>
        </w:tc>
      </w:tr>
    </w:tbl>
    <w:p>
      <w:pPr>
        <w:pStyle w:val="ListParagraph"/>
        <w:numPr>
          <w:ilvl w:val="0"/>
          <w:numId w:val="45"/>
        </w:numPr>
        <w:tabs>
          <w:tab w:val="left" w:pos="619"/>
        </w:tabs>
        <w:spacing w:before="250" w:after="0" w:line="240" w:lineRule="auto"/>
        <w:ind w:left="618" w:right="0" w:hanging="319"/>
        <w:jc w:val="left"/>
        <w:rPr>
          <w:sz w:val="31"/>
        </w:rPr>
      </w:pPr>
      <w:r>
        <w:rPr>
          <w:sz w:val="31"/>
        </w:rPr>
        <w:t>分析实验数据你可得到的结论是：</w:t>
      </w:r>
    </w:p>
    <w:p>
      <w:pPr>
        <w:pStyle w:val="ListParagraph"/>
        <w:numPr>
          <w:ilvl w:val="0"/>
          <w:numId w:val="45"/>
        </w:numPr>
        <w:tabs>
          <w:tab w:val="left" w:pos="619"/>
          <w:tab w:val="left" w:pos="6612"/>
          <w:tab w:val="left" w:pos="10709"/>
        </w:tabs>
        <w:spacing w:before="72" w:after="0" w:line="240" w:lineRule="auto"/>
        <w:ind w:left="618" w:right="0" w:hanging="319"/>
        <w:jc w:val="left"/>
        <w:rPr>
          <w:sz w:val="31"/>
        </w:rPr>
      </w:pPr>
      <w:r>
        <w:rPr>
          <w:sz w:val="31"/>
        </w:rPr>
        <w:t>该同学制作的弹簧测力计的量程是</w:t>
        <w:tab/>
      </w:r>
      <w:r>
        <w:rPr>
          <w:spacing w:val="-4"/>
          <w:sz w:val="31"/>
        </w:rPr>
        <w:t>N；</w:t>
      </w:r>
      <w:r>
        <w:rPr>
          <w:sz w:val="31"/>
        </w:rPr>
        <w:t>弹簧的原长是</w:t>
        <w:tab/>
      </w:r>
      <w:r>
        <w:rPr>
          <w:spacing w:val="-5"/>
          <w:sz w:val="31"/>
        </w:rPr>
        <w:t>cm．</w:t>
      </w:r>
    </w:p>
    <w:p>
      <w:pPr>
        <w:pStyle w:val="BodyText"/>
        <w:rPr>
          <w:sz w:val="42"/>
        </w:rPr>
      </w:pPr>
    </w:p>
    <w:p>
      <w:pPr>
        <w:pStyle w:val="BodyText"/>
        <w:ind w:left="300"/>
      </w:pPr>
      <w:r>
        <w:t>五、探究题（共 24 分，每题 8 分）</w:t>
      </w:r>
    </w:p>
    <w:p>
      <w:pPr>
        <w:pStyle w:val="ListParagraph"/>
        <w:numPr>
          <w:ilvl w:val="0"/>
          <w:numId w:val="44"/>
        </w:numPr>
        <w:tabs>
          <w:tab w:val="left" w:pos="936"/>
        </w:tabs>
        <w:spacing w:before="71" w:after="0" w:line="283" w:lineRule="auto"/>
        <w:ind w:left="300" w:right="821" w:firstLine="0"/>
        <w:jc w:val="left"/>
        <w:rPr>
          <w:sz w:val="31"/>
        </w:rPr>
      </w:pPr>
      <w:r>
        <w:rPr>
          <w:spacing w:val="-3"/>
          <w:sz w:val="31"/>
        </w:rPr>
        <w:t xml:space="preserve">在探究“重力的大小跟什么因素有关系”的实验中，按照图 </w:t>
      </w:r>
      <w:r>
        <w:rPr>
          <w:sz w:val="31"/>
        </w:rPr>
        <w:t>5</w:t>
      </w:r>
      <w:r>
        <w:rPr>
          <w:spacing w:val="-6"/>
          <w:sz w:val="31"/>
        </w:rPr>
        <w:t xml:space="preserve"> 甲所示，把钩码逐个挂在</w:t>
      </w:r>
      <w:r>
        <w:rPr>
          <w:sz w:val="31"/>
        </w:rPr>
        <w:t>弹簧测力计上，分别测出它们受到的重力，并记录在下面的表格中．</w:t>
      </w: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2420" w:right="1860" w:bottom="280" w:left="2400" w:header="708" w:footer="708"/>
          <w:pgNumType w:start="3"/>
          <w:cols w:space="708"/>
        </w:sectPr>
      </w:pPr>
    </w:p>
    <w:p>
      <w:pPr>
        <w:pStyle w:val="BodyText"/>
        <w:spacing w:before="62" w:line="573" w:lineRule="auto"/>
        <w:ind w:left="347" w:right="38"/>
      </w:pPr>
      <w:r>
        <w:pict>
          <v:group id="_x0000_s1025" style="width:893pt;height:1248pt;margin-top:0;margin-left:0;mso-position-horizontal-relative:page;mso-position-vertical-relative:page;position:absolute;z-index:-251656192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6" o:title=""/>
            </v:shape>
            <v:shape id="_x0000_s1027" type="#_x0000_t75" style="width:11860;height:1700;left:3000;position:absolute;top:16260" stroked="f">
              <v:imagedata r:id="rId7" o:title=""/>
            </v:shape>
            <v:shape id="_x0000_s1028" type="#_x0000_t75" style="width:11900;height:2160;left:2520;position:absolute;top:20520" stroked="f">
              <v:imagedata r:id="rId8" o:title=""/>
            </v:shape>
            <v:shape id="_x0000_s1029" type="#_x0000_t75" style="width:17860;height:24960;position:absolute" stroked="f">
              <v:imagedata r:id="rId9" o:title=""/>
            </v:shape>
          </v:group>
        </w:pict>
      </w:r>
      <w:r>
        <w:rPr>
          <w:spacing w:val="-20"/>
        </w:rPr>
        <w:t xml:space="preserve">质量 </w:t>
      </w:r>
      <w:r>
        <w:rPr>
          <w:spacing w:val="-6"/>
        </w:rPr>
        <w:t xml:space="preserve">m/g </w:t>
      </w:r>
      <w:r>
        <w:rPr>
          <w:spacing w:val="-20"/>
        </w:rPr>
        <w:t xml:space="preserve">重力 </w:t>
      </w:r>
      <w:r>
        <w:rPr>
          <w:spacing w:val="-6"/>
        </w:rPr>
        <w:t>G/N</w:t>
      </w:r>
    </w:p>
    <w:p>
      <w:pPr>
        <w:spacing w:before="62"/>
        <w:ind w:left="34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100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347"/>
      </w:pPr>
      <w:r>
        <w:rPr>
          <w:w w:val="102"/>
        </w:rPr>
        <w:t>1</w:t>
      </w:r>
    </w:p>
    <w:p>
      <w:pPr>
        <w:spacing w:before="62"/>
        <w:ind w:left="34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200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347"/>
      </w:pPr>
      <w:r>
        <w:rPr>
          <w:w w:val="102"/>
        </w:rPr>
        <w:t>2</w:t>
      </w:r>
    </w:p>
    <w:p>
      <w:pPr>
        <w:spacing w:before="62"/>
        <w:ind w:left="34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300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347"/>
      </w:pPr>
      <w:r>
        <w:rPr>
          <w:w w:val="102"/>
        </w:rPr>
        <w:t>3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before="1"/>
        <w:ind w:left="347"/>
      </w:pPr>
      <w:r>
        <w:t>400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347"/>
      </w:pPr>
      <w:r>
        <w:rPr>
          <w:w w:val="102"/>
        </w:rPr>
        <w:t>4</w:t>
      </w:r>
    </w:p>
    <w:p>
      <w:pPr>
        <w:spacing w:before="62"/>
        <w:ind w:left="34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500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347"/>
      </w:pPr>
      <w:r>
        <w:rPr>
          <w:w w:val="102"/>
        </w:rPr>
        <w:t>5</w:t>
      </w:r>
    </w:p>
    <w:p>
      <w:pPr>
        <w:spacing w:after="0"/>
        <w:sectPr>
          <w:type w:val="continuous"/>
          <w:pgSz w:w="17860" w:h="25260"/>
          <w:pgMar w:top="2420" w:right="1860" w:bottom="280" w:left="2400" w:header="708" w:footer="708"/>
          <w:pgNumType w:start="4"/>
          <w:cols w:num="6" w:space="708" w:equalWidth="0">
            <w:col w:w="1576" w:space="1304"/>
            <w:col w:w="863" w:space="847"/>
            <w:col w:w="863" w:space="847"/>
            <w:col w:w="863" w:space="848"/>
            <w:col w:w="863" w:space="1070"/>
            <w:col w:w="3656" w:space="0"/>
          </w:cols>
        </w:sectPr>
      </w:pPr>
    </w:p>
    <w:p>
      <w:pPr>
        <w:pStyle w:val="ListParagraph"/>
        <w:numPr>
          <w:ilvl w:val="0"/>
          <w:numId w:val="43"/>
        </w:numPr>
        <w:tabs>
          <w:tab w:val="left" w:pos="1094"/>
        </w:tabs>
        <w:spacing w:before="49" w:after="0" w:line="240" w:lineRule="auto"/>
        <w:ind w:left="1093" w:right="0" w:hanging="794"/>
        <w:jc w:val="left"/>
        <w:rPr>
          <w:sz w:val="31"/>
        </w:rPr>
      </w:pPr>
      <w:r>
        <w:pict>
          <v:group id="_x0000_s1030" style="width:893pt;height:1248pt;margin-top:0;margin-left:0;mso-position-horizontal-relative:page;mso-position-vertical-relative:page;position:absolute;z-index:-251655168" coordorigin="0,0" coordsize="17860,24960">
            <v:shape id="_x0000_s1031" type="#_x0000_t75" style="width:4860;height:3840;left:6500;position:absolute;top:11120" stroked="f">
              <v:imagedata r:id="rId10" o:title=""/>
            </v:shape>
            <v:shape id="_x0000_s1032" type="#_x0000_t75" style="width:17860;height:24960;position:absolute" stroked="f">
              <v:imagedata r:id="rId11" o:title=""/>
            </v:shape>
            <v:shape id="_x0000_s1033" type="#_x0000_t75" style="width:8860;height:3120;left:4500;position:absolute;top:17060" stroked="f">
              <v:imagedata r:id="rId12" o:title=""/>
            </v:shape>
            <v:shape id="_x0000_s1034" type="#_x0000_t75" style="width:17860;height:24960;position:absolute" stroked="f">
              <v:imagedata r:id="rId13" o:title=""/>
            </v:shape>
          </v:group>
        </w:pict>
      </w:r>
      <w:r>
        <w:rPr>
          <w:sz w:val="31"/>
        </w:rPr>
        <w:t>把表格中的空格填写完整；</w:t>
      </w:r>
    </w:p>
    <w:p>
      <w:pPr>
        <w:pStyle w:val="ListParagraph"/>
        <w:numPr>
          <w:ilvl w:val="0"/>
          <w:numId w:val="43"/>
        </w:numPr>
        <w:tabs>
          <w:tab w:val="left" w:pos="1094"/>
          <w:tab w:val="left" w:pos="5503"/>
        </w:tabs>
        <w:spacing w:before="72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图甲中弹簧测力计的示数为</w:t>
        <w:tab/>
        <w:t>N；2</w:t>
      </w:r>
    </w:p>
    <w:p>
      <w:pPr>
        <w:pStyle w:val="ListParagraph"/>
        <w:numPr>
          <w:ilvl w:val="0"/>
          <w:numId w:val="43"/>
        </w:numPr>
        <w:tabs>
          <w:tab w:val="left" w:pos="1094"/>
        </w:tabs>
        <w:spacing w:before="70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根据表格中的实验数据，在图乙中画出重力与质量的关系图象；</w:t>
      </w:r>
    </w:p>
    <w:p>
      <w:pPr>
        <w:pStyle w:val="ListParagraph"/>
        <w:numPr>
          <w:ilvl w:val="0"/>
          <w:numId w:val="43"/>
        </w:numPr>
        <w:tabs>
          <w:tab w:val="left" w:pos="1094"/>
          <w:tab w:val="left" w:pos="6759"/>
        </w:tabs>
        <w:spacing w:before="71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由此可知物体所受的重力跟质量成</w:t>
        <w:tab/>
        <w:t>。正比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6"/>
        </w:rPr>
      </w:pPr>
    </w:p>
    <w:p>
      <w:pPr>
        <w:pStyle w:val="BodyText"/>
        <w:ind w:left="4892" w:right="1781"/>
        <w:jc w:val="center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5</w:t>
      </w:r>
    </w:p>
    <w:p>
      <w:pPr>
        <w:pStyle w:val="BodyText"/>
        <w:spacing w:before="11"/>
        <w:rPr>
          <w:rFonts w:ascii="幼圆"/>
          <w:sz w:val="46"/>
        </w:rPr>
      </w:pPr>
    </w:p>
    <w:p>
      <w:pPr>
        <w:pStyle w:val="ListParagraph"/>
        <w:numPr>
          <w:ilvl w:val="0"/>
          <w:numId w:val="44"/>
        </w:numPr>
        <w:tabs>
          <w:tab w:val="left" w:pos="935"/>
        </w:tabs>
        <w:spacing w:before="0" w:after="0" w:line="283" w:lineRule="auto"/>
        <w:ind w:left="300" w:right="825" w:firstLine="0"/>
        <w:jc w:val="left"/>
        <w:rPr>
          <w:sz w:val="31"/>
        </w:rPr>
      </w:pPr>
      <w:r>
        <w:rPr>
          <w:sz w:val="31"/>
        </w:rPr>
        <w:t>某校物理实验兴趣小组的几位同学在探究“影响物体重力大小的因素”实验中</w:t>
      </w:r>
      <w:r>
        <w:rPr>
          <w:spacing w:val="-56"/>
          <w:sz w:val="31"/>
        </w:rPr>
        <w:t>，进行了</w:t>
      </w:r>
      <w:r>
        <w:rPr>
          <w:sz w:val="31"/>
        </w:rPr>
        <w:t>如下的实验探究：</w:t>
      </w:r>
    </w:p>
    <w:p>
      <w:pPr>
        <w:pStyle w:val="BodyText"/>
        <w:spacing w:line="283" w:lineRule="auto"/>
        <w:ind w:left="300" w:right="822"/>
      </w:pPr>
      <w:r>
        <w:rPr>
          <w:spacing w:val="-15"/>
        </w:rPr>
        <w:t>第一组：探究“物体重力的大小跟物体形状的关系”，他们用橡皮泥为实验对象，用小刀将</w:t>
      </w:r>
      <w:r>
        <w:t>橡皮泥雕刻成各种形状进行实验，实验数据如表一所示．</w:t>
      </w:r>
    </w:p>
    <w:p>
      <w:pPr>
        <w:pStyle w:val="BodyText"/>
        <w:spacing w:before="1" w:after="1"/>
        <w:rPr>
          <w:sz w:val="13"/>
        </w:rPr>
      </w:pPr>
    </w:p>
    <w:tbl>
      <w:tblPr>
        <w:tblStyle w:val="TableNormal1"/>
        <w:tblW w:w="0" w:type="auto"/>
        <w:jc w:val="left"/>
        <w:tblInd w:w="4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3"/>
        <w:gridCol w:w="1737"/>
        <w:gridCol w:w="918"/>
      </w:tblGrid>
      <w:tr>
        <w:tblPrEx>
          <w:tblW w:w="0" w:type="auto"/>
          <w:jc w:val="left"/>
          <w:tblInd w:w="42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3"/>
          <w:jc w:val="left"/>
        </w:trPr>
        <w:tc>
          <w:tcPr>
            <w:tcW w:w="1553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表一</w:t>
            </w: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spacing w:before="0"/>
              <w:ind w:left="50"/>
              <w:rPr>
                <w:sz w:val="31"/>
              </w:rPr>
            </w:pPr>
            <w:r>
              <w:rPr>
                <w:sz w:val="31"/>
              </w:rPr>
              <w:t>被测物体</w:t>
            </w:r>
          </w:p>
        </w:tc>
        <w:tc>
          <w:tcPr>
            <w:tcW w:w="1737" w:type="dxa"/>
          </w:tcPr>
          <w:p>
            <w:pPr>
              <w:pStyle w:val="TableParagraph"/>
              <w:spacing w:before="0"/>
              <w:rPr>
                <w:sz w:val="32"/>
              </w:rPr>
            </w:pPr>
          </w:p>
          <w:p>
            <w:pPr>
              <w:pStyle w:val="TableParagraph"/>
              <w:spacing w:before="268"/>
              <w:ind w:left="235"/>
              <w:rPr>
                <w:sz w:val="31"/>
              </w:rPr>
            </w:pPr>
            <w:r>
              <w:rPr>
                <w:sz w:val="31"/>
              </w:rPr>
              <w:t>形状</w:t>
            </w:r>
          </w:p>
        </w:tc>
        <w:tc>
          <w:tcPr>
            <w:tcW w:w="918" w:type="dxa"/>
          </w:tcPr>
          <w:p>
            <w:pPr>
              <w:pStyle w:val="TableParagraph"/>
              <w:spacing w:before="0"/>
              <w:rPr>
                <w:sz w:val="32"/>
              </w:rPr>
            </w:pPr>
          </w:p>
          <w:p>
            <w:pPr>
              <w:pStyle w:val="TableParagraph"/>
              <w:spacing w:before="268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重力</w:t>
            </w:r>
          </w:p>
        </w:tc>
      </w:tr>
      <w:tr>
        <w:tblPrEx>
          <w:tblW w:w="0" w:type="auto"/>
          <w:jc w:val="left"/>
          <w:tblInd w:w="4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553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37" w:type="dxa"/>
          </w:tcPr>
          <w:p>
            <w:pPr>
              <w:pStyle w:val="TableParagraph"/>
              <w:ind w:left="235"/>
              <w:rPr>
                <w:sz w:val="31"/>
              </w:rPr>
            </w:pPr>
            <w:r>
              <w:rPr>
                <w:sz w:val="31"/>
              </w:rPr>
              <w:t>正方体</w:t>
            </w:r>
          </w:p>
        </w:tc>
        <w:tc>
          <w:tcPr>
            <w:tcW w:w="918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4.8N</w:t>
            </w:r>
          </w:p>
        </w:tc>
      </w:tr>
      <w:tr>
        <w:tblPrEx>
          <w:tblW w:w="0" w:type="auto"/>
          <w:jc w:val="left"/>
          <w:tblInd w:w="4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1553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橡皮泥</w:t>
            </w:r>
          </w:p>
        </w:tc>
        <w:tc>
          <w:tcPr>
            <w:tcW w:w="1737" w:type="dxa"/>
          </w:tcPr>
          <w:p>
            <w:pPr>
              <w:pStyle w:val="TableParagraph"/>
              <w:ind w:left="235"/>
              <w:rPr>
                <w:sz w:val="31"/>
              </w:rPr>
            </w:pPr>
            <w:r>
              <w:rPr>
                <w:sz w:val="31"/>
              </w:rPr>
              <w:t>球形</w:t>
            </w:r>
          </w:p>
        </w:tc>
        <w:tc>
          <w:tcPr>
            <w:tcW w:w="918" w:type="dxa"/>
          </w:tcPr>
          <w:p>
            <w:pPr>
              <w:pStyle w:val="TableParagraph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4.2N</w:t>
            </w:r>
          </w:p>
        </w:tc>
      </w:tr>
      <w:tr>
        <w:tblPrEx>
          <w:tblW w:w="0" w:type="auto"/>
          <w:jc w:val="left"/>
          <w:tblInd w:w="4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53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1737" w:type="dxa"/>
          </w:tcPr>
          <w:p>
            <w:pPr>
              <w:pStyle w:val="TableParagraph"/>
              <w:spacing w:before="160" w:line="335" w:lineRule="exact"/>
              <w:ind w:left="235"/>
              <w:rPr>
                <w:sz w:val="31"/>
              </w:rPr>
            </w:pPr>
            <w:r>
              <w:rPr>
                <w:sz w:val="31"/>
              </w:rPr>
              <w:t>三角锥形</w:t>
            </w:r>
          </w:p>
        </w:tc>
        <w:tc>
          <w:tcPr>
            <w:tcW w:w="918" w:type="dxa"/>
          </w:tcPr>
          <w:p>
            <w:pPr>
              <w:pStyle w:val="TableParagraph"/>
              <w:spacing w:before="160" w:line="335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3.6N</w:t>
            </w:r>
          </w:p>
        </w:tc>
      </w:tr>
    </w:tbl>
    <w:p>
      <w:pPr>
        <w:pStyle w:val="BodyText"/>
        <w:tabs>
          <w:tab w:val="left" w:pos="11959"/>
        </w:tabs>
        <w:spacing w:before="250" w:line="283" w:lineRule="auto"/>
        <w:ind w:left="300" w:right="828"/>
      </w:pPr>
      <w:r>
        <w:t>分析上述的实验数据</w:t>
      </w:r>
      <w:r>
        <w:rPr>
          <w:spacing w:val="-61"/>
        </w:rPr>
        <w:t>，</w:t>
      </w:r>
      <w:r>
        <w:t>第一组的同学得出实验结论</w:t>
      </w:r>
      <w:r>
        <w:rPr>
          <w:spacing w:val="-68"/>
        </w:rPr>
        <w:t>：</w:t>
      </w:r>
      <w:r>
        <w:t>物体重力的大小与物体的形状有关</w:t>
      </w:r>
      <w:r>
        <w:rPr>
          <w:spacing w:val="-75"/>
        </w:rPr>
        <w:t>．</w:t>
      </w:r>
      <w:r>
        <w:rPr>
          <w:spacing w:val="-17"/>
        </w:rPr>
        <w:t>请</w:t>
      </w:r>
      <w:r>
        <w:t>你对此实验过程与实验结论进行评价：</w:t>
        <w:tab/>
        <w:t>；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83" w:lineRule="auto"/>
        <w:ind w:left="300" w:right="821"/>
      </w:pPr>
      <w:r>
        <w:rPr>
          <w:spacing w:val="-10"/>
        </w:rPr>
        <w:t xml:space="preserve">第二组：探究“物体的重力的大小跟物体的质量的关系”，图 </w:t>
      </w:r>
      <w:r>
        <w:t>6</w:t>
      </w:r>
      <w:r>
        <w:rPr>
          <w:spacing w:val="-5"/>
        </w:rPr>
        <w:t xml:space="preserve"> 就是实验装置，实验过程中</w:t>
      </w:r>
      <w:r>
        <w:t>他将实验数据记录在设计的表二中．</w:t>
      </w:r>
    </w:p>
    <w:p>
      <w:pPr>
        <w:pStyle w:val="BodyText"/>
        <w:spacing w:before="3"/>
        <w:rPr>
          <w:sz w:val="13"/>
        </w:rPr>
      </w:pPr>
    </w:p>
    <w:tbl>
      <w:tblPr>
        <w:tblStyle w:val="TableNormal1"/>
        <w:tblW w:w="0" w:type="auto"/>
        <w:jc w:val="left"/>
        <w:tblInd w:w="22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1"/>
        <w:gridCol w:w="807"/>
        <w:gridCol w:w="926"/>
        <w:gridCol w:w="924"/>
        <w:gridCol w:w="924"/>
        <w:gridCol w:w="751"/>
      </w:tblGrid>
      <w:tr>
        <w:tblPrEx>
          <w:tblW w:w="0" w:type="auto"/>
          <w:jc w:val="left"/>
          <w:tblInd w:w="22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3941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表二</w:t>
            </w:r>
          </w:p>
        </w:tc>
        <w:tc>
          <w:tcPr>
            <w:tcW w:w="4332" w:type="dxa"/>
            <w:gridSpan w:val="5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2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94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钩码的个数</w:t>
            </w:r>
          </w:p>
        </w:tc>
        <w:tc>
          <w:tcPr>
            <w:tcW w:w="807" w:type="dxa"/>
          </w:tcPr>
          <w:p>
            <w:pPr>
              <w:pStyle w:val="TableParagraph"/>
              <w:ind w:left="106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26" w:type="dxa"/>
          </w:tcPr>
          <w:p>
            <w:pPr>
              <w:pStyle w:val="TableParagraph"/>
              <w:ind w:left="22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924" w:type="dxa"/>
          </w:tcPr>
          <w:p>
            <w:pPr>
              <w:pStyle w:val="TableParagraph"/>
              <w:ind w:left="224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924" w:type="dxa"/>
          </w:tcPr>
          <w:p>
            <w:pPr>
              <w:pStyle w:val="TableParagraph"/>
              <w:ind w:left="221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751" w:type="dxa"/>
          </w:tcPr>
          <w:p>
            <w:pPr>
              <w:pStyle w:val="TableParagraph"/>
              <w:ind w:left="2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22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941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钩码的质量（m/×10-2kg）</w:t>
            </w:r>
          </w:p>
        </w:tc>
        <w:tc>
          <w:tcPr>
            <w:tcW w:w="807" w:type="dxa"/>
          </w:tcPr>
          <w:p>
            <w:pPr>
              <w:pStyle w:val="TableParagraph"/>
              <w:ind w:left="106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926" w:type="dxa"/>
          </w:tcPr>
          <w:p>
            <w:pPr>
              <w:pStyle w:val="TableParagraph"/>
              <w:ind w:left="224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924" w:type="dxa"/>
          </w:tcPr>
          <w:p>
            <w:pPr>
              <w:pStyle w:val="TableParagraph"/>
              <w:ind w:left="224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924" w:type="dxa"/>
          </w:tcPr>
          <w:p>
            <w:pPr>
              <w:pStyle w:val="TableParagraph"/>
              <w:ind w:left="221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751" w:type="dxa"/>
          </w:tcPr>
          <w:p>
            <w:pPr>
              <w:pStyle w:val="TableParagraph"/>
              <w:ind w:left="222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</w:tr>
      <w:tr>
        <w:tblPrEx>
          <w:tblW w:w="0" w:type="auto"/>
          <w:jc w:val="left"/>
          <w:tblInd w:w="22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3941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弹簧测力计的读数（G/N）</w:t>
            </w:r>
          </w:p>
        </w:tc>
        <w:tc>
          <w:tcPr>
            <w:tcW w:w="807" w:type="dxa"/>
          </w:tcPr>
          <w:p>
            <w:pPr>
              <w:pStyle w:val="TableParagraph"/>
              <w:spacing w:line="335" w:lineRule="exact"/>
              <w:ind w:left="106"/>
              <w:rPr>
                <w:sz w:val="31"/>
              </w:rPr>
            </w:pPr>
            <w:r>
              <w:rPr>
                <w:sz w:val="31"/>
              </w:rPr>
              <w:t>0.5</w:t>
            </w:r>
          </w:p>
        </w:tc>
        <w:tc>
          <w:tcPr>
            <w:tcW w:w="926" w:type="dxa"/>
          </w:tcPr>
          <w:p>
            <w:pPr>
              <w:pStyle w:val="TableParagraph"/>
              <w:spacing w:line="335" w:lineRule="exact"/>
              <w:ind w:left="224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  <w:tc>
          <w:tcPr>
            <w:tcW w:w="924" w:type="dxa"/>
          </w:tcPr>
          <w:p>
            <w:pPr>
              <w:pStyle w:val="TableParagraph"/>
              <w:spacing w:line="335" w:lineRule="exact"/>
              <w:ind w:left="224"/>
              <w:rPr>
                <w:sz w:val="31"/>
              </w:rPr>
            </w:pPr>
            <w:r>
              <w:rPr>
                <w:sz w:val="31"/>
              </w:rPr>
              <w:t>1.5</w:t>
            </w:r>
          </w:p>
        </w:tc>
        <w:tc>
          <w:tcPr>
            <w:tcW w:w="924" w:type="dxa"/>
          </w:tcPr>
          <w:p>
            <w:pPr>
              <w:pStyle w:val="TableParagraph"/>
              <w:spacing w:line="335" w:lineRule="exact"/>
              <w:ind w:left="221"/>
              <w:rPr>
                <w:sz w:val="31"/>
              </w:rPr>
            </w:pPr>
            <w:r>
              <w:rPr>
                <w:sz w:val="31"/>
              </w:rPr>
              <w:t>2.0</w:t>
            </w:r>
          </w:p>
        </w:tc>
        <w:tc>
          <w:tcPr>
            <w:tcW w:w="751" w:type="dxa"/>
          </w:tcPr>
          <w:p>
            <w:pPr>
              <w:pStyle w:val="TableParagraph"/>
              <w:spacing w:line="335" w:lineRule="exact"/>
              <w:ind w:left="222"/>
              <w:rPr>
                <w:sz w:val="31"/>
              </w:rPr>
            </w:pPr>
            <w:r>
              <w:rPr>
                <w:sz w:val="31"/>
              </w:rPr>
              <w:t>2.5</w:t>
            </w:r>
          </w:p>
        </w:tc>
      </w:tr>
    </w:tbl>
    <w:p>
      <w:pPr>
        <w:pStyle w:val="ListParagraph"/>
        <w:numPr>
          <w:ilvl w:val="0"/>
          <w:numId w:val="42"/>
        </w:numPr>
        <w:tabs>
          <w:tab w:val="left" w:pos="1094"/>
        </w:tabs>
        <w:spacing w:before="246" w:after="0" w:line="240" w:lineRule="auto"/>
        <w:ind w:left="1093" w:right="0" w:hanging="794"/>
        <w:jc w:val="left"/>
        <w:rPr>
          <w:sz w:val="31"/>
        </w:rPr>
      </w:pPr>
      <w:r>
        <w:rPr>
          <w:spacing w:val="5"/>
          <w:sz w:val="31"/>
        </w:rPr>
        <w:t>请你在方格纸中作出关于</w:t>
      </w:r>
      <w:r>
        <w:rPr>
          <w:sz w:val="31"/>
        </w:rPr>
        <w:t>G</w:t>
      </w:r>
      <w:r>
        <w:rPr>
          <w:spacing w:val="-52"/>
          <w:sz w:val="31"/>
        </w:rPr>
        <w:t xml:space="preserve"> 与 </w:t>
      </w:r>
      <w:r>
        <w:rPr>
          <w:sz w:val="31"/>
        </w:rPr>
        <w:t>m</w:t>
      </w:r>
      <w:r>
        <w:rPr>
          <w:spacing w:val="-13"/>
          <w:sz w:val="31"/>
        </w:rPr>
        <w:t xml:space="preserve"> 的关系图象．</w:t>
      </w:r>
    </w:p>
    <w:p>
      <w:pPr>
        <w:pStyle w:val="ListParagraph"/>
        <w:numPr>
          <w:ilvl w:val="0"/>
          <w:numId w:val="42"/>
        </w:numPr>
        <w:tabs>
          <w:tab w:val="left" w:pos="1094"/>
          <w:tab w:val="left" w:pos="12474"/>
        </w:tabs>
        <w:spacing w:before="71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分析实验数据可以得出的结论是：</w:t>
        <w:tab/>
        <w:t>．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60" w:right="1860" w:bottom="280" w:left="240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5" style="width:893pt;height:1248pt;margin-top:0;margin-left:0;mso-position-horizontal-relative:page;mso-position-vertical-relative:page;position:absolute;z-index:-251654144" coordorigin="0,0" coordsize="17860,24960">
            <v:shape id="_x0000_s1036" type="#_x0000_t75" style="width:17860;height:24960;position:absolute" stroked="f">
              <v:imagedata r:id="rId14" o:title=""/>
            </v:shape>
            <v:shape id="_x0000_s1037" type="#_x0000_t75" style="width:8020;height:3120;left:4920;position:absolute;top:7840" stroked="f">
              <v:imagedata r:id="rId15" o:title=""/>
            </v:shape>
            <v:shape id="_x0000_s1038" type="#_x0000_t75" style="width:17860;height:24960;position:absolute" stroked="f">
              <v:imagedata r:id="rId16" o:title=""/>
            </v:shape>
            <v:shape id="_x0000_s1039" type="#_x0000_t75" style="width:10100;height:3840;left:3880;position:absolute;top:12120" stroked="f">
              <v:imagedata r:id="rId17" o:title=""/>
            </v:shape>
            <v:shape id="_x0000_s1040" type="#_x0000_t75" style="width:17860;height:24960;position:absolute" stroked="f">
              <v:imagedata r:id="rId18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before="63"/>
        <w:ind w:left="4837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6</w:t>
      </w:r>
    </w:p>
    <w:p>
      <w:pPr>
        <w:pStyle w:val="ListParagraph"/>
        <w:numPr>
          <w:ilvl w:val="0"/>
          <w:numId w:val="44"/>
        </w:numPr>
        <w:tabs>
          <w:tab w:val="left" w:pos="936"/>
        </w:tabs>
        <w:spacing w:before="143" w:after="0" w:line="283" w:lineRule="auto"/>
        <w:ind w:left="300" w:right="778" w:firstLine="0"/>
        <w:jc w:val="left"/>
        <w:rPr>
          <w:sz w:val="31"/>
        </w:rPr>
      </w:pPr>
      <w:r>
        <w:rPr>
          <w:spacing w:val="19"/>
          <w:sz w:val="31"/>
        </w:rPr>
        <w:t>公式</w:t>
      </w:r>
      <w:r>
        <w:rPr>
          <w:sz w:val="31"/>
        </w:rPr>
        <w:t>G=mg</w:t>
      </w:r>
      <w:r>
        <w:rPr>
          <w:spacing w:val="2"/>
          <w:sz w:val="31"/>
        </w:rPr>
        <w:t xml:space="preserve"> 中，</w:t>
      </w:r>
      <w:r>
        <w:rPr>
          <w:spacing w:val="-20"/>
          <w:sz w:val="31"/>
        </w:rPr>
        <w:t>g</w:t>
      </w:r>
      <w:r>
        <w:rPr>
          <w:spacing w:val="1"/>
          <w:sz w:val="31"/>
        </w:rPr>
        <w:t xml:space="preserve"> 表示物体受到重力与质量之比，约等于</w:t>
      </w:r>
      <w:r>
        <w:rPr>
          <w:sz w:val="31"/>
        </w:rPr>
        <w:t>9.8N/kg</w:t>
      </w:r>
      <w:r>
        <w:rPr>
          <w:spacing w:val="-2"/>
          <w:sz w:val="31"/>
        </w:rPr>
        <w:t>，在要求不精确的情况</w:t>
      </w:r>
      <w:r>
        <w:rPr>
          <w:spacing w:val="18"/>
          <w:sz w:val="31"/>
        </w:rPr>
        <w:t>下，可取</w:t>
      </w:r>
      <w:r>
        <w:rPr>
          <w:sz w:val="31"/>
        </w:rPr>
        <w:t>g</w:t>
      </w:r>
      <w:r>
        <w:rPr>
          <w:spacing w:val="-40"/>
          <w:sz w:val="31"/>
        </w:rPr>
        <w:t xml:space="preserve"> 等于 </w:t>
      </w:r>
      <w:r>
        <w:rPr>
          <w:sz w:val="31"/>
        </w:rPr>
        <w:t>10N/kg．</w:t>
      </w:r>
    </w:p>
    <w:p>
      <w:pPr>
        <w:pStyle w:val="ListParagraph"/>
        <w:numPr>
          <w:ilvl w:val="0"/>
          <w:numId w:val="41"/>
        </w:numPr>
        <w:tabs>
          <w:tab w:val="left" w:pos="1094"/>
        </w:tabs>
        <w:spacing w:before="0" w:after="0" w:line="283" w:lineRule="auto"/>
        <w:ind w:left="300" w:right="776" w:firstLine="0"/>
        <w:jc w:val="left"/>
        <w:rPr>
          <w:sz w:val="31"/>
        </w:rPr>
      </w:pPr>
      <w:r>
        <w:rPr>
          <w:spacing w:val="7"/>
          <w:sz w:val="31"/>
        </w:rPr>
        <w:t xml:space="preserve">为探究 </w:t>
      </w:r>
      <w:r>
        <w:rPr>
          <w:sz w:val="31"/>
        </w:rPr>
        <w:t>g</w:t>
      </w:r>
      <w:r>
        <w:rPr>
          <w:spacing w:val="-1"/>
          <w:sz w:val="31"/>
        </w:rPr>
        <w:t xml:space="preserve"> 的大小，小宇同学把不同质量的钩码挂在弹簧测力计上，分别读出它们的大</w:t>
      </w:r>
      <w:r>
        <w:rPr>
          <w:sz w:val="31"/>
        </w:rPr>
        <w:t>小，记在下面表格中，再算出每次重力跟质量的比值．</w:t>
      </w:r>
    </w:p>
    <w:p>
      <w:pPr>
        <w:pStyle w:val="BodyText"/>
        <w:spacing w:before="2"/>
        <w:rPr>
          <w:sz w:val="13"/>
        </w:rPr>
      </w:pPr>
    </w:p>
    <w:tbl>
      <w:tblPr>
        <w:tblStyle w:val="TableNormal2"/>
        <w:tblW w:w="0" w:type="auto"/>
        <w:jc w:val="left"/>
        <w:tblInd w:w="27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0"/>
        <w:gridCol w:w="1597"/>
        <w:gridCol w:w="4522"/>
      </w:tblGrid>
      <w:tr>
        <w:tblPrEx>
          <w:tblW w:w="0" w:type="auto"/>
          <w:jc w:val="left"/>
          <w:tblInd w:w="27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590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质量 m/kg</w:t>
            </w:r>
          </w:p>
        </w:tc>
        <w:tc>
          <w:tcPr>
            <w:tcW w:w="1597" w:type="dxa"/>
          </w:tcPr>
          <w:p>
            <w:pPr>
              <w:pStyle w:val="TableParagraph"/>
              <w:spacing w:before="0" w:line="359" w:lineRule="exact"/>
              <w:ind w:left="192"/>
              <w:rPr>
                <w:sz w:val="31"/>
              </w:rPr>
            </w:pPr>
            <w:r>
              <w:rPr>
                <w:sz w:val="31"/>
              </w:rPr>
              <w:t>重力 G/N</w:t>
            </w:r>
          </w:p>
        </w:tc>
        <w:tc>
          <w:tcPr>
            <w:tcW w:w="4522" w:type="dxa"/>
          </w:tcPr>
          <w:p>
            <w:pPr>
              <w:pStyle w:val="TableParagraph"/>
              <w:spacing w:before="0" w:line="359" w:lineRule="exact"/>
              <w:ind w:left="215"/>
              <w:rPr>
                <w:sz w:val="31"/>
              </w:rPr>
            </w:pPr>
            <w:r>
              <w:rPr>
                <w:sz w:val="31"/>
              </w:rPr>
              <w:t>重力和质量的比值/（N•kg-1）</w:t>
            </w:r>
          </w:p>
        </w:tc>
      </w:tr>
      <w:tr>
        <w:tblPrEx>
          <w:tblW w:w="0" w:type="auto"/>
          <w:jc w:val="left"/>
          <w:tblInd w:w="2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59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0.10</w:t>
            </w:r>
          </w:p>
        </w:tc>
        <w:tc>
          <w:tcPr>
            <w:tcW w:w="1597" w:type="dxa"/>
          </w:tcPr>
          <w:p>
            <w:pPr>
              <w:pStyle w:val="TableParagraph"/>
              <w:ind w:left="192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  <w:tc>
          <w:tcPr>
            <w:tcW w:w="4522" w:type="dxa"/>
          </w:tcPr>
          <w:p>
            <w:pPr>
              <w:pStyle w:val="TableParagraph"/>
              <w:ind w:left="215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590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0.20</w:t>
            </w:r>
          </w:p>
        </w:tc>
        <w:tc>
          <w:tcPr>
            <w:tcW w:w="1597" w:type="dxa"/>
          </w:tcPr>
          <w:p>
            <w:pPr>
              <w:pStyle w:val="TableParagraph"/>
              <w:ind w:left="192"/>
              <w:rPr>
                <w:sz w:val="31"/>
              </w:rPr>
            </w:pPr>
            <w:r>
              <w:rPr>
                <w:sz w:val="31"/>
              </w:rPr>
              <w:t>2.0</w:t>
            </w:r>
          </w:p>
        </w:tc>
        <w:tc>
          <w:tcPr>
            <w:tcW w:w="4522" w:type="dxa"/>
          </w:tcPr>
          <w:p>
            <w:pPr>
              <w:pStyle w:val="TableParagraph"/>
              <w:ind w:left="215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2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590" w:type="dxa"/>
          </w:tcPr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0.30</w:t>
            </w:r>
          </w:p>
        </w:tc>
        <w:tc>
          <w:tcPr>
            <w:tcW w:w="1597" w:type="dxa"/>
          </w:tcPr>
          <w:p>
            <w:pPr>
              <w:pStyle w:val="TableParagraph"/>
              <w:spacing w:line="335" w:lineRule="exact"/>
              <w:ind w:left="192"/>
              <w:rPr>
                <w:sz w:val="31"/>
              </w:rPr>
            </w:pPr>
            <w:r>
              <w:rPr>
                <w:sz w:val="31"/>
              </w:rPr>
              <w:t>3.0</w:t>
            </w:r>
          </w:p>
        </w:tc>
        <w:tc>
          <w:tcPr>
            <w:tcW w:w="4522" w:type="dxa"/>
          </w:tcPr>
          <w:p>
            <w:pPr>
              <w:pStyle w:val="TableParagraph"/>
              <w:spacing w:line="335" w:lineRule="exact"/>
              <w:ind w:left="215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</w:tr>
    </w:tbl>
    <w:p>
      <w:pPr>
        <w:pStyle w:val="BodyText"/>
        <w:tabs>
          <w:tab w:val="left" w:pos="12161"/>
        </w:tabs>
        <w:spacing w:before="246"/>
        <w:ind w:left="300"/>
      </w:pPr>
      <w:r>
        <w:t>根据上</w:t>
      </w:r>
      <w:r>
        <w:rPr>
          <w:spacing w:val="35"/>
        </w:rPr>
        <w:t>述</w:t>
      </w:r>
      <w:r>
        <w:t>实验与数据，得出的结论是</w:t>
        <w:tab/>
        <w:t>．</w:t>
      </w:r>
    </w:p>
    <w:p>
      <w:pPr>
        <w:pStyle w:val="ListParagraph"/>
        <w:numPr>
          <w:ilvl w:val="0"/>
          <w:numId w:val="41"/>
        </w:numPr>
        <w:tabs>
          <w:tab w:val="left" w:pos="1094"/>
        </w:tabs>
        <w:spacing w:before="71" w:after="0" w:line="283" w:lineRule="auto"/>
        <w:ind w:left="300" w:right="796" w:firstLine="0"/>
        <w:jc w:val="left"/>
        <w:rPr>
          <w:sz w:val="31"/>
        </w:rPr>
      </w:pPr>
      <w:r>
        <w:rPr>
          <w:spacing w:val="-1"/>
          <w:sz w:val="31"/>
        </w:rPr>
        <w:t>经科学家的精确测量，</w:t>
      </w:r>
      <w:r>
        <w:rPr>
          <w:spacing w:val="-7"/>
          <w:sz w:val="31"/>
        </w:rPr>
        <w:t>g</w:t>
      </w:r>
      <w:r>
        <w:rPr>
          <w:spacing w:val="-1"/>
          <w:sz w:val="31"/>
        </w:rPr>
        <w:t xml:space="preserve"> 值并不是固定不变的，在不同的地理位置，仍有差异．下表</w:t>
      </w:r>
      <w:r>
        <w:rPr>
          <w:spacing w:val="8"/>
          <w:sz w:val="31"/>
        </w:rPr>
        <w:t>为各个不同城市的</w:t>
      </w:r>
      <w:r>
        <w:rPr>
          <w:sz w:val="31"/>
        </w:rPr>
        <w:t>g</w:t>
      </w:r>
      <w:r>
        <w:rPr>
          <w:spacing w:val="-9"/>
          <w:sz w:val="31"/>
        </w:rPr>
        <w:t xml:space="preserve"> 值大小，观察分析表中提供的数据，回答下列问题．</w:t>
      </w:r>
    </w:p>
    <w:p>
      <w:pPr>
        <w:pStyle w:val="BodyText"/>
        <w:spacing w:before="7"/>
        <w:rPr>
          <w:sz w:val="13"/>
        </w:rPr>
      </w:pPr>
    </w:p>
    <w:tbl>
      <w:tblPr>
        <w:tblStyle w:val="TableNormal2"/>
        <w:tblW w:w="0" w:type="auto"/>
        <w:jc w:val="left"/>
        <w:tblInd w:w="16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5"/>
        <w:gridCol w:w="1633"/>
        <w:gridCol w:w="2012"/>
        <w:gridCol w:w="1434"/>
        <w:gridCol w:w="1643"/>
        <w:gridCol w:w="1517"/>
      </w:tblGrid>
      <w:tr>
        <w:tblPrEx>
          <w:tblW w:w="0" w:type="auto"/>
          <w:jc w:val="left"/>
          <w:tblInd w:w="16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245" w:type="dxa"/>
          </w:tcPr>
          <w:p>
            <w:pPr>
              <w:pStyle w:val="TableParagraph"/>
              <w:spacing w:before="0"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地点</w:t>
            </w:r>
          </w:p>
        </w:tc>
        <w:tc>
          <w:tcPr>
            <w:tcW w:w="1633" w:type="dxa"/>
          </w:tcPr>
          <w:p>
            <w:pPr>
              <w:pStyle w:val="TableParagraph"/>
              <w:spacing w:before="0" w:line="359" w:lineRule="exact"/>
              <w:ind w:left="245"/>
              <w:rPr>
                <w:sz w:val="31"/>
              </w:rPr>
            </w:pPr>
            <w:r>
              <w:rPr>
                <w:sz w:val="31"/>
              </w:rPr>
              <w:t>g 值大小</w:t>
            </w:r>
          </w:p>
        </w:tc>
        <w:tc>
          <w:tcPr>
            <w:tcW w:w="2012" w:type="dxa"/>
          </w:tcPr>
          <w:p>
            <w:pPr>
              <w:pStyle w:val="TableParagraph"/>
              <w:spacing w:before="0" w:line="359" w:lineRule="exact"/>
              <w:ind w:left="200"/>
              <w:rPr>
                <w:sz w:val="31"/>
              </w:rPr>
            </w:pPr>
            <w:r>
              <w:rPr>
                <w:sz w:val="31"/>
              </w:rPr>
              <w:t>地球纬度</w:t>
            </w:r>
          </w:p>
        </w:tc>
        <w:tc>
          <w:tcPr>
            <w:tcW w:w="1434" w:type="dxa"/>
          </w:tcPr>
          <w:p>
            <w:pPr>
              <w:pStyle w:val="TableParagraph"/>
              <w:spacing w:before="0" w:line="359" w:lineRule="exact"/>
              <w:ind w:right="251"/>
              <w:jc w:val="right"/>
              <w:rPr>
                <w:sz w:val="31"/>
              </w:rPr>
            </w:pPr>
            <w:r>
              <w:rPr>
                <w:sz w:val="31"/>
              </w:rPr>
              <w:t>地点</w:t>
            </w:r>
          </w:p>
        </w:tc>
        <w:tc>
          <w:tcPr>
            <w:tcW w:w="1643" w:type="dxa"/>
          </w:tcPr>
          <w:p>
            <w:pPr>
              <w:pStyle w:val="TableParagraph"/>
              <w:spacing w:before="0" w:line="359" w:lineRule="exact"/>
              <w:ind w:left="257"/>
              <w:rPr>
                <w:sz w:val="31"/>
              </w:rPr>
            </w:pPr>
            <w:r>
              <w:rPr>
                <w:sz w:val="31"/>
              </w:rPr>
              <w:t>g 值大小</w:t>
            </w:r>
          </w:p>
        </w:tc>
        <w:tc>
          <w:tcPr>
            <w:tcW w:w="1517" w:type="dxa"/>
          </w:tcPr>
          <w:p>
            <w:pPr>
              <w:pStyle w:val="TableParagraph"/>
              <w:spacing w:before="0" w:line="359" w:lineRule="exact"/>
              <w:ind w:left="202"/>
              <w:rPr>
                <w:sz w:val="31"/>
              </w:rPr>
            </w:pPr>
            <w:r>
              <w:rPr>
                <w:sz w:val="31"/>
              </w:rPr>
              <w:t>地球纬度</w:t>
            </w:r>
          </w:p>
        </w:tc>
      </w:tr>
      <w:tr>
        <w:tblPrEx>
          <w:tblW w:w="0" w:type="auto"/>
          <w:jc w:val="left"/>
          <w:tblInd w:w="1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1245" w:type="dxa"/>
          </w:tcPr>
          <w:p>
            <w:pPr>
              <w:pStyle w:val="TableParagraph"/>
              <w:spacing w:before="175"/>
              <w:ind w:left="50"/>
              <w:rPr>
                <w:sz w:val="31"/>
              </w:rPr>
            </w:pPr>
            <w:r>
              <w:rPr>
                <w:sz w:val="31"/>
              </w:rPr>
              <w:t>赤道</w:t>
            </w:r>
          </w:p>
        </w:tc>
        <w:tc>
          <w:tcPr>
            <w:tcW w:w="1633" w:type="dxa"/>
          </w:tcPr>
          <w:p>
            <w:pPr>
              <w:pStyle w:val="TableParagraph"/>
              <w:spacing w:before="175"/>
              <w:ind w:left="245"/>
              <w:rPr>
                <w:sz w:val="31"/>
              </w:rPr>
            </w:pPr>
            <w:r>
              <w:rPr>
                <w:sz w:val="31"/>
              </w:rPr>
              <w:t>9.780</w:t>
            </w:r>
          </w:p>
        </w:tc>
        <w:tc>
          <w:tcPr>
            <w:tcW w:w="2012" w:type="dxa"/>
          </w:tcPr>
          <w:p>
            <w:pPr>
              <w:pStyle w:val="TableParagraph"/>
              <w:spacing w:before="175"/>
              <w:ind w:left="200"/>
              <w:rPr>
                <w:sz w:val="31"/>
              </w:rPr>
            </w:pPr>
            <w:r>
              <w:rPr>
                <w:sz w:val="31"/>
              </w:rPr>
              <w:t>0°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5"/>
              <w:ind w:right="251"/>
              <w:jc w:val="right"/>
              <w:rPr>
                <w:sz w:val="31"/>
              </w:rPr>
            </w:pPr>
            <w:r>
              <w:rPr>
                <w:sz w:val="31"/>
              </w:rPr>
              <w:t>广州</w:t>
            </w:r>
          </w:p>
        </w:tc>
        <w:tc>
          <w:tcPr>
            <w:tcW w:w="1643" w:type="dxa"/>
          </w:tcPr>
          <w:p>
            <w:pPr>
              <w:pStyle w:val="TableParagraph"/>
              <w:spacing w:before="175"/>
              <w:ind w:left="257"/>
              <w:rPr>
                <w:sz w:val="31"/>
              </w:rPr>
            </w:pPr>
            <w:r>
              <w:rPr>
                <w:sz w:val="31"/>
              </w:rPr>
              <w:t>9.788</w:t>
            </w:r>
          </w:p>
        </w:tc>
        <w:tc>
          <w:tcPr>
            <w:tcW w:w="1517" w:type="dxa"/>
          </w:tcPr>
          <w:p>
            <w:pPr>
              <w:pStyle w:val="TableParagraph"/>
              <w:spacing w:before="175"/>
              <w:ind w:left="202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23°06</w:t>
            </w:r>
            <w:r>
              <w:rPr>
                <w:rFonts w:ascii="Cambria" w:hAnsi="Cambria"/>
                <w:sz w:val="31"/>
              </w:rPr>
              <w:t>΄</w:t>
            </w:r>
          </w:p>
        </w:tc>
      </w:tr>
      <w:tr>
        <w:tblPrEx>
          <w:tblW w:w="0" w:type="auto"/>
          <w:jc w:val="left"/>
          <w:tblInd w:w="1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5" w:type="dxa"/>
          </w:tcPr>
          <w:p>
            <w:pPr>
              <w:pStyle w:val="TableParagraph"/>
              <w:spacing w:before="163"/>
              <w:ind w:left="50"/>
              <w:rPr>
                <w:sz w:val="31"/>
              </w:rPr>
            </w:pPr>
            <w:r>
              <w:rPr>
                <w:sz w:val="31"/>
              </w:rPr>
              <w:t>武汉</w:t>
            </w:r>
          </w:p>
        </w:tc>
        <w:tc>
          <w:tcPr>
            <w:tcW w:w="1633" w:type="dxa"/>
          </w:tcPr>
          <w:p>
            <w:pPr>
              <w:pStyle w:val="TableParagraph"/>
              <w:spacing w:before="163"/>
              <w:ind w:left="245"/>
              <w:rPr>
                <w:sz w:val="31"/>
              </w:rPr>
            </w:pPr>
            <w:r>
              <w:rPr>
                <w:sz w:val="31"/>
              </w:rPr>
              <w:t>9.794</w:t>
            </w:r>
          </w:p>
        </w:tc>
        <w:tc>
          <w:tcPr>
            <w:tcW w:w="2012" w:type="dxa"/>
          </w:tcPr>
          <w:p>
            <w:pPr>
              <w:pStyle w:val="TableParagraph"/>
              <w:spacing w:before="163"/>
              <w:ind w:left="200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30°33</w:t>
            </w:r>
            <w:r>
              <w:rPr>
                <w:rFonts w:ascii="Cambria" w:hAnsi="Cambria"/>
                <w:sz w:val="31"/>
              </w:rPr>
              <w:t>΄</w:t>
            </w:r>
          </w:p>
        </w:tc>
        <w:tc>
          <w:tcPr>
            <w:tcW w:w="1434" w:type="dxa"/>
          </w:tcPr>
          <w:p>
            <w:pPr>
              <w:pStyle w:val="TableParagraph"/>
              <w:spacing w:before="163"/>
              <w:ind w:right="251"/>
              <w:jc w:val="right"/>
              <w:rPr>
                <w:sz w:val="31"/>
              </w:rPr>
            </w:pPr>
            <w:r>
              <w:rPr>
                <w:sz w:val="31"/>
              </w:rPr>
              <w:t>上海</w:t>
            </w:r>
          </w:p>
        </w:tc>
        <w:tc>
          <w:tcPr>
            <w:tcW w:w="1643" w:type="dxa"/>
          </w:tcPr>
          <w:p>
            <w:pPr>
              <w:pStyle w:val="TableParagraph"/>
              <w:spacing w:before="163"/>
              <w:ind w:left="257"/>
              <w:rPr>
                <w:sz w:val="31"/>
              </w:rPr>
            </w:pPr>
            <w:r>
              <w:rPr>
                <w:sz w:val="31"/>
              </w:rPr>
              <w:t>9.794</w:t>
            </w:r>
          </w:p>
        </w:tc>
        <w:tc>
          <w:tcPr>
            <w:tcW w:w="1517" w:type="dxa"/>
          </w:tcPr>
          <w:p>
            <w:pPr>
              <w:pStyle w:val="TableParagraph"/>
              <w:spacing w:before="163"/>
              <w:ind w:left="202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31°12</w:t>
            </w:r>
            <w:r>
              <w:rPr>
                <w:rFonts w:ascii="Cambria" w:hAnsi="Cambria"/>
                <w:sz w:val="31"/>
              </w:rPr>
              <w:t>΄</w:t>
            </w:r>
          </w:p>
        </w:tc>
      </w:tr>
      <w:tr>
        <w:tblPrEx>
          <w:tblW w:w="0" w:type="auto"/>
          <w:jc w:val="left"/>
          <w:tblInd w:w="1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5" w:type="dxa"/>
          </w:tcPr>
          <w:p>
            <w:pPr>
              <w:pStyle w:val="TableParagraph"/>
              <w:spacing w:before="163"/>
              <w:ind w:left="50"/>
              <w:rPr>
                <w:sz w:val="31"/>
              </w:rPr>
            </w:pPr>
            <w:r>
              <w:rPr>
                <w:sz w:val="31"/>
              </w:rPr>
              <w:t>北京</w:t>
            </w:r>
          </w:p>
        </w:tc>
        <w:tc>
          <w:tcPr>
            <w:tcW w:w="1633" w:type="dxa"/>
          </w:tcPr>
          <w:p>
            <w:pPr>
              <w:pStyle w:val="TableParagraph"/>
              <w:spacing w:before="163"/>
              <w:ind w:left="245"/>
              <w:rPr>
                <w:sz w:val="31"/>
              </w:rPr>
            </w:pPr>
            <w:r>
              <w:rPr>
                <w:sz w:val="31"/>
              </w:rPr>
              <w:t>9.801</w:t>
            </w:r>
          </w:p>
        </w:tc>
        <w:tc>
          <w:tcPr>
            <w:tcW w:w="2012" w:type="dxa"/>
          </w:tcPr>
          <w:p>
            <w:pPr>
              <w:pStyle w:val="TableParagraph"/>
              <w:spacing w:before="163"/>
              <w:ind w:left="200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39°56</w:t>
            </w:r>
            <w:r>
              <w:rPr>
                <w:rFonts w:ascii="Cambria" w:hAnsi="Cambria"/>
                <w:sz w:val="31"/>
              </w:rPr>
              <w:t>΄</w:t>
            </w:r>
          </w:p>
        </w:tc>
        <w:tc>
          <w:tcPr>
            <w:tcW w:w="1434" w:type="dxa"/>
          </w:tcPr>
          <w:p>
            <w:pPr>
              <w:pStyle w:val="TableParagraph"/>
              <w:spacing w:before="163"/>
              <w:ind w:right="251"/>
              <w:jc w:val="right"/>
              <w:rPr>
                <w:sz w:val="31"/>
              </w:rPr>
            </w:pPr>
            <w:r>
              <w:rPr>
                <w:sz w:val="31"/>
              </w:rPr>
              <w:t>纽约</w:t>
            </w:r>
          </w:p>
        </w:tc>
        <w:tc>
          <w:tcPr>
            <w:tcW w:w="1643" w:type="dxa"/>
          </w:tcPr>
          <w:p>
            <w:pPr>
              <w:pStyle w:val="TableParagraph"/>
              <w:spacing w:before="163"/>
              <w:ind w:left="257"/>
              <w:rPr>
                <w:sz w:val="31"/>
              </w:rPr>
            </w:pPr>
            <w:r>
              <w:rPr>
                <w:sz w:val="31"/>
              </w:rPr>
              <w:t>9.803</w:t>
            </w:r>
          </w:p>
        </w:tc>
        <w:tc>
          <w:tcPr>
            <w:tcW w:w="1517" w:type="dxa"/>
          </w:tcPr>
          <w:p>
            <w:pPr>
              <w:pStyle w:val="TableParagraph"/>
              <w:spacing w:before="163"/>
              <w:ind w:left="202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40°41</w:t>
            </w:r>
            <w:r>
              <w:rPr>
                <w:rFonts w:ascii="Cambria" w:hAnsi="Cambria"/>
                <w:sz w:val="31"/>
              </w:rPr>
              <w:t>΄</w:t>
            </w:r>
          </w:p>
        </w:tc>
      </w:tr>
      <w:tr>
        <w:tblPrEx>
          <w:tblW w:w="0" w:type="auto"/>
          <w:jc w:val="left"/>
          <w:tblInd w:w="1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245" w:type="dxa"/>
          </w:tcPr>
          <w:p>
            <w:pPr>
              <w:pStyle w:val="TableParagraph"/>
              <w:spacing w:before="163" w:line="360" w:lineRule="exact"/>
              <w:ind w:left="50"/>
              <w:rPr>
                <w:sz w:val="31"/>
              </w:rPr>
            </w:pPr>
            <w:r>
              <w:rPr>
                <w:sz w:val="31"/>
              </w:rPr>
              <w:t>莫斯科</w:t>
            </w:r>
          </w:p>
        </w:tc>
        <w:tc>
          <w:tcPr>
            <w:tcW w:w="1633" w:type="dxa"/>
          </w:tcPr>
          <w:p>
            <w:pPr>
              <w:pStyle w:val="TableParagraph"/>
              <w:spacing w:before="163" w:line="360" w:lineRule="exact"/>
              <w:ind w:left="245"/>
              <w:rPr>
                <w:sz w:val="31"/>
              </w:rPr>
            </w:pPr>
            <w:r>
              <w:rPr>
                <w:sz w:val="31"/>
              </w:rPr>
              <w:t>9.816</w:t>
            </w:r>
          </w:p>
        </w:tc>
        <w:tc>
          <w:tcPr>
            <w:tcW w:w="2012" w:type="dxa"/>
          </w:tcPr>
          <w:p>
            <w:pPr>
              <w:pStyle w:val="TableParagraph"/>
              <w:spacing w:before="163" w:line="360" w:lineRule="exact"/>
              <w:ind w:left="200"/>
              <w:rPr>
                <w:rFonts w:ascii="Cambria" w:hAnsi="Cambria"/>
                <w:sz w:val="31"/>
              </w:rPr>
            </w:pPr>
            <w:r>
              <w:rPr>
                <w:sz w:val="31"/>
              </w:rPr>
              <w:t>55°45</w:t>
            </w:r>
            <w:r>
              <w:rPr>
                <w:rFonts w:ascii="Cambria" w:hAnsi="Cambria"/>
                <w:sz w:val="31"/>
              </w:rPr>
              <w:t>΄</w:t>
            </w:r>
          </w:p>
        </w:tc>
        <w:tc>
          <w:tcPr>
            <w:tcW w:w="1434" w:type="dxa"/>
          </w:tcPr>
          <w:p>
            <w:pPr>
              <w:pStyle w:val="TableParagraph"/>
              <w:spacing w:before="163" w:line="360" w:lineRule="exact"/>
              <w:ind w:right="251"/>
              <w:jc w:val="right"/>
              <w:rPr>
                <w:sz w:val="31"/>
              </w:rPr>
            </w:pPr>
            <w:r>
              <w:rPr>
                <w:sz w:val="31"/>
              </w:rPr>
              <w:t>北极</w:t>
            </w:r>
          </w:p>
        </w:tc>
        <w:tc>
          <w:tcPr>
            <w:tcW w:w="1643" w:type="dxa"/>
          </w:tcPr>
          <w:p>
            <w:pPr>
              <w:pStyle w:val="TableParagraph"/>
              <w:spacing w:before="163" w:line="360" w:lineRule="exact"/>
              <w:ind w:left="257"/>
              <w:rPr>
                <w:sz w:val="31"/>
              </w:rPr>
            </w:pPr>
            <w:r>
              <w:rPr>
                <w:sz w:val="31"/>
              </w:rPr>
              <w:t>9.832</w:t>
            </w:r>
          </w:p>
        </w:tc>
        <w:tc>
          <w:tcPr>
            <w:tcW w:w="1517" w:type="dxa"/>
          </w:tcPr>
          <w:p>
            <w:pPr>
              <w:pStyle w:val="TableParagraph"/>
              <w:spacing w:before="163" w:line="360" w:lineRule="exact"/>
              <w:ind w:left="202"/>
              <w:rPr>
                <w:sz w:val="31"/>
              </w:rPr>
            </w:pPr>
            <w:r>
              <w:rPr>
                <w:sz w:val="31"/>
              </w:rPr>
              <w:t>90°</w:t>
            </w:r>
          </w:p>
        </w:tc>
      </w:tr>
    </w:tbl>
    <w:p>
      <w:pPr>
        <w:pStyle w:val="BodyText"/>
        <w:tabs>
          <w:tab w:val="left" w:pos="7465"/>
        </w:tabs>
        <w:spacing w:before="221"/>
        <w:ind w:left="300"/>
      </w:pPr>
      <w:r>
        <w:t>①g</w:t>
      </w:r>
      <w:r>
        <w:rPr>
          <w:spacing w:val="-58"/>
        </w:rPr>
        <w:t xml:space="preserve"> </w:t>
      </w:r>
      <w:r>
        <w:t>值相同的城市是：</w:t>
        <w:tab/>
        <w:t>．</w:t>
      </w:r>
    </w:p>
    <w:p>
      <w:pPr>
        <w:pStyle w:val="BodyText"/>
        <w:tabs>
          <w:tab w:val="left" w:pos="7944"/>
        </w:tabs>
        <w:spacing w:before="70"/>
        <w:ind w:left="300"/>
      </w:pPr>
      <w:r>
        <w:t>②g</w:t>
      </w:r>
      <w:r>
        <w:rPr>
          <w:spacing w:val="-55"/>
        </w:rPr>
        <w:t xml:space="preserve"> </w:t>
      </w:r>
      <w:r>
        <w:t>值相差最大的两地是：</w:t>
        <w:tab/>
        <w:t>．</w:t>
      </w:r>
    </w:p>
    <w:p>
      <w:pPr>
        <w:pStyle w:val="BodyText"/>
        <w:tabs>
          <w:tab w:val="left" w:pos="10111"/>
        </w:tabs>
        <w:spacing w:before="71"/>
        <w:ind w:left="300"/>
      </w:pPr>
      <w:r>
        <w:t>③试猜</w:t>
      </w:r>
      <w:r>
        <w:rPr>
          <w:spacing w:val="75"/>
        </w:rPr>
        <w:t>想</w:t>
      </w:r>
      <w:r>
        <w:t>g</w:t>
      </w:r>
      <w:r>
        <w:rPr>
          <w:spacing w:val="-53"/>
        </w:rPr>
        <w:t xml:space="preserve"> </w:t>
      </w:r>
      <w:r>
        <w:rPr>
          <w:spacing w:val="39"/>
        </w:rPr>
        <w:t>值</w:t>
      </w:r>
      <w:r>
        <w:t>变化的原因可能是：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ind w:left="300"/>
      </w:pPr>
      <w:r>
        <w:t>各章单元测验试卷参考答案</w:t>
      </w:r>
    </w:p>
    <w:p>
      <w:pPr>
        <w:pStyle w:val="BodyText"/>
        <w:tabs>
          <w:tab w:val="left" w:pos="7077"/>
        </w:tabs>
        <w:spacing w:before="71"/>
        <w:ind w:left="5816"/>
      </w:pPr>
      <w:r>
        <w:t>第七章</w:t>
        <w:tab/>
        <w:t>力</w:t>
      </w:r>
    </w:p>
    <w:p>
      <w:pPr>
        <w:pStyle w:val="BodyText"/>
        <w:spacing w:before="71" w:line="283" w:lineRule="auto"/>
        <w:ind w:left="300" w:right="814"/>
        <w:jc w:val="both"/>
      </w:pPr>
      <w:r>
        <w:t>1</w:t>
      </w:r>
      <w:r>
        <w:rPr>
          <w:spacing w:val="5"/>
        </w:rPr>
        <w:t xml:space="preserve">、力的作用是相互的；重力 </w:t>
      </w:r>
      <w:r>
        <w:t>2</w:t>
      </w:r>
      <w:r>
        <w:rPr>
          <w:spacing w:val="17"/>
        </w:rPr>
        <w:t xml:space="preserve">、马；车 </w:t>
      </w:r>
      <w:r>
        <w:rPr>
          <w:spacing w:val="-4"/>
        </w:rPr>
        <w:t>3</w:t>
      </w:r>
      <w:r>
        <w:rPr>
          <w:spacing w:val="8"/>
        </w:rPr>
        <w:t xml:space="preserve">、运动状态；相互 </w:t>
      </w:r>
      <w:r>
        <w:t>4</w:t>
      </w:r>
      <w:r>
        <w:rPr>
          <w:spacing w:val="-2"/>
        </w:rPr>
        <w:t>、力可以改变物体的运动状</w:t>
      </w:r>
      <w:r>
        <w:rPr>
          <w:spacing w:val="-80"/>
          <w:w w:val="102"/>
        </w:rPr>
        <w:t>态，</w:t>
      </w:r>
      <w:r>
        <w:rPr>
          <w:w w:val="102"/>
        </w:rPr>
        <w:t>（其它合理答案也可以）</w:t>
      </w:r>
      <w:r>
        <w:rPr>
          <w:spacing w:val="-11"/>
        </w:rPr>
        <w:t xml:space="preserve"> </w:t>
      </w:r>
      <w:r>
        <w:rPr>
          <w:w w:val="102"/>
        </w:rPr>
        <w:t>5、作用点</w:t>
      </w:r>
      <w:r>
        <w:rPr>
          <w:spacing w:val="-1"/>
        </w:rPr>
        <w:t xml:space="preserve"> </w:t>
      </w:r>
      <w:r>
        <w:rPr>
          <w:spacing w:val="-4"/>
          <w:w w:val="102"/>
        </w:rPr>
        <w:t>6</w:t>
      </w:r>
      <w:r>
        <w:rPr>
          <w:w w:val="102"/>
        </w:rPr>
        <w:t>、形变；运动状态</w:t>
      </w:r>
      <w:r>
        <w:rPr>
          <w:spacing w:val="-7"/>
        </w:rPr>
        <w:t xml:space="preserve"> </w:t>
      </w:r>
      <w:r>
        <w:rPr>
          <w:w w:val="102"/>
        </w:rPr>
        <w:t>7、弹；弹性形变</w:t>
      </w:r>
      <w:r>
        <w:rPr>
          <w:spacing w:val="-7"/>
        </w:rPr>
        <w:t xml:space="preserve"> </w:t>
      </w:r>
      <w:r>
        <w:rPr>
          <w:w w:val="102"/>
        </w:rPr>
        <w:t>8、竖直；</w:t>
      </w:r>
      <w:r>
        <w:t>竖直向下</w:t>
      </w:r>
    </w:p>
    <w:p>
      <w:pPr>
        <w:pStyle w:val="BodyText"/>
        <w:spacing w:line="395" w:lineRule="exact"/>
        <w:ind w:left="300"/>
        <w:jc w:val="both"/>
      </w:pPr>
      <w:r>
        <w:t>9 .D 10. B 11.B 12.C 13. A D 14. A C</w:t>
      </w:r>
      <w:r>
        <w:rPr>
          <w:spacing w:val="82"/>
        </w:rPr>
        <w:t xml:space="preserve"> </w:t>
      </w:r>
      <w:r>
        <w:t>D</w:t>
      </w:r>
    </w:p>
    <w:p>
      <w:pPr>
        <w:pStyle w:val="BodyText"/>
        <w:spacing w:before="70"/>
        <w:ind w:left="300"/>
      </w:pPr>
      <w:r>
        <w:t>15 解:略 ; 因为车和货物总重力小于木桥能承受最大压力,所以该汽车能安全过桥</w:t>
      </w:r>
    </w:p>
    <w:p>
      <w:pPr>
        <w:pStyle w:val="BodyText"/>
        <w:spacing w:before="71"/>
        <w:ind w:left="300"/>
      </w:pPr>
      <w:r>
        <w:t>16.略</w:t>
      </w:r>
    </w:p>
    <w:p>
      <w:pPr>
        <w:pStyle w:val="BodyText"/>
        <w:tabs>
          <w:tab w:val="left" w:pos="1092"/>
          <w:tab w:val="left" w:pos="2043"/>
        </w:tabs>
        <w:spacing w:before="71"/>
        <w:ind w:left="300"/>
      </w:pPr>
      <w:r>
        <w:t>17.</w:t>
        <w:tab/>
        <w:t>90kg</w:t>
        <w:tab/>
        <w:t>150N</w:t>
      </w:r>
    </w:p>
    <w:p>
      <w:pPr>
        <w:spacing w:after="0"/>
        <w:sectPr>
          <w:pgSz w:w="17860" w:h="25260"/>
          <w:pgMar w:top="2420" w:right="1860" w:bottom="280" w:left="240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777"/>
        </w:tabs>
        <w:spacing w:before="49" w:after="0" w:line="240" w:lineRule="auto"/>
        <w:ind w:left="777" w:right="0" w:hanging="477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练习使用弹簧测力计；量程、分度值、弹簧与外壳有摩擦；一致；</w:t>
      </w:r>
      <w:r>
        <w:rPr>
          <w:spacing w:val="-7"/>
          <w:sz w:val="31"/>
        </w:rPr>
        <w:t>2.2N；</w:t>
      </w:r>
    </w:p>
    <w:p>
      <w:pPr>
        <w:pStyle w:val="ListParagraph"/>
        <w:numPr>
          <w:ilvl w:val="0"/>
          <w:numId w:val="40"/>
        </w:numPr>
        <w:tabs>
          <w:tab w:val="left" w:pos="935"/>
        </w:tabs>
        <w:spacing w:before="72" w:after="0" w:line="283" w:lineRule="auto"/>
        <w:ind w:left="459" w:right="5253" w:hanging="159"/>
        <w:jc w:val="left"/>
        <w:rPr>
          <w:sz w:val="31"/>
        </w:rPr>
      </w:pPr>
      <w:r>
        <w:rPr>
          <w:spacing w:val="-2"/>
          <w:sz w:val="31"/>
        </w:rPr>
        <w:t xml:space="preserve">在弹性限度内,弹簧的伸长长度与拉力成正比; </w:t>
      </w:r>
      <w:r>
        <w:rPr>
          <w:sz w:val="31"/>
        </w:rPr>
        <w:t>8;</w:t>
      </w:r>
      <w:r>
        <w:rPr>
          <w:spacing w:val="51"/>
          <w:sz w:val="31"/>
        </w:rPr>
        <w:t xml:space="preserve"> </w:t>
      </w:r>
      <w:r>
        <w:rPr>
          <w:sz w:val="31"/>
        </w:rPr>
        <w:t>3</w:t>
      </w:r>
      <w:r>
        <w:rPr>
          <w:spacing w:val="18"/>
          <w:sz w:val="31"/>
        </w:rPr>
        <w:t xml:space="preserve"> ; </w:t>
      </w:r>
      <w:r>
        <w:rPr>
          <w:sz w:val="31"/>
        </w:rPr>
        <w:t>20.</w:t>
      </w:r>
      <w:r>
        <w:rPr>
          <w:spacing w:val="6"/>
          <w:sz w:val="31"/>
        </w:rPr>
        <w:t xml:space="preserve"> </w:t>
      </w:r>
      <w:r>
        <w:rPr>
          <w:sz w:val="31"/>
        </w:rPr>
        <w:t>(1)400;(2)2;(3</w:t>
      </w:r>
      <w:r>
        <w:rPr>
          <w:spacing w:val="-2"/>
          <w:sz w:val="31"/>
        </w:rPr>
        <w:t>)略</w:t>
      </w:r>
      <w:r>
        <w:rPr>
          <w:sz w:val="31"/>
        </w:rPr>
        <w:t>(4</w:t>
      </w:r>
      <w:r>
        <w:rPr>
          <w:spacing w:val="-2"/>
          <w:sz w:val="31"/>
        </w:rPr>
        <w:t>)正比;</w:t>
      </w:r>
    </w:p>
    <w:p>
      <w:pPr>
        <w:pStyle w:val="ListParagraph"/>
        <w:numPr>
          <w:ilvl w:val="0"/>
          <w:numId w:val="39"/>
        </w:numPr>
        <w:tabs>
          <w:tab w:val="left" w:pos="777"/>
        </w:tabs>
        <w:spacing w:before="0" w:after="0" w:line="283" w:lineRule="auto"/>
        <w:ind w:left="300" w:right="824" w:firstLine="0"/>
        <w:jc w:val="left"/>
        <w:rPr>
          <w:sz w:val="31"/>
        </w:rPr>
      </w:pPr>
      <w:r>
        <w:rPr>
          <w:spacing w:val="-3"/>
          <w:sz w:val="31"/>
        </w:rPr>
        <w:t>探究物体重力的大小与物体的形状关系时,没有控制物体的质量相同</w:t>
      </w:r>
      <w:r>
        <w:rPr>
          <w:sz w:val="31"/>
        </w:rPr>
        <w:t>;(1)略(2</w:t>
      </w:r>
      <w:r>
        <w:rPr>
          <w:spacing w:val="-3"/>
          <w:sz w:val="31"/>
        </w:rPr>
        <w:t>)物体的重</w:t>
      </w:r>
      <w:r>
        <w:rPr>
          <w:spacing w:val="-2"/>
          <w:sz w:val="31"/>
        </w:rPr>
        <w:t>力与质量成正比;</w:t>
      </w:r>
    </w:p>
    <w:p>
      <w:pPr>
        <w:pStyle w:val="ListParagraph"/>
        <w:numPr>
          <w:ilvl w:val="0"/>
          <w:numId w:val="39"/>
        </w:numPr>
        <w:tabs>
          <w:tab w:val="left" w:pos="935"/>
        </w:tabs>
        <w:spacing w:before="0" w:after="0" w:line="283" w:lineRule="auto"/>
        <w:ind w:left="300" w:right="793" w:firstLine="0"/>
        <w:jc w:val="left"/>
        <w:rPr>
          <w:sz w:val="31"/>
        </w:rPr>
      </w:pPr>
      <w:r>
        <w:rPr>
          <w:spacing w:val="1"/>
          <w:sz w:val="31"/>
        </w:rPr>
        <w:t xml:space="preserve">重力与质量的比值是一定的,即 </w:t>
      </w:r>
      <w:r>
        <w:rPr>
          <w:sz w:val="31"/>
        </w:rPr>
        <w:t>g</w:t>
      </w:r>
      <w:r>
        <w:rPr>
          <w:spacing w:val="-1"/>
          <w:sz w:val="31"/>
        </w:rPr>
        <w:t xml:space="preserve"> 值与物体的重力和质量无关；武汉、上海；赤道、北</w:t>
      </w:r>
      <w:r>
        <w:rPr>
          <w:sz w:val="31"/>
        </w:rPr>
        <w:t>极；g</w:t>
      </w:r>
      <w:r>
        <w:rPr>
          <w:spacing w:val="-3"/>
          <w:sz w:val="31"/>
        </w:rPr>
        <w:t xml:space="preserve"> 值与地理位置有关或</w:t>
      </w:r>
      <w:r>
        <w:rPr>
          <w:sz w:val="31"/>
        </w:rPr>
        <w:t>g</w:t>
      </w:r>
      <w:r>
        <w:rPr>
          <w:spacing w:val="-10"/>
          <w:sz w:val="31"/>
        </w:rPr>
        <w:t xml:space="preserve"> 值与地球纬度有关且地球纬度越大，</w:t>
      </w:r>
      <w:r>
        <w:rPr>
          <w:spacing w:val="-15"/>
          <w:sz w:val="31"/>
        </w:rPr>
        <w:t>g</w:t>
      </w:r>
      <w:r>
        <w:rPr>
          <w:spacing w:val="-18"/>
          <w:sz w:val="31"/>
        </w:rPr>
        <w:t xml:space="preserve"> 值越大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6"/>
        </w:rPr>
      </w:pPr>
    </w:p>
    <w:p>
      <w:pPr>
        <w:pStyle w:val="Heading1"/>
      </w:pPr>
      <w:r>
        <w:rPr>
          <w:color w:val="FF0000"/>
        </w:rPr>
        <w:t>第八章《运动和力》</w:t>
      </w:r>
    </w:p>
    <w:p>
      <w:pPr>
        <w:pStyle w:val="BodyText"/>
        <w:spacing w:before="328"/>
        <w:ind w:left="300"/>
      </w:pPr>
      <w:r>
        <w:rPr>
          <w:spacing w:val="-28"/>
          <w:w w:val="102"/>
        </w:rPr>
        <w:t>一、填空题：</w:t>
      </w:r>
      <w:r>
        <w:rPr>
          <w:w w:val="102"/>
        </w:rPr>
        <w:t>（每空</w:t>
      </w:r>
      <w:r>
        <w:rPr>
          <w:spacing w:val="-84"/>
        </w:rPr>
        <w:t xml:space="preserve"> </w:t>
      </w:r>
      <w:r>
        <w:rPr>
          <w:w w:val="102"/>
        </w:rPr>
        <w:t>1</w:t>
      </w:r>
      <w:r>
        <w:rPr>
          <w:spacing w:val="-75"/>
        </w:rPr>
        <w:t xml:space="preserve"> </w:t>
      </w:r>
      <w:r>
        <w:rPr>
          <w:w w:val="102"/>
        </w:rPr>
        <w:t>分，共</w:t>
      </w:r>
      <w:r>
        <w:rPr>
          <w:spacing w:val="-83"/>
        </w:rPr>
        <w:t xml:space="preserve"> </w:t>
      </w:r>
      <w:r>
        <w:rPr>
          <w:w w:val="102"/>
        </w:rPr>
        <w:t>16</w:t>
      </w:r>
      <w:r>
        <w:rPr>
          <w:spacing w:val="-80"/>
        </w:rPr>
        <w:t xml:space="preserve"> </w:t>
      </w:r>
      <w:r>
        <w:rPr>
          <w:w w:val="102"/>
        </w:rPr>
        <w:t>分）</w:t>
      </w:r>
    </w:p>
    <w:p>
      <w:pPr>
        <w:pStyle w:val="BodyText"/>
        <w:tabs>
          <w:tab w:val="left" w:pos="934"/>
          <w:tab w:val="left" w:pos="2665"/>
          <w:tab w:val="left" w:pos="4516"/>
          <w:tab w:val="left" w:pos="7746"/>
          <w:tab w:val="left" w:pos="8207"/>
          <w:tab w:val="left" w:pos="9600"/>
          <w:tab w:val="left" w:pos="11822"/>
        </w:tabs>
        <w:spacing w:before="72" w:line="283" w:lineRule="auto"/>
        <w:ind w:left="300" w:right="783"/>
      </w:pPr>
      <w:r>
        <w:t>1．小宇</w:t>
      </w:r>
      <w:r>
        <w:rPr>
          <w:spacing w:val="35"/>
        </w:rPr>
        <w:t>用</w:t>
      </w:r>
      <w:r>
        <w:t>20N</w:t>
      </w:r>
      <w:r>
        <w:rPr>
          <w:spacing w:val="23"/>
        </w:rPr>
        <w:t xml:space="preserve"> </w:t>
      </w:r>
      <w:r>
        <w:t>的水平推力推着重为</w:t>
      </w:r>
      <w:r>
        <w:rPr>
          <w:spacing w:val="-2"/>
        </w:rPr>
        <w:t xml:space="preserve"> </w:t>
      </w:r>
      <w:r>
        <w:t>50N</w:t>
      </w:r>
      <w:r>
        <w:rPr>
          <w:spacing w:val="24"/>
        </w:rPr>
        <w:t xml:space="preserve"> </w:t>
      </w:r>
      <w:r>
        <w:t>的木箱，在水平地面上做匀速直线运动，则地面对木箱的摩擦力大小为</w:t>
        <w:tab/>
        <w:t>N</w:t>
      </w:r>
      <w:r>
        <w:rPr>
          <w:spacing w:val="14"/>
        </w:rPr>
        <w:t xml:space="preserve"> </w:t>
      </w:r>
      <w:r>
        <w:t>．若小明将推力增大到</w:t>
        <w:tab/>
        <w:t>30N</w:t>
      </w:r>
      <w:r>
        <w:rPr>
          <w:spacing w:val="60"/>
        </w:rPr>
        <w:t xml:space="preserve"> </w:t>
      </w:r>
      <w:r>
        <w:t>时，木箱受到的合力大小为N．                                                                           2．某市生产的驰名产品“田七”牙膏．我们在挤压牙膏时，牙膏形状发生了变化，说明</w:t>
      </w:r>
      <w:r>
        <w:rPr>
          <w:spacing w:val="-18"/>
        </w:rPr>
        <w:t>力</w:t>
      </w:r>
      <w:r>
        <w:t>能使物体</w:t>
        <w:tab/>
        <w:t>；</w:t>
      </w:r>
      <w:r>
        <w:rPr>
          <w:spacing w:val="36"/>
        </w:rPr>
        <w:t>牙</w:t>
      </w:r>
      <w:r>
        <w:t>膏盖侧面刻有条纹是为了</w:t>
        <w:tab/>
        <w:t>摩 擦                         3．建筑工人利用悬挂重物的细线来确定墙壁是否竖直．这是因为重力方向是</w:t>
        <w:tab/>
        <w:t>竖直向下</w:t>
        <w:tab/>
        <w:t>，当重锤静止时，它受到的重力和绳子的拉力是</w:t>
        <w:tab/>
        <w:tab/>
        <w:tab/>
        <w:t>平衡力。</w:t>
      </w:r>
      <w:r>
        <w:rPr>
          <w:spacing w:val="-4"/>
        </w:rPr>
        <w:t xml:space="preserve"> </w:t>
      </w:r>
      <w:r>
        <w:t>竖</w:t>
      </w:r>
    </w:p>
    <w:p>
      <w:pPr>
        <w:pStyle w:val="ListParagraph"/>
        <w:numPr>
          <w:ilvl w:val="0"/>
          <w:numId w:val="38"/>
        </w:numPr>
        <w:tabs>
          <w:tab w:val="left" w:pos="777"/>
        </w:tabs>
        <w:spacing w:before="0" w:after="0" w:line="392" w:lineRule="exact"/>
        <w:ind w:left="777" w:right="0" w:hanging="477"/>
        <w:jc w:val="left"/>
        <w:rPr>
          <w:sz w:val="31"/>
        </w:rPr>
      </w:pPr>
      <w:r>
        <w:rPr>
          <w:spacing w:val="-22"/>
          <w:sz w:val="31"/>
        </w:rPr>
        <w:t xml:space="preserve">如图 </w:t>
      </w:r>
      <w:r>
        <w:rPr>
          <w:sz w:val="31"/>
        </w:rPr>
        <w:t>1</w:t>
      </w:r>
      <w:r>
        <w:rPr>
          <w:spacing w:val="-22"/>
          <w:sz w:val="31"/>
        </w:rPr>
        <w:t xml:space="preserve"> 甲所示，完全相同的木块 </w:t>
      </w:r>
      <w:r>
        <w:rPr>
          <w:sz w:val="31"/>
        </w:rPr>
        <w:t>A</w:t>
      </w:r>
      <w:r>
        <w:rPr>
          <w:spacing w:val="-42"/>
          <w:sz w:val="31"/>
        </w:rPr>
        <w:t xml:space="preserve"> 和 </w:t>
      </w:r>
      <w:r>
        <w:rPr>
          <w:sz w:val="31"/>
        </w:rPr>
        <w:t>B</w:t>
      </w:r>
      <w:r>
        <w:rPr>
          <w:spacing w:val="-23"/>
          <w:sz w:val="31"/>
        </w:rPr>
        <w:t xml:space="preserve"> 叠放在水平桌面上，在 </w:t>
      </w:r>
      <w:r>
        <w:rPr>
          <w:sz w:val="31"/>
        </w:rPr>
        <w:t>15N</w:t>
      </w:r>
      <w:r>
        <w:rPr>
          <w:spacing w:val="-1"/>
          <w:sz w:val="31"/>
        </w:rPr>
        <w:t xml:space="preserve"> 的水平拉力</w:t>
      </w:r>
      <w:r>
        <w:rPr>
          <w:sz w:val="31"/>
        </w:rPr>
        <w:t>F1</w:t>
      </w:r>
      <w:r>
        <w:rPr>
          <w:spacing w:val="-14"/>
          <w:sz w:val="31"/>
        </w:rPr>
        <w:t xml:space="preserve"> 作用下，</w:t>
      </w:r>
    </w:p>
    <w:p>
      <w:pPr>
        <w:pStyle w:val="BodyText"/>
        <w:tabs>
          <w:tab w:val="left" w:pos="8635"/>
          <w:tab w:val="left" w:pos="11731"/>
        </w:tabs>
        <w:spacing w:before="71" w:line="283" w:lineRule="auto"/>
        <w:ind w:left="300" w:right="821"/>
      </w:pPr>
      <w:r>
        <w:t>A.B</w:t>
      </w:r>
      <w:r>
        <w:rPr>
          <w:spacing w:val="-19"/>
        </w:rPr>
        <w:t xml:space="preserve"> </w:t>
      </w:r>
      <w:r>
        <w:t>一起作匀速直线运动，此时木</w:t>
      </w:r>
      <w:r>
        <w:rPr>
          <w:spacing w:val="76"/>
        </w:rPr>
        <w:t>块</w:t>
      </w:r>
      <w:r>
        <w:t>B</w:t>
      </w:r>
      <w:r>
        <w:rPr>
          <w:spacing w:val="-25"/>
        </w:rPr>
        <w:t xml:space="preserve"> </w:t>
      </w:r>
      <w:r>
        <w:t>所受的摩擦力为</w:t>
        <w:tab/>
      </w:r>
      <w:r>
        <w:rPr>
          <w:spacing w:val="-3"/>
        </w:rPr>
        <w:t>0N；</w:t>
      </w:r>
      <w:r>
        <w:t>若将</w:t>
      </w:r>
      <w:r>
        <w:rPr>
          <w:spacing w:val="-23"/>
        </w:rPr>
        <w:t xml:space="preserve"> </w:t>
      </w:r>
      <w:r>
        <w:t>A.B</w:t>
      </w:r>
      <w:r>
        <w:rPr>
          <w:spacing w:val="-23"/>
        </w:rPr>
        <w:t xml:space="preserve"> </w:t>
      </w:r>
      <w:r>
        <w:t>紧靠着放在水</w:t>
      </w:r>
      <w:r>
        <w:rPr>
          <w:spacing w:val="-15"/>
        </w:rPr>
        <w:t>平</w:t>
      </w:r>
      <w:r>
        <w:rPr>
          <w:w w:val="102"/>
        </w:rPr>
        <w:t>桌面上，用水平</w:t>
      </w:r>
      <w:r>
        <w:rPr>
          <w:spacing w:val="68"/>
          <w:w w:val="102"/>
        </w:rPr>
        <w:t>力</w:t>
      </w:r>
      <w:r>
        <w:rPr>
          <w:w w:val="102"/>
        </w:rPr>
        <w:t>F2</w:t>
      </w:r>
      <w:r>
        <w:rPr>
          <w:spacing w:val="-79"/>
        </w:rPr>
        <w:t xml:space="preserve"> </w:t>
      </w:r>
      <w:r>
        <w:rPr>
          <w:spacing w:val="75"/>
          <w:w w:val="102"/>
        </w:rPr>
        <w:t>推</w:t>
      </w:r>
      <w:r>
        <w:rPr>
          <w:w w:val="102"/>
        </w:rPr>
        <w:t>A</w:t>
      </w:r>
      <w:r>
        <w:rPr>
          <w:spacing w:val="-80"/>
        </w:rPr>
        <w:t xml:space="preserve"> </w:t>
      </w:r>
      <w:r>
        <w:rPr>
          <w:w w:val="102"/>
        </w:rPr>
        <w:t>使它们一起匀速运动（如图</w:t>
      </w:r>
      <w:r>
        <w:rPr>
          <w:spacing w:val="-93"/>
        </w:rPr>
        <w:t xml:space="preserve"> 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w w:val="102"/>
        </w:rPr>
        <w:t>乙所示</w:t>
      </w:r>
      <w:r>
        <w:rPr>
          <w:spacing w:val="-166"/>
          <w:w w:val="102"/>
        </w:rPr>
        <w:t>）</w:t>
      </w:r>
      <w:r>
        <w:rPr>
          <w:w w:val="102"/>
        </w:rPr>
        <w:t>，则推力</w:t>
      </w:r>
      <w:r>
        <w:rPr>
          <w:spacing w:val="-84"/>
        </w:rPr>
        <w:t xml:space="preserve"> </w:t>
      </w:r>
      <w:r>
        <w:rPr>
          <w:w w:val="102"/>
        </w:rPr>
        <w:t>F2=</w:t>
      </w:r>
      <w:r>
        <w:tab/>
      </w:r>
      <w:r>
        <w:rPr>
          <w:w w:val="102"/>
        </w:rPr>
        <w:t>N</w:t>
      </w:r>
    </w:p>
    <w:p>
      <w:pPr>
        <w:pStyle w:val="BodyText"/>
        <w:spacing w:line="396" w:lineRule="exact"/>
        <w:ind w:left="617"/>
      </w:pPr>
      <w:r>
        <w:rPr>
          <w:w w:val="102"/>
        </w:rPr>
        <w:t>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5"/>
        <w:ind w:left="3633" w:right="1781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28"/>
        </w:rPr>
      </w:pPr>
    </w:p>
    <w:p>
      <w:pPr>
        <w:pStyle w:val="ListParagraph"/>
        <w:numPr>
          <w:ilvl w:val="0"/>
          <w:numId w:val="38"/>
        </w:numPr>
        <w:tabs>
          <w:tab w:val="left" w:pos="777"/>
        </w:tabs>
        <w:spacing w:before="63" w:after="0" w:line="283" w:lineRule="auto"/>
        <w:ind w:left="300" w:right="5718" w:firstLine="0"/>
        <w:jc w:val="both"/>
        <w:rPr>
          <w:sz w:val="31"/>
        </w:rPr>
      </w:pPr>
      <w:r>
        <w:rPr>
          <w:spacing w:val="-12"/>
          <w:sz w:val="31"/>
        </w:rPr>
        <w:t xml:space="preserve">如图 </w:t>
      </w:r>
      <w:r>
        <w:rPr>
          <w:sz w:val="31"/>
        </w:rPr>
        <w:t>2</w:t>
      </w:r>
      <w:r>
        <w:rPr>
          <w:spacing w:val="-14"/>
          <w:sz w:val="31"/>
        </w:rPr>
        <w:t xml:space="preserve"> 中的水平桌面足够长，不计托盘质量和滑轮与</w:t>
      </w:r>
      <w:r>
        <w:rPr>
          <w:spacing w:val="9"/>
          <w:sz w:val="31"/>
        </w:rPr>
        <w:t>绳的摩擦．物体</w:t>
      </w:r>
      <w:r>
        <w:rPr>
          <w:sz w:val="31"/>
        </w:rPr>
        <w:t>A</w:t>
      </w:r>
      <w:r>
        <w:rPr>
          <w:spacing w:val="-41"/>
          <w:sz w:val="31"/>
        </w:rPr>
        <w:t xml:space="preserve"> 重 </w:t>
      </w:r>
      <w:r>
        <w:rPr>
          <w:sz w:val="31"/>
        </w:rPr>
        <w:t>10N</w:t>
      </w:r>
      <w:r>
        <w:rPr>
          <w:spacing w:val="18"/>
          <w:sz w:val="31"/>
        </w:rPr>
        <w:t>，当物体</w:t>
      </w:r>
      <w:r>
        <w:rPr>
          <w:sz w:val="31"/>
        </w:rPr>
        <w:t>B</w:t>
      </w:r>
      <w:r>
        <w:rPr>
          <w:spacing w:val="-33"/>
          <w:sz w:val="31"/>
        </w:rPr>
        <w:t xml:space="preserve"> 重为 </w:t>
      </w:r>
      <w:r>
        <w:rPr>
          <w:sz w:val="31"/>
        </w:rPr>
        <w:t>2N 时，物体A</w:t>
      </w:r>
    </w:p>
    <w:p>
      <w:pPr>
        <w:pStyle w:val="BodyText"/>
        <w:spacing w:line="346" w:lineRule="exact"/>
        <w:ind w:left="300"/>
        <w:jc w:val="both"/>
      </w:pPr>
      <w:r>
        <w:rPr>
          <w:spacing w:val="9"/>
        </w:rPr>
        <w:t>保持静止，这时</w:t>
      </w:r>
      <w:r>
        <w:t>A</w:t>
      </w:r>
      <w:r>
        <w:rPr>
          <w:spacing w:val="-8"/>
        </w:rPr>
        <w:t xml:space="preserve"> 物体受到的摩擦力为 </w:t>
      </w:r>
      <w:r>
        <w:t>2</w:t>
      </w:r>
      <w:r>
        <w:rPr>
          <w:spacing w:val="25"/>
        </w:rPr>
        <w:t xml:space="preserve">     </w:t>
      </w:r>
      <w:r>
        <w:rPr>
          <w:spacing w:val="-4"/>
        </w:rPr>
        <w:t>N</w:t>
      </w:r>
      <w:r>
        <w:rPr>
          <w:spacing w:val="-2"/>
        </w:rPr>
        <w:t>；当物</w:t>
      </w:r>
    </w:p>
    <w:p>
      <w:pPr>
        <w:pStyle w:val="BodyText"/>
        <w:tabs>
          <w:tab w:val="left" w:pos="9698"/>
        </w:tabs>
        <w:spacing w:line="518" w:lineRule="exact"/>
        <w:ind w:left="300"/>
        <w:jc w:val="both"/>
        <w:rPr>
          <w:rFonts w:ascii="Calibri" w:eastAsia="Calibri"/>
        </w:rPr>
      </w:pPr>
      <w:r>
        <w:t>体</w:t>
      </w:r>
      <w:r>
        <w:rPr>
          <w:spacing w:val="-60"/>
        </w:rPr>
        <w:t xml:space="preserve"> </w:t>
      </w:r>
      <w:r>
        <w:t>B</w:t>
      </w:r>
      <w:r>
        <w:rPr>
          <w:spacing w:val="-59"/>
        </w:rPr>
        <w:t xml:space="preserve"> </w:t>
      </w:r>
      <w:r>
        <w:t>重为</w:t>
      </w:r>
      <w:r>
        <w:rPr>
          <w:spacing w:val="-64"/>
        </w:rPr>
        <w:t xml:space="preserve"> </w:t>
      </w:r>
      <w:r>
        <w:t>3N</w:t>
      </w:r>
      <w:r>
        <w:rPr>
          <w:spacing w:val="-65"/>
        </w:rPr>
        <w:t xml:space="preserve"> </w:t>
      </w:r>
      <w:r>
        <w:t>时</w:t>
      </w:r>
      <w:r>
        <w:rPr>
          <w:spacing w:val="-83"/>
        </w:rPr>
        <w:t>，</w:t>
      </w:r>
      <w:r>
        <w:t>物体</w:t>
      </w:r>
      <w:r>
        <w:rPr>
          <w:spacing w:val="-63"/>
        </w:rPr>
        <w:t xml:space="preserve"> </w:t>
      </w:r>
      <w:r>
        <w:t>A</w:t>
      </w:r>
      <w:r>
        <w:rPr>
          <w:spacing w:val="-64"/>
        </w:rPr>
        <w:t xml:space="preserve"> </w:t>
      </w:r>
      <w:r>
        <w:t>向右做匀速直线运动</w:t>
      </w:r>
      <w:r>
        <w:rPr>
          <w:spacing w:val="-97"/>
        </w:rPr>
        <w:t>，</w:t>
      </w:r>
      <w:r>
        <w:t>此时受到</w:t>
        <w:tab/>
      </w:r>
      <w:r>
        <w:rPr>
          <w:position w:val="17"/>
        </w:rPr>
        <w:t>图</w:t>
      </w:r>
      <w:r>
        <w:rPr>
          <w:spacing w:val="-76"/>
          <w:position w:val="17"/>
        </w:rPr>
        <w:t xml:space="preserve"> </w:t>
      </w:r>
      <w:r>
        <w:rPr>
          <w:rFonts w:ascii="Calibri" w:eastAsia="Calibri"/>
          <w:position w:val="17"/>
        </w:rPr>
        <w:t>2</w:t>
      </w:r>
    </w:p>
    <w:p>
      <w:pPr>
        <w:pStyle w:val="BodyText"/>
        <w:spacing w:before="71"/>
        <w:ind w:left="300"/>
        <w:jc w:val="both"/>
      </w:pPr>
      <w:r>
        <w:t>的摩擦力是 3 N。</w:t>
      </w:r>
    </w:p>
    <w:p>
      <w:pPr>
        <w:pStyle w:val="ListParagraph"/>
        <w:numPr>
          <w:ilvl w:val="0"/>
          <w:numId w:val="38"/>
        </w:numPr>
        <w:tabs>
          <w:tab w:val="left" w:pos="776"/>
        </w:tabs>
        <w:spacing w:before="71" w:after="0" w:line="283" w:lineRule="auto"/>
        <w:ind w:left="300" w:right="4426" w:firstLine="0"/>
        <w:jc w:val="both"/>
        <w:rPr>
          <w:sz w:val="31"/>
        </w:rPr>
      </w:pPr>
      <w:r>
        <w:rPr>
          <w:spacing w:val="-14"/>
          <w:sz w:val="31"/>
        </w:rPr>
        <w:t xml:space="preserve">如图 </w:t>
      </w:r>
      <w:r>
        <w:rPr>
          <w:sz w:val="31"/>
        </w:rPr>
        <w:t>3</w:t>
      </w:r>
      <w:r>
        <w:rPr>
          <w:spacing w:val="-14"/>
          <w:sz w:val="31"/>
        </w:rPr>
        <w:t xml:space="preserve"> 甲所示，重量为 </w:t>
      </w:r>
      <w:r>
        <w:rPr>
          <w:sz w:val="31"/>
        </w:rPr>
        <w:t>4N</w:t>
      </w:r>
      <w:r>
        <w:rPr>
          <w:spacing w:val="-7"/>
          <w:sz w:val="31"/>
        </w:rPr>
        <w:t xml:space="preserve"> 的正方形铁块，被水平吸引力吸附</w:t>
      </w:r>
      <w:r>
        <w:rPr>
          <w:spacing w:val="-8"/>
          <w:sz w:val="31"/>
        </w:rPr>
        <w:t>在足够大的竖直磁性平板上处于静止状态，这时铁块受到的摩擦</w:t>
      </w:r>
      <w:r>
        <w:rPr>
          <w:spacing w:val="-16"/>
          <w:sz w:val="31"/>
        </w:rPr>
        <w:t xml:space="preserve">力大小为 </w:t>
      </w:r>
      <w:r>
        <w:rPr>
          <w:sz w:val="31"/>
        </w:rPr>
        <w:t>4</w:t>
      </w:r>
      <w:r>
        <w:rPr>
          <w:spacing w:val="68"/>
          <w:sz w:val="31"/>
        </w:rPr>
        <w:t xml:space="preserve"> </w:t>
      </w:r>
      <w:r>
        <w:rPr>
          <w:spacing w:val="-4"/>
          <w:sz w:val="31"/>
        </w:rPr>
        <w:t>N</w:t>
      </w:r>
      <w:r>
        <w:rPr>
          <w:spacing w:val="-2"/>
          <w:sz w:val="31"/>
        </w:rPr>
        <w:t>；若对铁块施加一个竖直向上的拉力</w:t>
      </w:r>
    </w:p>
    <w:p>
      <w:pPr>
        <w:pStyle w:val="BodyText"/>
        <w:spacing w:line="283" w:lineRule="auto"/>
        <w:ind w:left="300" w:right="4271"/>
        <w:jc w:val="both"/>
      </w:pPr>
      <w:r>
        <w:t>F 拉=9N 的作用，铁块将沿着该平板匀速向上运动，如图乙所示， 此时铁块受到的摩擦力大小为 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4"/>
        <w:ind w:right="2373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3</w:t>
      </w:r>
    </w:p>
    <w:p>
      <w:pPr>
        <w:pStyle w:val="BodyText"/>
        <w:spacing w:before="3"/>
        <w:rPr>
          <w:rFonts w:ascii="Calibri"/>
          <w:sz w:val="19"/>
        </w:rPr>
      </w:pPr>
    </w:p>
    <w:p>
      <w:pPr>
        <w:pStyle w:val="BodyText"/>
        <w:spacing w:before="62"/>
        <w:ind w:left="300"/>
      </w:pPr>
      <w:r>
        <w:t>如图 4 甲是工厂中运送煤块的皮带传输机，图乙为它的</w:t>
      </w:r>
    </w:p>
    <w:p>
      <w:pPr>
        <w:pStyle w:val="BodyText"/>
        <w:spacing w:before="8" w:line="460" w:lineRule="atLeast"/>
        <w:ind w:left="300" w:right="5556"/>
      </w:pPr>
      <w:r>
        <w:rPr>
          <w:spacing w:val="-14"/>
        </w:rPr>
        <w:t>工作过程简化图，转动轮带动水平皮带匀速向右运动</w:t>
      </w:r>
      <w:r>
        <w:rPr>
          <w:spacing w:val="-95"/>
        </w:rPr>
        <w:t xml:space="preserve">．当 </w:t>
      </w:r>
      <w:r>
        <w:rPr>
          <w:spacing w:val="-53"/>
        </w:rPr>
        <w:t>将一煤块</w:t>
      </w:r>
      <w:r>
        <w:t>A</w:t>
      </w:r>
      <w:r>
        <w:rPr>
          <w:spacing w:val="3"/>
        </w:rPr>
        <w:t xml:space="preserve"> 轻轻放在皮带的左端</w:t>
      </w:r>
      <w:r>
        <w:rPr>
          <w:spacing w:val="-19"/>
        </w:rPr>
        <w:t>，煤块在皮带的作用下，</w:t>
      </w:r>
    </w:p>
    <w:p>
      <w:pPr>
        <w:pStyle w:val="BodyText"/>
        <w:tabs>
          <w:tab w:val="left" w:pos="9698"/>
        </w:tabs>
        <w:spacing w:line="350" w:lineRule="exact"/>
        <w:ind w:left="5377"/>
        <w:rPr>
          <w:rFonts w:ascii="Calibri" w:eastAsia="Calibri"/>
        </w:rPr>
      </w:pPr>
      <w:r>
        <w:t>图</w:t>
      </w:r>
      <w:r>
        <w:rPr>
          <w:spacing w:val="-74"/>
        </w:rPr>
        <w:t xml:space="preserve"> </w:t>
      </w:r>
      <w:r>
        <w:rPr>
          <w:rFonts w:ascii="Calibri" w:eastAsia="Calibri"/>
        </w:rPr>
        <w:t>1</w:t>
        <w:tab/>
      </w:r>
      <w:r>
        <w:t>图</w:t>
      </w:r>
      <w:r>
        <w:rPr>
          <w:spacing w:val="-75"/>
        </w:rPr>
        <w:t xml:space="preserve"> </w:t>
      </w:r>
      <w:r>
        <w:rPr>
          <w:rFonts w:ascii="Calibri" w:eastAsia="Calibri"/>
        </w:rPr>
        <w:t>4</w:t>
      </w:r>
    </w:p>
    <w:p>
      <w:pPr>
        <w:spacing w:after="0" w:line="350" w:lineRule="exact"/>
        <w:rPr>
          <w:rFonts w:ascii="Calibri" w:eastAsia="Calibri"/>
        </w:rPr>
        <w:sectPr>
          <w:pgSz w:w="17860" w:h="25260"/>
          <w:pgMar w:top="1860" w:right="1860" w:bottom="280" w:left="2400" w:header="708" w:footer="708"/>
          <w:pgNumType w:start="7"/>
          <w:cols w:space="708"/>
        </w:sectPr>
      </w:pPr>
    </w:p>
    <w:p>
      <w:pPr>
        <w:pStyle w:val="BodyText"/>
        <w:tabs>
          <w:tab w:val="left" w:pos="3739"/>
          <w:tab w:val="left" w:pos="4398"/>
          <w:tab w:val="left" w:pos="11102"/>
          <w:tab w:val="left" w:pos="12593"/>
        </w:tabs>
        <w:spacing w:before="49" w:line="283" w:lineRule="auto"/>
        <w:ind w:left="300" w:right="67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相对于地面向右作速度增加的变速直线运动</w:t>
      </w:r>
      <w:r>
        <w:rPr>
          <w:spacing w:val="-105"/>
        </w:rPr>
        <w:t>，</w:t>
      </w:r>
      <w:r>
        <w:t>此时煤块所受摩擦力的方向</w:t>
        <w:tab/>
        <w:t>向右</w:t>
      </w:r>
      <w:r>
        <w:rPr>
          <w:spacing w:val="-62"/>
        </w:rPr>
        <w:t xml:space="preserve"> </w:t>
      </w:r>
      <w:r>
        <w:t>（选填</w:t>
      </w:r>
      <w:r>
        <w:rPr>
          <w:w w:val="102"/>
        </w:rPr>
        <w:t>“向左”或“向右”</w:t>
      </w:r>
      <w:r>
        <w:rPr>
          <w:spacing w:val="-170"/>
          <w:w w:val="102"/>
        </w:rPr>
        <w:t>）</w:t>
      </w:r>
      <w:r>
        <w:rPr>
          <w:w w:val="102"/>
        </w:rPr>
        <w:t>．经过较短时间后，煤块随皮带一起以相同的速度向右作匀速运动，此时煤块所受的摩擦力</w:t>
      </w:r>
      <w:r>
        <w:tab/>
        <w:tab/>
      </w:r>
      <w:r>
        <w:rPr>
          <w:w w:val="102"/>
        </w:rPr>
        <w:t>为零</w:t>
      </w:r>
      <w:r>
        <w:rPr>
          <w:spacing w:val="-162"/>
          <w:w w:val="102"/>
        </w:rPr>
        <w:t>．</w:t>
      </w:r>
      <w:r>
        <w:rPr>
          <w:w w:val="102"/>
        </w:rPr>
        <w:t xml:space="preserve">（选填“为零”、“方向向左”或“方向向右”）  </w:t>
      </w:r>
      <w:r>
        <w:t>8．冬天大雪天气中，高速公速上的追尾事故频发，主要原因是：一方面，汽车在紧急刹车 时，由于汽车具有</w:t>
        <w:tab/>
        <w:t>，总会滑行一段距离后才能停下来；另一方面，当路面结冰时，</w:t>
      </w:r>
      <w:r>
        <w:rPr>
          <w:spacing w:val="-17"/>
        </w:rPr>
        <w:t>轮</w:t>
      </w:r>
      <w:r>
        <w:t>胎与地面间的摩擦会变小</w:t>
      </w:r>
      <w:r>
        <w:rPr>
          <w:spacing w:val="-111"/>
        </w:rPr>
        <w:t>，</w:t>
      </w:r>
      <w:r>
        <w:t>汽车在紧</w:t>
      </w:r>
      <w:r>
        <w:rPr>
          <w:spacing w:val="32"/>
        </w:rPr>
        <w:t>急</w:t>
      </w:r>
      <w:r>
        <w:t>刹车后滑行的距离比路面没有冰雪时的距离要长</w:t>
      </w:r>
      <w:r>
        <w:rPr>
          <w:spacing w:val="-125"/>
        </w:rPr>
        <w:t>．</w:t>
      </w:r>
      <w:r>
        <w:t>为 了避免此类事故的发生，请给过路司机提出一条合理建议：</w:t>
        <w:tab/>
        <w:tab/>
        <w:t>． 二、选择题（</w:t>
      </w:r>
      <w:r>
        <w:rPr>
          <w:spacing w:val="14"/>
        </w:rPr>
        <w:t>共</w:t>
      </w:r>
      <w:r>
        <w:t>20</w:t>
      </w:r>
      <w:r>
        <w:rPr>
          <w:spacing w:val="-9"/>
        </w:rPr>
        <w:t xml:space="preserve"> </w:t>
      </w:r>
      <w:r>
        <w:t>分，把你认为正确的答案序号填写在题后的括号内，</w:t>
      </w:r>
      <w:r>
        <w:rPr>
          <w:spacing w:val="-17"/>
        </w:rPr>
        <w:t>第</w:t>
      </w:r>
      <w:r>
        <w:t>9-12</w:t>
      </w:r>
      <w:r>
        <w:rPr>
          <w:spacing w:val="-14"/>
        </w:rPr>
        <w:t xml:space="preserve"> </w:t>
      </w:r>
      <w:r>
        <w:t>题小题，每小题只有一个正确答案</w:t>
      </w:r>
      <w:r>
        <w:rPr>
          <w:spacing w:val="-54"/>
        </w:rPr>
        <w:t>，</w:t>
      </w:r>
      <w:r>
        <w:t>每小题</w:t>
      </w:r>
      <w:r>
        <w:rPr>
          <w:spacing w:val="-21"/>
        </w:rPr>
        <w:t xml:space="preserve"> </w:t>
      </w:r>
      <w:r>
        <w:t>3</w:t>
      </w:r>
      <w:r>
        <w:rPr>
          <w:spacing w:val="-14"/>
        </w:rPr>
        <w:t xml:space="preserve"> </w:t>
      </w:r>
      <w:r>
        <w:t>分；</w:t>
      </w:r>
      <w:r>
        <w:rPr>
          <w:spacing w:val="35"/>
        </w:rPr>
        <w:t>第</w:t>
      </w:r>
      <w:r>
        <w:t>13.14</w:t>
      </w:r>
      <w:r>
        <w:rPr>
          <w:spacing w:val="-21"/>
        </w:rPr>
        <w:t xml:space="preserve"> </w:t>
      </w:r>
      <w:r>
        <w:t>小题是</w:t>
      </w:r>
      <w:r>
        <w:rPr>
          <w:spacing w:val="-43"/>
        </w:rPr>
        <w:t>，</w:t>
      </w:r>
      <w:r>
        <w:t>每小题有一个或几个正确答案，每小题</w:t>
      </w:r>
      <w:r>
        <w:rPr>
          <w:spacing w:val="-61"/>
        </w:rPr>
        <w:t xml:space="preserve"> </w:t>
      </w:r>
      <w:r>
        <w:t>4</w:t>
      </w:r>
      <w:r>
        <w:rPr>
          <w:spacing w:val="-65"/>
        </w:rPr>
        <w:t xml:space="preserve"> </w:t>
      </w:r>
      <w:r>
        <w:t>分，全部选择正确得</w:t>
      </w:r>
      <w:r>
        <w:rPr>
          <w:spacing w:val="-77"/>
        </w:rPr>
        <w:t xml:space="preserve"> </w:t>
      </w:r>
      <w:r>
        <w:t>4</w:t>
      </w:r>
      <w:r>
        <w:rPr>
          <w:spacing w:val="-60"/>
        </w:rPr>
        <w:t xml:space="preserve"> </w:t>
      </w:r>
      <w:r>
        <w:t>分，选择正确但不全得</w:t>
      </w:r>
      <w:r>
        <w:rPr>
          <w:spacing w:val="-82"/>
        </w:rPr>
        <w:t xml:space="preserve"> </w:t>
      </w:r>
      <w:r>
        <w:t>1</w:t>
      </w:r>
      <w:r>
        <w:rPr>
          <w:spacing w:val="-60"/>
        </w:rPr>
        <w:t xml:space="preserve"> </w:t>
      </w:r>
      <w:r>
        <w:t>分，不选、多选或错选得</w:t>
      </w:r>
      <w:r>
        <w:rPr>
          <w:spacing w:val="-81"/>
        </w:rPr>
        <w:t xml:space="preserve"> </w:t>
      </w:r>
      <w:r>
        <w:t>0</w:t>
      </w:r>
      <w:r>
        <w:rPr>
          <w:spacing w:val="-65"/>
        </w:rPr>
        <w:t xml:space="preserve"> </w:t>
      </w:r>
      <w:r>
        <w:t>分）</w:t>
      </w:r>
    </w:p>
    <w:p>
      <w:pPr>
        <w:pStyle w:val="ListParagraph"/>
        <w:numPr>
          <w:ilvl w:val="0"/>
          <w:numId w:val="37"/>
        </w:numPr>
        <w:tabs>
          <w:tab w:val="left" w:pos="934"/>
          <w:tab w:val="left" w:pos="935"/>
          <w:tab w:val="left" w:pos="5031"/>
        </w:tabs>
        <w:spacing w:before="0" w:after="0" w:line="283" w:lineRule="auto"/>
        <w:ind w:left="300" w:right="827" w:firstLine="0"/>
        <w:jc w:val="left"/>
        <w:rPr>
          <w:sz w:val="31"/>
        </w:rPr>
      </w:pPr>
      <w:r>
        <w:rPr>
          <w:sz w:val="31"/>
        </w:rPr>
        <w:t>2012</w:t>
      </w:r>
      <w:r>
        <w:rPr>
          <w:spacing w:val="-60"/>
          <w:sz w:val="31"/>
        </w:rPr>
        <w:t xml:space="preserve"> </w:t>
      </w:r>
      <w:r>
        <w:rPr>
          <w:sz w:val="31"/>
        </w:rPr>
        <w:t>年</w:t>
      </w:r>
      <w:r>
        <w:rPr>
          <w:spacing w:val="-49"/>
          <w:sz w:val="31"/>
        </w:rPr>
        <w:t xml:space="preserve"> </w:t>
      </w:r>
      <w:r>
        <w:rPr>
          <w:sz w:val="31"/>
        </w:rPr>
        <w:t>6</w:t>
      </w:r>
      <w:r>
        <w:rPr>
          <w:spacing w:val="-55"/>
          <w:sz w:val="31"/>
        </w:rPr>
        <w:t xml:space="preserve"> </w:t>
      </w:r>
      <w:r>
        <w:rPr>
          <w:sz w:val="31"/>
        </w:rPr>
        <w:t>月</w:t>
      </w:r>
      <w:r>
        <w:rPr>
          <w:spacing w:val="-49"/>
          <w:sz w:val="31"/>
        </w:rPr>
        <w:t xml:space="preserve"> </w:t>
      </w:r>
      <w:r>
        <w:rPr>
          <w:sz w:val="31"/>
        </w:rPr>
        <w:t>3</w:t>
      </w:r>
      <w:r>
        <w:rPr>
          <w:spacing w:val="-55"/>
          <w:sz w:val="31"/>
        </w:rPr>
        <w:t xml:space="preserve"> </w:t>
      </w:r>
      <w:r>
        <w:rPr>
          <w:sz w:val="31"/>
        </w:rPr>
        <w:t>日，在国际田联钻石联赛男</w:t>
      </w:r>
      <w:r>
        <w:rPr>
          <w:spacing w:val="30"/>
          <w:sz w:val="31"/>
        </w:rPr>
        <w:t>子</w:t>
      </w:r>
      <w:r>
        <w:rPr>
          <w:sz w:val="31"/>
        </w:rPr>
        <w:t>110m</w:t>
      </w:r>
      <w:r>
        <w:rPr>
          <w:spacing w:val="-58"/>
          <w:sz w:val="31"/>
        </w:rPr>
        <w:t xml:space="preserve"> </w:t>
      </w:r>
      <w:r>
        <w:rPr>
          <w:sz w:val="31"/>
        </w:rPr>
        <w:t>跨栏比赛中，刘翔</w:t>
      </w:r>
      <w:r>
        <w:rPr>
          <w:spacing w:val="32"/>
          <w:sz w:val="31"/>
        </w:rPr>
        <w:t>以</w:t>
      </w:r>
      <w:r>
        <w:rPr>
          <w:sz w:val="31"/>
        </w:rPr>
        <w:t>12</w:t>
      </w:r>
      <w:r>
        <w:rPr>
          <w:spacing w:val="-53"/>
          <w:sz w:val="31"/>
        </w:rPr>
        <w:t xml:space="preserve"> </w:t>
      </w:r>
      <w:r>
        <w:rPr>
          <w:sz w:val="31"/>
        </w:rPr>
        <w:t>秒</w:t>
      </w:r>
      <w:r>
        <w:rPr>
          <w:spacing w:val="-49"/>
          <w:sz w:val="31"/>
        </w:rPr>
        <w:t xml:space="preserve"> </w:t>
      </w:r>
      <w:r>
        <w:rPr>
          <w:sz w:val="31"/>
        </w:rPr>
        <w:t>87</w:t>
      </w:r>
      <w:r>
        <w:rPr>
          <w:spacing w:val="-55"/>
          <w:sz w:val="31"/>
        </w:rPr>
        <w:t xml:space="preserve"> </w:t>
      </w:r>
      <w:r>
        <w:rPr>
          <w:sz w:val="31"/>
        </w:rPr>
        <w:t>的成</w:t>
      </w:r>
      <w:r>
        <w:rPr>
          <w:spacing w:val="-13"/>
          <w:sz w:val="31"/>
        </w:rPr>
        <w:t>绩</w:t>
      </w:r>
      <w:r>
        <w:rPr>
          <w:sz w:val="31"/>
        </w:rPr>
        <w:t>一举夺冠．下列描述正确的是（</w:t>
        <w:tab/>
        <w:t>）                                             A．刘翔蹬地向前奔跑，说明物体间力的作用是相互的                               B．刘翔在跨越栏架时不受重力作用                                               C．刘翔在冲刺时速度明显加快，但他的运动状态却没有改变                         D．刘翔在领奖台上受到的支持力与领奖台受到的压力是一对平衡力</w:t>
      </w:r>
    </w:p>
    <w:p>
      <w:pPr>
        <w:pStyle w:val="ListParagraph"/>
        <w:numPr>
          <w:ilvl w:val="0"/>
          <w:numId w:val="37"/>
        </w:numPr>
        <w:tabs>
          <w:tab w:val="left" w:pos="1088"/>
          <w:tab w:val="left" w:pos="1089"/>
          <w:tab w:val="left" w:pos="9283"/>
        </w:tabs>
        <w:spacing w:before="0" w:after="0" w:line="394" w:lineRule="exact"/>
        <w:ind w:left="1089" w:right="0" w:hanging="789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46"/>
          <w:sz w:val="31"/>
        </w:rPr>
        <w:t xml:space="preserve"> </w:t>
      </w:r>
      <w:r>
        <w:rPr>
          <w:sz w:val="31"/>
        </w:rPr>
        <w:t>5</w:t>
      </w:r>
      <w:r>
        <w:rPr>
          <w:spacing w:val="-41"/>
          <w:sz w:val="31"/>
        </w:rPr>
        <w:t xml:space="preserve"> </w:t>
      </w:r>
      <w:r>
        <w:rPr>
          <w:sz w:val="31"/>
        </w:rPr>
        <w:t>所示的四个实例中，目的是为了增大摩擦的是（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575" w:right="1781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5</w:t>
      </w: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9"/>
        </w:rPr>
      </w:pPr>
    </w:p>
    <w:p>
      <w:pPr>
        <w:pStyle w:val="BodyText"/>
        <w:tabs>
          <w:tab w:val="left" w:pos="3616"/>
        </w:tabs>
        <w:spacing w:line="283" w:lineRule="auto"/>
        <w:ind w:left="300" w:right="6344"/>
      </w:pPr>
      <w:r>
        <w:t>A．给车轴加润滑油</w:t>
        <w:tab/>
      </w:r>
      <w:r>
        <w:rPr>
          <w:spacing w:val="-4"/>
        </w:rPr>
        <w:t>B．</w:t>
      </w:r>
      <w:r>
        <w:t>自行车脚踏板上有花</w:t>
      </w:r>
      <w:r>
        <w:rPr>
          <w:spacing w:val="-17"/>
        </w:rPr>
        <w:t>纹</w:t>
      </w:r>
      <w:r>
        <w:t>C．给木箱装上轮子</w:t>
        <w:tab/>
      </w:r>
      <w:r>
        <w:rPr>
          <w:spacing w:val="-4"/>
        </w:rPr>
        <w:t>D．</w:t>
      </w:r>
      <w:r>
        <w:t>磁悬浮列车悬浮行驶</w:t>
      </w:r>
    </w:p>
    <w:p>
      <w:pPr>
        <w:pStyle w:val="ListParagraph"/>
        <w:numPr>
          <w:ilvl w:val="0"/>
          <w:numId w:val="37"/>
        </w:numPr>
        <w:tabs>
          <w:tab w:val="left" w:pos="1088"/>
          <w:tab w:val="left" w:pos="1089"/>
          <w:tab w:val="left" w:pos="12434"/>
        </w:tabs>
        <w:spacing w:before="0" w:after="0" w:line="283" w:lineRule="auto"/>
        <w:ind w:left="300" w:right="845" w:firstLine="0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32"/>
          <w:sz w:val="31"/>
        </w:rPr>
        <w:t xml:space="preserve"> </w:t>
      </w:r>
      <w:r>
        <w:rPr>
          <w:sz w:val="31"/>
        </w:rPr>
        <w:t>6</w:t>
      </w:r>
      <w:r>
        <w:rPr>
          <w:spacing w:val="-25"/>
          <w:sz w:val="31"/>
        </w:rPr>
        <w:t xml:space="preserve"> </w:t>
      </w:r>
      <w:r>
        <w:rPr>
          <w:sz w:val="31"/>
        </w:rPr>
        <w:t>所示，是甲、乙两组拔河比赛的场景，不计绳重，下列说法错误的是（</w:t>
        <w:tab/>
      </w:r>
      <w:r>
        <w:rPr>
          <w:spacing w:val="-17"/>
          <w:sz w:val="31"/>
        </w:rPr>
        <w:t xml:space="preserve">） </w:t>
      </w:r>
      <w:r>
        <w:rPr>
          <w:sz w:val="31"/>
        </w:rPr>
        <w:t>A．比赛时，选体重大的运动员，能增大对地面的压力                               B．比赛时，运动员身体后倾、两腿弯曲，可以降低重心                             C．比赛时．拉力较大的一组最终获胜</w:t>
      </w:r>
    </w:p>
    <w:p>
      <w:pPr>
        <w:pStyle w:val="BodyText"/>
        <w:spacing w:line="377" w:lineRule="exact"/>
        <w:ind w:left="300"/>
      </w:pPr>
      <w:r>
        <w:t>D．比赛时，受到地面摩擦力较大的一组最终获胜</w:t>
      </w:r>
    </w:p>
    <w:p>
      <w:pPr>
        <w:pStyle w:val="ListParagraph"/>
        <w:numPr>
          <w:ilvl w:val="0"/>
          <w:numId w:val="37"/>
        </w:numPr>
        <w:tabs>
          <w:tab w:val="left" w:pos="935"/>
          <w:tab w:val="left" w:pos="8517"/>
          <w:tab w:val="left" w:pos="10508"/>
        </w:tabs>
        <w:spacing w:before="24" w:after="0" w:line="468" w:lineRule="exact"/>
        <w:ind w:left="300" w:right="2532" w:firstLine="0"/>
        <w:jc w:val="left"/>
        <w:rPr>
          <w:sz w:val="31"/>
        </w:rPr>
      </w:pPr>
      <w:r>
        <w:rPr>
          <w:sz w:val="31"/>
        </w:rPr>
        <w:t>下列事例中</w:t>
      </w:r>
      <w:r>
        <w:rPr>
          <w:spacing w:val="-158"/>
          <w:sz w:val="31"/>
        </w:rPr>
        <w:t>，</w:t>
      </w:r>
      <w:r>
        <w:rPr>
          <w:sz w:val="31"/>
        </w:rPr>
        <w:t>通过改变压力大小来改变摩擦力的</w:t>
      </w:r>
      <w:r>
        <w:rPr>
          <w:spacing w:val="-176"/>
          <w:sz w:val="31"/>
        </w:rPr>
        <w:t>是</w:t>
      </w:r>
      <w:r>
        <w:rPr>
          <w:sz w:val="31"/>
        </w:rPr>
        <w:t>（</w:t>
        <w:tab/>
        <w:t>）</w:t>
        <w:tab/>
      </w:r>
      <w:r>
        <w:rPr>
          <w:position w:val="13"/>
          <w:sz w:val="31"/>
        </w:rPr>
        <w:t>图</w:t>
      </w:r>
      <w:r>
        <w:rPr>
          <w:spacing w:val="-67"/>
          <w:position w:val="13"/>
          <w:sz w:val="31"/>
        </w:rPr>
        <w:t xml:space="preserve"> </w:t>
      </w:r>
      <w:r>
        <w:rPr>
          <w:rFonts w:ascii="Calibri" w:eastAsia="Calibri"/>
          <w:spacing w:val="-18"/>
          <w:position w:val="13"/>
          <w:sz w:val="31"/>
        </w:rPr>
        <w:t>6</w:t>
      </w:r>
      <w:r>
        <w:rPr>
          <w:rFonts w:ascii="Calibri" w:eastAsia="Calibri"/>
          <w:spacing w:val="-18"/>
          <w:sz w:val="31"/>
        </w:rPr>
        <w:t xml:space="preserve"> </w:t>
      </w:r>
      <w:r>
        <w:rPr>
          <w:sz w:val="31"/>
        </w:rPr>
        <w:t>A．自行车紧急刹车时，要用力捏紧车刹以便尽快停下                    B．往生锈的锁芯里滴一些油便于开锁                                  C．汽车打滑时，常在轮胎下铺一些碎石或稻草                          D．高低杠运动员上杠前，在手上涂抹镁粉</w:t>
      </w:r>
    </w:p>
    <w:p>
      <w:pPr>
        <w:pStyle w:val="ListParagraph"/>
        <w:numPr>
          <w:ilvl w:val="0"/>
          <w:numId w:val="37"/>
        </w:numPr>
        <w:tabs>
          <w:tab w:val="left" w:pos="1088"/>
          <w:tab w:val="left" w:pos="1089"/>
          <w:tab w:val="left" w:pos="8337"/>
        </w:tabs>
        <w:spacing w:before="65" w:after="0" w:line="240" w:lineRule="auto"/>
        <w:ind w:left="1089" w:right="0" w:hanging="789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51"/>
          <w:sz w:val="31"/>
        </w:rPr>
        <w:t xml:space="preserve"> </w:t>
      </w:r>
      <w:r>
        <w:rPr>
          <w:sz w:val="31"/>
        </w:rPr>
        <w:t>7</w:t>
      </w:r>
      <w:r>
        <w:rPr>
          <w:spacing w:val="-45"/>
          <w:sz w:val="31"/>
        </w:rPr>
        <w:t xml:space="preserve"> </w:t>
      </w:r>
      <w:r>
        <w:rPr>
          <w:sz w:val="31"/>
        </w:rPr>
        <w:t>所示，下列选项中对各图解释正确的是（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5"/>
        </w:rPr>
      </w:pPr>
    </w:p>
    <w:p>
      <w:pPr>
        <w:pStyle w:val="BodyText"/>
        <w:spacing w:line="290" w:lineRule="auto"/>
        <w:ind w:left="300" w:right="4901" w:firstLine="5346"/>
      </w:pPr>
      <w:r>
        <w:t xml:space="preserve">图              </w:t>
      </w:r>
      <w:r>
        <w:rPr>
          <w:rFonts w:ascii="Calibri" w:eastAsia="Calibri"/>
        </w:rPr>
        <w:t xml:space="preserve">7 </w:t>
      </w:r>
      <w:r>
        <w:t>A．甲图是脚踢球使球飞出去，说明力是维持物体运动的原因B．乙图是球拍对球的作用力改变了球的运动方向</w:t>
      </w:r>
    </w:p>
    <w:p>
      <w:pPr>
        <w:spacing w:after="0" w:line="290" w:lineRule="auto"/>
        <w:sectPr>
          <w:pgSz w:w="17860" w:h="25260"/>
          <w:pgMar w:top="1860" w:right="1860" w:bottom="280" w:left="2400" w:header="708" w:footer="708"/>
          <w:pgNumType w:start="8"/>
          <w:cols w:space="708"/>
        </w:sectPr>
      </w:pPr>
    </w:p>
    <w:p>
      <w:pPr>
        <w:pStyle w:val="BodyText"/>
        <w:spacing w:before="49" w:line="283" w:lineRule="auto"/>
        <w:ind w:left="300" w:right="743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C．丙图是瓶对海绵的压力使海绵发生形变D．丁图是鱼线的拉力使钓鱼杆发生形变</w:t>
      </w:r>
    </w:p>
    <w:p>
      <w:pPr>
        <w:pStyle w:val="BodyText"/>
        <w:spacing w:before="6"/>
        <w:rPr>
          <w:sz w:val="36"/>
        </w:rPr>
      </w:pPr>
    </w:p>
    <w:p>
      <w:pPr>
        <w:pStyle w:val="ListParagraph"/>
        <w:numPr>
          <w:ilvl w:val="0"/>
          <w:numId w:val="37"/>
        </w:numPr>
        <w:tabs>
          <w:tab w:val="left" w:pos="1088"/>
          <w:tab w:val="left" w:pos="1089"/>
          <w:tab w:val="left" w:pos="6446"/>
        </w:tabs>
        <w:spacing w:before="0" w:after="0" w:line="283" w:lineRule="auto"/>
        <w:ind w:left="300" w:right="4584" w:firstLine="0"/>
        <w:jc w:val="left"/>
        <w:rPr>
          <w:sz w:val="31"/>
        </w:rPr>
      </w:pPr>
      <w:r>
        <w:rPr>
          <w:sz w:val="31"/>
        </w:rPr>
        <w:t>下列事例中，属于利用惯性的是（</w:t>
        <w:tab/>
        <w:t>）            A．拍打刚晒过的被子，灰尘脱落                         B．锤头松了，将锤柄在地面上撞击几下，锤头就紧套在锤柄</w:t>
      </w:r>
      <w:r>
        <w:rPr>
          <w:spacing w:val="-17"/>
          <w:sz w:val="31"/>
        </w:rPr>
        <w:t>上</w:t>
      </w:r>
      <w:r>
        <w:rPr>
          <w:sz w:val="31"/>
        </w:rPr>
        <w:t>C．汽车在行驶时要保持一定的车距                       D．跳远时，助跑能使运动员跳得更远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ind w:left="300"/>
      </w:pPr>
      <w:r>
        <w:t>三、计算题（共 24 分，每小题8 分）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300"/>
      </w:pPr>
      <w:r>
        <w:t>重为 4N 的电灯用一根电线挂在天花板上静止不动，电线对灯的拉力是多大？方向如何？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36"/>
        </w:numPr>
        <w:tabs>
          <w:tab w:val="left" w:pos="1088"/>
          <w:tab w:val="left" w:pos="1089"/>
        </w:tabs>
        <w:spacing w:before="0" w:after="0" w:line="240" w:lineRule="auto"/>
        <w:ind w:left="1089" w:right="0" w:hanging="789"/>
        <w:jc w:val="left"/>
        <w:rPr>
          <w:sz w:val="31"/>
        </w:rPr>
      </w:pPr>
      <w:r>
        <w:rPr>
          <w:spacing w:val="-17"/>
          <w:sz w:val="31"/>
        </w:rPr>
        <w:t xml:space="preserve">一个重 </w:t>
      </w:r>
      <w:r>
        <w:rPr>
          <w:sz w:val="31"/>
        </w:rPr>
        <w:t>500N</w:t>
      </w:r>
      <w:r>
        <w:rPr>
          <w:spacing w:val="-9"/>
          <w:sz w:val="31"/>
        </w:rPr>
        <w:t xml:space="preserve"> 的人站在电梯中，求下列情况下电梯底面对人的支持力大小和方向。</w:t>
      </w:r>
    </w:p>
    <w:p>
      <w:pPr>
        <w:pStyle w:val="ListParagraph"/>
        <w:numPr>
          <w:ilvl w:val="1"/>
          <w:numId w:val="36"/>
        </w:numPr>
        <w:tabs>
          <w:tab w:val="left" w:pos="1405"/>
          <w:tab w:val="left" w:pos="1406"/>
        </w:tabs>
        <w:spacing w:before="71" w:after="0" w:line="240" w:lineRule="auto"/>
        <w:ind w:left="1405" w:right="0" w:hanging="630"/>
        <w:jc w:val="left"/>
        <w:rPr>
          <w:sz w:val="31"/>
        </w:rPr>
      </w:pPr>
      <w:r>
        <w:rPr>
          <w:sz w:val="31"/>
        </w:rPr>
        <w:t>人和电梯一起静止不动。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1"/>
          <w:numId w:val="36"/>
        </w:numPr>
        <w:tabs>
          <w:tab w:val="left" w:pos="1405"/>
          <w:tab w:val="left" w:pos="1406"/>
        </w:tabs>
        <w:spacing w:before="0" w:after="0" w:line="240" w:lineRule="auto"/>
        <w:ind w:left="1405" w:right="0" w:hanging="630"/>
        <w:jc w:val="left"/>
        <w:rPr>
          <w:sz w:val="31"/>
        </w:rPr>
      </w:pPr>
      <w:r>
        <w:rPr>
          <w:spacing w:val="-12"/>
          <w:sz w:val="31"/>
        </w:rPr>
        <w:t xml:space="preserve">人和电梯一起以 </w:t>
      </w:r>
      <w:r>
        <w:rPr>
          <w:sz w:val="31"/>
        </w:rPr>
        <w:t>1.5m/s</w:t>
      </w:r>
      <w:r>
        <w:rPr>
          <w:spacing w:val="-12"/>
          <w:sz w:val="31"/>
        </w:rPr>
        <w:t xml:space="preserve"> 速度匀速上升。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ListParagraph"/>
        <w:numPr>
          <w:ilvl w:val="1"/>
          <w:numId w:val="36"/>
        </w:numPr>
        <w:tabs>
          <w:tab w:val="left" w:pos="1405"/>
          <w:tab w:val="left" w:pos="1406"/>
        </w:tabs>
        <w:spacing w:before="0" w:after="0" w:line="240" w:lineRule="auto"/>
        <w:ind w:left="1405" w:right="0" w:hanging="630"/>
        <w:jc w:val="left"/>
        <w:rPr>
          <w:sz w:val="31"/>
        </w:rPr>
      </w:pPr>
      <w:r>
        <w:rPr>
          <w:spacing w:val="-12"/>
          <w:sz w:val="31"/>
        </w:rPr>
        <w:t xml:space="preserve">人和电梯一起以 </w:t>
      </w:r>
      <w:r>
        <w:rPr>
          <w:sz w:val="31"/>
        </w:rPr>
        <w:t>2m/s</w:t>
      </w:r>
      <w:r>
        <w:rPr>
          <w:spacing w:val="-12"/>
          <w:sz w:val="31"/>
        </w:rPr>
        <w:t xml:space="preserve"> 速度匀速下降。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spacing w:line="283" w:lineRule="auto"/>
        <w:ind w:left="300" w:right="664"/>
      </w:pPr>
      <w:r>
        <w:rPr>
          <w:spacing w:val="-8"/>
        </w:rPr>
        <w:t>简答：小宇站在公交车上，车开动时小宇向后退了几步才稳住身子，差点摔倒，汽车在行驶</w:t>
      </w:r>
      <w:r>
        <w:t>中，突然遇到情况紧急刹车，这次小宇结结实实撞在了前一位叔叔身上，他实在不清楚</w:t>
      </w:r>
    </w:p>
    <w:p>
      <w:pPr>
        <w:pStyle w:val="BodyText"/>
        <w:spacing w:line="396" w:lineRule="exact"/>
        <w:ind w:left="300"/>
      </w:pPr>
      <w:r>
        <w:t>自己为什么会出现上述情况，你能利用学过的内容为他解释吗？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300"/>
      </w:pPr>
      <w:r>
        <w:t>四、实验题（共 16 分，每题 8 分）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5"/>
        </w:numPr>
        <w:tabs>
          <w:tab w:val="left" w:pos="1252"/>
        </w:tabs>
        <w:spacing w:before="1" w:after="0" w:line="240" w:lineRule="auto"/>
        <w:ind w:left="1252" w:right="0" w:hanging="635"/>
        <w:jc w:val="left"/>
        <w:rPr>
          <w:sz w:val="31"/>
        </w:rPr>
      </w:pPr>
      <w:r>
        <w:rPr>
          <w:spacing w:val="-21"/>
          <w:sz w:val="31"/>
        </w:rPr>
        <w:t xml:space="preserve">用如图 </w:t>
      </w:r>
      <w:r>
        <w:rPr>
          <w:sz w:val="31"/>
        </w:rPr>
        <w:t>8</w:t>
      </w:r>
      <w:r>
        <w:rPr>
          <w:spacing w:val="-9"/>
          <w:sz w:val="31"/>
        </w:rPr>
        <w:t xml:space="preserve"> 所示的实验装置研究运动和力的关系．</w:t>
      </w:r>
    </w:p>
    <w:p>
      <w:pPr>
        <w:pStyle w:val="ListParagraph"/>
        <w:numPr>
          <w:ilvl w:val="0"/>
          <w:numId w:val="34"/>
        </w:numPr>
        <w:tabs>
          <w:tab w:val="left" w:pos="1098"/>
        </w:tabs>
        <w:spacing w:before="70" w:after="0" w:line="283" w:lineRule="auto"/>
        <w:ind w:left="300" w:right="5216" w:firstLine="0"/>
        <w:jc w:val="left"/>
        <w:rPr>
          <w:sz w:val="31"/>
        </w:rPr>
      </w:pPr>
      <w:r>
        <w:rPr>
          <w:spacing w:val="-1"/>
          <w:sz w:val="31"/>
        </w:rPr>
        <w:t>让小车从斜面上滑下后沿水平面运动，是为了使小车</w:t>
      </w:r>
      <w:r>
        <w:rPr>
          <w:sz w:val="31"/>
        </w:rPr>
        <w:t>在竖直方向上受到的</w:t>
      </w:r>
    </w:p>
    <w:p>
      <w:pPr>
        <w:pStyle w:val="BodyText"/>
        <w:spacing w:line="283" w:lineRule="auto"/>
        <w:ind w:left="300" w:right="5190" w:firstLine="1263"/>
      </w:pPr>
      <w:r>
        <w:t>力和支持力相平衡，其作用效果相互抵消，相当于小车只受水平方向上的摩擦力．</w:t>
      </w:r>
    </w:p>
    <w:p>
      <w:pPr>
        <w:pStyle w:val="ListParagraph"/>
        <w:numPr>
          <w:ilvl w:val="0"/>
          <w:numId w:val="34"/>
        </w:numPr>
        <w:tabs>
          <w:tab w:val="left" w:pos="1094"/>
          <w:tab w:val="left" w:pos="7455"/>
        </w:tabs>
        <w:spacing w:before="0" w:after="0" w:line="283" w:lineRule="auto"/>
        <w:ind w:left="300" w:right="5160" w:firstLine="0"/>
        <w:jc w:val="both"/>
        <w:rPr>
          <w:sz w:val="31"/>
        </w:rPr>
      </w:pPr>
      <w:r>
        <w:rPr>
          <w:sz w:val="31"/>
        </w:rPr>
        <w:t>每次都让小车从同一个斜面的</w:t>
        <w:tab/>
        <w:t>位置由静止开始滑下</w:t>
      </w:r>
      <w:r>
        <w:rPr>
          <w:spacing w:val="-101"/>
          <w:sz w:val="31"/>
        </w:rPr>
        <w:t>，</w:t>
      </w:r>
      <w:r>
        <w:rPr>
          <w:sz w:val="31"/>
        </w:rPr>
        <w:t>是为了使小车在滑到斜面底端时具有相同</w:t>
      </w:r>
      <w:r>
        <w:rPr>
          <w:spacing w:val="-17"/>
          <w:sz w:val="31"/>
        </w:rPr>
        <w:t>的</w:t>
      </w:r>
      <w:r>
        <w:rPr>
          <w:sz w:val="31"/>
        </w:rPr>
        <w:t>速度．</w:t>
      </w:r>
    </w:p>
    <w:p>
      <w:pPr>
        <w:pStyle w:val="ListParagraph"/>
        <w:numPr>
          <w:ilvl w:val="0"/>
          <w:numId w:val="34"/>
        </w:numPr>
        <w:tabs>
          <w:tab w:val="left" w:pos="1094"/>
        </w:tabs>
        <w:spacing w:before="0" w:after="0" w:line="395" w:lineRule="exact"/>
        <w:ind w:left="1093" w:right="0" w:hanging="794"/>
        <w:jc w:val="left"/>
        <w:rPr>
          <w:sz w:val="31"/>
        </w:rPr>
      </w:pPr>
      <w:r>
        <w:rPr>
          <w:spacing w:val="-5"/>
          <w:sz w:val="31"/>
        </w:rPr>
        <w:t>比较图中小车在不同表面滑行的最大距离，可以得出：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0"/>
        </w:rPr>
      </w:pPr>
    </w:p>
    <w:p>
      <w:pPr>
        <w:pStyle w:val="BodyText"/>
        <w:ind w:right="2555"/>
        <w:jc w:val="right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8</w:t>
      </w:r>
    </w:p>
    <w:p>
      <w:pPr>
        <w:spacing w:after="0"/>
        <w:jc w:val="right"/>
        <w:rPr>
          <w:rFonts w:ascii="幼圆" w:eastAsia="幼圆" w:hint="eastAsia"/>
        </w:rPr>
        <w:sectPr>
          <w:pgSz w:w="17860" w:h="25260"/>
          <w:pgMar w:top="1860" w:right="1860" w:bottom="280" w:left="2400" w:header="708" w:footer="708"/>
          <w:pgNumType w:start="9"/>
          <w:cols w:space="708"/>
        </w:sectPr>
      </w:pPr>
    </w:p>
    <w:p>
      <w:pPr>
        <w:pStyle w:val="BodyText"/>
        <w:tabs>
          <w:tab w:val="left" w:pos="9608"/>
          <w:tab w:val="left" w:pos="12607"/>
        </w:tabs>
        <w:spacing w:before="49"/>
        <w:ind w:left="300"/>
      </w:pPr>
      <w:r>
        <w:t>在初速度相同的条件下</w:t>
      </w:r>
      <w:r>
        <w:rPr>
          <w:spacing w:val="-169"/>
        </w:rPr>
        <w:t>，</w:t>
      </w:r>
      <w:r>
        <w:t>水平面越光滑</w:t>
      </w:r>
      <w:r>
        <w:rPr>
          <w:spacing w:val="-166"/>
        </w:rPr>
        <w:t>，</w:t>
      </w:r>
      <w:r>
        <w:t>小车受到的摩擦力越</w:t>
        <w:tab/>
      </w:r>
      <w:r>
        <w:rPr>
          <w:spacing w:val="-152"/>
        </w:rPr>
        <w:t>，</w:t>
      </w:r>
      <w:r>
        <w:t>小车运动的越</w:t>
        <w:tab/>
        <w:t>．</w:t>
      </w:r>
    </w:p>
    <w:p>
      <w:pPr>
        <w:pStyle w:val="ListParagraph"/>
        <w:numPr>
          <w:ilvl w:val="0"/>
          <w:numId w:val="34"/>
        </w:numPr>
        <w:tabs>
          <w:tab w:val="left" w:pos="1094"/>
        </w:tabs>
        <w:spacing w:before="72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在此实验的基础上进行合理的推理，可以得到：运动物体不受外力时，它将</w:t>
      </w:r>
    </w:p>
    <w:p>
      <w:pPr>
        <w:pStyle w:val="BodyText"/>
        <w:spacing w:before="70"/>
        <w:ind w:left="4398"/>
      </w:pPr>
      <w:r>
        <w:rPr>
          <w:w w:val="102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935"/>
          <w:tab w:val="left" w:pos="4401"/>
        </w:tabs>
        <w:spacing w:before="71" w:after="0" w:line="283" w:lineRule="auto"/>
        <w:ind w:left="300" w:right="624" w:firstLine="0"/>
        <w:jc w:val="left"/>
        <w:rPr>
          <w:sz w:val="31"/>
        </w:rPr>
      </w:pPr>
      <w:r>
        <w:rPr>
          <w:sz w:val="31"/>
        </w:rPr>
        <w:t>根据实验事实和一定的理论推理，揭示自然规律是研究科学的重要方法．如</w:t>
      </w:r>
      <w:r>
        <w:rPr>
          <w:spacing w:val="16"/>
          <w:sz w:val="31"/>
        </w:rPr>
        <w:t>图</w:t>
      </w:r>
      <w:r>
        <w:rPr>
          <w:sz w:val="31"/>
        </w:rPr>
        <w:t>9</w:t>
      </w:r>
      <w:r>
        <w:rPr>
          <w:spacing w:val="62"/>
          <w:sz w:val="31"/>
        </w:rPr>
        <w:t xml:space="preserve"> </w:t>
      </w:r>
      <w:r>
        <w:rPr>
          <w:sz w:val="31"/>
        </w:rPr>
        <w:t>所示， 从斜面上同一高度下滑的小车</w:t>
      </w:r>
      <w:r>
        <w:rPr>
          <w:spacing w:val="-34"/>
          <w:sz w:val="31"/>
        </w:rPr>
        <w:t>．①</w:t>
      </w:r>
      <w:r>
        <w:rPr>
          <w:sz w:val="31"/>
        </w:rPr>
        <w:t>在铺有毛巾的水平面上</w:t>
      </w:r>
      <w:r>
        <w:rPr>
          <w:spacing w:val="-68"/>
          <w:sz w:val="31"/>
        </w:rPr>
        <w:t>，</w:t>
      </w:r>
      <w:r>
        <w:rPr>
          <w:sz w:val="31"/>
        </w:rPr>
        <w:t>运动路程很短</w:t>
      </w:r>
      <w:r>
        <w:rPr>
          <w:spacing w:val="-31"/>
          <w:sz w:val="31"/>
        </w:rPr>
        <w:t>；②</w:t>
      </w:r>
      <w:r>
        <w:rPr>
          <w:sz w:val="31"/>
        </w:rPr>
        <w:t>如果在没有摩  擦的水平面上</w:t>
      </w:r>
      <w:r>
        <w:rPr>
          <w:spacing w:val="-47"/>
          <w:sz w:val="31"/>
        </w:rPr>
        <w:t>，</w:t>
      </w:r>
      <w:r>
        <w:rPr>
          <w:sz w:val="31"/>
        </w:rPr>
        <w:t>将做匀速直线运动</w:t>
      </w:r>
      <w:r>
        <w:rPr>
          <w:spacing w:val="-25"/>
          <w:sz w:val="31"/>
        </w:rPr>
        <w:t>；③</w:t>
      </w:r>
      <w:r>
        <w:rPr>
          <w:sz w:val="31"/>
        </w:rPr>
        <w:t>如果在较光滑的水平面上</w:t>
      </w:r>
      <w:r>
        <w:rPr>
          <w:spacing w:val="-57"/>
          <w:sz w:val="31"/>
        </w:rPr>
        <w:t>，</w:t>
      </w:r>
      <w:r>
        <w:rPr>
          <w:sz w:val="31"/>
        </w:rPr>
        <w:t>运动路程很长</w:t>
      </w:r>
      <w:r>
        <w:rPr>
          <w:spacing w:val="-23"/>
          <w:sz w:val="31"/>
        </w:rPr>
        <w:t>；④</w:t>
      </w:r>
      <w:r>
        <w:rPr>
          <w:sz w:val="31"/>
        </w:rPr>
        <w:t>在铺有  棉布的水平面上，运动路程较短；⑤在水平平整的木板表面上，运动路程较长．则下面的</w:t>
      </w:r>
      <w:r>
        <w:rPr>
          <w:spacing w:val="-17"/>
          <w:sz w:val="31"/>
        </w:rPr>
        <w:t>判</w:t>
      </w:r>
      <w:r>
        <w:rPr>
          <w:sz w:val="31"/>
        </w:rPr>
        <w:t>断和排列次序正确的是（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</w:pPr>
    </w:p>
    <w:p>
      <w:pPr>
        <w:pStyle w:val="BodyText"/>
        <w:tabs>
          <w:tab w:val="left" w:pos="4714"/>
        </w:tabs>
        <w:spacing w:before="1" w:line="290" w:lineRule="auto"/>
        <w:ind w:left="300" w:right="5244" w:firstLine="6171"/>
      </w:pPr>
      <w:r>
        <w:t xml:space="preserve">图      </w:t>
      </w:r>
      <w:r>
        <w:rPr>
          <w:rFonts w:ascii="Calibri" w:eastAsia="Calibri" w:hAnsi="Calibri"/>
        </w:rPr>
        <w:t xml:space="preserve">9 </w:t>
      </w:r>
      <w:r>
        <w:t>A．事实①④⑤，推论②③</w:t>
        <w:tab/>
        <w:t>B．事实①④⑤，推论</w:t>
      </w:r>
      <w:r>
        <w:rPr>
          <w:spacing w:val="-9"/>
        </w:rPr>
        <w:t xml:space="preserve">③② </w:t>
      </w:r>
      <w:r>
        <w:t>C．事实①②③，推论④⑤</w:t>
        <w:tab/>
        <w:t>D．事实①③②，推论</w:t>
      </w:r>
      <w:r>
        <w:rPr>
          <w:spacing w:val="-9"/>
        </w:rPr>
        <w:t xml:space="preserve">⑤④ </w:t>
      </w:r>
      <w:r>
        <w:t>探究题（共</w:t>
      </w:r>
      <w:r>
        <w:rPr>
          <w:spacing w:val="-83"/>
        </w:rPr>
        <w:t xml:space="preserve"> </w:t>
      </w:r>
      <w:r>
        <w:t>24</w:t>
      </w:r>
      <w:r>
        <w:rPr>
          <w:spacing w:val="-78"/>
        </w:rPr>
        <w:t xml:space="preserve"> </w:t>
      </w:r>
      <w:r>
        <w:t>分，每题</w:t>
      </w:r>
      <w:r>
        <w:rPr>
          <w:spacing w:val="-82"/>
        </w:rPr>
        <w:t xml:space="preserve"> </w:t>
      </w:r>
      <w:r>
        <w:t>8</w:t>
      </w:r>
      <w:r>
        <w:rPr>
          <w:spacing w:val="-78"/>
        </w:rPr>
        <w:t xml:space="preserve"> </w:t>
      </w:r>
      <w:r>
        <w:t>分）</w:t>
      </w:r>
    </w:p>
    <w:p>
      <w:pPr>
        <w:pStyle w:val="ListParagraph"/>
        <w:numPr>
          <w:ilvl w:val="0"/>
          <w:numId w:val="35"/>
        </w:numPr>
        <w:tabs>
          <w:tab w:val="left" w:pos="936"/>
        </w:tabs>
        <w:spacing w:before="0" w:after="0" w:line="380" w:lineRule="exact"/>
        <w:ind w:left="935" w:right="0" w:hanging="636"/>
        <w:jc w:val="left"/>
        <w:rPr>
          <w:sz w:val="31"/>
        </w:rPr>
      </w:pPr>
      <w:r>
        <w:rPr>
          <w:spacing w:val="-5"/>
          <w:sz w:val="31"/>
        </w:rPr>
        <w:t>某兴趣小组的同学在探究“滑动摩擦力的大小与什么因素有关”时，对有关的问题分析</w:t>
      </w:r>
    </w:p>
    <w:p>
      <w:pPr>
        <w:pStyle w:val="BodyText"/>
        <w:spacing w:before="70"/>
        <w:ind w:left="300"/>
      </w:pPr>
      <w:r>
        <w:t>如下：</w:t>
      </w:r>
    </w:p>
    <w:p>
      <w:pPr>
        <w:pStyle w:val="BodyText"/>
        <w:tabs>
          <w:tab w:val="left" w:pos="9442"/>
        </w:tabs>
        <w:spacing w:before="71" w:line="283" w:lineRule="auto"/>
        <w:ind w:left="300" w:right="639"/>
      </w:pPr>
      <w:r>
        <w:t>（1）他们利用图</w:t>
      </w:r>
      <w:r>
        <w:rPr>
          <w:spacing w:val="24"/>
        </w:rPr>
        <w:t xml:space="preserve"> </w:t>
      </w:r>
      <w:r>
        <w:t>10</w:t>
      </w:r>
      <w:r>
        <w:rPr>
          <w:spacing w:val="44"/>
        </w:rPr>
        <w:t xml:space="preserve"> </w:t>
      </w:r>
      <w:r>
        <w:t>甲所示装置进行了实验，先用弹簧测力计匀速拉着木块沿长木板滑动</w:t>
      </w:r>
      <w:r>
        <w:rPr>
          <w:spacing w:val="-16"/>
        </w:rPr>
        <w:t xml:space="preserve">， </w:t>
      </w:r>
      <w:r>
        <w:t>此时弹簧测力计对木块的拉力与木块受到的摩擦力是一对</w:t>
        <w:tab/>
        <w:t>力</w:t>
      </w:r>
      <w:r>
        <w:rPr>
          <w:spacing w:val="39"/>
        </w:rPr>
        <w:t>。</w:t>
      </w:r>
      <w:r>
        <w:t>平衡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860" w:right="1860" w:bottom="280" w:left="2400" w:header="708" w:footer="708"/>
          <w:pgNumType w:start="10"/>
          <w:cols w:space="708"/>
        </w:sectPr>
      </w:pPr>
    </w:p>
    <w:p>
      <w:pPr>
        <w:pStyle w:val="BodyText"/>
        <w:spacing w:before="62"/>
        <w:ind w:right="38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10</w:t>
      </w:r>
    </w:p>
    <w:p>
      <w:pPr>
        <w:pStyle w:val="BodyText"/>
        <w:spacing w:before="5"/>
        <w:rPr>
          <w:rFonts w:ascii="Calibri"/>
          <w:sz w:val="41"/>
        </w:rPr>
      </w:pPr>
      <w:r>
        <w:br w:type="column"/>
      </w:r>
    </w:p>
    <w:p>
      <w:pPr>
        <w:pStyle w:val="BodyText"/>
        <w:ind w:left="4520"/>
      </w:pPr>
      <w:r>
        <w:t>（</w:t>
      </w:r>
      <w:r>
        <w:rPr>
          <w:spacing w:val="-126"/>
        </w:rPr>
        <w:t xml:space="preserve"> </w:t>
      </w:r>
      <w:r>
        <w:t>2</w:t>
      </w:r>
      <w:r>
        <w:rPr>
          <w:spacing w:val="-126"/>
        </w:rPr>
        <w:t xml:space="preserve"> </w:t>
      </w:r>
      <w:r>
        <w:t>）在探究</w:t>
      </w:r>
    </w:p>
    <w:p>
      <w:pPr>
        <w:spacing w:after="0"/>
        <w:sectPr>
          <w:type w:val="continuous"/>
          <w:pgSz w:w="17860" w:h="25260"/>
          <w:pgMar w:top="2420" w:right="1860" w:bottom="280" w:left="2400" w:header="708" w:footer="708"/>
          <w:pgNumType w:start="11"/>
          <w:cols w:num="2" w:space="708" w:equalWidth="0">
            <w:col w:w="5278" w:space="1081"/>
            <w:col w:w="7241" w:space="0"/>
          </w:cols>
        </w:sectPr>
      </w:pPr>
    </w:p>
    <w:p>
      <w:pPr>
        <w:pStyle w:val="BodyText"/>
        <w:tabs>
          <w:tab w:val="left" w:pos="5028"/>
          <w:tab w:val="left" w:pos="12452"/>
        </w:tabs>
        <w:spacing w:before="71" w:line="283" w:lineRule="auto"/>
        <w:ind w:left="300" w:right="827"/>
      </w:pPr>
      <w:r>
        <w:t>滑动摩擦力的大小与压力大小的关系时</w:t>
      </w:r>
      <w:r>
        <w:rPr>
          <w:spacing w:val="-176"/>
        </w:rPr>
        <w:t>，</w:t>
      </w:r>
      <w:r>
        <w:t>他们应控制接触面的粗糙程度不变</w:t>
      </w:r>
      <w:r>
        <w:rPr>
          <w:spacing w:val="-176"/>
        </w:rPr>
        <w:t>，</w:t>
      </w:r>
      <w:r>
        <w:t>改变</w:t>
        <w:tab/>
      </w:r>
      <w:r>
        <w:rPr>
          <w:spacing w:val="-17"/>
        </w:rPr>
        <w:t>压</w:t>
      </w:r>
      <w:r>
        <w:t>力的大；实验中应用了</w:t>
        <w:tab/>
        <w:t>控的研究方法．</w:t>
      </w:r>
    </w:p>
    <w:p>
      <w:pPr>
        <w:pStyle w:val="BodyText"/>
        <w:spacing w:line="283" w:lineRule="auto"/>
        <w:ind w:left="300" w:right="624"/>
      </w:pPr>
      <w:r>
        <w:t>（</w:t>
      </w:r>
      <w:r>
        <w:rPr>
          <w:spacing w:val="-75"/>
        </w:rPr>
        <w:t xml:space="preserve"> </w:t>
      </w:r>
      <w:r>
        <w:t>3</w:t>
      </w:r>
      <w:r>
        <w:rPr>
          <w:spacing w:val="-74"/>
        </w:rPr>
        <w:t xml:space="preserve"> </w:t>
      </w:r>
      <w:r>
        <w:t>）</w:t>
      </w:r>
      <w:r>
        <w:rPr>
          <w:spacing w:val="19"/>
        </w:rPr>
        <w:t xml:space="preserve"> 实验中他们发现很难保持弹簧测力计示数的稳定性， 很难读数， 原因是： </w:t>
      </w:r>
      <w:r>
        <w:rPr>
          <w:spacing w:val="18"/>
        </w:rPr>
        <w:t>木块运动应保持匀速，实际很难控制，且弹簧测力计是运动的读数；为了解决上述问题，小</w:t>
      </w:r>
      <w:r>
        <w:t>明同学对实验装置进行了改进，如图乙所示．利用该装置的优点是：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ind w:left="300"/>
      </w:pPr>
      <w:r>
        <w:t>木板滑动时可以是变速的，实验操作容易，由于弹簧测力计是静止的，容易读准示数</w:t>
      </w:r>
    </w:p>
    <w:p>
      <w:pPr>
        <w:pStyle w:val="BodyText"/>
        <w:spacing w:before="71" w:line="283" w:lineRule="auto"/>
        <w:ind w:left="300" w:right="772"/>
      </w:pPr>
      <w:r>
        <w:t>如图 11 所示，为探究阻力对物体运动的影响，让小车自斜面顶端从静止开始滑下，观察小车从同一高度滑下后，在不同表面运动的距离．</w:t>
      </w:r>
    </w:p>
    <w:p>
      <w:pPr>
        <w:pStyle w:val="ListParagraph"/>
        <w:numPr>
          <w:ilvl w:val="0"/>
          <w:numId w:val="33"/>
        </w:numPr>
        <w:tabs>
          <w:tab w:val="left" w:pos="1105"/>
          <w:tab w:val="left" w:pos="5924"/>
        </w:tabs>
        <w:spacing w:before="0" w:after="0" w:line="283" w:lineRule="auto"/>
        <w:ind w:left="300" w:right="7328" w:firstLine="0"/>
        <w:jc w:val="both"/>
        <w:rPr>
          <w:sz w:val="31"/>
        </w:rPr>
      </w:pPr>
      <w:r>
        <w:rPr>
          <w:sz w:val="31"/>
        </w:rPr>
        <w:t>让小车从同一高度滑下，目的是为了控制小车每次滑到平面时的</w:t>
        <w:tab/>
        <w:t>速度相同</w:t>
      </w:r>
      <w:r>
        <w:rPr>
          <w:spacing w:val="-51"/>
          <w:sz w:val="31"/>
        </w:rPr>
        <w:t>．</w:t>
      </w:r>
      <w:r>
        <w:rPr>
          <w:sz w:val="31"/>
        </w:rPr>
        <w:t>便于比较小车在三种不同表面滑</w:t>
      </w:r>
      <w:r>
        <w:rPr>
          <w:spacing w:val="-17"/>
          <w:sz w:val="31"/>
        </w:rPr>
        <w:t>动</w:t>
      </w:r>
    </w:p>
    <w:p>
      <w:pPr>
        <w:pStyle w:val="BodyText"/>
        <w:spacing w:line="335" w:lineRule="exact"/>
        <w:ind w:left="300"/>
      </w:pPr>
      <w:r>
        <w:t>的距离不同。相等</w:t>
      </w:r>
    </w:p>
    <w:p>
      <w:pPr>
        <w:spacing w:after="0" w:line="335" w:lineRule="exact"/>
        <w:sectPr>
          <w:type w:val="continuous"/>
          <w:pgSz w:w="17860" w:h="25260"/>
          <w:pgMar w:top="2420" w:right="1860" w:bottom="280" w:left="240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105"/>
          <w:tab w:val="left" w:pos="5002"/>
        </w:tabs>
        <w:spacing w:before="130" w:after="0" w:line="283" w:lineRule="auto"/>
        <w:ind w:left="300" w:right="689" w:firstLine="0"/>
        <w:jc w:val="left"/>
        <w:rPr>
          <w:sz w:val="31"/>
        </w:rPr>
      </w:pPr>
      <w:r>
        <w:rPr>
          <w:sz w:val="31"/>
        </w:rPr>
        <w:t>通过实验数据分析、讨论得出：平面越光滑，小车运动的距离越</w:t>
        <w:tab/>
        <w:t>，这说</w:t>
      </w:r>
      <w:r>
        <w:rPr>
          <w:spacing w:val="-17"/>
          <w:sz w:val="31"/>
        </w:rPr>
        <w:t>明</w:t>
      </w:r>
    </w:p>
    <w:p>
      <w:pPr>
        <w:pStyle w:val="BodyText"/>
        <w:tabs>
          <w:tab w:val="left" w:pos="3455"/>
          <w:tab w:val="left" w:pos="6605"/>
        </w:tabs>
        <w:spacing w:line="396" w:lineRule="exact"/>
        <w:ind w:left="300"/>
      </w:pPr>
      <w:r>
        <w:t>小车受到的阻力越</w:t>
        <w:tab/>
        <w:t>，速度减小得越</w:t>
        <w:tab/>
        <w:t>。</w:t>
      </w:r>
    </w:p>
    <w:p>
      <w:pPr>
        <w:pStyle w:val="BodyText"/>
        <w:spacing w:line="358" w:lineRule="exact"/>
        <w:ind w:left="300"/>
        <w:rPr>
          <w:rFonts w:ascii="Calibri" w:eastAsia="Calibri"/>
        </w:rPr>
      </w:pPr>
      <w:r>
        <w:br w:type="column"/>
      </w:r>
      <w:r>
        <w:t xml:space="preserve">图 </w:t>
      </w:r>
      <w:r>
        <w:rPr>
          <w:rFonts w:ascii="Calibri" w:eastAsia="Calibri"/>
        </w:rPr>
        <w:t>11</w:t>
      </w:r>
    </w:p>
    <w:p>
      <w:pPr>
        <w:spacing w:after="0" w:line="358" w:lineRule="exact"/>
        <w:rPr>
          <w:rFonts w:ascii="Calibri" w:eastAsia="Calibri"/>
        </w:rPr>
        <w:sectPr>
          <w:type w:val="continuous"/>
          <w:pgSz w:w="17860" w:h="25260"/>
          <w:pgMar w:top="2420" w:right="1860" w:bottom="280" w:left="2400" w:header="708" w:footer="708"/>
          <w:pgNumType w:start="13"/>
          <w:cols w:num="2" w:space="708" w:equalWidth="0">
            <w:col w:w="6963" w:space="2705"/>
            <w:col w:w="3932" w:space="0"/>
          </w:cols>
        </w:sectPr>
      </w:pPr>
    </w:p>
    <w:p>
      <w:pPr>
        <w:pStyle w:val="ListParagraph"/>
        <w:numPr>
          <w:ilvl w:val="0"/>
          <w:numId w:val="33"/>
        </w:numPr>
        <w:tabs>
          <w:tab w:val="left" w:pos="1090"/>
        </w:tabs>
        <w:spacing w:before="71" w:after="0" w:line="283" w:lineRule="auto"/>
        <w:ind w:left="300" w:right="736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通过以上实验，我们可以推理得出：当物体所受的阻力为零时，物体的速度将不会发</w:t>
      </w:r>
      <w:r>
        <w:rPr>
          <w:sz w:val="31"/>
        </w:rPr>
        <w:t>生变化．它将做</w:t>
      </w:r>
    </w:p>
    <w:p>
      <w:pPr>
        <w:pStyle w:val="BodyText"/>
        <w:spacing w:line="396" w:lineRule="exact"/>
        <w:ind w:left="2665"/>
      </w:pPr>
      <w:r>
        <w:rPr>
          <w:w w:val="102"/>
        </w:rPr>
        <w:t>。</w:t>
      </w:r>
    </w:p>
    <w:p>
      <w:pPr>
        <w:spacing w:after="0" w:line="396" w:lineRule="exact"/>
        <w:sectPr>
          <w:type w:val="continuous"/>
          <w:pgSz w:w="17860" w:h="25260"/>
          <w:pgMar w:top="2420" w:right="1860" w:bottom="280" w:left="240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1094"/>
        </w:tabs>
        <w:spacing w:before="49" w:after="0" w:line="283" w:lineRule="auto"/>
        <w:ind w:left="300" w:right="789" w:firstLine="0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如果分别让小车从不同的高度滑下，请你推理：当小车以不同的速度在阻力为零的平</w:t>
      </w:r>
      <w:r>
        <w:rPr>
          <w:sz w:val="31"/>
        </w:rPr>
        <w:t>面上运动，最终的速度会相同吗？为什么？</w:t>
      </w:r>
    </w:p>
    <w:p>
      <w:pPr>
        <w:pStyle w:val="BodyText"/>
        <w:spacing w:line="396" w:lineRule="exact"/>
        <w:ind w:left="300"/>
      </w:pPr>
      <w:r>
        <w:t>在探究“二力平衡条件”的实验中：</w:t>
      </w:r>
    </w:p>
    <w:p>
      <w:pPr>
        <w:pStyle w:val="BodyText"/>
        <w:tabs>
          <w:tab w:val="left" w:pos="11488"/>
        </w:tabs>
        <w:spacing w:before="71" w:line="283" w:lineRule="auto"/>
        <w:ind w:left="300" w:right="778"/>
      </w:pPr>
      <w:r>
        <w:rPr>
          <w:spacing w:val="-14"/>
        </w:rPr>
        <w:t>（1）</w:t>
      </w:r>
      <w:r>
        <w:t>甲、乙两组同学分别选择器材后，设计组装的实验装置如</w:t>
      </w:r>
      <w:r>
        <w:rPr>
          <w:spacing w:val="-31"/>
        </w:rPr>
        <w:t>图</w:t>
      </w:r>
      <w:r>
        <w:t>12</w:t>
      </w:r>
      <w:r>
        <w:rPr>
          <w:spacing w:val="132"/>
        </w:rPr>
        <w:t xml:space="preserve"> </w:t>
      </w:r>
      <w:r>
        <w:t>所示．老师指出乙组</w:t>
      </w:r>
      <w:r>
        <w:rPr>
          <w:spacing w:val="-16"/>
        </w:rPr>
        <w:t>同</w:t>
      </w:r>
      <w:r>
        <w:t>学选择的器材更加合理，其原因是：</w:t>
        <w:tab/>
        <w:t>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3"/>
        </w:rPr>
      </w:pPr>
    </w:p>
    <w:p>
      <w:pPr>
        <w:pStyle w:val="BodyText"/>
        <w:spacing w:before="1"/>
        <w:ind w:left="343" w:right="1781"/>
        <w:jc w:val="center"/>
        <w:rPr>
          <w:rFonts w:ascii="幼圆" w:eastAsia="幼圆" w:hint="eastAsia"/>
        </w:rPr>
      </w:pPr>
      <w:r>
        <w:t xml:space="preserve">图 </w:t>
      </w:r>
      <w:r>
        <w:rPr>
          <w:rFonts w:ascii="幼圆" w:eastAsia="幼圆" w:hint="eastAsia"/>
        </w:rPr>
        <w:t>12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52" w:line="283" w:lineRule="auto"/>
        <w:ind w:left="300" w:right="1258"/>
      </w:pPr>
      <w:r>
        <w:rPr>
          <w:spacing w:val="-1"/>
        </w:rPr>
        <w:t>在探究力的大小对二力平衡的影响时，利用了定滑能改变力的方向的特点，并通过调整</w:t>
      </w:r>
      <w:r>
        <w:rPr>
          <w:spacing w:val="25"/>
        </w:rPr>
        <w:t>来改变</w:t>
      </w:r>
      <w:r>
        <w:t>F1</w:t>
      </w:r>
      <w:r>
        <w:rPr>
          <w:spacing w:val="-52"/>
        </w:rPr>
        <w:t xml:space="preserve"> 和 </w:t>
      </w:r>
      <w:r>
        <w:t>F2</w:t>
      </w:r>
      <w:r>
        <w:rPr>
          <w:spacing w:val="-17"/>
        </w:rPr>
        <w:t xml:space="preserve"> 的大小．</w:t>
      </w:r>
    </w:p>
    <w:p>
      <w:pPr>
        <w:pStyle w:val="BodyText"/>
        <w:spacing w:line="283" w:lineRule="auto"/>
        <w:ind w:left="300" w:right="722"/>
      </w:pPr>
      <w:r>
        <w:t>（3）保持 F1 与 F2 相等，用手将小车扭转到下图中的位置，松手后，小车将无法在此位置平衡．实验中设计这一步骤的目的是为了探究二力平衡时，两个力必须满足哪个条件？</w:t>
      </w:r>
    </w:p>
    <w:p>
      <w:pPr>
        <w:pStyle w:val="BodyText"/>
        <w:spacing w:line="396" w:lineRule="exact"/>
        <w:ind w:left="5971"/>
      </w:pPr>
      <w:r>
        <w:rPr>
          <w:w w:val="102"/>
        </w:rPr>
        <w:t>。</w:t>
      </w:r>
    </w:p>
    <w:p>
      <w:pPr>
        <w:pStyle w:val="BodyText"/>
        <w:spacing w:before="12"/>
        <w:rPr>
          <w:sz w:val="41"/>
        </w:rPr>
      </w:pPr>
    </w:p>
    <w:p>
      <w:pPr>
        <w:pStyle w:val="BodyText"/>
        <w:tabs>
          <w:tab w:val="left" w:pos="2665"/>
        </w:tabs>
        <w:ind w:left="1405"/>
      </w:pPr>
      <w:r>
        <w:t>第八章</w:t>
        <w:tab/>
        <w:t>运动和力</w:t>
      </w:r>
    </w:p>
    <w:p>
      <w:pPr>
        <w:pStyle w:val="BodyText"/>
        <w:tabs>
          <w:tab w:val="left" w:pos="934"/>
          <w:tab w:val="left" w:pos="2780"/>
          <w:tab w:val="left" w:pos="8754"/>
          <w:tab w:val="left" w:pos="9388"/>
          <w:tab w:val="left" w:pos="10565"/>
          <w:tab w:val="left" w:pos="11199"/>
          <w:tab w:val="left" w:pos="11674"/>
          <w:tab w:val="left" w:pos="12466"/>
        </w:tabs>
        <w:spacing w:before="71"/>
        <w:ind w:left="300"/>
      </w:pPr>
      <w:r>
        <w:t>1.</w:t>
        <w:tab/>
        <w:t>20</w:t>
      </w:r>
      <w:r>
        <w:rPr>
          <w:spacing w:val="15"/>
        </w:rPr>
        <w:t xml:space="preserve"> </w:t>
      </w:r>
      <w:r>
        <w:rPr>
          <w:spacing w:val="-35"/>
        </w:rPr>
        <w:t>，20；2.</w:t>
        <w:tab/>
      </w:r>
      <w:r>
        <w:t>发生形</w:t>
      </w:r>
      <w:r>
        <w:rPr>
          <w:spacing w:val="-7"/>
        </w:rPr>
        <w:t>变</w:t>
      </w:r>
      <w:r>
        <w:t>,</w:t>
      </w:r>
      <w:r>
        <w:rPr>
          <w:spacing w:val="34"/>
        </w:rPr>
        <w:t xml:space="preserve"> </w:t>
      </w:r>
      <w:r>
        <w:t>增</w:t>
      </w:r>
      <w:r>
        <w:rPr>
          <w:spacing w:val="-4"/>
        </w:rPr>
        <w:t>大</w:t>
      </w:r>
      <w:r>
        <w:t>;</w:t>
      </w:r>
      <w:r>
        <w:rPr>
          <w:spacing w:val="-66"/>
        </w:rPr>
        <w:t xml:space="preserve"> </w:t>
      </w:r>
      <w:r>
        <w:t>3.</w:t>
      </w:r>
      <w:r>
        <w:rPr>
          <w:spacing w:val="29"/>
        </w:rPr>
        <w:t xml:space="preserve"> </w:t>
      </w:r>
      <w:r>
        <w:t>竖直向</w:t>
      </w:r>
      <w:r>
        <w:rPr>
          <w:spacing w:val="-4"/>
        </w:rPr>
        <w:t>下</w:t>
      </w:r>
      <w:r>
        <w:rPr>
          <w:spacing w:val="-3"/>
        </w:rPr>
        <w:t>,</w:t>
      </w:r>
      <w:r>
        <w:t>平衡</w:t>
      </w:r>
      <w:r>
        <w:rPr>
          <w:spacing w:val="-34"/>
        </w:rPr>
        <w:t>；4.</w:t>
        <w:tab/>
      </w:r>
      <w:r>
        <w:t>0,</w:t>
        <w:tab/>
        <w:t>15</w:t>
      </w:r>
      <w:r>
        <w:rPr>
          <w:spacing w:val="-83"/>
        </w:rPr>
        <w:t xml:space="preserve"> </w:t>
      </w:r>
      <w:r>
        <w:t>;5.</w:t>
        <w:tab/>
        <w:t>2,</w:t>
        <w:tab/>
        <w:t>3</w:t>
        <w:tab/>
        <w:t>;6.</w:t>
        <w:tab/>
        <w:t>4,</w:t>
      </w:r>
    </w:p>
    <w:p>
      <w:pPr>
        <w:pStyle w:val="BodyText"/>
        <w:tabs>
          <w:tab w:val="left" w:pos="934"/>
          <w:tab w:val="left" w:pos="1564"/>
        </w:tabs>
        <w:spacing w:before="71"/>
        <w:ind w:left="300"/>
      </w:pPr>
      <w:r>
        <w:t>5;</w:t>
        <w:tab/>
        <w:t>7.</w:t>
        <w:tab/>
        <w:t>向右, 为零; 8.</w:t>
      </w:r>
      <w:r>
        <w:rPr>
          <w:spacing w:val="-5"/>
        </w:rPr>
        <w:t xml:space="preserve"> 惯性,冰雪路面,小心驾驶(其它合理答案均可)</w:t>
      </w:r>
    </w:p>
    <w:p>
      <w:pPr>
        <w:pStyle w:val="BodyText"/>
        <w:spacing w:before="70"/>
        <w:ind w:left="300"/>
      </w:pPr>
      <w:r>
        <w:t>9. A ; 10, B; 11.C ;12. A ;13.B C D; 14.A B</w:t>
      </w:r>
      <w:r>
        <w:rPr>
          <w:spacing w:val="66"/>
        </w:rPr>
        <w:t xml:space="preserve"> </w:t>
      </w:r>
      <w:r>
        <w:t>D</w:t>
      </w:r>
    </w:p>
    <w:p>
      <w:pPr>
        <w:pStyle w:val="BodyText"/>
        <w:tabs>
          <w:tab w:val="left" w:pos="1092"/>
        </w:tabs>
        <w:spacing w:before="71"/>
        <w:ind w:left="300"/>
      </w:pPr>
      <w:r>
        <w:t>15.</w:t>
        <w:tab/>
        <w:t>4N,</w:t>
      </w:r>
      <w:r>
        <w:rPr>
          <w:spacing w:val="-3"/>
        </w:rPr>
        <w:t xml:space="preserve"> 竖直向上;</w:t>
      </w:r>
    </w:p>
    <w:p>
      <w:pPr>
        <w:pStyle w:val="BodyText"/>
        <w:tabs>
          <w:tab w:val="left" w:pos="1092"/>
        </w:tabs>
        <w:spacing w:before="71"/>
        <w:ind w:left="300"/>
      </w:pPr>
      <w:r>
        <w:t>16.</w:t>
        <w:tab/>
        <w:t>(1)500N,</w:t>
      </w:r>
      <w:r>
        <w:rPr>
          <w:spacing w:val="-2"/>
        </w:rPr>
        <w:t xml:space="preserve"> 竖直向上; </w:t>
      </w:r>
      <w:r>
        <w:t>(2)</w:t>
      </w:r>
      <w:r>
        <w:rPr>
          <w:spacing w:val="9"/>
        </w:rPr>
        <w:t xml:space="preserve"> </w:t>
      </w:r>
      <w:r>
        <w:rPr>
          <w:spacing w:val="-3"/>
        </w:rPr>
        <w:t>500N</w:t>
      </w:r>
      <w:r>
        <w:rPr>
          <w:spacing w:val="-4"/>
        </w:rPr>
        <w:t>,竖直向上</w:t>
      </w:r>
      <w:r>
        <w:t>,(3)</w:t>
      </w:r>
      <w:r>
        <w:rPr>
          <w:spacing w:val="9"/>
        </w:rPr>
        <w:t xml:space="preserve"> </w:t>
      </w:r>
      <w:r>
        <w:rPr>
          <w:spacing w:val="-3"/>
        </w:rPr>
        <w:t>500N</w:t>
      </w:r>
      <w:r>
        <w:rPr>
          <w:spacing w:val="-2"/>
        </w:rPr>
        <w:t>,竖直向上</w:t>
      </w:r>
    </w:p>
    <w:p>
      <w:pPr>
        <w:pStyle w:val="BodyText"/>
        <w:tabs>
          <w:tab w:val="left" w:pos="1877"/>
        </w:tabs>
        <w:spacing w:before="71" w:line="283" w:lineRule="auto"/>
        <w:ind w:left="300" w:right="836"/>
      </w:pPr>
      <w:r>
        <w:t>17.</w:t>
      </w:r>
      <w:r>
        <w:rPr>
          <w:spacing w:val="84"/>
        </w:rPr>
        <w:t xml:space="preserve"> </w:t>
      </w:r>
      <w:r>
        <w:rPr>
          <w:spacing w:val="3"/>
        </w:rPr>
        <w:t>答:</w:t>
      </w:r>
      <w:r>
        <w:t>车开动</w:t>
      </w:r>
      <w:r>
        <w:rPr>
          <w:spacing w:val="10"/>
        </w:rPr>
        <w:t>时</w:t>
      </w:r>
      <w:r>
        <w:rPr>
          <w:spacing w:val="3"/>
        </w:rPr>
        <w:t>,</w:t>
      </w:r>
      <w:r>
        <w:t>小宇的脚随汽车一起运</w:t>
      </w:r>
      <w:r>
        <w:rPr>
          <w:spacing w:val="29"/>
        </w:rPr>
        <w:t>动</w:t>
      </w:r>
      <w:r>
        <w:rPr>
          <w:spacing w:val="3"/>
        </w:rPr>
        <w:t>,</w:t>
      </w:r>
      <w:r>
        <w:t>而人的上身由于惯性继续保持原来静止状</w:t>
      </w:r>
      <w:r>
        <w:rPr>
          <w:spacing w:val="48"/>
        </w:rPr>
        <w:t>态</w:t>
      </w:r>
      <w:r>
        <w:rPr>
          <w:spacing w:val="-14"/>
        </w:rPr>
        <w:t xml:space="preserve">, </w:t>
      </w:r>
      <w:r>
        <w:t>所以小宇在车开动</w:t>
      </w:r>
      <w:r>
        <w:rPr>
          <w:spacing w:val="25"/>
        </w:rPr>
        <w:t>时</w:t>
      </w:r>
      <w:r>
        <w:rPr>
          <w:spacing w:val="4"/>
        </w:rPr>
        <w:t>,</w:t>
      </w:r>
      <w:r>
        <w:t>向后退了几</w:t>
      </w:r>
      <w:r>
        <w:rPr>
          <w:spacing w:val="18"/>
        </w:rPr>
        <w:t>步</w:t>
      </w:r>
      <w:r>
        <w:rPr>
          <w:spacing w:val="3"/>
        </w:rPr>
        <w:t>;</w:t>
      </w:r>
      <w:r>
        <w:t>当紧急刹车</w:t>
      </w:r>
      <w:r>
        <w:rPr>
          <w:spacing w:val="15"/>
        </w:rPr>
        <w:t>时</w:t>
      </w:r>
      <w:r>
        <w:t>,小宇的脚随汽车一起减</w:t>
      </w:r>
      <w:r>
        <w:rPr>
          <w:spacing w:val="33"/>
        </w:rPr>
        <w:t>速</w:t>
      </w:r>
      <w:r>
        <w:t>,而人的上身由于惯性继续保持原来速度向前运</w:t>
      </w:r>
      <w:r>
        <w:rPr>
          <w:spacing w:val="-25"/>
        </w:rPr>
        <w:t>动</w:t>
      </w:r>
      <w:r>
        <w:t>,所以小宇在车紧急刹车</w:t>
      </w:r>
      <w:r>
        <w:rPr>
          <w:spacing w:val="-21"/>
        </w:rPr>
        <w:t>时</w:t>
      </w:r>
      <w:r>
        <w:t>,撞在了前一位叔叔身</w:t>
      </w:r>
      <w:r>
        <w:rPr>
          <w:spacing w:val="-17"/>
        </w:rPr>
        <w:t>上</w:t>
      </w:r>
      <w:r>
        <w:t>. 18.重</w:t>
      </w:r>
      <w:r>
        <w:rPr>
          <w:spacing w:val="-4"/>
        </w:rPr>
        <w:t>力</w:t>
      </w:r>
      <w:r>
        <w:t>,</w:t>
        <w:tab/>
        <w:t>同一高</w:t>
      </w:r>
      <w:r>
        <w:rPr>
          <w:spacing w:val="-8"/>
        </w:rPr>
        <w:t>度</w:t>
      </w:r>
      <w:r>
        <w:t>,</w:t>
      </w:r>
      <w:r>
        <w:rPr>
          <w:spacing w:val="9"/>
        </w:rPr>
        <w:t xml:space="preserve"> </w:t>
      </w:r>
      <w:r>
        <w:rPr>
          <w:spacing w:val="-4"/>
        </w:rPr>
        <w:t>小</w:t>
      </w:r>
      <w:r>
        <w:t>,</w:t>
      </w:r>
      <w:r>
        <w:rPr>
          <w:spacing w:val="6"/>
        </w:rPr>
        <w:t xml:space="preserve"> </w:t>
      </w:r>
      <w:r>
        <w:t>远,</w:t>
      </w:r>
      <w:r>
        <w:rPr>
          <w:spacing w:val="6"/>
        </w:rPr>
        <w:t xml:space="preserve"> </w:t>
      </w:r>
      <w:r>
        <w:t>以恒定不变的速度永远运动下</w:t>
      </w:r>
      <w:r>
        <w:rPr>
          <w:spacing w:val="-25"/>
        </w:rPr>
        <w:t>去</w:t>
      </w:r>
      <w:r>
        <w:t>.</w:t>
      </w:r>
    </w:p>
    <w:p>
      <w:pPr>
        <w:pStyle w:val="BodyText"/>
        <w:spacing w:line="394" w:lineRule="exact"/>
        <w:ind w:left="300"/>
      </w:pPr>
      <w:r>
        <w:t>19 . B ;</w:t>
      </w:r>
    </w:p>
    <w:p>
      <w:pPr>
        <w:pStyle w:val="BodyText"/>
        <w:spacing w:before="71"/>
        <w:ind w:left="300"/>
      </w:pPr>
      <w:r>
        <w:t>20, 平衡力, 压力大小, 控制变量</w:t>
      </w:r>
    </w:p>
    <w:p>
      <w:pPr>
        <w:pStyle w:val="BodyText"/>
        <w:tabs>
          <w:tab w:val="left" w:pos="4232"/>
          <w:tab w:val="left" w:pos="5020"/>
        </w:tabs>
        <w:spacing w:before="71" w:line="283" w:lineRule="auto"/>
        <w:ind w:left="300" w:right="824"/>
      </w:pPr>
      <w:r>
        <w:t>21.(1)初始速</w:t>
      </w:r>
      <w:r>
        <w:rPr>
          <w:spacing w:val="-8"/>
        </w:rPr>
        <w:t>度</w:t>
      </w:r>
      <w:r>
        <w:t>,</w:t>
      </w:r>
      <w:r>
        <w:rPr>
          <w:spacing w:val="24"/>
        </w:rPr>
        <w:t xml:space="preserve"> </w:t>
      </w:r>
      <w:r>
        <w:t>(2)</w:t>
      </w:r>
      <w:r>
        <w:rPr>
          <w:spacing w:val="8"/>
        </w:rPr>
        <w:t xml:space="preserve"> </w:t>
      </w:r>
      <w:r>
        <w:t>远,</w:t>
        <w:tab/>
        <w:t>小,</w:t>
        <w:tab/>
        <w:t>慢,</w:t>
      </w:r>
      <w:r>
        <w:rPr>
          <w:spacing w:val="42"/>
        </w:rPr>
        <w:t xml:space="preserve"> </w:t>
      </w:r>
      <w:r>
        <w:t>(3)</w:t>
      </w:r>
      <w:r>
        <w:rPr>
          <w:spacing w:val="20"/>
        </w:rPr>
        <w:t xml:space="preserve"> </w:t>
      </w:r>
      <w:r>
        <w:t>匀速直线运</w:t>
      </w:r>
      <w:r>
        <w:rPr>
          <w:spacing w:val="-7"/>
        </w:rPr>
        <w:t>动</w:t>
      </w:r>
      <w:r>
        <w:t>,</w:t>
      </w:r>
      <w:r>
        <w:rPr>
          <w:spacing w:val="42"/>
        </w:rPr>
        <w:t xml:space="preserve"> </w:t>
      </w:r>
      <w:r>
        <w:t>(4)</w:t>
      </w:r>
      <w:r>
        <w:rPr>
          <w:spacing w:val="25"/>
        </w:rPr>
        <w:t xml:space="preserve"> </w:t>
      </w:r>
      <w:r>
        <w:t>不相</w:t>
      </w:r>
      <w:r>
        <w:rPr>
          <w:spacing w:val="-8"/>
        </w:rPr>
        <w:t>同</w:t>
      </w:r>
      <w:r>
        <w:t>,因为</w:t>
      </w:r>
      <w:r>
        <w:rPr>
          <w:spacing w:val="37"/>
        </w:rPr>
        <w:t>它</w:t>
      </w:r>
      <w:r>
        <w:t>由于惯性</w:t>
      </w:r>
      <w:r>
        <w:rPr>
          <w:spacing w:val="-15"/>
        </w:rPr>
        <w:t>继</w:t>
      </w:r>
      <w:r>
        <w:t>续保持以初始速度做匀速直线运</w:t>
      </w:r>
      <w:r>
        <w:rPr>
          <w:spacing w:val="-21"/>
        </w:rPr>
        <w:t>动</w:t>
      </w:r>
      <w:r>
        <w:rPr>
          <w:spacing w:val="-4"/>
        </w:rPr>
        <w:t>,</w:t>
      </w:r>
      <w:r>
        <w:t>而初始速度不</w:t>
      </w:r>
      <w:r>
        <w:rPr>
          <w:spacing w:val="-14"/>
        </w:rPr>
        <w:t>同</w:t>
      </w:r>
      <w:r>
        <w:t>,所以最终速度不会相</w:t>
      </w:r>
      <w:r>
        <w:rPr>
          <w:spacing w:val="-15"/>
        </w:rPr>
        <w:t>同</w:t>
      </w:r>
      <w:r>
        <w:t>.</w:t>
      </w:r>
    </w:p>
    <w:p>
      <w:pPr>
        <w:pStyle w:val="BodyText"/>
        <w:tabs>
          <w:tab w:val="left" w:pos="4711"/>
          <w:tab w:val="left" w:pos="6918"/>
        </w:tabs>
        <w:spacing w:line="396" w:lineRule="exact"/>
        <w:ind w:left="300"/>
      </w:pPr>
      <w:r>
        <w:t>22.桌面对小车的摩擦力更</w:t>
      </w:r>
      <w:r>
        <w:rPr>
          <w:spacing w:val="-21"/>
        </w:rPr>
        <w:t>小</w:t>
      </w:r>
      <w:r>
        <w:t>,</w:t>
        <w:tab/>
        <w:t>砝(码的质</w:t>
      </w:r>
      <w:r>
        <w:rPr>
          <w:spacing w:val="-8"/>
        </w:rPr>
        <w:t>量</w:t>
      </w:r>
      <w:r>
        <w:t>,</w:t>
        <w:tab/>
        <w:t>在同一条直线上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9"/>
        </w:rPr>
      </w:pPr>
    </w:p>
    <w:p>
      <w:pPr>
        <w:pStyle w:val="Heading1"/>
        <w:spacing w:before="1"/>
      </w:pPr>
      <w:r>
        <w:rPr>
          <w:color w:val="FF0000"/>
        </w:rPr>
        <w:t>第九章《压强》</w:t>
      </w:r>
    </w:p>
    <w:p>
      <w:pPr>
        <w:pStyle w:val="BodyText"/>
        <w:spacing w:before="327"/>
        <w:ind w:left="300"/>
      </w:pPr>
      <w:r>
        <w:t>一、填空题（每空 1 分，共 16 分）</w:t>
      </w:r>
    </w:p>
    <w:p>
      <w:pPr>
        <w:pStyle w:val="ListParagraph"/>
        <w:numPr>
          <w:ilvl w:val="0"/>
          <w:numId w:val="32"/>
        </w:numPr>
        <w:tabs>
          <w:tab w:val="left" w:pos="619"/>
          <w:tab w:val="left" w:pos="8697"/>
        </w:tabs>
        <w:spacing w:before="71" w:after="0" w:line="283" w:lineRule="auto"/>
        <w:ind w:left="300" w:right="628" w:firstLine="0"/>
        <w:jc w:val="left"/>
        <w:rPr>
          <w:sz w:val="31"/>
        </w:rPr>
      </w:pPr>
      <w:r>
        <w:rPr>
          <w:sz w:val="31"/>
        </w:rPr>
        <w:t>如图</w:t>
      </w:r>
      <w:r>
        <w:rPr>
          <w:spacing w:val="34"/>
          <w:sz w:val="31"/>
        </w:rPr>
        <w:t xml:space="preserve"> </w:t>
      </w:r>
      <w:r>
        <w:rPr>
          <w:sz w:val="31"/>
        </w:rPr>
        <w:t>1</w:t>
      </w:r>
      <w:r>
        <w:rPr>
          <w:spacing w:val="45"/>
          <w:sz w:val="31"/>
        </w:rPr>
        <w:t xml:space="preserve"> </w:t>
      </w:r>
      <w:r>
        <w:rPr>
          <w:sz w:val="31"/>
        </w:rPr>
        <w:t>所示，是我国海军舰艇赴亚丁湾护航时的情景．护航编队一般采用前后护航形式</w:t>
      </w:r>
      <w:r>
        <w:rPr>
          <w:spacing w:val="-16"/>
          <w:sz w:val="31"/>
        </w:rPr>
        <w:t xml:space="preserve">， </w:t>
      </w:r>
      <w:r>
        <w:rPr>
          <w:sz w:val="31"/>
        </w:rPr>
        <w:t>而不采用“并排”护航，这是</w:t>
      </w:r>
      <w:r>
        <w:rPr>
          <w:spacing w:val="22"/>
          <w:sz w:val="31"/>
        </w:rPr>
        <w:t>因</w:t>
      </w:r>
      <w:r>
        <w:rPr>
          <w:sz w:val="31"/>
        </w:rPr>
        <w:t>为流体流速大的地方</w:t>
        <w:tab/>
        <w:t>小，当两船高速并排行驶时， 容</w:t>
      </w:r>
    </w:p>
    <w:p>
      <w:pPr>
        <w:pStyle w:val="BodyText"/>
        <w:tabs>
          <w:tab w:val="left" w:pos="2348"/>
        </w:tabs>
        <w:spacing w:line="395" w:lineRule="exact"/>
        <w:ind w:left="300"/>
      </w:pPr>
      <w:r>
        <w:t>易发生</w:t>
        <w:tab/>
        <w:t>事故。</w:t>
      </w:r>
    </w:p>
    <w:p>
      <w:pPr>
        <w:spacing w:after="0" w:line="395" w:lineRule="exact"/>
        <w:sectPr>
          <w:pgSz w:w="17860" w:h="25260"/>
          <w:pgMar w:top="1860" w:right="1860" w:bottom="280" w:left="240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51"/>
        </w:numPr>
        <w:tabs>
          <w:tab w:val="left" w:pos="777"/>
          <w:tab w:val="left" w:pos="9283"/>
          <w:tab w:val="left" w:pos="12121"/>
        </w:tabs>
        <w:spacing w:before="63" w:after="0" w:line="240" w:lineRule="auto"/>
        <w:ind w:left="777" w:right="0" w:hanging="477"/>
        <w:jc w:val="left"/>
        <w:rPr>
          <w:sz w:val="31"/>
        </w:rPr>
      </w:pPr>
      <w:r>
        <w:rPr>
          <w:sz w:val="31"/>
        </w:rPr>
        <w:t>如图</w:t>
      </w:r>
      <w:r>
        <w:rPr>
          <w:spacing w:val="-49"/>
          <w:sz w:val="31"/>
        </w:rPr>
        <w:t xml:space="preserve"> </w:t>
      </w:r>
      <w:r>
        <w:rPr>
          <w:sz w:val="31"/>
        </w:rPr>
        <w:t>2</w:t>
      </w:r>
      <w:r>
        <w:rPr>
          <w:spacing w:val="-49"/>
          <w:sz w:val="31"/>
        </w:rPr>
        <w:t xml:space="preserve"> </w:t>
      </w:r>
      <w:r>
        <w:rPr>
          <w:sz w:val="31"/>
        </w:rPr>
        <w:t>所示的四种河堤设计方案，其中最合理的是</w:t>
        <w:tab/>
        <w:t>，最不合理的是</w:t>
        <w:tab/>
        <w:t>．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51"/>
        </w:numPr>
        <w:tabs>
          <w:tab w:val="left" w:pos="776"/>
        </w:tabs>
        <w:spacing w:before="0" w:after="0" w:line="283" w:lineRule="auto"/>
        <w:ind w:left="300" w:right="687" w:firstLine="0"/>
        <w:jc w:val="both"/>
        <w:rPr>
          <w:sz w:val="31"/>
        </w:rPr>
      </w:pPr>
      <w:r>
        <w:rPr>
          <w:sz w:val="31"/>
        </w:rPr>
        <w:t xml:space="preserve">在装修房屋时，工人师傅常用一根灌有水（水中无气泡）且足够长的透明塑料软管的两 </w:t>
      </w:r>
      <w:r>
        <w:rPr>
          <w:spacing w:val="2"/>
          <w:sz w:val="31"/>
        </w:rPr>
        <w:t>端靠在墙面的不同地方并做出标记，如图</w:t>
      </w:r>
      <w:r>
        <w:rPr>
          <w:sz w:val="31"/>
        </w:rPr>
        <w:t>3</w:t>
      </w:r>
      <w:r>
        <w:rPr>
          <w:spacing w:val="-5"/>
          <w:sz w:val="31"/>
        </w:rPr>
        <w:t xml:space="preserve"> 所示，在做标记时用到的物理知识是       ， </w:t>
      </w:r>
      <w:r>
        <w:rPr>
          <w:sz w:val="31"/>
        </w:rPr>
        <w:t>再列举一例</w:t>
      </w:r>
    </w:p>
    <w:p>
      <w:pPr>
        <w:pStyle w:val="BodyText"/>
        <w:rPr>
          <w:sz w:val="26"/>
        </w:rPr>
      </w:pPr>
    </w:p>
    <w:p>
      <w:pPr>
        <w:pStyle w:val="BodyText"/>
        <w:ind w:left="1176" w:right="3058"/>
        <w:jc w:val="center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2</w:t>
      </w:r>
    </w:p>
    <w:p>
      <w:pPr>
        <w:pStyle w:val="BodyText"/>
        <w:tabs>
          <w:tab w:val="left" w:pos="6446"/>
        </w:tabs>
        <w:spacing w:before="204" w:line="283" w:lineRule="auto"/>
        <w:ind w:left="300" w:right="722"/>
      </w:pPr>
      <w:r>
        <w:t>物理知识在生活中有广泛的应用，病人输液时用的吊瓶就是一例．如</w:t>
      </w:r>
      <w:r>
        <w:rPr>
          <w:spacing w:val="-14"/>
        </w:rPr>
        <w:t>图</w:t>
      </w:r>
      <w:r>
        <w:t>4</w:t>
      </w:r>
      <w:r>
        <w:rPr>
          <w:spacing w:val="4"/>
        </w:rPr>
        <w:t xml:space="preserve"> </w:t>
      </w:r>
      <w:r>
        <w:t>所示</w:t>
      </w:r>
      <w:r>
        <w:rPr>
          <w:spacing w:val="-13"/>
        </w:rPr>
        <w:t>，A</w:t>
      </w:r>
      <w:r>
        <w:rPr>
          <w:spacing w:val="-4"/>
        </w:rPr>
        <w:t xml:space="preserve"> </w:t>
      </w:r>
      <w:r>
        <w:t>管是输液管</w:t>
      </w:r>
      <w:r>
        <w:rPr>
          <w:spacing w:val="-19"/>
        </w:rPr>
        <w:t>、</w:t>
      </w:r>
      <w:r>
        <w:t>B</w:t>
      </w:r>
      <w:r>
        <w:rPr>
          <w:spacing w:val="138"/>
        </w:rPr>
        <w:t xml:space="preserve"> </w:t>
      </w:r>
      <w:r>
        <w:t>管是空气管．在输液过程中，如果发现病人的血液沿输液管回流，可将吊瓶适当地</w:t>
      </w:r>
      <w:r>
        <w:rPr>
          <w:spacing w:val="-17"/>
        </w:rPr>
        <w:t>升</w:t>
      </w:r>
      <w:r>
        <w:t>高，使流入患者血管处药液的压强变</w:t>
        <w:tab/>
        <w:t>．B</w:t>
      </w:r>
      <w:r>
        <w:rPr>
          <w:spacing w:val="-53"/>
        </w:rPr>
        <w:t xml:space="preserve"> </w:t>
      </w:r>
      <w:r>
        <w:t>管的作用是保持瓶</w:t>
      </w:r>
      <w:r>
        <w:rPr>
          <w:spacing w:val="65"/>
        </w:rPr>
        <w:t>口</w:t>
      </w:r>
      <w:r>
        <w:t>C</w:t>
      </w:r>
      <w:r>
        <w:rPr>
          <w:spacing w:val="-52"/>
        </w:rPr>
        <w:t xml:space="preserve"> </w:t>
      </w:r>
      <w:r>
        <w:t>处的压强始终等于</w:t>
      </w:r>
    </w:p>
    <w:p>
      <w:pPr>
        <w:pStyle w:val="BodyText"/>
        <w:spacing w:before="197"/>
        <w:ind w:right="3659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3</w:t>
      </w:r>
    </w:p>
    <w:p>
      <w:pPr>
        <w:pStyle w:val="BodyText"/>
        <w:spacing w:before="6"/>
        <w:rPr>
          <w:rFonts w:ascii="Calibri"/>
          <w:sz w:val="46"/>
        </w:rPr>
      </w:pPr>
    </w:p>
    <w:p>
      <w:pPr>
        <w:pStyle w:val="BodyText"/>
        <w:spacing w:line="319" w:lineRule="exact"/>
        <w:ind w:right="2824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4</w:t>
      </w:r>
    </w:p>
    <w:p>
      <w:pPr>
        <w:pStyle w:val="ListParagraph"/>
        <w:numPr>
          <w:ilvl w:val="0"/>
          <w:numId w:val="31"/>
        </w:numPr>
        <w:tabs>
          <w:tab w:val="left" w:pos="777"/>
          <w:tab w:val="left" w:pos="3930"/>
        </w:tabs>
        <w:spacing w:before="0" w:after="0" w:line="319" w:lineRule="exact"/>
        <w:ind w:left="777" w:right="0" w:hanging="477"/>
        <w:jc w:val="left"/>
        <w:rPr>
          <w:sz w:val="31"/>
        </w:rPr>
      </w:pPr>
      <w:r>
        <w:rPr>
          <w:sz w:val="31"/>
        </w:rPr>
        <w:t>著名的</w:t>
        <w:tab/>
        <w:t>实验有力的证明了大气压的存在，托里拆利实验实验第一次测定</w:t>
      </w:r>
    </w:p>
    <w:p>
      <w:pPr>
        <w:pStyle w:val="BodyText"/>
        <w:tabs>
          <w:tab w:val="left" w:pos="7404"/>
        </w:tabs>
        <w:spacing w:before="71"/>
        <w:ind w:left="300"/>
      </w:pPr>
      <w:r>
        <w:t>了大气压强的数值，一个标准大气压是</w:t>
        <w:tab/>
      </w:r>
      <w:r>
        <w:rPr>
          <w:spacing w:val="-5"/>
        </w:rPr>
        <w:t>Pa．</w:t>
      </w:r>
    </w:p>
    <w:p>
      <w:pPr>
        <w:pStyle w:val="ListParagraph"/>
        <w:numPr>
          <w:ilvl w:val="0"/>
          <w:numId w:val="31"/>
        </w:numPr>
        <w:tabs>
          <w:tab w:val="left" w:pos="777"/>
          <w:tab w:val="left" w:pos="1564"/>
          <w:tab w:val="left" w:pos="11066"/>
        </w:tabs>
        <w:spacing w:before="70" w:after="0" w:line="283" w:lineRule="auto"/>
        <w:ind w:left="300" w:right="835" w:firstLine="0"/>
        <w:jc w:val="left"/>
        <w:rPr>
          <w:sz w:val="31"/>
        </w:rPr>
      </w:pPr>
      <w:r>
        <w:rPr>
          <w:sz w:val="31"/>
        </w:rPr>
        <w:t>小宇的妈妈在超市买了很多食品</w:t>
      </w:r>
      <w:r>
        <w:rPr>
          <w:spacing w:val="-180"/>
          <w:sz w:val="31"/>
        </w:rPr>
        <w:t>，</w:t>
      </w:r>
      <w:r>
        <w:rPr>
          <w:sz w:val="31"/>
        </w:rPr>
        <w:t>她用塑料袋提着回家</w:t>
      </w:r>
      <w:r>
        <w:rPr>
          <w:spacing w:val="-173"/>
          <w:sz w:val="31"/>
        </w:rPr>
        <w:t>，</w:t>
      </w:r>
      <w:r>
        <w:rPr>
          <w:sz w:val="31"/>
        </w:rPr>
        <w:t>没走多远就感到手被勒得很痛</w:t>
      </w:r>
      <w:r>
        <w:rPr>
          <w:spacing w:val="-180"/>
          <w:sz w:val="31"/>
        </w:rPr>
        <w:t>．</w:t>
      </w:r>
      <w:r>
        <w:rPr>
          <w:spacing w:val="-19"/>
          <w:sz w:val="31"/>
        </w:rPr>
        <w:t xml:space="preserve"> </w:t>
      </w:r>
      <w:r>
        <w:rPr>
          <w:spacing w:val="-15"/>
          <w:sz w:val="31"/>
        </w:rPr>
        <w:t>请</w:t>
      </w:r>
      <w:r>
        <w:rPr>
          <w:sz w:val="31"/>
        </w:rPr>
        <w:t>你用学过的物理知识，给她提一个建议：</w:t>
        <w:tab/>
        <w:t>，这是利用来</w:t>
        <w:tab/>
        <w:t>（“增大”或“减小”）袋子对手的压强．</w:t>
      </w:r>
    </w:p>
    <w:p>
      <w:pPr>
        <w:pStyle w:val="ListParagraph"/>
        <w:numPr>
          <w:ilvl w:val="0"/>
          <w:numId w:val="31"/>
        </w:numPr>
        <w:tabs>
          <w:tab w:val="left" w:pos="1094"/>
          <w:tab w:val="left" w:pos="2672"/>
          <w:tab w:val="left" w:pos="3617"/>
          <w:tab w:val="left" w:pos="7915"/>
        </w:tabs>
        <w:spacing w:before="0" w:after="0" w:line="283" w:lineRule="auto"/>
        <w:ind w:left="300" w:right="783" w:firstLine="316"/>
        <w:jc w:val="left"/>
        <w:rPr>
          <w:sz w:val="31"/>
        </w:rPr>
      </w:pPr>
      <w:r>
        <w:rPr>
          <w:sz w:val="31"/>
        </w:rPr>
        <w:t>一个重量为</w:t>
      </w:r>
      <w:r>
        <w:rPr>
          <w:spacing w:val="19"/>
          <w:sz w:val="31"/>
        </w:rPr>
        <w:t xml:space="preserve"> </w:t>
      </w:r>
      <w:r>
        <w:rPr>
          <w:sz w:val="31"/>
        </w:rPr>
        <w:t>68</w:t>
      </w:r>
      <w:r>
        <w:rPr>
          <w:spacing w:val="34"/>
          <w:sz w:val="31"/>
        </w:rPr>
        <w:t xml:space="preserve"> </w:t>
      </w:r>
      <w:r>
        <w:rPr>
          <w:sz w:val="31"/>
        </w:rPr>
        <w:t>千克的人，他每只脚接触地面的面积是</w:t>
      </w:r>
      <w:r>
        <w:rPr>
          <w:spacing w:val="-16"/>
          <w:sz w:val="31"/>
        </w:rPr>
        <w:t xml:space="preserve"> </w:t>
      </w:r>
      <w:r>
        <w:rPr>
          <w:sz w:val="31"/>
        </w:rPr>
        <w:t>170cm2，这个人站立时对地面的压强是</w:t>
        <w:tab/>
      </w:r>
      <w:r>
        <w:rPr>
          <w:spacing w:val="-4"/>
          <w:sz w:val="31"/>
        </w:rPr>
        <w:t>Pa，</w:t>
      </w:r>
      <w:r>
        <w:rPr>
          <w:sz w:val="31"/>
        </w:rPr>
        <w:t>人走</w:t>
      </w:r>
      <w:r>
        <w:rPr>
          <w:spacing w:val="36"/>
          <w:sz w:val="31"/>
        </w:rPr>
        <w:t>路</w:t>
      </w:r>
      <w:r>
        <w:rPr>
          <w:sz w:val="31"/>
        </w:rPr>
        <w:t>时对地面的压强</w:t>
        <w:tab/>
      </w:r>
      <w:r>
        <w:rPr>
          <w:spacing w:val="-4"/>
          <w:sz w:val="31"/>
        </w:rPr>
        <w:t xml:space="preserve">Pa．                          </w:t>
      </w:r>
      <w:r>
        <w:rPr>
          <w:sz w:val="31"/>
        </w:rPr>
        <w:t>8．由于长江上游的植物被受到破坏，造成水土流失，使得长江水中的泥沙含量增加，这</w:t>
      </w:r>
      <w:r>
        <w:rPr>
          <w:spacing w:val="-18"/>
          <w:sz w:val="31"/>
        </w:rPr>
        <w:t>相</w:t>
      </w:r>
      <w:r>
        <w:rPr>
          <w:sz w:val="31"/>
        </w:rPr>
        <w:t>当于液体的密度</w:t>
        <w:tab/>
        <w:tab/>
        <w:t>了，因此在同等深度的情况下，长江水对堤坝的压强增加，从而使堤坝受到破坏的可能性增加了．</w:t>
      </w:r>
    </w:p>
    <w:p>
      <w:pPr>
        <w:pStyle w:val="BodyText"/>
        <w:spacing w:line="283" w:lineRule="auto"/>
        <w:ind w:left="300" w:right="726"/>
      </w:pPr>
      <w:r>
        <w:rPr>
          <w:spacing w:val="-14"/>
        </w:rPr>
        <w:t>选择题</w:t>
      </w:r>
      <w:r>
        <w:t>（</w:t>
      </w:r>
      <w:r>
        <w:rPr>
          <w:spacing w:val="-16"/>
        </w:rPr>
        <w:t xml:space="preserve">共 </w:t>
      </w:r>
      <w:r>
        <w:t>20</w:t>
      </w:r>
      <w:r>
        <w:rPr>
          <w:spacing w:val="-11"/>
        </w:rPr>
        <w:t xml:space="preserve"> 分，把你认为正确的答案序号填写在题后的括号内，第 </w:t>
      </w:r>
      <w:r>
        <w:t>9-12</w:t>
      </w:r>
      <w:r>
        <w:rPr>
          <w:spacing w:val="-11"/>
        </w:rPr>
        <w:t xml:space="preserve"> 题小题，每小题</w:t>
      </w:r>
      <w:r>
        <w:rPr>
          <w:spacing w:val="-12"/>
        </w:rPr>
        <w:t xml:space="preserve">只有一个正确答案，每小题 </w:t>
      </w:r>
      <w:r>
        <w:t>3</w:t>
      </w:r>
      <w:r>
        <w:rPr>
          <w:spacing w:val="10"/>
        </w:rPr>
        <w:t xml:space="preserve"> 分；第</w:t>
      </w:r>
      <w:r>
        <w:t>13.14</w:t>
      </w:r>
      <w:r>
        <w:rPr>
          <w:spacing w:val="-2"/>
        </w:rPr>
        <w:t xml:space="preserve"> 小题是，每小题有一个或几个正确答案，每小题</w:t>
      </w:r>
      <w:r>
        <w:t>4</w:t>
      </w:r>
      <w:r>
        <w:rPr>
          <w:spacing w:val="-16"/>
        </w:rPr>
        <w:t xml:space="preserve"> 分，全部选择正确得 </w:t>
      </w:r>
      <w:r>
        <w:t>4</w:t>
      </w:r>
      <w:r>
        <w:rPr>
          <w:spacing w:val="-16"/>
        </w:rPr>
        <w:t xml:space="preserve"> 分，选择正确但不全得 </w:t>
      </w:r>
      <w:r>
        <w:t>1</w:t>
      </w:r>
      <w:r>
        <w:rPr>
          <w:spacing w:val="-16"/>
        </w:rPr>
        <w:t xml:space="preserve"> 分，不选、多选或错选得 </w:t>
      </w:r>
      <w:r>
        <w:t>0</w:t>
      </w:r>
      <w:r>
        <w:rPr>
          <w:spacing w:val="-33"/>
        </w:rPr>
        <w:t xml:space="preserve"> 分</w:t>
      </w:r>
      <w:r>
        <w:t>）</w:t>
      </w:r>
    </w:p>
    <w:p>
      <w:pPr>
        <w:pStyle w:val="BodyText"/>
        <w:tabs>
          <w:tab w:val="left" w:pos="3455"/>
        </w:tabs>
        <w:spacing w:line="283" w:lineRule="auto"/>
        <w:ind w:left="300" w:right="825"/>
      </w:pPr>
      <w:r>
        <w:t>把充满水的矿泉水瓶倒插入水中</w:t>
      </w:r>
      <w:r>
        <w:rPr>
          <w:spacing w:val="-72"/>
        </w:rPr>
        <w:t>，</w:t>
      </w:r>
      <w:r>
        <w:t>然后抓住瓶底慢慢向上提</w:t>
      </w:r>
      <w:r>
        <w:rPr>
          <w:spacing w:val="-65"/>
        </w:rPr>
        <w:t>，</w:t>
      </w:r>
      <w:r>
        <w:t>在瓶口离开水面之前</w:t>
      </w:r>
      <w:r>
        <w:rPr>
          <w:spacing w:val="-65"/>
        </w:rPr>
        <w:t>，</w:t>
      </w:r>
      <w:r>
        <w:t>瓶底</w:t>
      </w:r>
      <w:r>
        <w:rPr>
          <w:spacing w:val="-16"/>
        </w:rPr>
        <w:t>露</w:t>
      </w:r>
      <w:r>
        <w:t>出水面的部分将（</w:t>
        <w:tab/>
        <w:t>）</w:t>
      </w:r>
    </w:p>
    <w:p>
      <w:pPr>
        <w:pStyle w:val="BodyText"/>
        <w:tabs>
          <w:tab w:val="left" w:pos="3457"/>
        </w:tabs>
        <w:spacing w:line="396" w:lineRule="exact"/>
        <w:ind w:left="300"/>
      </w:pPr>
      <w:r>
        <w:t>A．有水，但不满</w:t>
        <w:tab/>
        <w:t>B</w:t>
      </w:r>
      <w:r>
        <w:rPr>
          <w:spacing w:val="3"/>
        </w:rPr>
        <w:t xml:space="preserve"> </w:t>
      </w:r>
      <w:r>
        <w:rPr>
          <w:spacing w:val="-10"/>
        </w:rPr>
        <w:t>.</w:t>
      </w:r>
      <w:r>
        <w:t>充满水</w:t>
      </w:r>
    </w:p>
    <w:p>
      <w:pPr>
        <w:pStyle w:val="BodyText"/>
        <w:tabs>
          <w:tab w:val="left" w:pos="3461"/>
          <w:tab w:val="left" w:pos="4088"/>
          <w:tab w:val="left" w:pos="4246"/>
          <w:tab w:val="left" w:pos="11020"/>
        </w:tabs>
        <w:spacing w:before="64" w:line="283" w:lineRule="auto"/>
        <w:ind w:left="300" w:right="2260"/>
      </w:pPr>
      <w:r>
        <w:t>C．酒瓶中无水</w:t>
        <w:tab/>
      </w:r>
      <w:r>
        <w:rPr>
          <w:spacing w:val="-5"/>
        </w:rPr>
        <w:t>D.</w:t>
      </w:r>
      <w:r>
        <w:t>瓶内外水面始终保持相平                       10．做托里拆利实验时，测量的大气压强值比真实值小，其原因可能是（</w:t>
        <w:tab/>
      </w:r>
      <w:r>
        <w:rPr>
          <w:spacing w:val="-18"/>
        </w:rPr>
        <w:t xml:space="preserve">） </w:t>
      </w:r>
      <w:r>
        <w:t>A．玻璃管放的不竖直</w:t>
        <w:tab/>
        <w:tab/>
        <w:tab/>
      </w:r>
      <w:r>
        <w:rPr>
          <w:spacing w:val="-4"/>
        </w:rPr>
        <w:t>B．</w:t>
      </w:r>
      <w:r>
        <w:t>玻璃管内混入少量空气                    C．水银槽内的水银太多</w:t>
        <w:tab/>
      </w:r>
      <w:r>
        <w:rPr>
          <w:spacing w:val="-4"/>
        </w:rPr>
        <w:t>D．</w:t>
      </w:r>
      <w:r>
        <w:t>玻璃管粗细不均匀</w:t>
      </w:r>
    </w:p>
    <w:p>
      <w:pPr>
        <w:pStyle w:val="BodyText"/>
        <w:tabs>
          <w:tab w:val="left" w:pos="1092"/>
          <w:tab w:val="left" w:pos="4715"/>
        </w:tabs>
        <w:spacing w:line="283" w:lineRule="auto"/>
        <w:ind w:left="300" w:right="786"/>
      </w:pPr>
      <w:r>
        <w:t>11.</w:t>
        <w:tab/>
      </w:r>
      <w:r>
        <w:rPr>
          <w:spacing w:val="-4"/>
        </w:rPr>
        <w:t>.</w:t>
      </w:r>
      <w:r>
        <w:t>青藏铁路已全线贯通</w:t>
      </w:r>
      <w:r>
        <w:rPr>
          <w:spacing w:val="-159"/>
        </w:rPr>
        <w:t>，</w:t>
      </w:r>
      <w:r>
        <w:t>已经投入运营的高原列车有完善的供氧系统和完备的医疗应</w:t>
      </w:r>
      <w:r>
        <w:rPr>
          <w:spacing w:val="-16"/>
        </w:rPr>
        <w:t>急</w:t>
      </w:r>
      <w:r>
        <w:t>系统，这样做主要是因为（</w:t>
        <w:tab/>
        <w:t>）</w:t>
      </w:r>
    </w:p>
    <w:p>
      <w:pPr>
        <w:pStyle w:val="BodyText"/>
        <w:tabs>
          <w:tab w:val="left" w:pos="5348"/>
        </w:tabs>
        <w:spacing w:line="396" w:lineRule="exact"/>
        <w:ind w:left="300"/>
      </w:pPr>
      <w:r>
        <w:t>A．高原空气稀薄，大气压强小</w:t>
        <w:tab/>
      </w:r>
      <w:r>
        <w:rPr>
          <w:spacing w:val="-4"/>
        </w:rPr>
        <w:t>B．</w:t>
      </w:r>
      <w:r>
        <w:t>高原空气稀薄，大气压强大</w:t>
      </w:r>
    </w:p>
    <w:p>
      <w:pPr>
        <w:pStyle w:val="BodyText"/>
        <w:tabs>
          <w:tab w:val="left" w:pos="5348"/>
        </w:tabs>
        <w:spacing w:before="69"/>
        <w:ind w:left="300"/>
      </w:pPr>
      <w:r>
        <w:t>C.</w:t>
      </w:r>
      <w:r>
        <w:rPr>
          <w:spacing w:val="42"/>
        </w:rPr>
        <w:t xml:space="preserve"> </w:t>
      </w:r>
      <w:r>
        <w:t>高原空气稠密，大气压强小</w:t>
        <w:tab/>
      </w:r>
      <w:r>
        <w:rPr>
          <w:spacing w:val="-4"/>
        </w:rPr>
        <w:t>D．</w:t>
      </w:r>
      <w:r>
        <w:t>高原空气稠密，大气压强大</w:t>
      </w:r>
    </w:p>
    <w:p>
      <w:pPr>
        <w:pStyle w:val="BodyText"/>
        <w:tabs>
          <w:tab w:val="left" w:pos="3457"/>
          <w:tab w:val="left" w:pos="9759"/>
        </w:tabs>
        <w:spacing w:before="71" w:line="283" w:lineRule="auto"/>
        <w:ind w:left="300" w:right="1737" w:firstLine="158"/>
      </w:pPr>
      <w:r>
        <w:t>三</w:t>
      </w:r>
      <w:r>
        <w:rPr>
          <w:spacing w:val="75"/>
        </w:rPr>
        <w:t>只</w:t>
      </w:r>
      <w:r>
        <w:t>U</w:t>
      </w:r>
      <w:r>
        <w:rPr>
          <w:spacing w:val="115"/>
        </w:rPr>
        <w:t xml:space="preserve"> </w:t>
      </w:r>
      <w:r>
        <w:t>型管的压强计，管中分别装有不同的液体，酒精、水、和水银，当用它们</w:t>
      </w:r>
      <w:r>
        <w:rPr>
          <w:spacing w:val="-16"/>
        </w:rPr>
        <w:t>来</w:t>
      </w:r>
      <w:r>
        <w:t>定某液体同一深度的压强时，</w:t>
      </w:r>
      <w:r>
        <w:rPr>
          <w:spacing w:val="58"/>
        </w:rPr>
        <w:t>则</w:t>
      </w:r>
      <w:r>
        <w:t>U</w:t>
      </w:r>
      <w:r>
        <w:rPr>
          <w:spacing w:val="111"/>
        </w:rPr>
        <w:t xml:space="preserve"> </w:t>
      </w:r>
      <w:r>
        <w:t>型管内液面高度差最大的是（</w:t>
        <w:tab/>
        <w:t>）         A．装水的压强计</w:t>
        <w:tab/>
      </w:r>
      <w:r>
        <w:rPr>
          <w:spacing w:val="-4"/>
        </w:rPr>
        <w:t>B．</w:t>
      </w:r>
      <w:r>
        <w:t>装酒精的压强计</w:t>
      </w:r>
    </w:p>
    <w:p>
      <w:pPr>
        <w:spacing w:after="0" w:line="283" w:lineRule="auto"/>
        <w:sectPr>
          <w:pgSz w:w="17860" w:h="25260"/>
          <w:pgMar w:top="2420" w:right="1860" w:bottom="280" w:left="2400" w:header="708" w:footer="708"/>
          <w:pgNumType w:start="16"/>
          <w:cols w:space="708"/>
        </w:sectPr>
      </w:pPr>
    </w:p>
    <w:p>
      <w:pPr>
        <w:pStyle w:val="BodyText"/>
        <w:tabs>
          <w:tab w:val="left" w:pos="3457"/>
          <w:tab w:val="left" w:pos="7235"/>
        </w:tabs>
        <w:spacing w:before="49" w:line="283" w:lineRule="auto"/>
        <w:ind w:left="617" w:right="6045" w:hanging="317"/>
      </w:pPr>
      <w:r>
        <w:pict>
          <v:group id="_x0000_s1041" style="width:893pt;height:1248pt;margin-top:0;margin-left:0;mso-position-horizontal-relative:page;mso-position-vertical-relative:page;position:absolute;z-index:-251646976" coordorigin="0,0" coordsize="17860,24960">
            <v:shape id="_x0000_s1042" type="#_x0000_t75" style="width:17860;height:24960;position:absolute" stroked="f">
              <v:imagedata r:id="rId25" o:title=""/>
            </v:shape>
            <v:shape id="_x0000_s1043" type="#_x0000_t75" style="width:10180;height:980;left:2520;position:absolute;top:21880" stroked="f">
              <v:imagedata r:id="rId26" o:title=""/>
            </v:shape>
            <v:shape id="_x0000_s1044" type="#_x0000_t75" style="width:17860;height:24960;position:absolute" stroked="f">
              <v:imagedata r:id="rId27" o:title=""/>
            </v:shape>
          </v:group>
        </w:pict>
      </w:r>
      <w:r>
        <w:t>C．装水银的压强计</w:t>
        <w:tab/>
      </w:r>
      <w:r>
        <w:rPr>
          <w:spacing w:val="-4"/>
        </w:rPr>
        <w:t xml:space="preserve">D． </w:t>
      </w:r>
      <w:r>
        <w:t>无 法 判 断        13．下列现象中，属于利用大气压强的是（</w:t>
        <w:tab/>
      </w:r>
      <w:r>
        <w:rPr>
          <w:spacing w:val="-18"/>
        </w:rPr>
        <w:t>）</w:t>
      </w:r>
    </w:p>
    <w:p>
      <w:pPr>
        <w:pStyle w:val="BodyText"/>
        <w:tabs>
          <w:tab w:val="left" w:pos="3457"/>
        </w:tabs>
        <w:spacing w:line="283" w:lineRule="auto"/>
        <w:ind w:left="300" w:right="7770"/>
      </w:pPr>
      <w:r>
        <w:t>A．自来水笔吸墨水</w:t>
        <w:tab/>
      </w:r>
      <w:r>
        <w:rPr>
          <w:spacing w:val="-4"/>
        </w:rPr>
        <w:t>B．</w:t>
      </w:r>
      <w:r>
        <w:t>用吸管吸饮</w:t>
      </w:r>
      <w:r>
        <w:rPr>
          <w:spacing w:val="-17"/>
        </w:rPr>
        <w:t>料</w:t>
      </w:r>
      <w:r>
        <w:t>C．活塞式抽水机抽水</w:t>
      </w:r>
      <w:r>
        <w:rPr>
          <w:spacing w:val="87"/>
        </w:rPr>
        <w:t xml:space="preserve"> </w:t>
      </w:r>
      <w:r>
        <w:t>D．高压锅煮饭</w:t>
      </w:r>
      <w:r>
        <w:rPr>
          <w:spacing w:val="-17"/>
        </w:rPr>
        <w:t>．</w:t>
      </w:r>
    </w:p>
    <w:p>
      <w:pPr>
        <w:pStyle w:val="ListParagraph"/>
        <w:numPr>
          <w:ilvl w:val="0"/>
          <w:numId w:val="30"/>
        </w:numPr>
        <w:tabs>
          <w:tab w:val="left" w:pos="777"/>
          <w:tab w:val="left" w:pos="10698"/>
        </w:tabs>
        <w:spacing w:before="0" w:after="0" w:line="396" w:lineRule="exact"/>
        <w:ind w:left="777" w:right="0" w:hanging="477"/>
        <w:jc w:val="left"/>
        <w:rPr>
          <w:sz w:val="31"/>
        </w:rPr>
      </w:pPr>
      <w:r>
        <w:rPr>
          <w:sz w:val="31"/>
        </w:rPr>
        <w:t>日常生活和生产中，我们常见的以下事例中，属于减小压强的</w:t>
      </w:r>
      <w:r>
        <w:rPr>
          <w:spacing w:val="-49"/>
          <w:sz w:val="31"/>
        </w:rPr>
        <w:t>有</w:t>
      </w:r>
      <w:r>
        <w:rPr>
          <w:sz w:val="31"/>
        </w:rPr>
        <w:t>:（</w:t>
        <w:tab/>
        <w:t>）</w:t>
      </w:r>
    </w:p>
    <w:p>
      <w:pPr>
        <w:pStyle w:val="BodyText"/>
        <w:spacing w:before="70" w:line="283" w:lineRule="auto"/>
        <w:ind w:left="300" w:right="724"/>
      </w:pPr>
      <w:r>
        <w:t>A.  有“沙漠之舟”称号的骆驼的体重比马的体重大不了一倍，却长有马蹄面积三倍的脚掌B .号称“森林医生”的啄木鸟长有长而坚硬的尖喙，便于啄开树皮</w:t>
      </w:r>
    </w:p>
    <w:p>
      <w:pPr>
        <w:pStyle w:val="BodyText"/>
        <w:spacing w:line="283" w:lineRule="auto"/>
        <w:ind w:left="300" w:right="6962"/>
      </w:pPr>
      <w:r>
        <w:t>C</w:t>
      </w:r>
      <w:r>
        <w:rPr>
          <w:spacing w:val="1"/>
        </w:rPr>
        <w:t xml:space="preserve"> .用螺栓坚固机器零件时，在螺母下垫垫圈</w:t>
      </w:r>
      <w:r>
        <w:t>D</w:t>
      </w:r>
      <w:r>
        <w:rPr>
          <w:spacing w:val="121"/>
        </w:rPr>
        <w:t xml:space="preserve"> </w:t>
      </w:r>
      <w:r>
        <w:rPr>
          <w:spacing w:val="-1"/>
        </w:rPr>
        <w:t>要把图钉按进较硬的木板，需加更大的力．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ind w:left="300"/>
      </w:pPr>
      <w:r>
        <w:t>三、计算题（共 24 分，每小题 8 分）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30"/>
        </w:numPr>
        <w:tabs>
          <w:tab w:val="left" w:pos="936"/>
        </w:tabs>
        <w:spacing w:before="0" w:after="0" w:line="283" w:lineRule="auto"/>
        <w:ind w:left="300" w:right="824" w:firstLine="0"/>
        <w:jc w:val="both"/>
        <w:rPr>
          <w:sz w:val="31"/>
        </w:rPr>
      </w:pPr>
      <w:r>
        <w:rPr>
          <w:spacing w:val="-15"/>
          <w:sz w:val="31"/>
        </w:rPr>
        <w:t xml:space="preserve">如图 </w:t>
      </w:r>
      <w:r>
        <w:rPr>
          <w:sz w:val="31"/>
        </w:rPr>
        <w:t>5</w:t>
      </w:r>
      <w:r>
        <w:rPr>
          <w:spacing w:val="-12"/>
          <w:sz w:val="31"/>
        </w:rPr>
        <w:t xml:space="preserve"> 所示，边长为 </w:t>
      </w:r>
      <w:r>
        <w:rPr>
          <w:sz w:val="31"/>
        </w:rPr>
        <w:t>0.1m</w:t>
      </w:r>
      <w:r>
        <w:rPr>
          <w:spacing w:val="-13"/>
          <w:sz w:val="31"/>
        </w:rPr>
        <w:t xml:space="preserve"> 的正方体物块 </w:t>
      </w:r>
      <w:r>
        <w:rPr>
          <w:sz w:val="31"/>
        </w:rPr>
        <w:t>A</w:t>
      </w:r>
      <w:r>
        <w:rPr>
          <w:spacing w:val="-12"/>
          <w:sz w:val="31"/>
        </w:rPr>
        <w:t xml:space="preserve"> 静止在面积为 </w:t>
      </w:r>
      <w:r>
        <w:rPr>
          <w:sz w:val="31"/>
        </w:rPr>
        <w:t xml:space="preserve">0.5m2 的水平桌面上，物块B </w:t>
      </w:r>
      <w:r>
        <w:rPr>
          <w:spacing w:val="-4"/>
          <w:sz w:val="31"/>
        </w:rPr>
        <w:t xml:space="preserve">的质量是 </w:t>
      </w:r>
      <w:r>
        <w:rPr>
          <w:sz w:val="31"/>
        </w:rPr>
        <w:t>1kg</w:t>
      </w:r>
      <w:r>
        <w:rPr>
          <w:spacing w:val="16"/>
          <w:sz w:val="31"/>
        </w:rPr>
        <w:t>，物块</w:t>
      </w:r>
      <w:r>
        <w:rPr>
          <w:sz w:val="31"/>
        </w:rPr>
        <w:t>A</w:t>
      </w:r>
      <w:r>
        <w:rPr>
          <w:spacing w:val="-7"/>
          <w:sz w:val="31"/>
        </w:rPr>
        <w:t xml:space="preserve"> 对桌面的压强是 </w:t>
      </w:r>
      <w:r>
        <w:rPr>
          <w:sz w:val="31"/>
        </w:rPr>
        <w:t>3×103Pa．</w:t>
      </w:r>
      <w:r>
        <w:rPr>
          <w:spacing w:val="-3"/>
          <w:sz w:val="31"/>
        </w:rPr>
        <w:t>不计滑轮轴处的摩擦及绳重，</w:t>
      </w:r>
      <w:r>
        <w:rPr>
          <w:spacing w:val="-36"/>
          <w:sz w:val="31"/>
        </w:rPr>
        <w:t>A</w:t>
      </w:r>
      <w:r>
        <w:rPr>
          <w:spacing w:val="-6"/>
          <w:sz w:val="31"/>
        </w:rPr>
        <w:t xml:space="preserve"> 物体对桌</w:t>
      </w:r>
      <w:r>
        <w:rPr>
          <w:spacing w:val="8"/>
          <w:sz w:val="31"/>
        </w:rPr>
        <w:t>面的压力 为多少</w:t>
      </w:r>
      <w:r>
        <w:rPr>
          <w:sz w:val="31"/>
        </w:rPr>
        <w:t>N</w:t>
      </w:r>
      <w:r>
        <w:rPr>
          <w:spacing w:val="14"/>
          <w:sz w:val="31"/>
        </w:rPr>
        <w:t>？那么物块</w:t>
      </w:r>
      <w:r>
        <w:rPr>
          <w:sz w:val="31"/>
        </w:rPr>
        <w:t>A</w:t>
      </w:r>
      <w:r>
        <w:rPr>
          <w:spacing w:val="-2"/>
          <w:sz w:val="31"/>
        </w:rPr>
        <w:t xml:space="preserve"> 重多少</w:t>
      </w:r>
      <w:r>
        <w:rPr>
          <w:sz w:val="31"/>
        </w:rPr>
        <w:t>N？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spacing w:before="1"/>
        <w:ind w:left="300"/>
      </w:pPr>
      <w:r>
        <w:t>40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10508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5</w:t>
      </w:r>
    </w:p>
    <w:p>
      <w:pPr>
        <w:pStyle w:val="BodyText"/>
        <w:rPr>
          <w:rFonts w:ascii="Calibri"/>
          <w:sz w:val="34"/>
        </w:rPr>
      </w:pPr>
    </w:p>
    <w:p>
      <w:pPr>
        <w:pStyle w:val="ListParagraph"/>
        <w:numPr>
          <w:ilvl w:val="0"/>
          <w:numId w:val="30"/>
        </w:numPr>
        <w:tabs>
          <w:tab w:val="left" w:pos="936"/>
        </w:tabs>
        <w:spacing w:before="243" w:after="0" w:line="283" w:lineRule="auto"/>
        <w:ind w:left="300" w:right="796" w:firstLine="0"/>
        <w:jc w:val="left"/>
        <w:rPr>
          <w:sz w:val="31"/>
        </w:rPr>
      </w:pPr>
      <w:r>
        <w:rPr>
          <w:spacing w:val="1"/>
          <w:sz w:val="31"/>
        </w:rPr>
        <w:t xml:space="preserve">大象的质量为 </w:t>
      </w:r>
      <w:r>
        <w:rPr>
          <w:spacing w:val="5"/>
          <w:sz w:val="31"/>
        </w:rPr>
        <w:t>4500kg</w:t>
      </w:r>
      <w:r>
        <w:rPr>
          <w:sz w:val="31"/>
        </w:rPr>
        <w:t>，每只脚底的面积是 0.05m2</w:t>
      </w:r>
      <w:r>
        <w:rPr>
          <w:spacing w:val="-1"/>
          <w:sz w:val="31"/>
        </w:rPr>
        <w:t>．则大象四脚站立在水平地面时对地</w:t>
      </w:r>
      <w:r>
        <w:rPr>
          <w:spacing w:val="9"/>
          <w:sz w:val="31"/>
        </w:rPr>
        <w:t>面的压力是多少</w:t>
      </w:r>
      <w:r>
        <w:rPr>
          <w:sz w:val="31"/>
        </w:rPr>
        <w:t>N？</w:t>
      </w:r>
      <w:r>
        <w:rPr>
          <w:spacing w:val="13"/>
          <w:sz w:val="31"/>
        </w:rPr>
        <w:t>压强是多少</w:t>
      </w:r>
      <w:r>
        <w:rPr>
          <w:sz w:val="31"/>
        </w:rPr>
        <w:t>Pa？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30"/>
        </w:numPr>
        <w:tabs>
          <w:tab w:val="left" w:pos="936"/>
        </w:tabs>
        <w:spacing w:before="62" w:after="0" w:line="283" w:lineRule="auto"/>
        <w:ind w:left="300" w:right="810" w:firstLine="0"/>
        <w:jc w:val="both"/>
        <w:rPr>
          <w:sz w:val="31"/>
        </w:rPr>
      </w:pPr>
      <w:r>
        <w:rPr>
          <w:sz w:val="31"/>
        </w:rPr>
        <w:t>有一辆被查堵的核定载重 20t 的大货车，连车带货超过 5t，</w:t>
      </w:r>
      <w:r>
        <w:rPr>
          <w:spacing w:val="-2"/>
          <w:sz w:val="31"/>
        </w:rPr>
        <w:t>车辆超载问题严重，路面</w:t>
      </w:r>
      <w:r>
        <w:rPr>
          <w:sz w:val="31"/>
        </w:rPr>
        <w:t>和桥梁不堪重负，恶性交通事故时有发生．请你运用所学物理知识， 说说车辆超载的危害</w:t>
      </w:r>
    </w:p>
    <w:p>
      <w:pPr>
        <w:pStyle w:val="BodyText"/>
        <w:tabs>
          <w:tab w:val="left" w:pos="12938"/>
        </w:tabs>
        <w:spacing w:line="396" w:lineRule="exact"/>
        <w:ind w:left="300"/>
        <w:rPr>
          <w:rFonts w:ascii="Calibri" w:eastAsia="Calibri"/>
        </w:rPr>
      </w:pPr>
      <w:r>
        <w:t>有哪些（写出两点即可）</w:t>
        <w:tab/>
      </w:r>
      <w:r>
        <w:rPr>
          <w:position w:val="13"/>
        </w:rPr>
        <w:t>图</w:t>
      </w:r>
      <w:r>
        <w:rPr>
          <w:spacing w:val="-72"/>
          <w:position w:val="13"/>
        </w:rPr>
        <w:t xml:space="preserve"> </w:t>
      </w:r>
      <w:r>
        <w:rPr>
          <w:rFonts w:ascii="Calibri" w:eastAsia="Calibri"/>
          <w:position w:val="13"/>
        </w:rPr>
        <w:t>1</w:t>
      </w:r>
    </w:p>
    <w:p>
      <w:pPr>
        <w:pStyle w:val="BodyText"/>
        <w:spacing w:before="71"/>
        <w:ind w:left="300"/>
      </w:pPr>
      <w:r>
        <w:t>（1）</w:t>
      </w:r>
    </w:p>
    <w:p>
      <w:pPr>
        <w:pStyle w:val="BodyText"/>
        <w:spacing w:before="71"/>
        <w:ind w:left="300"/>
      </w:pPr>
      <w:r>
        <w:t>（2）</w:t>
      </w:r>
    </w:p>
    <w:p>
      <w:pPr>
        <w:pStyle w:val="BodyText"/>
        <w:spacing w:before="71"/>
        <w:ind w:left="300"/>
      </w:pPr>
      <w:r>
        <w:t>四、实验题（共 16 分，每题 8 分）</w:t>
      </w:r>
    </w:p>
    <w:p>
      <w:pPr>
        <w:pStyle w:val="BodyText"/>
        <w:tabs>
          <w:tab w:val="left" w:pos="3922"/>
          <w:tab w:val="left" w:pos="8085"/>
        </w:tabs>
        <w:spacing w:before="72" w:line="283" w:lineRule="auto"/>
        <w:ind w:left="300" w:right="788"/>
        <w:jc w:val="both"/>
      </w:pPr>
      <w:r>
        <w:t>18．如图</w:t>
      </w:r>
      <w:r>
        <w:rPr>
          <w:spacing w:val="120"/>
        </w:rPr>
        <w:t xml:space="preserve"> </w:t>
      </w:r>
      <w:r>
        <w:t>6</w:t>
      </w:r>
      <w:r>
        <w:rPr>
          <w:spacing w:val="127"/>
        </w:rPr>
        <w:t xml:space="preserve"> </w:t>
      </w:r>
      <w:r>
        <w:t>所示，表示某同学在做“研究压力作用效果与哪些因素有关”实验中的三次</w:t>
      </w:r>
      <w:r>
        <w:rPr>
          <w:spacing w:val="-17"/>
        </w:rPr>
        <w:t>操</w:t>
      </w:r>
      <w:r>
        <w:t>作</w:t>
      </w:r>
      <w:r>
        <w:rPr>
          <w:spacing w:val="-94"/>
        </w:rPr>
        <w:t>．</w:t>
      </w:r>
      <w:r>
        <w:t>比较</w:t>
      </w:r>
      <w:r>
        <w:rPr>
          <w:spacing w:val="-18"/>
        </w:rPr>
        <w:t xml:space="preserve"> </w:t>
      </w:r>
      <w:r>
        <w:t>A.B</w:t>
      </w:r>
      <w:r>
        <w:rPr>
          <w:spacing w:val="-17"/>
        </w:rPr>
        <w:t xml:space="preserve"> </w:t>
      </w:r>
      <w:r>
        <w:t>图可以发现压力的作用效果与</w:t>
        <w:tab/>
        <w:t>有关</w:t>
      </w:r>
      <w:r>
        <w:rPr>
          <w:spacing w:val="-98"/>
        </w:rPr>
        <w:t>；</w:t>
      </w:r>
      <w:r>
        <w:t>比较</w:t>
      </w:r>
      <w:r>
        <w:rPr>
          <w:spacing w:val="-42"/>
        </w:rPr>
        <w:t xml:space="preserve"> </w:t>
      </w:r>
      <w:r>
        <w:t>B.C</w:t>
      </w:r>
      <w:r>
        <w:rPr>
          <w:spacing w:val="-43"/>
        </w:rPr>
        <w:t xml:space="preserve"> </w:t>
      </w:r>
      <w:r>
        <w:t>图可以发现压</w:t>
      </w:r>
      <w:r>
        <w:rPr>
          <w:spacing w:val="33"/>
        </w:rPr>
        <w:t>力</w:t>
      </w:r>
      <w:r>
        <w:t>的作用效果与</w:t>
        <w:tab/>
        <w:t>有关．在物理学中，</w:t>
      </w:r>
    </w:p>
    <w:p>
      <w:pPr>
        <w:pStyle w:val="BodyText"/>
        <w:spacing w:line="395" w:lineRule="exact"/>
        <w:ind w:left="300"/>
        <w:jc w:val="both"/>
      </w:pPr>
      <w:r>
        <w:t>表示压力的作用效果的物理量是 ．</w:t>
      </w:r>
    </w:p>
    <w:p>
      <w:pPr>
        <w:pStyle w:val="BodyText"/>
        <w:rPr>
          <w:sz w:val="42"/>
        </w:rPr>
      </w:pPr>
    </w:p>
    <w:p>
      <w:pPr>
        <w:pStyle w:val="BodyText"/>
        <w:ind w:left="300"/>
      </w:pPr>
      <w:r>
        <w:t>下表中是某同学做“研究液体的压强”时所测的部分数据.</w:t>
      </w:r>
    </w:p>
    <w:p>
      <w:pPr>
        <w:pStyle w:val="ListParagraph"/>
        <w:numPr>
          <w:ilvl w:val="0"/>
          <w:numId w:val="29"/>
        </w:numPr>
        <w:tabs>
          <w:tab w:val="left" w:pos="1094"/>
          <w:tab w:val="left" w:pos="10892"/>
        </w:tabs>
        <w:spacing w:before="71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实验次数</w:t>
      </w:r>
      <w:r>
        <w:rPr>
          <w:spacing w:val="-59"/>
          <w:sz w:val="31"/>
        </w:rPr>
        <w:t xml:space="preserve"> </w:t>
      </w:r>
      <w:r>
        <w:rPr>
          <w:sz w:val="31"/>
        </w:rPr>
        <w:t>1.4.5</w:t>
      </w:r>
      <w:r>
        <w:rPr>
          <w:spacing w:val="-50"/>
          <w:sz w:val="31"/>
        </w:rPr>
        <w:t xml:space="preserve"> </w:t>
      </w:r>
      <w:r>
        <w:rPr>
          <w:sz w:val="31"/>
        </w:rPr>
        <w:t>说明</w:t>
        <w:tab/>
        <w:t>;</w:t>
      </w:r>
    </w:p>
    <w:p>
      <w:pPr>
        <w:pStyle w:val="ListParagraph"/>
        <w:numPr>
          <w:ilvl w:val="0"/>
          <w:numId w:val="29"/>
        </w:numPr>
        <w:tabs>
          <w:tab w:val="left" w:pos="1094"/>
          <w:tab w:val="left" w:pos="10854"/>
        </w:tabs>
        <w:spacing w:before="71" w:after="0" w:line="240" w:lineRule="auto"/>
        <w:ind w:left="1093" w:right="0" w:hanging="794"/>
        <w:jc w:val="left"/>
        <w:rPr>
          <w:sz w:val="31"/>
        </w:rPr>
      </w:pPr>
      <w:r>
        <w:rPr>
          <w:sz w:val="31"/>
        </w:rPr>
        <w:t>实验次数</w:t>
      </w:r>
      <w:r>
        <w:rPr>
          <w:spacing w:val="-59"/>
          <w:sz w:val="31"/>
        </w:rPr>
        <w:t xml:space="preserve"> </w:t>
      </w:r>
      <w:r>
        <w:rPr>
          <w:sz w:val="31"/>
        </w:rPr>
        <w:t>1.2.3</w:t>
      </w:r>
      <w:r>
        <w:rPr>
          <w:spacing w:val="-50"/>
          <w:sz w:val="31"/>
        </w:rPr>
        <w:t xml:space="preserve"> </w:t>
      </w:r>
      <w:r>
        <w:rPr>
          <w:sz w:val="31"/>
        </w:rPr>
        <w:t>说明</w:t>
        <w:tab/>
        <w:t>．</w:t>
      </w:r>
    </w:p>
    <w:p>
      <w:pPr>
        <w:pStyle w:val="BodyText"/>
        <w:tabs>
          <w:tab w:val="left" w:pos="1942"/>
          <w:tab w:val="left" w:pos="3678"/>
          <w:tab w:val="left" w:pos="5701"/>
        </w:tabs>
        <w:spacing w:before="204"/>
        <w:ind w:left="347"/>
      </w:pPr>
      <w:r>
        <w:t>实验次数</w:t>
        <w:tab/>
        <w:t>深度/cm</w:t>
        <w:tab/>
        <w:t>橡皮膜方向</w:t>
        <w:tab/>
        <w:t>压强计左右液</w:t>
      </w:r>
      <w:r>
        <w:rPr>
          <w:spacing w:val="-134"/>
        </w:rPr>
        <w:t>面</w:t>
      </w:r>
      <w:r>
        <w:t>（水</w:t>
      </w:r>
      <w:r>
        <w:rPr>
          <w:spacing w:val="-130"/>
        </w:rPr>
        <w:t>）</w:t>
      </w:r>
      <w:r>
        <w:t>高度</w:t>
      </w:r>
      <w:r>
        <w:rPr>
          <w:spacing w:val="40"/>
        </w:rPr>
        <w:t>差</w:t>
      </w:r>
      <w:r>
        <w:t>/cm</w:t>
      </w:r>
    </w:p>
    <w:p>
      <w:pPr>
        <w:pStyle w:val="BodyText"/>
        <w:spacing w:before="31"/>
        <w:ind w:right="3299"/>
        <w:jc w:val="right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6</w:t>
      </w:r>
    </w:p>
    <w:p>
      <w:pPr>
        <w:spacing w:after="0"/>
        <w:jc w:val="right"/>
        <w:rPr>
          <w:rFonts w:ascii="Calibri" w:eastAsia="Calibri"/>
        </w:rPr>
      </w:pPr>
      <w:r>
        <w:rPr>
          <w:rFonts w:ascii="Calibri" w:eastAsia="Calibri"/>
        </w:rPr>
        <w:br/>
      </w:r>
      <w:r>
        <w:rPr>
          <w:rFonts w:ascii="Calibri" w:eastAsia="Calibri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https://d.book118.com/868022013054006037</w:t>
        </w:r>
      </w:hyperlink>
    </w:p>
    <w:p>
      <w:pPr>
        <w:spacing w:after="0"/>
        <w:jc w:val="right"/>
        <w:rPr>
          <w:rFonts w:ascii="Calibri" w:eastAsia="Calibri"/>
        </w:rPr>
      </w:pPr>
    </w:p>
    <w:sectPr>
      <w:pgSz w:w="17860" w:h="25260"/>
      <w:pgMar w:top="1860" w:right="1860" w:bottom="280" w:left="240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4CB5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318"/>
      </w:pPr>
      <w:rPr>
        <w:rFonts w:hint="default"/>
      </w:rPr>
    </w:lvl>
  </w:abstractNum>
  <w:abstractNum w:abstractNumId="1">
    <w:nsid w:val="0190EFCD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318"/>
      </w:pPr>
      <w:rPr>
        <w:rFonts w:hint="default"/>
      </w:rPr>
    </w:lvl>
  </w:abstractNum>
  <w:abstractNum w:abstractNumId="2">
    <w:nsid w:val="0BC0AA69"/>
    <w:multiLevelType w:val="hybridMultilevel"/>
    <w:tmpl w:val="00000000"/>
    <w:lvl w:ilvl="0">
      <w:start w:val="2"/>
      <w:numFmt w:val="decimal"/>
      <w:lvlText w:val="（%1）"/>
      <w:lvlJc w:val="left"/>
      <w:pPr>
        <w:ind w:left="30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3"/>
      </w:pPr>
      <w:rPr>
        <w:rFonts w:hint="default"/>
      </w:rPr>
    </w:lvl>
  </w:abstractNum>
  <w:abstractNum w:abstractNumId="3">
    <w:nsid w:val="0D82AF22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3"/>
      </w:pPr>
      <w:rPr>
        <w:rFonts w:hint="default"/>
      </w:rPr>
    </w:lvl>
  </w:abstractNum>
  <w:abstractNum w:abstractNumId="4">
    <w:nsid w:val="0F50E6D3"/>
    <w:multiLevelType w:val="hybridMultilevel"/>
    <w:tmpl w:val="00000000"/>
    <w:lvl w:ilvl="0">
      <w:start w:val="17"/>
      <w:numFmt w:val="decimal"/>
      <w:lvlText w:val="%1."/>
      <w:lvlJc w:val="left"/>
      <w:pPr>
        <w:ind w:left="300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89"/>
      </w:pPr>
      <w:rPr>
        <w:rFonts w:hint="default"/>
      </w:rPr>
    </w:lvl>
  </w:abstractNum>
  <w:abstractNum w:abstractNumId="5">
    <w:nsid w:val="14320575"/>
    <w:multiLevelType w:val="hybridMultilevel"/>
    <w:tmpl w:val="00000000"/>
    <w:lvl w:ilvl="0">
      <w:start w:val="5"/>
      <w:numFmt w:val="decimal"/>
      <w:lvlText w:val="%1."/>
      <w:lvlJc w:val="left"/>
      <w:pPr>
        <w:ind w:left="61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318"/>
      </w:pPr>
      <w:rPr>
        <w:rFonts w:hint="default"/>
      </w:rPr>
    </w:lvl>
  </w:abstractNum>
  <w:abstractNum w:abstractNumId="6">
    <w:nsid w:val="1660CE62"/>
    <w:multiLevelType w:val="hybridMultilevel"/>
    <w:tmpl w:val="00000000"/>
    <w:lvl w:ilvl="0">
      <w:start w:val="2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565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9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8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4" w:hanging="790"/>
      </w:pPr>
      <w:rPr>
        <w:rFonts w:hint="default"/>
      </w:rPr>
    </w:lvl>
  </w:abstractNum>
  <w:abstractNum w:abstractNumId="7">
    <w:nsid w:val="1CDD03E5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797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7"/>
      </w:pPr>
      <w:rPr>
        <w:rFonts w:hint="default"/>
      </w:rPr>
    </w:lvl>
  </w:abstractNum>
  <w:abstractNum w:abstractNumId="8">
    <w:nsid w:val="1DDE7D1D"/>
    <w:multiLevelType w:val="hybridMultilevel"/>
    <w:tmpl w:val="00000000"/>
    <w:lvl w:ilvl="0">
      <w:start w:val="2"/>
      <w:numFmt w:val="decimal"/>
      <w:lvlText w:val="%1."/>
      <w:lvlJc w:val="left"/>
      <w:pPr>
        <w:ind w:left="300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5"/>
      </w:pPr>
      <w:rPr>
        <w:rFonts w:hint="default"/>
      </w:rPr>
    </w:lvl>
  </w:abstractNum>
  <w:abstractNum w:abstractNumId="9">
    <w:nsid w:val="1F9C8A6B"/>
    <w:multiLevelType w:val="hybridMultilevel"/>
    <w:tmpl w:val="00000000"/>
    <w:lvl w:ilvl="0">
      <w:start w:val="5"/>
      <w:numFmt w:val="decimal"/>
      <w:lvlText w:val="%1."/>
      <w:lvlJc w:val="left"/>
      <w:pPr>
        <w:ind w:left="777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477"/>
      </w:pPr>
      <w:rPr>
        <w:rFonts w:hint="default"/>
      </w:rPr>
    </w:lvl>
  </w:abstractNum>
  <w:abstractNum w:abstractNumId="10">
    <w:nsid w:val="20EB4E95"/>
    <w:multiLevelType w:val="hybridMultilevel"/>
    <w:tmpl w:val="00000000"/>
    <w:lvl w:ilvl="0">
      <w:start w:val="21"/>
      <w:numFmt w:val="decimal"/>
      <w:lvlText w:val="%1."/>
      <w:lvlJc w:val="left"/>
      <w:pPr>
        <w:ind w:left="300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7"/>
      </w:pPr>
      <w:rPr>
        <w:rFonts w:hint="default"/>
      </w:rPr>
    </w:lvl>
  </w:abstractNum>
  <w:abstractNum w:abstractNumId="11">
    <w:nsid w:val="2224DB69"/>
    <w:multiLevelType w:val="hybridMultilevel"/>
    <w:tmpl w:val="00000000"/>
    <w:lvl w:ilvl="0">
      <w:start w:val="15"/>
      <w:numFmt w:val="decimal"/>
      <w:lvlText w:val="%1."/>
      <w:lvlJc w:val="left"/>
      <w:pPr>
        <w:ind w:left="300" w:hanging="635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</w:abstractNum>
  <w:abstractNum w:abstractNumId="12">
    <w:nsid w:val="26A15775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476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6"/>
      </w:pPr>
      <w:rPr>
        <w:rFonts w:hint="default"/>
      </w:rPr>
    </w:lvl>
  </w:abstractNum>
  <w:abstractNum w:abstractNumId="13">
    <w:nsid w:val="26E27427"/>
    <w:multiLevelType w:val="hybridMultilevel"/>
    <w:tmpl w:val="00000000"/>
    <w:lvl w:ilvl="0">
      <w:start w:val="16"/>
      <w:numFmt w:val="decimal"/>
      <w:lvlText w:val="%1."/>
      <w:lvlJc w:val="left"/>
      <w:pPr>
        <w:ind w:left="108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lowerLetter"/>
      <w:lvlText w:val="%2."/>
      <w:lvlJc w:val="left"/>
      <w:pPr>
        <w:ind w:left="1405" w:hanging="63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7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630"/>
      </w:pPr>
      <w:rPr>
        <w:rFonts w:hint="default"/>
      </w:rPr>
    </w:lvl>
  </w:abstractNum>
  <w:abstractNum w:abstractNumId="14">
    <w:nsid w:val="27E8E68A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15">
    <w:nsid w:val="2CBB140D"/>
    <w:multiLevelType w:val="hybridMultilevel"/>
    <w:tmpl w:val="00000000"/>
    <w:lvl w:ilvl="0">
      <w:start w:val="9"/>
      <w:numFmt w:val="decimal"/>
      <w:lvlText w:val="%1."/>
      <w:lvlJc w:val="left"/>
      <w:pPr>
        <w:ind w:left="30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4"/>
      </w:pPr>
      <w:rPr>
        <w:rFonts w:hint="default"/>
      </w:rPr>
    </w:lvl>
  </w:abstractNum>
  <w:abstractNum w:abstractNumId="16">
    <w:nsid w:val="2F8E81D8"/>
    <w:multiLevelType w:val="hybridMultilevel"/>
    <w:tmpl w:val="00000000"/>
    <w:lvl w:ilvl="0">
      <w:start w:val="4"/>
      <w:numFmt w:val="decimal"/>
      <w:lvlText w:val="%1."/>
      <w:lvlJc w:val="left"/>
      <w:pPr>
        <w:ind w:left="777" w:hanging="477"/>
        <w:jc w:val="left"/>
      </w:pPr>
      <w:rPr>
        <w:rFonts w:ascii="宋体" w:eastAsia="宋体" w:hAnsi="宋体" w:cs="宋体" w:hint="default"/>
        <w:spacing w:val="-10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477"/>
      </w:pPr>
      <w:rPr>
        <w:rFonts w:hint="default"/>
      </w:rPr>
    </w:lvl>
  </w:abstractNum>
  <w:abstractNum w:abstractNumId="17">
    <w:nsid w:val="325E5B7C"/>
    <w:multiLevelType w:val="hybridMultilevel"/>
    <w:tmpl w:val="00000000"/>
    <w:lvl w:ilvl="0">
      <w:start w:val="20"/>
      <w:numFmt w:val="decimal"/>
      <w:lvlText w:val="%1."/>
      <w:lvlJc w:val="left"/>
      <w:pPr>
        <w:ind w:left="30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4"/>
      </w:pPr>
      <w:rPr>
        <w:rFonts w:hint="default"/>
      </w:rPr>
    </w:lvl>
  </w:abstractNum>
  <w:abstractNum w:abstractNumId="18">
    <w:nsid w:val="335506DC"/>
    <w:multiLevelType w:val="hybridMultilevel"/>
    <w:tmpl w:val="00000000"/>
    <w:lvl w:ilvl="0">
      <w:start w:val="1"/>
      <w:numFmt w:val="decimal"/>
      <w:lvlText w:val="%1."/>
      <w:lvlJc w:val="left"/>
      <w:pPr>
        <w:ind w:left="61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318"/>
      </w:pPr>
      <w:rPr>
        <w:rFonts w:hint="default"/>
      </w:rPr>
    </w:lvl>
  </w:abstractNum>
  <w:abstractNum w:abstractNumId="19">
    <w:nsid w:val="33644A03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3"/>
      </w:pPr>
      <w:rPr>
        <w:rFonts w:hint="default"/>
      </w:rPr>
    </w:lvl>
  </w:abstractNum>
  <w:abstractNum w:abstractNumId="20">
    <w:nsid w:val="34193D6E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21">
    <w:nsid w:val="36C28E31"/>
    <w:multiLevelType w:val="hybridMultilevel"/>
    <w:tmpl w:val="00000000"/>
    <w:lvl w:ilvl="0">
      <w:start w:val="1"/>
      <w:numFmt w:val="lowerLetter"/>
      <w:lvlText w:val="%1."/>
      <w:lvlJc w:val="left"/>
      <w:pPr>
        <w:ind w:left="775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61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475"/>
      </w:pPr>
      <w:rPr>
        <w:rFonts w:hint="default"/>
      </w:rPr>
    </w:lvl>
  </w:abstractNum>
  <w:abstractNum w:abstractNumId="22">
    <w:nsid w:val="37B09B9B"/>
    <w:multiLevelType w:val="hybridMultilevel"/>
    <w:tmpl w:val="00000000"/>
    <w:lvl w:ilvl="0">
      <w:start w:val="2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23">
    <w:nsid w:val="396D5140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5"/>
      </w:pPr>
      <w:rPr>
        <w:rFonts w:hint="default"/>
      </w:rPr>
    </w:lvl>
  </w:abstractNum>
  <w:abstractNum w:abstractNumId="24">
    <w:nsid w:val="3C174F59"/>
    <w:multiLevelType w:val="hybridMultilevel"/>
    <w:tmpl w:val="00000000"/>
    <w:lvl w:ilvl="0">
      <w:start w:val="21"/>
      <w:numFmt w:val="decimal"/>
      <w:lvlText w:val="%1."/>
      <w:lvlJc w:val="left"/>
      <w:pPr>
        <w:ind w:left="7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477"/>
      </w:pPr>
      <w:rPr>
        <w:rFonts w:hint="default"/>
      </w:rPr>
    </w:lvl>
  </w:abstractNum>
  <w:abstractNum w:abstractNumId="25">
    <w:nsid w:val="3DAE859C"/>
    <w:multiLevelType w:val="hybridMultilevel"/>
    <w:tmpl w:val="00000000"/>
    <w:lvl w:ilvl="0">
      <w:start w:val="18"/>
      <w:numFmt w:val="decimal"/>
      <w:lvlText w:val="%1."/>
      <w:lvlJc w:val="left"/>
      <w:pPr>
        <w:ind w:left="1252" w:hanging="635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1" w:hanging="635"/>
      </w:pPr>
      <w:rPr>
        <w:rFonts w:hint="default"/>
      </w:rPr>
    </w:lvl>
  </w:abstractNum>
  <w:abstractNum w:abstractNumId="26">
    <w:nsid w:val="3ECBC981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27">
    <w:nsid w:val="3FA926BC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28">
    <w:nsid w:val="41B4D64F"/>
    <w:multiLevelType w:val="hybridMultilevel"/>
    <w:tmpl w:val="00000000"/>
    <w:lvl w:ilvl="0">
      <w:start w:val="15"/>
      <w:numFmt w:val="decimal"/>
      <w:lvlText w:val="%1."/>
      <w:lvlJc w:val="left"/>
      <w:pPr>
        <w:ind w:left="300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7"/>
      </w:pPr>
      <w:rPr>
        <w:rFonts w:hint="default"/>
      </w:rPr>
    </w:lvl>
  </w:abstractNum>
  <w:abstractNum w:abstractNumId="29">
    <w:nsid w:val="47C38B74"/>
    <w:multiLevelType w:val="hybridMultilevel"/>
    <w:tmpl w:val="00000000"/>
    <w:lvl w:ilvl="0">
      <w:start w:val="14"/>
      <w:numFmt w:val="decimal"/>
      <w:lvlText w:val="%1."/>
      <w:lvlJc w:val="left"/>
      <w:pPr>
        <w:ind w:left="7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0" w:hanging="477"/>
      </w:pPr>
      <w:rPr>
        <w:rFonts w:hint="default"/>
      </w:rPr>
    </w:lvl>
  </w:abstractNum>
  <w:abstractNum w:abstractNumId="30">
    <w:nsid w:val="48787BF3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31">
    <w:nsid w:val="48A7DD51"/>
    <w:multiLevelType w:val="hybridMultilevel"/>
    <w:tmpl w:val="00000000"/>
    <w:lvl w:ilvl="0">
      <w:start w:val="20"/>
      <w:numFmt w:val="decimal"/>
      <w:lvlText w:val="%1.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</w:abstractNum>
  <w:abstractNum w:abstractNumId="32">
    <w:nsid w:val="492A77AE"/>
    <w:multiLevelType w:val="hybridMultilevel"/>
    <w:tmpl w:val="00000000"/>
    <w:lvl w:ilvl="0">
      <w:start w:val="10"/>
      <w:numFmt w:val="decimal"/>
      <w:lvlText w:val="%1."/>
      <w:lvlJc w:val="left"/>
      <w:pPr>
        <w:ind w:left="300" w:hanging="79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29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2"/>
      </w:pPr>
      <w:rPr>
        <w:rFonts w:hint="default"/>
      </w:rPr>
    </w:lvl>
  </w:abstractNum>
  <w:abstractNum w:abstractNumId="33">
    <w:nsid w:val="4E621F2C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34">
    <w:nsid w:val="546F8AE9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35">
    <w:nsid w:val="54D2B383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36">
    <w:nsid w:val="55EB5854"/>
    <w:multiLevelType w:val="hybridMultilevel"/>
    <w:tmpl w:val="00000000"/>
    <w:lvl w:ilvl="0">
      <w:start w:val="10"/>
      <w:numFmt w:val="decimal"/>
      <w:lvlText w:val="%1."/>
      <w:lvlJc w:val="left"/>
      <w:pPr>
        <w:ind w:left="300" w:hanging="79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1406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790"/>
      </w:pPr>
      <w:rPr>
        <w:rFonts w:hint="default"/>
      </w:rPr>
    </w:lvl>
  </w:abstractNum>
  <w:abstractNum w:abstractNumId="37">
    <w:nsid w:val="57EC7D25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38">
    <w:nsid w:val="5822B84E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793"/>
      </w:pPr>
      <w:rPr>
        <w:rFonts w:hint="default"/>
      </w:rPr>
    </w:lvl>
  </w:abstractNum>
  <w:abstractNum w:abstractNumId="39">
    <w:nsid w:val="5BE92FB4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40">
    <w:nsid w:val="60CE7C4C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41">
    <w:nsid w:val="60F08857"/>
    <w:multiLevelType w:val="hybridMultilevel"/>
    <w:tmpl w:val="00000000"/>
    <w:lvl w:ilvl="0">
      <w:start w:val="2"/>
      <w:numFmt w:val="decimal"/>
      <w:lvlText w:val="%1."/>
      <w:lvlJc w:val="left"/>
      <w:pPr>
        <w:ind w:left="61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318"/>
      </w:pPr>
      <w:rPr>
        <w:rFonts w:hint="default"/>
      </w:rPr>
    </w:lvl>
  </w:abstractNum>
  <w:abstractNum w:abstractNumId="42">
    <w:nsid w:val="61FECC40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43">
    <w:nsid w:val="638F36B9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44">
    <w:nsid w:val="63AAB761"/>
    <w:multiLevelType w:val="hybridMultilevel"/>
    <w:tmpl w:val="00000000"/>
    <w:lvl w:ilvl="0">
      <w:start w:val="20"/>
      <w:numFmt w:val="decimal"/>
      <w:lvlText w:val="%1.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</w:abstractNum>
  <w:abstractNum w:abstractNumId="45">
    <w:nsid w:val="67A69DA0"/>
    <w:multiLevelType w:val="hybridMultilevel"/>
    <w:tmpl w:val="00000000"/>
    <w:lvl w:ilvl="0">
      <w:start w:val="1"/>
      <w:numFmt w:val="decimal"/>
      <w:lvlText w:val="（%1）"/>
      <w:lvlJc w:val="left"/>
      <w:pPr>
        <w:ind w:left="10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793"/>
      </w:pPr>
      <w:rPr>
        <w:rFonts w:hint="default"/>
      </w:rPr>
    </w:lvl>
  </w:abstractNum>
  <w:abstractNum w:abstractNumId="46">
    <w:nsid w:val="6A180870"/>
    <w:multiLevelType w:val="hybridMultilevel"/>
    <w:tmpl w:val="00000000"/>
    <w:lvl w:ilvl="0">
      <w:start w:val="1"/>
      <w:numFmt w:val="decimal"/>
      <w:lvlText w:val="%1."/>
      <w:lvlJc w:val="left"/>
      <w:pPr>
        <w:ind w:left="300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6"/>
      <w:numFmt w:val="decimal"/>
      <w:lvlText w:val="%2."/>
      <w:lvlJc w:val="left"/>
      <w:pPr>
        <w:ind w:left="300" w:hanging="476"/>
        <w:jc w:val="left"/>
      </w:pPr>
      <w:rPr>
        <w:rFonts w:ascii="宋体" w:eastAsia="宋体" w:hAnsi="宋体" w:cs="宋体" w:hint="default"/>
        <w:spacing w:val="-65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5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476"/>
      </w:pPr>
      <w:rPr>
        <w:rFonts w:hint="default"/>
      </w:rPr>
    </w:lvl>
  </w:abstractNum>
  <w:abstractNum w:abstractNumId="47">
    <w:nsid w:val="6B1E3AB1"/>
    <w:multiLevelType w:val="hybridMultilevel"/>
    <w:tmpl w:val="00000000"/>
    <w:lvl w:ilvl="0">
      <w:start w:val="9"/>
      <w:numFmt w:val="decimal"/>
      <w:lvlText w:val="%1."/>
      <w:lvlJc w:val="left"/>
      <w:pPr>
        <w:ind w:left="775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80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04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7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6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0" w:hanging="475"/>
      </w:pPr>
      <w:rPr>
        <w:rFonts w:hint="default"/>
      </w:rPr>
    </w:lvl>
  </w:abstractNum>
  <w:abstractNum w:abstractNumId="48">
    <w:nsid w:val="6C162CA0"/>
    <w:multiLevelType w:val="hybridMultilevel"/>
    <w:tmpl w:val="00000000"/>
    <w:lvl w:ilvl="0">
      <w:start w:val="1"/>
      <w:numFmt w:val="decimal"/>
      <w:lvlText w:val="（%1）"/>
      <w:lvlJc w:val="left"/>
      <w:pPr>
        <w:ind w:left="300" w:hanging="804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9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9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804"/>
      </w:pPr>
      <w:rPr>
        <w:rFonts w:hint="default"/>
      </w:rPr>
    </w:lvl>
  </w:abstractNum>
  <w:abstractNum w:abstractNumId="49">
    <w:nsid w:val="6E478E2E"/>
    <w:multiLevelType w:val="hybridMultilevel"/>
    <w:tmpl w:val="00000000"/>
    <w:lvl w:ilvl="0">
      <w:start w:val="11"/>
      <w:numFmt w:val="decimal"/>
      <w:lvlText w:val="%1.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</w:abstractNum>
  <w:abstractNum w:abstractNumId="50">
    <w:nsid w:val="71DDF7FD"/>
    <w:multiLevelType w:val="hybridMultilevel"/>
    <w:tmpl w:val="00000000"/>
    <w:lvl w:ilvl="0">
      <w:start w:val="18"/>
      <w:numFmt w:val="decimal"/>
      <w:lvlText w:val="%1."/>
      <w:lvlJc w:val="left"/>
      <w:pPr>
        <w:ind w:left="7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477"/>
      </w:pPr>
      <w:rPr>
        <w:rFonts w:hint="default"/>
      </w:rPr>
    </w:lvl>
  </w:abstractNum>
  <w:num w:numId="1">
    <w:abstractNumId w:val="27"/>
  </w:num>
  <w:num w:numId="2">
    <w:abstractNumId w:val="26"/>
  </w:num>
  <w:num w:numId="3">
    <w:abstractNumId w:val="37"/>
  </w:num>
  <w:num w:numId="4">
    <w:abstractNumId w:val="17"/>
  </w:num>
  <w:num w:numId="5">
    <w:abstractNumId w:val="33"/>
  </w:num>
  <w:num w:numId="6">
    <w:abstractNumId w:val="3"/>
  </w:num>
  <w:num w:numId="7">
    <w:abstractNumId w:val="11"/>
  </w:num>
  <w:num w:numId="8">
    <w:abstractNumId w:val="49"/>
  </w:num>
  <w:num w:numId="9">
    <w:abstractNumId w:val="23"/>
  </w:num>
  <w:num w:numId="10">
    <w:abstractNumId w:val="35"/>
  </w:num>
  <w:num w:numId="11">
    <w:abstractNumId w:val="30"/>
  </w:num>
  <w:num w:numId="12">
    <w:abstractNumId w:val="40"/>
  </w:num>
  <w:num w:numId="13">
    <w:abstractNumId w:val="31"/>
  </w:num>
  <w:num w:numId="14">
    <w:abstractNumId w:val="20"/>
  </w:num>
  <w:num w:numId="15">
    <w:abstractNumId w:val="34"/>
  </w:num>
  <w:num w:numId="16">
    <w:abstractNumId w:val="4"/>
  </w:num>
  <w:num w:numId="17">
    <w:abstractNumId w:val="6"/>
  </w:num>
  <w:num w:numId="18">
    <w:abstractNumId w:val="47"/>
  </w:num>
  <w:num w:numId="19">
    <w:abstractNumId w:val="8"/>
  </w:num>
  <w:num w:numId="20">
    <w:abstractNumId w:val="38"/>
  </w:num>
  <w:num w:numId="21">
    <w:abstractNumId w:val="45"/>
  </w:num>
  <w:num w:numId="22">
    <w:abstractNumId w:val="22"/>
  </w:num>
  <w:num w:numId="23">
    <w:abstractNumId w:val="36"/>
  </w:num>
  <w:num w:numId="24">
    <w:abstractNumId w:val="46"/>
  </w:num>
  <w:num w:numId="25">
    <w:abstractNumId w:val="21"/>
  </w:num>
  <w:num w:numId="26">
    <w:abstractNumId w:val="2"/>
  </w:num>
  <w:num w:numId="27">
    <w:abstractNumId w:val="42"/>
  </w:num>
  <w:num w:numId="28">
    <w:abstractNumId w:val="24"/>
  </w:num>
  <w:num w:numId="29">
    <w:abstractNumId w:val="14"/>
  </w:num>
  <w:num w:numId="30">
    <w:abstractNumId w:val="29"/>
  </w:num>
  <w:num w:numId="31">
    <w:abstractNumId w:val="9"/>
  </w:num>
  <w:num w:numId="32">
    <w:abstractNumId w:val="0"/>
  </w:num>
  <w:num w:numId="33">
    <w:abstractNumId w:val="48"/>
  </w:num>
  <w:num w:numId="34">
    <w:abstractNumId w:val="7"/>
  </w:num>
  <w:num w:numId="35">
    <w:abstractNumId w:val="25"/>
  </w:num>
  <w:num w:numId="36">
    <w:abstractNumId w:val="13"/>
  </w:num>
  <w:num w:numId="37">
    <w:abstractNumId w:val="15"/>
  </w:num>
  <w:num w:numId="38">
    <w:abstractNumId w:val="16"/>
  </w:num>
  <w:num w:numId="39">
    <w:abstractNumId w:val="10"/>
  </w:num>
  <w:num w:numId="40">
    <w:abstractNumId w:val="50"/>
  </w:num>
  <w:num w:numId="41">
    <w:abstractNumId w:val="19"/>
  </w:num>
  <w:num w:numId="42">
    <w:abstractNumId w:val="43"/>
  </w:num>
  <w:num w:numId="43">
    <w:abstractNumId w:val="39"/>
  </w:num>
  <w:num w:numId="44">
    <w:abstractNumId w:val="44"/>
  </w:num>
  <w:num w:numId="45">
    <w:abstractNumId w:val="18"/>
  </w:num>
  <w:num w:numId="46">
    <w:abstractNumId w:val="41"/>
  </w:num>
  <w:num w:numId="47">
    <w:abstractNumId w:val="28"/>
  </w:num>
  <w:num w:numId="48">
    <w:abstractNumId w:val="32"/>
  </w:num>
  <w:num w:numId="49">
    <w:abstractNumId w:val="5"/>
  </w:num>
  <w:num w:numId="50">
    <w:abstractNumId w:val="12"/>
  </w:num>
  <w:num w:numId="5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176" w:right="171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32"/>
      <w:ind w:left="1176" w:right="1781"/>
      <w:jc w:val="center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3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62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868022013054006037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2024-02-01T09:41:20Z</dcterms:created>
  <dcterms:modified xsi:type="dcterms:W3CDTF">2024-02-01T09:41:20Z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2024-02-01T00:00:00Z</vt:filetime>
  </property>
</Properties>
</file>