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9" w:line="602" w:lineRule="exact"/>
        <w:ind w:left="2421"/>
        <w:rPr>
          <w:rFonts w:ascii="SimSun" w:eastAsia="SimSun" w:hAnsi="SimSun" w:cs="SimSun"/>
          <w:sz w:val="31"/>
          <w:szCs w:val="31"/>
        </w:rPr>
      </w:pPr>
      <w:r>
        <w:rPr>
          <w:rFonts w:ascii="SimSun" w:eastAsia="SimSun" w:hAnsi="SimSun" w:cs="SimSun"/>
          <w:spacing w:val="-6"/>
          <w:position w:val="21"/>
          <w:sz w:val="31"/>
          <w:szCs w:val="31"/>
          <w14:textOutline w14:w="5791">
            <w14:solidFill>
              <w14:srgbClr w14:val="000000"/>
            </w14:solidFill>
            <w14:prstDash w14:val="solid"/>
            <w14:miter w14:lim="10"/>
          </w14:textOutline>
        </w:rPr>
        <w:t>高中物</w:t>
      </w:r>
      <w:r>
        <w:rPr>
          <w:rFonts w:ascii="SimSun" w:eastAsia="SimSun" w:hAnsi="SimSun" w:cs="SimSun"/>
          <w:spacing w:val="-3"/>
          <w:position w:val="21"/>
          <w:sz w:val="31"/>
          <w:szCs w:val="31"/>
          <w14:textOutline w14:w="5791">
            <w14:solidFill>
              <w14:srgbClr w14:val="000000"/>
            </w14:solidFill>
            <w14:prstDash w14:val="solid"/>
            <w14:miter w14:lim="10"/>
          </w14:textOutline>
        </w:rPr>
        <w:t>理选修</w:t>
      </w:r>
      <w:r>
        <w:rPr>
          <w:rFonts w:ascii="SimSun" w:eastAsia="SimSun" w:hAnsi="SimSun" w:cs="SimSun"/>
          <w:spacing w:val="-3"/>
          <w:position w:val="21"/>
          <w:sz w:val="31"/>
          <w:szCs w:val="31"/>
        </w:rPr>
        <w:t xml:space="preserve"> </w:t>
      </w:r>
      <w:r>
        <w:rPr>
          <w:rFonts w:ascii="SimSun" w:eastAsia="SimSun" w:hAnsi="SimSun" w:cs="SimSun"/>
          <w:spacing w:val="-3"/>
          <w:position w:val="21"/>
          <w:sz w:val="31"/>
          <w:szCs w:val="31"/>
          <w14:textOutline w14:w="5791">
            <w14:solidFill>
              <w14:srgbClr w14:val="000000"/>
            </w14:solidFill>
            <w14:prstDash w14:val="solid"/>
            <w14:miter w14:lim="10"/>
          </w14:textOutline>
        </w:rPr>
        <w:t>3-1</w:t>
      </w:r>
      <w:r>
        <w:rPr>
          <w:rFonts w:ascii="SimSun" w:eastAsia="SimSun" w:hAnsi="SimSun" w:cs="SimSun"/>
          <w:spacing w:val="-3"/>
          <w:position w:val="21"/>
          <w:sz w:val="31"/>
          <w:szCs w:val="31"/>
        </w:rPr>
        <w:t xml:space="preserve"> </w:t>
      </w:r>
      <w:r>
        <w:rPr>
          <w:rFonts w:ascii="SimSun" w:eastAsia="SimSun" w:hAnsi="SimSun" w:cs="SimSun"/>
          <w:spacing w:val="-3"/>
          <w:position w:val="21"/>
          <w:sz w:val="31"/>
          <w:szCs w:val="31"/>
          <w14:textOutline w14:w="5791">
            <w14:solidFill>
              <w14:srgbClr w14:val="000000"/>
            </w14:solidFill>
            <w14:prstDash w14:val="solid"/>
            <w14:miter w14:lim="10"/>
          </w14:textOutline>
        </w:rPr>
        <w:t>知识点</w:t>
      </w:r>
    </w:p>
    <w:p>
      <w:pPr>
        <w:spacing w:line="219" w:lineRule="auto"/>
        <w:ind w:left="3491"/>
        <w:rPr>
          <w:rFonts w:ascii="SimSun" w:eastAsia="SimSun" w:hAnsi="SimSun" w:cs="SimSun"/>
          <w:sz w:val="21"/>
          <w:szCs w:val="21"/>
        </w:rPr>
      </w:pPr>
      <w:r>
        <w:rPr>
          <w:rFonts w:ascii="SimSun" w:eastAsia="SimSun" w:hAnsi="SimSun" w:cs="SimSun"/>
          <w:spacing w:val="1"/>
          <w:sz w:val="21"/>
          <w:szCs w:val="21"/>
          <w14:textOutline w14:w="3831">
            <w14:solidFill>
              <w14:srgbClr w14:val="000000"/>
            </w14:solidFill>
            <w14:prstDash w14:val="solid"/>
            <w14:miter w14:lim="10"/>
          </w14:textOutline>
        </w:rPr>
        <w:t>第</w:t>
      </w:r>
      <w:r>
        <w:rPr>
          <w:rFonts w:ascii="SimSun" w:eastAsia="SimSun" w:hAnsi="SimSun" w:cs="SimSun"/>
          <w:sz w:val="21"/>
          <w:szCs w:val="21"/>
          <w14:textOutline w14:w="3831">
            <w14:solidFill>
              <w14:srgbClr w14:val="000000"/>
            </w14:solidFill>
            <w14:prstDash w14:val="solid"/>
            <w14:miter w14:lim="10"/>
          </w14:textOutline>
        </w:rPr>
        <w:t>一章</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静电场</w:t>
      </w:r>
    </w:p>
    <w:p>
      <w:pPr>
        <w:spacing w:before="217" w:line="221" w:lineRule="auto"/>
        <w:ind w:left="2910"/>
        <w:rPr>
          <w:rFonts w:ascii="SimSun" w:eastAsia="SimSun" w:hAnsi="SimSun" w:cs="SimSun"/>
          <w:sz w:val="21"/>
          <w:szCs w:val="21"/>
        </w:rPr>
      </w:pPr>
      <w:r>
        <w:rPr>
          <w:rFonts w:ascii="SimSun" w:eastAsia="SimSun" w:hAnsi="SimSun" w:cs="SimSun"/>
          <w:spacing w:val="-12"/>
          <w:sz w:val="21"/>
          <w:szCs w:val="21"/>
          <w14:textOutline w14:w="3831">
            <w14:solidFill>
              <w14:srgbClr w14:val="000000"/>
            </w14:solidFill>
            <w14:prstDash w14:val="solid"/>
            <w14:miter w14:lim="10"/>
          </w14:textOutline>
        </w:rPr>
        <w:t>第</w:t>
      </w:r>
      <w:r>
        <w:rPr>
          <w:rFonts w:ascii="SimSun" w:eastAsia="SimSun" w:hAnsi="SimSun" w:cs="SimSun"/>
          <w:spacing w:val="-11"/>
          <w:sz w:val="21"/>
          <w:szCs w:val="21"/>
        </w:rPr>
        <w:t xml:space="preserve"> </w:t>
      </w:r>
      <w:r>
        <w:rPr>
          <w:rFonts w:ascii="SimSun" w:eastAsia="SimSun" w:hAnsi="SimSun" w:cs="SimSun"/>
          <w:spacing w:val="-6"/>
          <w:sz w:val="21"/>
          <w:szCs w:val="21"/>
          <w14:textOutline w14:w="3831">
            <w14:solidFill>
              <w14:srgbClr w14:val="000000"/>
            </w14:solidFill>
            <w14:prstDash w14:val="solid"/>
            <w14:miter w14:lim="10"/>
          </w14:textOutline>
        </w:rPr>
        <w:t>1</w:t>
      </w:r>
      <w:r>
        <w:rPr>
          <w:rFonts w:ascii="SimSun" w:eastAsia="SimSun" w:hAnsi="SimSun" w:cs="SimSun"/>
          <w:spacing w:val="-6"/>
          <w:sz w:val="21"/>
          <w:szCs w:val="21"/>
        </w:rPr>
        <w:t xml:space="preserve"> </w:t>
      </w:r>
      <w:r>
        <w:rPr>
          <w:rFonts w:ascii="SimSun" w:eastAsia="SimSun" w:hAnsi="SimSun" w:cs="SimSun"/>
          <w:spacing w:val="-6"/>
          <w:sz w:val="21"/>
          <w:szCs w:val="21"/>
          <w14:textOutline w14:w="3831">
            <w14:solidFill>
              <w14:srgbClr w14:val="000000"/>
            </w14:solidFill>
            <w14:prstDash w14:val="solid"/>
            <w14:miter w14:lim="10"/>
          </w14:textOutline>
        </w:rPr>
        <w:t>节</w:t>
      </w:r>
      <w:r>
        <w:rPr>
          <w:rFonts w:ascii="SimSun" w:eastAsia="SimSun" w:hAnsi="SimSun" w:cs="SimSun"/>
          <w:spacing w:val="-6"/>
          <w:sz w:val="21"/>
          <w:szCs w:val="21"/>
        </w:rPr>
        <w:t xml:space="preserve">  </w:t>
      </w:r>
      <w:r>
        <w:rPr>
          <w:rFonts w:ascii="SimSun" w:eastAsia="SimSun" w:hAnsi="SimSun" w:cs="SimSun"/>
          <w:spacing w:val="-6"/>
          <w:sz w:val="21"/>
          <w:szCs w:val="21"/>
          <w14:textOutline w14:w="3831">
            <w14:solidFill>
              <w14:srgbClr w14:val="000000"/>
            </w14:solidFill>
            <w14:prstDash w14:val="solid"/>
            <w14:miter w14:lim="10"/>
          </w14:textOutline>
        </w:rPr>
        <w:t>电荷及其守恒定律</w:t>
      </w:r>
    </w:p>
    <w:p>
      <w:pPr>
        <w:spacing w:before="141" w:line="247" w:lineRule="auto"/>
        <w:ind w:left="38" w:right="2514" w:hanging="12"/>
        <w:rPr>
          <w:rFonts w:ascii="SimSun" w:eastAsia="SimSun" w:hAnsi="SimSun" w:cs="SimSun"/>
          <w:sz w:val="21"/>
          <w:szCs w:val="21"/>
        </w:rPr>
      </w:pPr>
      <w:r>
        <w:rPr>
          <w:rFonts w:ascii="SimSun" w:eastAsia="SimSun" w:hAnsi="SimSun" w:cs="SimSun"/>
          <w:spacing w:val="-1"/>
          <w:sz w:val="21"/>
          <w:szCs w:val="21"/>
        </w:rPr>
        <w:t>一、起电方法的实</w:t>
      </w:r>
      <w:r>
        <w:rPr>
          <w:rFonts w:ascii="SimSun" w:eastAsia="SimSun" w:hAnsi="SimSun" w:cs="SimSun"/>
          <w:sz w:val="21"/>
          <w:szCs w:val="21"/>
        </w:rPr>
        <w:t>验探究</w:t>
      </w:r>
      <w:r>
        <w:rPr>
          <w:rFonts w:ascii="SimSun" w:eastAsia="SimSun" w:hAnsi="SimSun" w:cs="SimSun"/>
          <w:sz w:val="21"/>
          <w:szCs w:val="21"/>
        </w:rPr>
        <w:t xml:space="preserve">                                 </w:t>
      </w:r>
      <w:r>
        <w:rPr>
          <w:rFonts w:ascii="SimSun" w:eastAsia="SimSun" w:hAnsi="SimSun" w:cs="SimSun"/>
          <w:spacing w:val="-2"/>
          <w:sz w:val="21"/>
          <w:szCs w:val="21"/>
        </w:rPr>
        <w:t>1.物体有了吸引轻小物体的性质，就说物体</w:t>
      </w:r>
      <w:r>
        <w:rPr>
          <w:rFonts w:ascii="SimSun" w:eastAsia="SimSun" w:hAnsi="SimSun" w:cs="SimSun"/>
          <w:spacing w:val="-1"/>
          <w:sz w:val="21"/>
          <w:szCs w:val="21"/>
        </w:rPr>
        <w:t>带了电或有了电荷。</w:t>
      </w:r>
    </w:p>
    <w:p>
      <w:pPr>
        <w:spacing w:before="60" w:line="221" w:lineRule="auto"/>
        <w:ind w:left="25"/>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1"/>
          <w:sz w:val="21"/>
          <w:szCs w:val="21"/>
        </w:rPr>
        <w:t>两种电荷</w:t>
      </w:r>
    </w:p>
    <w:p>
      <w:pPr>
        <w:spacing w:before="63" w:line="274" w:lineRule="auto"/>
        <w:ind w:left="24" w:right="3" w:firstLine="32"/>
        <w:rPr>
          <w:rFonts w:ascii="SimSun" w:eastAsia="SimSun" w:hAnsi="SimSun" w:cs="SimSun"/>
          <w:sz w:val="21"/>
          <w:szCs w:val="21"/>
        </w:rPr>
      </w:pPr>
      <w:r>
        <w:rPr>
          <w:rFonts w:ascii="SimSun" w:eastAsia="SimSun" w:hAnsi="SimSun" w:cs="SimSun"/>
          <w:spacing w:val="-14"/>
          <w:sz w:val="21"/>
          <w:szCs w:val="21"/>
        </w:rPr>
        <w:t>自</w:t>
      </w:r>
      <w:r>
        <w:rPr>
          <w:rFonts w:ascii="SimSun" w:eastAsia="SimSun" w:hAnsi="SimSun" w:cs="SimSun"/>
          <w:spacing w:val="-9"/>
          <w:sz w:val="21"/>
          <w:szCs w:val="21"/>
        </w:rPr>
        <w:t>然界中的电荷有</w:t>
      </w:r>
      <w:r>
        <w:rPr>
          <w:rFonts w:ascii="SimSun" w:eastAsia="SimSun" w:hAnsi="SimSun" w:cs="SimSun"/>
          <w:spacing w:val="-9"/>
          <w:sz w:val="21"/>
          <w:szCs w:val="21"/>
        </w:rPr>
        <w:t xml:space="preserve"> </w:t>
      </w:r>
      <w:r>
        <w:rPr>
          <w:rFonts w:ascii="SimSun" w:eastAsia="SimSun" w:hAnsi="SimSun" w:cs="SimSun"/>
          <w:spacing w:val="-9"/>
          <w:sz w:val="21"/>
          <w:szCs w:val="21"/>
        </w:rPr>
        <w:t>2</w:t>
      </w:r>
      <w:r>
        <w:rPr>
          <w:rFonts w:ascii="SimSun" w:eastAsia="SimSun" w:hAnsi="SimSun" w:cs="SimSun"/>
          <w:spacing w:val="-9"/>
          <w:sz w:val="21"/>
          <w:szCs w:val="21"/>
        </w:rPr>
        <w:t xml:space="preserve"> </w:t>
      </w:r>
      <w:r>
        <w:rPr>
          <w:rFonts w:ascii="SimSun" w:eastAsia="SimSun" w:hAnsi="SimSun" w:cs="SimSun"/>
          <w:spacing w:val="-9"/>
          <w:sz w:val="21"/>
          <w:szCs w:val="21"/>
        </w:rPr>
        <w:t>种，即正电荷和负电荷．如：丝绸摩擦过的玻璃棒所带的电荷是正电荷；</w:t>
      </w:r>
      <w:r>
        <w:rPr>
          <w:rFonts w:ascii="SimSun" w:eastAsia="SimSun" w:hAnsi="SimSun" w:cs="SimSun"/>
          <w:sz w:val="21"/>
          <w:szCs w:val="21"/>
        </w:rPr>
        <w:t xml:space="preserve"> </w:t>
      </w:r>
      <w:r>
        <w:rPr>
          <w:rFonts w:ascii="SimSun" w:eastAsia="SimSun" w:hAnsi="SimSun" w:cs="SimSun"/>
          <w:spacing w:val="-4"/>
          <w:sz w:val="21"/>
          <w:szCs w:val="21"/>
        </w:rPr>
        <w:t>用干燥的毛皮摩擦过</w:t>
      </w:r>
      <w:r>
        <w:rPr>
          <w:rFonts w:ascii="SimSun" w:eastAsia="SimSun" w:hAnsi="SimSun" w:cs="SimSun"/>
          <w:spacing w:val="-3"/>
          <w:sz w:val="21"/>
          <w:szCs w:val="21"/>
        </w:rPr>
        <w:t>的</w:t>
      </w:r>
      <w:r>
        <w:rPr>
          <w:rFonts w:ascii="SimSun" w:eastAsia="SimSun" w:hAnsi="SimSun" w:cs="SimSun"/>
          <w:spacing w:val="-2"/>
          <w:sz w:val="21"/>
          <w:szCs w:val="21"/>
        </w:rPr>
        <w:t>硬橡胶棒所带的电荷是负电荷．同种电荷相斥，</w:t>
      </w:r>
      <w:r>
        <w:rPr>
          <w:rFonts w:ascii="SimSun" w:eastAsia="SimSun" w:hAnsi="SimSun" w:cs="SimSun"/>
          <w:spacing w:val="-2"/>
          <w:sz w:val="21"/>
          <w:szCs w:val="21"/>
        </w:rPr>
        <w:t xml:space="preserve"> </w:t>
      </w:r>
      <w:r>
        <w:rPr>
          <w:rFonts w:ascii="SimSun" w:eastAsia="SimSun" w:hAnsi="SimSun" w:cs="SimSun"/>
          <w:spacing w:val="-2"/>
          <w:sz w:val="21"/>
          <w:szCs w:val="21"/>
        </w:rPr>
        <w:t>异种电荷相吸．(相</w:t>
      </w:r>
      <w:r>
        <w:rPr>
          <w:rFonts w:ascii="SimSun" w:eastAsia="SimSun" w:hAnsi="SimSun" w:cs="SimSun"/>
          <w:sz w:val="21"/>
          <w:szCs w:val="21"/>
        </w:rPr>
        <w:t xml:space="preserve"> </w:t>
      </w:r>
      <w:r>
        <w:rPr>
          <w:rFonts w:ascii="SimSun" w:eastAsia="SimSun" w:hAnsi="SimSun" w:cs="SimSun"/>
          <w:spacing w:val="-4"/>
          <w:sz w:val="21"/>
          <w:szCs w:val="21"/>
        </w:rPr>
        <w:t>互吸引的一定是带异</w:t>
      </w:r>
      <w:r>
        <w:rPr>
          <w:rFonts w:ascii="SimSun" w:eastAsia="SimSun" w:hAnsi="SimSun" w:cs="SimSun"/>
          <w:spacing w:val="-2"/>
          <w:sz w:val="21"/>
          <w:szCs w:val="21"/>
        </w:rPr>
        <w:t>种电荷的物体吗？)</w:t>
      </w:r>
      <w:r>
        <w:rPr>
          <w:rFonts w:ascii="SimSun" w:eastAsia="SimSun" w:hAnsi="SimSun" w:cs="SimSun"/>
          <w:spacing w:val="-2"/>
          <w:sz w:val="21"/>
          <w:szCs w:val="21"/>
        </w:rPr>
        <w:t xml:space="preserve"> </w:t>
      </w:r>
      <w:r>
        <w:rPr>
          <w:rFonts w:ascii="SimSun" w:eastAsia="SimSun" w:hAnsi="SimSun" w:cs="SimSun"/>
          <w:spacing w:val="-2"/>
          <w:sz w:val="21"/>
          <w:szCs w:val="21"/>
        </w:rPr>
        <w:t>不一定，除了带异种电荷的物体相互吸引之外，带</w:t>
      </w:r>
      <w:r>
        <w:rPr>
          <w:rFonts w:ascii="SimSun" w:eastAsia="SimSun" w:hAnsi="SimSun" w:cs="SimSun"/>
          <w:sz w:val="21"/>
          <w:szCs w:val="21"/>
        </w:rPr>
        <w:t xml:space="preserve"> </w:t>
      </w:r>
      <w:r>
        <w:rPr>
          <w:rFonts w:ascii="SimSun" w:eastAsia="SimSun" w:hAnsi="SimSun" w:cs="SimSun"/>
          <w:spacing w:val="-1"/>
          <w:sz w:val="21"/>
          <w:szCs w:val="21"/>
        </w:rPr>
        <w:t>电体有吸</w:t>
      </w:r>
      <w:r>
        <w:rPr>
          <w:rFonts w:ascii="SimSun" w:eastAsia="SimSun" w:hAnsi="SimSun" w:cs="SimSun"/>
          <w:sz w:val="21"/>
          <w:szCs w:val="21"/>
        </w:rPr>
        <w:t>引轻小物体的性质，这里的“轻小物体”可能不带电．</w:t>
      </w:r>
    </w:p>
    <w:p>
      <w:pPr>
        <w:spacing w:line="221" w:lineRule="auto"/>
        <w:ind w:left="26"/>
        <w:rPr>
          <w:rFonts w:ascii="SimSun" w:eastAsia="SimSun" w:hAnsi="SimSun" w:cs="SimSun"/>
          <w:sz w:val="21"/>
          <w:szCs w:val="21"/>
        </w:rPr>
      </w:pPr>
      <w:r>
        <w:rPr>
          <w:rFonts w:ascii="SimSun" w:eastAsia="SimSun" w:hAnsi="SimSun" w:cs="SimSun"/>
          <w:spacing w:val="-2"/>
          <w:sz w:val="21"/>
          <w:szCs w:val="21"/>
        </w:rPr>
        <w:t>3．起</w:t>
      </w:r>
      <w:r>
        <w:rPr>
          <w:rFonts w:ascii="SimSun" w:eastAsia="SimSun" w:hAnsi="SimSun" w:cs="SimSun"/>
          <w:spacing w:val="-1"/>
          <w:sz w:val="21"/>
          <w:szCs w:val="21"/>
        </w:rPr>
        <w:t>电的方法</w:t>
      </w:r>
    </w:p>
    <w:p>
      <w:pPr>
        <w:spacing w:before="60" w:line="221" w:lineRule="auto"/>
        <w:ind w:left="23"/>
        <w:rPr>
          <w:rFonts w:ascii="SimSun" w:eastAsia="SimSun" w:hAnsi="SimSun" w:cs="SimSun"/>
          <w:sz w:val="21"/>
          <w:szCs w:val="21"/>
        </w:rPr>
      </w:pPr>
      <w:r>
        <w:rPr>
          <w:rFonts w:ascii="SimSun" w:eastAsia="SimSun" w:hAnsi="SimSun" w:cs="SimSun"/>
          <w:spacing w:val="-1"/>
          <w:sz w:val="21"/>
          <w:szCs w:val="21"/>
        </w:rPr>
        <w:t>使物体</w:t>
      </w:r>
      <w:r>
        <w:rPr>
          <w:rFonts w:ascii="SimSun" w:eastAsia="SimSun" w:hAnsi="SimSun" w:cs="SimSun"/>
          <w:sz w:val="21"/>
          <w:szCs w:val="21"/>
        </w:rPr>
        <w:t>起电的方法有三种：摩擦起电、接触起电、感应起电</w:t>
      </w:r>
    </w:p>
    <w:p>
      <w:pPr>
        <w:spacing w:before="72" w:line="274" w:lineRule="auto"/>
        <w:ind w:left="30" w:right="57" w:firstLine="9"/>
        <w:rPr>
          <w:rFonts w:ascii="SimSun" w:eastAsia="SimSun" w:hAnsi="SimSun" w:cs="SimSun"/>
          <w:sz w:val="21"/>
          <w:szCs w:val="21"/>
        </w:rPr>
      </w:pPr>
      <w:r>
        <w:rPr>
          <w:rFonts w:ascii="SimSun" w:eastAsia="SimSun" w:hAnsi="SimSun" w:cs="SimSun"/>
          <w:spacing w:val="-10"/>
          <w:sz w:val="21"/>
          <w:szCs w:val="21"/>
        </w:rPr>
        <w:t>○1摩</w:t>
      </w:r>
      <w:r>
        <w:rPr>
          <w:rFonts w:ascii="SimSun" w:eastAsia="SimSun" w:hAnsi="SimSun" w:cs="SimSun"/>
          <w:spacing w:val="-5"/>
          <w:sz w:val="21"/>
          <w:szCs w:val="21"/>
        </w:rPr>
        <w:t>擦起电：两种不同的物体原子核束缚电子的能力并不相同．两种物体相互摩擦时，束缚</w:t>
      </w:r>
      <w:r>
        <w:rPr>
          <w:rFonts w:ascii="SimSun" w:eastAsia="SimSun" w:hAnsi="SimSun" w:cs="SimSun"/>
          <w:sz w:val="21"/>
          <w:szCs w:val="21"/>
        </w:rPr>
        <w:t xml:space="preserve"> </w:t>
      </w:r>
      <w:r>
        <w:rPr>
          <w:rFonts w:ascii="SimSun" w:eastAsia="SimSun" w:hAnsi="SimSun" w:cs="SimSun"/>
          <w:spacing w:val="-9"/>
          <w:sz w:val="21"/>
          <w:szCs w:val="21"/>
        </w:rPr>
        <w:t>电</w:t>
      </w:r>
      <w:r>
        <w:rPr>
          <w:rFonts w:ascii="SimSun" w:eastAsia="SimSun" w:hAnsi="SimSun" w:cs="SimSun"/>
          <w:spacing w:val="-5"/>
          <w:sz w:val="21"/>
          <w:szCs w:val="21"/>
        </w:rPr>
        <w:t>子能力强的物体就会得到电子而带负电，束缚电子能力弱的物体会失去电子而带正电．(正</w:t>
      </w:r>
      <w:r>
        <w:rPr>
          <w:rFonts w:ascii="SimSun" w:eastAsia="SimSun" w:hAnsi="SimSun" w:cs="SimSun"/>
          <w:sz w:val="21"/>
          <w:szCs w:val="21"/>
        </w:rPr>
        <w:t xml:space="preserve"> </w:t>
      </w:r>
      <w:r>
        <w:rPr>
          <w:rFonts w:ascii="SimSun" w:eastAsia="SimSun" w:hAnsi="SimSun" w:cs="SimSun"/>
          <w:spacing w:val="-2"/>
          <w:sz w:val="21"/>
          <w:szCs w:val="21"/>
        </w:rPr>
        <w:t>负电荷</w:t>
      </w:r>
      <w:r>
        <w:rPr>
          <w:rFonts w:ascii="SimSun" w:eastAsia="SimSun" w:hAnsi="SimSun" w:cs="SimSun"/>
          <w:spacing w:val="-1"/>
          <w:sz w:val="21"/>
          <w:szCs w:val="21"/>
        </w:rPr>
        <w:t>的分开与转移)</w:t>
      </w:r>
    </w:p>
    <w:p>
      <w:pPr>
        <w:spacing w:before="1" w:line="274" w:lineRule="auto"/>
        <w:ind w:left="26" w:right="57" w:firstLine="14"/>
        <w:rPr>
          <w:rFonts w:ascii="SimSun" w:eastAsia="SimSun" w:hAnsi="SimSun" w:cs="SimSun"/>
          <w:sz w:val="21"/>
          <w:szCs w:val="21"/>
        </w:rPr>
      </w:pPr>
      <w:r>
        <w:rPr>
          <w:rFonts w:ascii="SimSun" w:eastAsia="SimSun" w:hAnsi="SimSun" w:cs="SimSun"/>
          <w:position w:val="-3"/>
          <w:sz w:val="21"/>
          <w:szCs w:val="21"/>
        </w:rPr>
        <w:drawing>
          <wp:inline distT="0" distB="0" distL="0" distR="0">
            <wp:extent cx="117347" cy="134111"/>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17347" cy="134111"/>
                    </a:xfrm>
                    <a:prstGeom prst="rect">
                      <a:avLst/>
                    </a:prstGeom>
                  </pic:spPr>
                </pic:pic>
              </a:graphicData>
            </a:graphic>
          </wp:inline>
        </w:drawing>
      </w:r>
      <w:r>
        <w:rPr>
          <w:rFonts w:ascii="SimSun" w:eastAsia="SimSun" w:hAnsi="SimSun" w:cs="SimSun"/>
          <w:spacing w:val="-12"/>
          <w:sz w:val="21"/>
          <w:szCs w:val="21"/>
        </w:rPr>
        <w:t>接</w:t>
      </w:r>
      <w:r>
        <w:rPr>
          <w:rFonts w:ascii="SimSun" w:eastAsia="SimSun" w:hAnsi="SimSun" w:cs="SimSun"/>
          <w:spacing w:val="-7"/>
          <w:sz w:val="21"/>
          <w:szCs w:val="21"/>
        </w:rPr>
        <w:t>触起电：带电物体由于缺少(或多余)电子，</w:t>
      </w:r>
      <w:r>
        <w:rPr>
          <w:rFonts w:ascii="SimSun" w:eastAsia="SimSun" w:hAnsi="SimSun" w:cs="SimSun"/>
          <w:spacing w:val="-7"/>
          <w:sz w:val="21"/>
          <w:szCs w:val="21"/>
        </w:rPr>
        <w:t xml:space="preserve"> </w:t>
      </w:r>
      <w:r>
        <w:rPr>
          <w:rFonts w:ascii="SimSun" w:eastAsia="SimSun" w:hAnsi="SimSun" w:cs="SimSun"/>
          <w:spacing w:val="-7"/>
          <w:sz w:val="21"/>
          <w:szCs w:val="21"/>
        </w:rPr>
        <w:t>当带电体与不带电的物体接触时，</w:t>
      </w:r>
      <w:r>
        <w:rPr>
          <w:rFonts w:ascii="SimSun" w:eastAsia="SimSun" w:hAnsi="SimSun" w:cs="SimSun"/>
          <w:spacing w:val="-7"/>
          <w:sz w:val="21"/>
          <w:szCs w:val="21"/>
        </w:rPr>
        <w:t xml:space="preserve"> </w:t>
      </w:r>
      <w:r>
        <w:rPr>
          <w:rFonts w:ascii="SimSun" w:eastAsia="SimSun" w:hAnsi="SimSun" w:cs="SimSun"/>
          <w:spacing w:val="-7"/>
          <w:sz w:val="21"/>
          <w:szCs w:val="21"/>
        </w:rPr>
        <w:t>就会使不</w:t>
      </w:r>
      <w:r>
        <w:rPr>
          <w:rFonts w:ascii="SimSun" w:eastAsia="SimSun" w:hAnsi="SimSun" w:cs="SimSun"/>
          <w:sz w:val="21"/>
          <w:szCs w:val="21"/>
        </w:rPr>
        <w:t xml:space="preserve"> </w:t>
      </w:r>
      <w:r>
        <w:rPr>
          <w:rFonts w:ascii="SimSun" w:eastAsia="SimSun" w:hAnsi="SimSun" w:cs="SimSun"/>
          <w:spacing w:val="-4"/>
          <w:sz w:val="21"/>
          <w:szCs w:val="21"/>
        </w:rPr>
        <w:t>带电的物体上失去电</w:t>
      </w:r>
      <w:r>
        <w:rPr>
          <w:rFonts w:ascii="SimSun" w:eastAsia="SimSun" w:hAnsi="SimSun" w:cs="SimSun"/>
          <w:spacing w:val="-2"/>
          <w:sz w:val="21"/>
          <w:szCs w:val="21"/>
        </w:rPr>
        <w:t>子(或得到电子)，从而使不带电的物体由于缺少(或多余)电子而带正电</w:t>
      </w:r>
      <w:r>
        <w:rPr>
          <w:rFonts w:ascii="SimSun" w:eastAsia="SimSun" w:hAnsi="SimSun" w:cs="SimSun"/>
          <w:sz w:val="21"/>
          <w:szCs w:val="21"/>
        </w:rPr>
        <w:t xml:space="preserve"> </w:t>
      </w:r>
      <w:r>
        <w:rPr>
          <w:rFonts w:ascii="SimSun" w:eastAsia="SimSun" w:hAnsi="SimSun" w:cs="SimSun"/>
          <w:spacing w:val="-1"/>
          <w:sz w:val="21"/>
          <w:szCs w:val="21"/>
        </w:rPr>
        <w:t>(负电)．(电荷从</w:t>
      </w:r>
      <w:r>
        <w:rPr>
          <w:rFonts w:ascii="SimSun" w:eastAsia="SimSun" w:hAnsi="SimSun" w:cs="SimSun"/>
          <w:sz w:val="21"/>
          <w:szCs w:val="21"/>
        </w:rPr>
        <w:t>物体的一部分转移到另一部分)</w:t>
      </w:r>
    </w:p>
    <w:p>
      <w:pPr>
        <w:spacing w:line="270" w:lineRule="auto"/>
        <w:ind w:left="23" w:right="67" w:firstLine="17"/>
        <w:rPr>
          <w:rFonts w:ascii="SimSun" w:eastAsia="SimSun" w:hAnsi="SimSun" w:cs="SimSun"/>
          <w:sz w:val="21"/>
          <w:szCs w:val="21"/>
        </w:rPr>
      </w:pPr>
      <w:r>
        <w:rPr>
          <w:rFonts w:ascii="SimSun" w:eastAsia="SimSun" w:hAnsi="SimSun" w:cs="SimSun"/>
          <w:position w:val="-3"/>
          <w:sz w:val="21"/>
          <w:szCs w:val="21"/>
        </w:rPr>
        <w:drawing>
          <wp:inline distT="0" distB="0" distL="0" distR="0">
            <wp:extent cx="117347" cy="13411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17347" cy="134111"/>
                    </a:xfrm>
                    <a:prstGeom prst="rect">
                      <a:avLst/>
                    </a:prstGeom>
                  </pic:spPr>
                </pic:pic>
              </a:graphicData>
            </a:graphic>
          </wp:inline>
        </w:drawing>
      </w:r>
      <w:r>
        <w:rPr>
          <w:rFonts w:ascii="SimSun" w:eastAsia="SimSun" w:hAnsi="SimSun" w:cs="SimSun"/>
          <w:spacing w:val="16"/>
          <w:sz w:val="21"/>
          <w:szCs w:val="21"/>
        </w:rPr>
        <w:t>感应起</w:t>
      </w:r>
      <w:r>
        <w:rPr>
          <w:rFonts w:ascii="SimSun" w:eastAsia="SimSun" w:hAnsi="SimSun" w:cs="SimSun"/>
          <w:spacing w:val="9"/>
          <w:sz w:val="21"/>
          <w:szCs w:val="21"/>
        </w:rPr>
        <w:t>电</w:t>
      </w:r>
      <w:r>
        <w:rPr>
          <w:rFonts w:ascii="SimSun" w:eastAsia="SimSun" w:hAnsi="SimSun" w:cs="SimSun"/>
          <w:spacing w:val="8"/>
          <w:sz w:val="21"/>
          <w:szCs w:val="21"/>
        </w:rPr>
        <w:t>：当带电体靠近导体时，导体内的自由电子会向靠近或远离带电体的方向移</w:t>
      </w:r>
      <w:r>
        <w:rPr>
          <w:rFonts w:ascii="SimSun" w:eastAsia="SimSun" w:hAnsi="SimSun" w:cs="SimSun"/>
          <w:sz w:val="21"/>
          <w:szCs w:val="21"/>
        </w:rPr>
        <w:t xml:space="preserve"> </w:t>
      </w:r>
      <w:r>
        <w:rPr>
          <w:rFonts w:ascii="SimSun" w:eastAsia="SimSun" w:hAnsi="SimSun" w:cs="SimSun"/>
          <w:spacing w:val="-1"/>
          <w:sz w:val="21"/>
          <w:szCs w:val="21"/>
        </w:rPr>
        <w:t>动．(电荷从一个物体转移到另一个</w:t>
      </w:r>
      <w:r>
        <w:rPr>
          <w:rFonts w:ascii="SimSun" w:eastAsia="SimSun" w:hAnsi="SimSun" w:cs="SimSun"/>
          <w:sz w:val="21"/>
          <w:szCs w:val="21"/>
        </w:rPr>
        <w:t>物体)</w:t>
      </w:r>
    </w:p>
    <w:p>
      <w:pPr>
        <w:spacing w:before="1" w:line="274" w:lineRule="auto"/>
        <w:ind w:left="22" w:right="57"/>
        <w:rPr>
          <w:rFonts w:ascii="SimSun" w:eastAsia="SimSun" w:hAnsi="SimSun" w:cs="SimSun"/>
          <w:sz w:val="21"/>
          <w:szCs w:val="21"/>
        </w:rPr>
      </w:pPr>
      <w:r>
        <w:rPr>
          <w:rFonts w:ascii="SimSun" w:eastAsia="SimSun" w:hAnsi="SimSun" w:cs="SimSun"/>
          <w:spacing w:val="-8"/>
          <w:sz w:val="21"/>
          <w:szCs w:val="21"/>
        </w:rPr>
        <w:t>三种起电的方式不</w:t>
      </w:r>
      <w:r>
        <w:rPr>
          <w:rFonts w:ascii="SimSun" w:eastAsia="SimSun" w:hAnsi="SimSun" w:cs="SimSun"/>
          <w:spacing w:val="-5"/>
          <w:sz w:val="21"/>
          <w:szCs w:val="21"/>
        </w:rPr>
        <w:t>同</w:t>
      </w:r>
      <w:r>
        <w:rPr>
          <w:rFonts w:ascii="SimSun" w:eastAsia="SimSun" w:hAnsi="SimSun" w:cs="SimSun"/>
          <w:spacing w:val="-4"/>
          <w:sz w:val="21"/>
          <w:szCs w:val="21"/>
        </w:rPr>
        <w:t>，但实质都是发生电子的转移，使多余电子的物体(部分)带负电，</w:t>
      </w:r>
      <w:r>
        <w:rPr>
          <w:rFonts w:ascii="SimSun" w:eastAsia="SimSun" w:hAnsi="SimSun" w:cs="SimSun"/>
          <w:spacing w:val="-4"/>
          <w:sz w:val="21"/>
          <w:szCs w:val="21"/>
        </w:rPr>
        <w:t xml:space="preserve"> </w:t>
      </w:r>
      <w:r>
        <w:rPr>
          <w:rFonts w:ascii="SimSun" w:eastAsia="SimSun" w:hAnsi="SimSun" w:cs="SimSun"/>
          <w:spacing w:val="-4"/>
          <w:sz w:val="21"/>
          <w:szCs w:val="21"/>
        </w:rPr>
        <w:t>使缺</w:t>
      </w:r>
      <w:r>
        <w:rPr>
          <w:rFonts w:ascii="SimSun" w:eastAsia="SimSun" w:hAnsi="SimSun" w:cs="SimSun"/>
          <w:sz w:val="21"/>
          <w:szCs w:val="21"/>
        </w:rPr>
        <w:t xml:space="preserve"> </w:t>
      </w:r>
      <w:r>
        <w:rPr>
          <w:rFonts w:ascii="SimSun" w:eastAsia="SimSun" w:hAnsi="SimSun" w:cs="SimSun"/>
          <w:spacing w:val="-1"/>
          <w:sz w:val="21"/>
          <w:szCs w:val="21"/>
        </w:rPr>
        <w:t>少电子的物体(部分)带正电．在电子转移的过程中，电荷的</w:t>
      </w:r>
      <w:r>
        <w:rPr>
          <w:rFonts w:ascii="SimSun" w:eastAsia="SimSun" w:hAnsi="SimSun" w:cs="SimSun"/>
          <w:sz w:val="21"/>
          <w:szCs w:val="21"/>
        </w:rPr>
        <w:t>总量保持不变．</w:t>
      </w:r>
    </w:p>
    <w:p>
      <w:pPr>
        <w:spacing w:before="1" w:line="220" w:lineRule="auto"/>
        <w:ind w:left="26"/>
        <w:rPr>
          <w:rFonts w:ascii="SimSun" w:eastAsia="SimSun" w:hAnsi="SimSun" w:cs="SimSun"/>
          <w:sz w:val="21"/>
          <w:szCs w:val="21"/>
        </w:rPr>
      </w:pPr>
      <w:r>
        <w:rPr>
          <w:rFonts w:ascii="SimSun" w:eastAsia="SimSun" w:hAnsi="SimSun" w:cs="SimSun"/>
          <w:spacing w:val="-1"/>
          <w:sz w:val="21"/>
          <w:szCs w:val="21"/>
        </w:rPr>
        <w:t>二、电荷守恒定律</w:t>
      </w:r>
    </w:p>
    <w:p>
      <w:pPr>
        <w:spacing w:before="60" w:line="221" w:lineRule="auto"/>
        <w:ind w:left="38"/>
        <w:rPr>
          <w:rFonts w:ascii="SimSun" w:eastAsia="SimSun" w:hAnsi="SimSun" w:cs="SimSun"/>
          <w:sz w:val="21"/>
          <w:szCs w:val="21"/>
        </w:rPr>
      </w:pPr>
      <w:r>
        <w:rPr>
          <w:rFonts w:ascii="SimSun" w:eastAsia="SimSun" w:hAnsi="SimSun" w:cs="SimSun"/>
          <w:spacing w:val="-8"/>
          <w:sz w:val="21"/>
          <w:szCs w:val="21"/>
        </w:rPr>
        <w:t>1、电荷量：</w:t>
      </w:r>
      <w:r>
        <w:rPr>
          <w:rFonts w:ascii="SimSun" w:eastAsia="SimSun" w:hAnsi="SimSun" w:cs="SimSun"/>
          <w:spacing w:val="-6"/>
          <w:sz w:val="21"/>
          <w:szCs w:val="21"/>
        </w:rPr>
        <w:t>电</w:t>
      </w:r>
      <w:r>
        <w:rPr>
          <w:rFonts w:ascii="SimSun" w:eastAsia="SimSun" w:hAnsi="SimSun" w:cs="SimSun"/>
          <w:spacing w:val="-4"/>
          <w:sz w:val="21"/>
          <w:szCs w:val="21"/>
        </w:rPr>
        <w:t>荷的多少。在国际单位制中，它的单位是库仑，</w:t>
      </w:r>
      <w:r>
        <w:rPr>
          <w:rFonts w:ascii="SimSun" w:eastAsia="SimSun" w:hAnsi="SimSun" w:cs="SimSun"/>
          <w:spacing w:val="-4"/>
          <w:sz w:val="21"/>
          <w:szCs w:val="21"/>
        </w:rPr>
        <w:t xml:space="preserve"> </w:t>
      </w:r>
      <w:r>
        <w:rPr>
          <w:rFonts w:ascii="SimSun" w:eastAsia="SimSun" w:hAnsi="SimSun" w:cs="SimSun"/>
          <w:spacing w:val="-4"/>
          <w:sz w:val="21"/>
          <w:szCs w:val="21"/>
        </w:rPr>
        <w:t>符号是</w:t>
      </w:r>
      <w:r>
        <w:rPr>
          <w:rFonts w:ascii="SimSun" w:eastAsia="SimSun" w:hAnsi="SimSun" w:cs="SimSun"/>
          <w:spacing w:val="-4"/>
          <w:sz w:val="21"/>
          <w:szCs w:val="21"/>
        </w:rPr>
        <w:t xml:space="preserve"> </w:t>
      </w:r>
      <w:r>
        <w:rPr>
          <w:rFonts w:ascii="SimSun" w:eastAsia="SimSun" w:hAnsi="SimSun" w:cs="SimSun"/>
          <w:spacing w:val="-4"/>
          <w:sz w:val="21"/>
          <w:szCs w:val="21"/>
        </w:rPr>
        <w:t>C.</w:t>
      </w:r>
    </w:p>
    <w:p>
      <w:pPr>
        <w:spacing w:before="37" w:line="263" w:lineRule="auto"/>
        <w:ind w:left="23" w:firstLine="1"/>
        <w:rPr>
          <w:rFonts w:ascii="SimSun" w:eastAsia="SimSun" w:hAnsi="SimSun" w:cs="SimSun"/>
          <w:sz w:val="21"/>
          <w:szCs w:val="21"/>
        </w:rPr>
      </w:pPr>
      <w:r>
        <w:rPr>
          <w:rFonts w:ascii="SimSun" w:eastAsia="SimSun" w:hAnsi="SimSun" w:cs="SimSun"/>
          <w:spacing w:val="-12"/>
          <w:sz w:val="21"/>
          <w:szCs w:val="21"/>
        </w:rPr>
        <w:t>2、元电</w:t>
      </w:r>
      <w:r>
        <w:rPr>
          <w:rFonts w:ascii="SimSun" w:eastAsia="SimSun" w:hAnsi="SimSun" w:cs="SimSun"/>
          <w:spacing w:val="-8"/>
          <w:sz w:val="21"/>
          <w:szCs w:val="21"/>
        </w:rPr>
        <w:t>荷</w:t>
      </w:r>
      <w:r>
        <w:rPr>
          <w:rFonts w:ascii="SimSun" w:eastAsia="SimSun" w:hAnsi="SimSun" w:cs="SimSun"/>
          <w:spacing w:val="-6"/>
          <w:sz w:val="21"/>
          <w:szCs w:val="21"/>
        </w:rPr>
        <w:t>：电子和质子所带电荷的绝对值</w:t>
      </w:r>
      <w:r>
        <w:rPr>
          <w:rFonts w:ascii="SimSun" w:eastAsia="SimSun" w:hAnsi="SimSun" w:cs="SimSun"/>
          <w:spacing w:val="-6"/>
          <w:sz w:val="21"/>
          <w:szCs w:val="21"/>
        </w:rPr>
        <w:t xml:space="preserve"> </w:t>
      </w:r>
      <w:r>
        <w:rPr>
          <w:rFonts w:ascii="SimSun" w:eastAsia="SimSun" w:hAnsi="SimSun" w:cs="SimSun"/>
          <w:spacing w:val="-6"/>
          <w:sz w:val="21"/>
          <w:szCs w:val="21"/>
        </w:rPr>
        <w:t>1.6×10</w:t>
      </w:r>
      <w:r>
        <w:rPr>
          <w:rFonts w:ascii="SimSun" w:eastAsia="SimSun" w:hAnsi="SimSun" w:cs="SimSun"/>
          <w:spacing w:val="-6"/>
          <w:position w:val="10"/>
          <w:sz w:val="11"/>
          <w:szCs w:val="11"/>
        </w:rPr>
        <w:t>－19</w:t>
      </w:r>
      <w:r>
        <w:rPr>
          <w:rFonts w:ascii="SimSun" w:eastAsia="SimSun" w:hAnsi="SimSun" w:cs="SimSun"/>
          <w:i/>
          <w:iCs/>
          <w:spacing w:val="-6"/>
          <w:sz w:val="22"/>
          <w:szCs w:val="22"/>
        </w:rPr>
        <w:t>C</w:t>
      </w:r>
      <w:r>
        <w:rPr>
          <w:rFonts w:ascii="SimSun" w:eastAsia="SimSun" w:hAnsi="SimSun" w:cs="SimSun"/>
          <w:spacing w:val="-6"/>
          <w:sz w:val="21"/>
          <w:szCs w:val="21"/>
        </w:rPr>
        <w:t>，所有带电体的电荷量等于</w:t>
      </w:r>
      <w:r>
        <w:rPr>
          <w:rFonts w:ascii="SimSun" w:eastAsia="SimSun" w:hAnsi="SimSun" w:cs="SimSun"/>
          <w:spacing w:val="-6"/>
          <w:sz w:val="21"/>
          <w:szCs w:val="21"/>
        </w:rPr>
        <w:t xml:space="preserve"> </w:t>
      </w:r>
      <w:r>
        <w:rPr>
          <w:rFonts w:ascii="SimSun" w:eastAsia="SimSun" w:hAnsi="SimSun" w:cs="SimSun"/>
          <w:spacing w:val="-6"/>
          <w:sz w:val="21"/>
          <w:szCs w:val="21"/>
        </w:rPr>
        <w:t>e</w:t>
      </w:r>
      <w:r>
        <w:rPr>
          <w:rFonts w:ascii="SimSun" w:eastAsia="SimSun" w:hAnsi="SimSun" w:cs="SimSun"/>
          <w:spacing w:val="-6"/>
          <w:sz w:val="21"/>
          <w:szCs w:val="21"/>
        </w:rPr>
        <w:t xml:space="preserve"> </w:t>
      </w:r>
      <w:r>
        <w:rPr>
          <w:rFonts w:ascii="SimSun" w:eastAsia="SimSun" w:hAnsi="SimSun" w:cs="SimSun"/>
          <w:spacing w:val="-6"/>
          <w:sz w:val="21"/>
          <w:szCs w:val="21"/>
        </w:rPr>
        <w:t>或</w:t>
      </w:r>
      <w:r>
        <w:rPr>
          <w:rFonts w:ascii="SimSun" w:eastAsia="SimSun" w:hAnsi="SimSun" w:cs="SimSun"/>
          <w:spacing w:val="-6"/>
          <w:sz w:val="21"/>
          <w:szCs w:val="21"/>
        </w:rPr>
        <w:t xml:space="preserve"> </w:t>
      </w:r>
      <w:r>
        <w:rPr>
          <w:rFonts w:ascii="SimSun" w:eastAsia="SimSun" w:hAnsi="SimSun" w:cs="SimSun"/>
          <w:spacing w:val="-6"/>
          <w:sz w:val="21"/>
          <w:szCs w:val="21"/>
        </w:rPr>
        <w:t>e</w:t>
      </w:r>
      <w:r>
        <w:rPr>
          <w:rFonts w:ascii="SimSun" w:eastAsia="SimSun" w:hAnsi="SimSun" w:cs="SimSun"/>
          <w:spacing w:val="-6"/>
          <w:sz w:val="21"/>
          <w:szCs w:val="21"/>
        </w:rPr>
        <w:t xml:space="preserve"> </w:t>
      </w:r>
      <w:r>
        <w:rPr>
          <w:rFonts w:ascii="SimSun" w:eastAsia="SimSun" w:hAnsi="SimSun" w:cs="SimSun"/>
          <w:spacing w:val="-6"/>
          <w:sz w:val="21"/>
          <w:szCs w:val="21"/>
        </w:rPr>
        <w:t>的</w:t>
      </w:r>
      <w:r>
        <w:rPr>
          <w:rFonts w:ascii="SimSun" w:eastAsia="SimSun" w:hAnsi="SimSun" w:cs="SimSun"/>
          <w:sz w:val="21"/>
          <w:szCs w:val="21"/>
        </w:rPr>
        <w:t xml:space="preserve"> </w:t>
      </w:r>
      <w:r>
        <w:rPr>
          <w:rFonts w:ascii="SimSun" w:eastAsia="SimSun" w:hAnsi="SimSun" w:cs="SimSun"/>
          <w:spacing w:val="-16"/>
          <w:sz w:val="21"/>
          <w:szCs w:val="21"/>
        </w:rPr>
        <w:t>整</w:t>
      </w:r>
      <w:r>
        <w:rPr>
          <w:rFonts w:ascii="SimSun" w:eastAsia="SimSun" w:hAnsi="SimSun" w:cs="SimSun"/>
          <w:spacing w:val="-11"/>
          <w:sz w:val="21"/>
          <w:szCs w:val="21"/>
        </w:rPr>
        <w:t>数</w:t>
      </w:r>
      <w:r>
        <w:rPr>
          <w:rFonts w:ascii="SimSun" w:eastAsia="SimSun" w:hAnsi="SimSun" w:cs="SimSun"/>
          <w:spacing w:val="-8"/>
          <w:sz w:val="21"/>
          <w:szCs w:val="21"/>
        </w:rPr>
        <w:t>倍。(元电荷就是带电荷量足够小的带电体吗？</w:t>
      </w:r>
      <w:r>
        <w:rPr>
          <w:rFonts w:ascii="SimSun" w:eastAsia="SimSun" w:hAnsi="SimSun" w:cs="SimSun"/>
          <w:spacing w:val="-8"/>
          <w:sz w:val="21"/>
          <w:szCs w:val="21"/>
        </w:rPr>
        <w:t xml:space="preserve"> </w:t>
      </w:r>
      <w:r>
        <w:rPr>
          <w:rFonts w:ascii="SimSun" w:eastAsia="SimSun" w:hAnsi="SimSun" w:cs="SimSun"/>
          <w:spacing w:val="-8"/>
          <w:sz w:val="21"/>
          <w:szCs w:val="21"/>
        </w:rPr>
        <w:t>提示：不是，</w:t>
      </w:r>
      <w:r>
        <w:rPr>
          <w:rFonts w:ascii="SimSun" w:eastAsia="SimSun" w:hAnsi="SimSun" w:cs="SimSun"/>
          <w:spacing w:val="-8"/>
          <w:sz w:val="21"/>
          <w:szCs w:val="21"/>
        </w:rPr>
        <w:t xml:space="preserve"> </w:t>
      </w:r>
      <w:r>
        <w:rPr>
          <w:rFonts w:ascii="SimSun" w:eastAsia="SimSun" w:hAnsi="SimSun" w:cs="SimSun"/>
          <w:spacing w:val="-8"/>
          <w:sz w:val="21"/>
          <w:szCs w:val="21"/>
        </w:rPr>
        <w:t>元电荷是一个抽象的概念，</w:t>
      </w:r>
      <w:r>
        <w:rPr>
          <w:rFonts w:ascii="SimSun" w:eastAsia="SimSun" w:hAnsi="SimSun" w:cs="SimSun"/>
          <w:sz w:val="21"/>
          <w:szCs w:val="21"/>
        </w:rPr>
        <w:t xml:space="preserve"> </w:t>
      </w:r>
      <w:r>
        <w:rPr>
          <w:rFonts w:ascii="SimSun" w:eastAsia="SimSun" w:hAnsi="SimSun" w:cs="SimSun"/>
          <w:spacing w:val="-8"/>
          <w:sz w:val="21"/>
          <w:szCs w:val="21"/>
        </w:rPr>
        <w:t>不是指的某</w:t>
      </w:r>
      <w:r>
        <w:rPr>
          <w:rFonts w:ascii="SimSun" w:eastAsia="SimSun" w:hAnsi="SimSun" w:cs="SimSun"/>
          <w:spacing w:val="-6"/>
          <w:sz w:val="21"/>
          <w:szCs w:val="21"/>
        </w:rPr>
        <w:t>一</w:t>
      </w:r>
      <w:r>
        <w:rPr>
          <w:rFonts w:ascii="SimSun" w:eastAsia="SimSun" w:hAnsi="SimSun" w:cs="SimSun"/>
          <w:spacing w:val="-4"/>
          <w:sz w:val="21"/>
          <w:szCs w:val="21"/>
        </w:rPr>
        <w:t>个带电体，它是指电荷的电荷量．另外任何带电体所带电荷量是</w:t>
      </w:r>
      <w:r>
        <w:rPr>
          <w:rFonts w:ascii="SimSun" w:eastAsia="SimSun" w:hAnsi="SimSun" w:cs="SimSun"/>
          <w:spacing w:val="-4"/>
          <w:sz w:val="21"/>
          <w:szCs w:val="21"/>
        </w:rPr>
        <w:t xml:space="preserve"> </w:t>
      </w:r>
      <w:r>
        <w:rPr>
          <w:rFonts w:ascii="SimSun" w:eastAsia="SimSun" w:hAnsi="SimSun" w:cs="SimSun"/>
          <w:spacing w:val="-4"/>
          <w:sz w:val="21"/>
          <w:szCs w:val="21"/>
        </w:rPr>
        <w:t>1.6×10－19C</w:t>
      </w:r>
      <w:r>
        <w:rPr>
          <w:rFonts w:ascii="SimSun" w:eastAsia="SimSun" w:hAnsi="SimSun" w:cs="SimSun"/>
          <w:sz w:val="21"/>
          <w:szCs w:val="21"/>
        </w:rPr>
        <w:t xml:space="preserve"> </w:t>
      </w:r>
      <w:r>
        <w:rPr>
          <w:rFonts w:ascii="SimSun" w:eastAsia="SimSun" w:hAnsi="SimSun" w:cs="SimSun"/>
          <w:spacing w:val="-22"/>
          <w:sz w:val="21"/>
          <w:szCs w:val="21"/>
        </w:rPr>
        <w:t>的</w:t>
      </w:r>
      <w:r>
        <w:rPr>
          <w:rFonts w:ascii="SimSun" w:eastAsia="SimSun" w:hAnsi="SimSun" w:cs="SimSun"/>
          <w:spacing w:val="-21"/>
          <w:sz w:val="21"/>
          <w:szCs w:val="21"/>
        </w:rPr>
        <w:t>整数倍．)</w:t>
      </w:r>
    </w:p>
    <w:p>
      <w:pPr>
        <w:spacing w:before="61" w:line="221" w:lineRule="auto"/>
        <w:ind w:left="26"/>
        <w:rPr>
          <w:rFonts w:ascii="SimSun" w:eastAsia="SimSun" w:hAnsi="SimSun" w:cs="SimSun"/>
          <w:sz w:val="21"/>
          <w:szCs w:val="21"/>
        </w:rPr>
      </w:pPr>
      <w:r>
        <w:rPr>
          <w:rFonts w:ascii="SimSun" w:eastAsia="SimSun" w:hAnsi="SimSun" w:cs="SimSun"/>
          <w:spacing w:val="-10"/>
          <w:sz w:val="21"/>
          <w:szCs w:val="21"/>
        </w:rPr>
        <w:t>3</w:t>
      </w:r>
      <w:r>
        <w:rPr>
          <w:rFonts w:ascii="SimSun" w:eastAsia="SimSun" w:hAnsi="SimSun" w:cs="SimSun"/>
          <w:spacing w:val="-9"/>
          <w:sz w:val="21"/>
          <w:szCs w:val="21"/>
        </w:rPr>
        <w:t>、</w:t>
      </w:r>
      <w:r>
        <w:rPr>
          <w:rFonts w:ascii="SimSun" w:eastAsia="SimSun" w:hAnsi="SimSun" w:cs="SimSun"/>
          <w:spacing w:val="-5"/>
          <w:sz w:val="21"/>
          <w:szCs w:val="21"/>
        </w:rPr>
        <w:t>比荷：</w:t>
      </w:r>
      <w:r>
        <w:rPr>
          <w:rFonts w:ascii="SimSun" w:eastAsia="SimSun" w:hAnsi="SimSun" w:cs="SimSun"/>
          <w:spacing w:val="-5"/>
          <w:sz w:val="21"/>
          <w:szCs w:val="21"/>
        </w:rPr>
        <w:t xml:space="preserve"> </w:t>
      </w:r>
      <w:r>
        <w:rPr>
          <w:rFonts w:ascii="SimSun" w:eastAsia="SimSun" w:hAnsi="SimSun" w:cs="SimSun"/>
          <w:spacing w:val="-5"/>
          <w:sz w:val="21"/>
          <w:szCs w:val="21"/>
        </w:rPr>
        <w:t>粒子的电荷量与粒子质量的比值。</w:t>
      </w:r>
    </w:p>
    <w:p>
      <w:pPr>
        <w:spacing w:before="61" w:line="221" w:lineRule="auto"/>
        <w:ind w:left="21"/>
        <w:rPr>
          <w:rFonts w:ascii="SimSun" w:eastAsia="SimSun" w:hAnsi="SimSun" w:cs="SimSun"/>
          <w:sz w:val="21"/>
          <w:szCs w:val="21"/>
        </w:rPr>
      </w:pPr>
      <w:r>
        <w:rPr>
          <w:rFonts w:ascii="SimSun" w:eastAsia="SimSun" w:hAnsi="SimSun" w:cs="SimSun"/>
          <w:spacing w:val="-1"/>
          <w:sz w:val="21"/>
          <w:szCs w:val="21"/>
        </w:rPr>
        <w:t>4、电荷守</w:t>
      </w:r>
      <w:r>
        <w:rPr>
          <w:rFonts w:ascii="SimSun" w:eastAsia="SimSun" w:hAnsi="SimSun" w:cs="SimSun"/>
          <w:sz w:val="21"/>
          <w:szCs w:val="21"/>
        </w:rPr>
        <w:t>恒定律</w:t>
      </w:r>
    </w:p>
    <w:p>
      <w:pPr>
        <w:spacing w:before="60" w:line="284" w:lineRule="auto"/>
        <w:ind w:left="21" w:right="59"/>
        <w:rPr>
          <w:rFonts w:ascii="SimSun" w:eastAsia="SimSun" w:hAnsi="SimSun" w:cs="SimSun"/>
          <w:sz w:val="21"/>
          <w:szCs w:val="21"/>
        </w:rPr>
      </w:pPr>
      <w:r>
        <w:rPr>
          <w:rFonts w:ascii="SimSun" w:eastAsia="SimSun" w:hAnsi="SimSun" w:cs="SimSun"/>
          <w:spacing w:val="-4"/>
          <w:sz w:val="21"/>
          <w:szCs w:val="21"/>
        </w:rPr>
        <w:t>表述</w:t>
      </w:r>
      <w:r>
        <w:rPr>
          <w:rFonts w:ascii="SimSun" w:eastAsia="SimSun" w:hAnsi="SimSun" w:cs="SimSun"/>
          <w:spacing w:val="-4"/>
          <w:sz w:val="21"/>
          <w:szCs w:val="21"/>
        </w:rPr>
        <w:t xml:space="preserve"> </w:t>
      </w:r>
      <w:r>
        <w:rPr>
          <w:rFonts w:ascii="SimSun" w:eastAsia="SimSun" w:hAnsi="SimSun" w:cs="SimSun"/>
          <w:spacing w:val="-4"/>
          <w:sz w:val="21"/>
          <w:szCs w:val="21"/>
        </w:rPr>
        <w:t>1：电荷守</w:t>
      </w:r>
      <w:r>
        <w:rPr>
          <w:rFonts w:ascii="SimSun" w:eastAsia="SimSun" w:hAnsi="SimSun" w:cs="SimSun"/>
          <w:spacing w:val="-2"/>
          <w:sz w:val="21"/>
          <w:szCs w:val="21"/>
        </w:rPr>
        <w:t>恒定律：电荷既不能凭空产生，也不能凭空消失，只能从一个物体转移到另</w:t>
      </w:r>
      <w:r>
        <w:rPr>
          <w:rFonts w:ascii="SimSun" w:eastAsia="SimSun" w:hAnsi="SimSun" w:cs="SimSun"/>
          <w:sz w:val="21"/>
          <w:szCs w:val="21"/>
        </w:rPr>
        <w:t xml:space="preserve"> </w:t>
      </w:r>
      <w:r>
        <w:rPr>
          <w:rFonts w:ascii="SimSun" w:eastAsia="SimSun" w:hAnsi="SimSun" w:cs="SimSun"/>
          <w:spacing w:val="-6"/>
          <w:sz w:val="21"/>
          <w:szCs w:val="21"/>
        </w:rPr>
        <w:t>一个物体，</w:t>
      </w:r>
      <w:r>
        <w:rPr>
          <w:rFonts w:ascii="SimSun" w:eastAsia="SimSun" w:hAnsi="SimSun" w:cs="SimSun"/>
          <w:spacing w:val="-4"/>
          <w:sz w:val="21"/>
          <w:szCs w:val="21"/>
        </w:rPr>
        <w:t xml:space="preserve"> </w:t>
      </w:r>
      <w:r>
        <w:rPr>
          <w:rFonts w:ascii="SimSun" w:eastAsia="SimSun" w:hAnsi="SimSun" w:cs="SimSun"/>
          <w:spacing w:val="-3"/>
          <w:sz w:val="21"/>
          <w:szCs w:val="21"/>
        </w:rPr>
        <w:t>或从物体的一部分转移到另一部分,在转移的过程中，电荷的总量保持不变。</w:t>
      </w:r>
      <w:r>
        <w:rPr>
          <w:rFonts w:ascii="SimSun" w:eastAsia="SimSun" w:hAnsi="SimSun" w:cs="SimSun"/>
          <w:sz w:val="21"/>
          <w:szCs w:val="21"/>
        </w:rPr>
        <w:t xml:space="preserve">  </w:t>
      </w:r>
      <w:r>
        <w:rPr>
          <w:rFonts w:ascii="SimSun" w:eastAsia="SimSun" w:hAnsi="SimSun" w:cs="SimSun"/>
          <w:spacing w:val="-2"/>
          <w:sz w:val="21"/>
          <w:szCs w:val="21"/>
        </w:rPr>
        <w:t>表述</w:t>
      </w:r>
      <w:r>
        <w:rPr>
          <w:rFonts w:ascii="SimSun" w:eastAsia="SimSun" w:hAnsi="SimSun" w:cs="SimSun"/>
          <w:spacing w:val="-2"/>
          <w:sz w:val="21"/>
          <w:szCs w:val="21"/>
        </w:rPr>
        <w:t xml:space="preserve"> </w:t>
      </w:r>
      <w:r>
        <w:rPr>
          <w:rFonts w:ascii="SimSun" w:eastAsia="SimSun" w:hAnsi="SimSun" w:cs="SimSun"/>
          <w:spacing w:val="-2"/>
          <w:sz w:val="21"/>
          <w:szCs w:val="21"/>
        </w:rPr>
        <w:t>2：在一个与外界没有电荷交换的系统内，正、负电荷的代数和保持不</w:t>
      </w:r>
      <w:r>
        <w:rPr>
          <w:rFonts w:ascii="SimSun" w:eastAsia="SimSun" w:hAnsi="SimSun" w:cs="SimSun"/>
          <w:spacing w:val="-1"/>
          <w:sz w:val="21"/>
          <w:szCs w:val="21"/>
        </w:rPr>
        <w:t>变</w:t>
      </w:r>
      <w:r>
        <w:rPr>
          <w:rFonts w:ascii="SimSun" w:eastAsia="SimSun" w:hAnsi="SimSun" w:cs="SimSun"/>
          <w:sz w:val="21"/>
          <w:szCs w:val="21"/>
        </w:rPr>
        <w:t>。</w:t>
      </w:r>
    </w:p>
    <w:p>
      <w:pPr>
        <w:spacing w:before="45" w:line="221" w:lineRule="auto"/>
        <w:ind w:left="3335"/>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0"/>
          <w:sz w:val="21"/>
          <w:szCs w:val="21"/>
        </w:rPr>
        <w:t xml:space="preserve"> </w:t>
      </w:r>
      <w:r>
        <w:rPr>
          <w:rFonts w:ascii="SimSun" w:eastAsia="SimSun" w:hAnsi="SimSun" w:cs="SimSun"/>
          <w:spacing w:val="-10"/>
          <w:sz w:val="21"/>
          <w:szCs w:val="21"/>
        </w:rPr>
        <w:t>2</w:t>
      </w:r>
      <w:r>
        <w:rPr>
          <w:rFonts w:ascii="SimSun" w:eastAsia="SimSun" w:hAnsi="SimSun" w:cs="SimSun"/>
          <w:spacing w:val="-10"/>
          <w:sz w:val="21"/>
          <w:szCs w:val="21"/>
        </w:rPr>
        <w:t xml:space="preserve"> </w:t>
      </w:r>
      <w:r>
        <w:rPr>
          <w:rFonts w:ascii="SimSun" w:eastAsia="SimSun" w:hAnsi="SimSun" w:cs="SimSun"/>
          <w:spacing w:val="-10"/>
          <w:sz w:val="21"/>
          <w:szCs w:val="21"/>
        </w:rPr>
        <w:t>节</w:t>
      </w:r>
      <w:r>
        <w:rPr>
          <w:rFonts w:ascii="SimSun" w:eastAsia="SimSun" w:hAnsi="SimSun" w:cs="SimSun"/>
          <w:spacing w:val="-10"/>
          <w:sz w:val="21"/>
          <w:szCs w:val="21"/>
        </w:rPr>
        <w:t xml:space="preserve">  </w:t>
      </w:r>
      <w:r>
        <w:rPr>
          <w:rFonts w:ascii="SimSun" w:eastAsia="SimSun" w:hAnsi="SimSun" w:cs="SimSun"/>
          <w:spacing w:val="-10"/>
          <w:sz w:val="21"/>
          <w:szCs w:val="21"/>
        </w:rPr>
        <w:t>库仑定律</w:t>
      </w:r>
    </w:p>
    <w:p>
      <w:pPr>
        <w:spacing w:before="139" w:line="221" w:lineRule="auto"/>
        <w:ind w:left="26"/>
        <w:rPr>
          <w:rFonts w:ascii="SimSun" w:eastAsia="SimSun" w:hAnsi="SimSun" w:cs="SimSun"/>
          <w:sz w:val="21"/>
          <w:szCs w:val="21"/>
        </w:rPr>
        <w:sectPr>
          <w:footerReference w:type="default" r:id="rId6"/>
          <w:pgSz w:w="11907" w:h="16839"/>
          <w:pgMar w:top="1431" w:right="1735" w:bottom="1153" w:left="1785" w:header="0" w:footer="993" w:gutter="0"/>
          <w:cols w:space="708"/>
        </w:sectPr>
      </w:pPr>
      <w:r>
        <w:rPr>
          <w:rFonts w:ascii="SimSun" w:eastAsia="SimSun" w:hAnsi="SimSun" w:cs="SimSun"/>
          <w:spacing w:val="-1"/>
          <w:sz w:val="21"/>
          <w:szCs w:val="21"/>
        </w:rPr>
        <w:t>一、电荷间的相互</w:t>
      </w:r>
      <w:r>
        <w:rPr>
          <w:rFonts w:ascii="SimSun" w:eastAsia="SimSun" w:hAnsi="SimSun" w:cs="SimSun"/>
          <w:sz w:val="21"/>
          <w:szCs w:val="21"/>
        </w:rPr>
        <w:t>作用</w:t>
      </w:r>
    </w:p>
    <w:p>
      <w:pPr>
        <w:spacing w:before="63" w:line="256" w:lineRule="auto"/>
        <w:ind w:left="22" w:right="57" w:firstLine="15"/>
        <w:rPr>
          <w:rFonts w:ascii="SimSun" w:eastAsia="SimSun" w:hAnsi="SimSun" w:cs="SimSun"/>
          <w:sz w:val="21"/>
          <w:szCs w:val="21"/>
        </w:rPr>
      </w:pPr>
      <w:r>
        <w:rPr>
          <w:rFonts w:ascii="SimSun" w:eastAsia="SimSun" w:hAnsi="SimSun" w:cs="SimSun"/>
          <w:spacing w:val="-1"/>
          <w:sz w:val="21"/>
          <w:szCs w:val="21"/>
        </w:rPr>
        <w:t>1、点电荷：当</w:t>
      </w:r>
      <w:r>
        <w:rPr>
          <w:rFonts w:ascii="SimSun" w:eastAsia="SimSun" w:hAnsi="SimSun" w:cs="SimSun"/>
          <w:sz w:val="21"/>
          <w:szCs w:val="21"/>
        </w:rPr>
        <w:t>电荷本身的大小比起它到其他带电体的距离小得多，这样可以忽略电荷在带</w:t>
      </w:r>
      <w:r>
        <w:rPr>
          <w:rFonts w:ascii="SimSun" w:eastAsia="SimSun" w:hAnsi="SimSun" w:cs="SimSun"/>
          <w:sz w:val="21"/>
          <w:szCs w:val="21"/>
        </w:rPr>
        <w:t xml:space="preserve"> </w:t>
      </w:r>
      <w:r>
        <w:rPr>
          <w:rFonts w:ascii="SimSun" w:eastAsia="SimSun" w:hAnsi="SimSun" w:cs="SimSun"/>
          <w:spacing w:val="-5"/>
          <w:sz w:val="21"/>
          <w:szCs w:val="21"/>
        </w:rPr>
        <w:t>电体上的具体分布情况，</w:t>
      </w:r>
      <w:r>
        <w:rPr>
          <w:rFonts w:ascii="SimSun" w:eastAsia="SimSun" w:hAnsi="SimSun" w:cs="SimSun"/>
          <w:spacing w:val="-5"/>
          <w:sz w:val="21"/>
          <w:szCs w:val="21"/>
        </w:rPr>
        <w:t xml:space="preserve"> </w:t>
      </w:r>
      <w:r>
        <w:rPr>
          <w:rFonts w:ascii="SimSun" w:eastAsia="SimSun" w:hAnsi="SimSun" w:cs="SimSun"/>
          <w:spacing w:val="-5"/>
          <w:sz w:val="21"/>
          <w:szCs w:val="21"/>
        </w:rPr>
        <w:t>把它抽象成一个几何点。这样的带电体就叫做点电荷。点电荷是</w:t>
      </w:r>
      <w:r>
        <w:rPr>
          <w:rFonts w:ascii="SimSun" w:eastAsia="SimSun" w:hAnsi="SimSun" w:cs="SimSun"/>
          <w:spacing w:val="-1"/>
          <w:sz w:val="21"/>
          <w:szCs w:val="21"/>
        </w:rPr>
        <w:t>一</w:t>
      </w:r>
      <w:r>
        <w:rPr>
          <w:rFonts w:ascii="SimSun" w:eastAsia="SimSun" w:hAnsi="SimSun" w:cs="SimSun"/>
          <w:sz w:val="21"/>
          <w:szCs w:val="21"/>
        </w:rPr>
        <w:t xml:space="preserve"> </w:t>
      </w:r>
      <w:r>
        <w:rPr>
          <w:rFonts w:ascii="SimSun" w:eastAsia="SimSun" w:hAnsi="SimSun" w:cs="SimSun"/>
          <w:spacing w:val="-6"/>
          <w:sz w:val="21"/>
          <w:szCs w:val="21"/>
        </w:rPr>
        <w:t>种理想</w:t>
      </w:r>
      <w:r>
        <w:rPr>
          <w:rFonts w:ascii="SimSun" w:eastAsia="SimSun" w:hAnsi="SimSun" w:cs="SimSun"/>
          <w:spacing w:val="-5"/>
          <w:sz w:val="21"/>
          <w:szCs w:val="21"/>
        </w:rPr>
        <w:t>化</w:t>
      </w:r>
      <w:r>
        <w:rPr>
          <w:rFonts w:ascii="SimSun" w:eastAsia="SimSun" w:hAnsi="SimSun" w:cs="SimSun"/>
          <w:spacing w:val="-3"/>
          <w:sz w:val="21"/>
          <w:szCs w:val="21"/>
        </w:rPr>
        <w:t>的物理模型。VS</w:t>
      </w:r>
      <w:r>
        <w:rPr>
          <w:rFonts w:ascii="SimSun" w:eastAsia="SimSun" w:hAnsi="SimSun" w:cs="SimSun"/>
          <w:spacing w:val="-3"/>
          <w:sz w:val="21"/>
          <w:szCs w:val="21"/>
        </w:rPr>
        <w:t xml:space="preserve"> </w:t>
      </w:r>
      <w:r>
        <w:rPr>
          <w:rFonts w:ascii="SimSun" w:eastAsia="SimSun" w:hAnsi="SimSun" w:cs="SimSun"/>
          <w:spacing w:val="-3"/>
          <w:sz w:val="21"/>
          <w:szCs w:val="21"/>
        </w:rPr>
        <w:t>质点</w:t>
      </w:r>
    </w:p>
    <w:p>
      <w:pPr>
        <w:spacing w:before="61" w:line="242" w:lineRule="auto"/>
        <w:ind w:left="25"/>
        <w:rPr>
          <w:rFonts w:ascii="SimSun" w:eastAsia="SimSun" w:hAnsi="SimSun" w:cs="SimSun"/>
          <w:sz w:val="21"/>
          <w:szCs w:val="21"/>
        </w:rPr>
      </w:pPr>
      <w:r>
        <w:rPr>
          <w:rFonts w:ascii="SimSun" w:eastAsia="SimSun" w:hAnsi="SimSun" w:cs="SimSun"/>
          <w:spacing w:val="-4"/>
          <w:sz w:val="21"/>
          <w:szCs w:val="21"/>
        </w:rPr>
        <w:t>2、带</w:t>
      </w:r>
      <w:r>
        <w:rPr>
          <w:rFonts w:ascii="SimSun" w:eastAsia="SimSun" w:hAnsi="SimSun" w:cs="SimSun"/>
          <w:spacing w:val="-2"/>
          <w:sz w:val="21"/>
          <w:szCs w:val="21"/>
        </w:rPr>
        <w:t>电体看做点电荷的条件：</w:t>
      </w:r>
    </w:p>
    <w:p>
      <w:pPr>
        <w:spacing w:before="37" w:line="218" w:lineRule="auto"/>
        <w:ind w:left="21"/>
        <w:rPr>
          <w:rFonts w:ascii="SimSun" w:eastAsia="SimSun" w:hAnsi="SimSun" w:cs="SimSun"/>
          <w:sz w:val="21"/>
          <w:szCs w:val="21"/>
        </w:rPr>
      </w:pPr>
      <w:r>
        <w:rPr>
          <w:rFonts w:ascii="SimSun" w:eastAsia="SimSun" w:hAnsi="SimSun" w:cs="SimSun"/>
          <w:spacing w:val="-1"/>
          <w:sz w:val="21"/>
          <w:szCs w:val="21"/>
        </w:rPr>
        <w:t>①两带</w:t>
      </w:r>
      <w:r>
        <w:rPr>
          <w:rFonts w:ascii="SimSun" w:eastAsia="SimSun" w:hAnsi="SimSun" w:cs="SimSun"/>
          <w:sz w:val="21"/>
          <w:szCs w:val="21"/>
        </w:rPr>
        <w:t>电体间的距离远大于它们大小；</w:t>
      </w:r>
    </w:p>
    <w:p>
      <w:pPr>
        <w:spacing w:before="64" w:line="218" w:lineRule="auto"/>
        <w:ind w:left="21"/>
        <w:rPr>
          <w:rFonts w:ascii="SimSun" w:eastAsia="SimSun" w:hAnsi="SimSun" w:cs="SimSun"/>
          <w:sz w:val="21"/>
          <w:szCs w:val="21"/>
        </w:rPr>
      </w:pPr>
      <w:r>
        <w:rPr>
          <w:rFonts w:ascii="SimSun" w:eastAsia="SimSun" w:hAnsi="SimSun" w:cs="SimSun"/>
          <w:spacing w:val="-1"/>
          <w:sz w:val="21"/>
          <w:szCs w:val="21"/>
        </w:rPr>
        <w:t>②两</w:t>
      </w:r>
      <w:r>
        <w:rPr>
          <w:rFonts w:ascii="SimSun" w:eastAsia="SimSun" w:hAnsi="SimSun" w:cs="SimSun"/>
          <w:sz w:val="21"/>
          <w:szCs w:val="21"/>
        </w:rPr>
        <w:t>个电荷均匀分布的绝缘小球。</w:t>
      </w:r>
    </w:p>
    <w:p>
      <w:pPr>
        <w:spacing w:before="64" w:line="218" w:lineRule="auto"/>
        <w:ind w:left="26"/>
        <w:rPr>
          <w:rFonts w:ascii="SimSun" w:eastAsia="SimSun" w:hAnsi="SimSun" w:cs="SimSun"/>
          <w:sz w:val="21"/>
          <w:szCs w:val="21"/>
        </w:rPr>
      </w:pPr>
      <w:r>
        <w:rPr>
          <w:rFonts w:ascii="SimSun" w:eastAsia="SimSun" w:hAnsi="SimSun" w:cs="SimSun"/>
          <w:spacing w:val="-6"/>
          <w:sz w:val="21"/>
          <w:szCs w:val="21"/>
        </w:rPr>
        <w:t>3、影响电荷间相互作用的因素</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①距离</w:t>
      </w:r>
      <w:r>
        <w:rPr>
          <w:rFonts w:ascii="SimSun" w:eastAsia="SimSun" w:hAnsi="SimSun" w:cs="SimSun"/>
          <w:spacing w:val="-3"/>
          <w:sz w:val="21"/>
          <w:szCs w:val="21"/>
        </w:rPr>
        <w:t xml:space="preserve">           </w:t>
      </w:r>
      <w:r>
        <w:rPr>
          <w:rFonts w:ascii="SimSun" w:eastAsia="SimSun" w:hAnsi="SimSun" w:cs="SimSun"/>
          <w:spacing w:val="-3"/>
          <w:sz w:val="21"/>
          <w:szCs w:val="21"/>
        </w:rPr>
        <w:t>②电量</w:t>
      </w:r>
      <w:r>
        <w:rPr>
          <w:rFonts w:ascii="SimSun" w:eastAsia="SimSun" w:hAnsi="SimSun" w:cs="SimSun"/>
          <w:spacing w:val="-3"/>
          <w:sz w:val="21"/>
          <w:szCs w:val="21"/>
        </w:rPr>
        <w:t xml:space="preserve">           </w:t>
      </w:r>
      <w:r>
        <w:rPr>
          <w:rFonts w:ascii="SimSun" w:eastAsia="SimSun" w:hAnsi="SimSun" w:cs="SimSun"/>
          <w:spacing w:val="-3"/>
          <w:sz w:val="21"/>
          <w:szCs w:val="21"/>
        </w:rPr>
        <w:t>③带电体的形状</w:t>
      </w:r>
    </w:p>
    <w:p>
      <w:pPr>
        <w:sectPr>
          <w:footerReference w:type="default" r:id="rId7"/>
          <w:type w:val="nextPage"/>
          <w:pgSz w:w="11907" w:h="16839"/>
          <w:pgMar w:top="1431" w:right="1735" w:bottom="1153" w:left="1785" w:header="0" w:footer="993" w:gutter="0"/>
          <w:pgNumType w:start="2"/>
          <w:cols w:space="708"/>
          <w:titlePg w:val="0"/>
        </w:sectPr>
      </w:pPr>
    </w:p>
    <w:p>
      <w:pPr>
        <w:spacing w:before="60" w:line="221" w:lineRule="auto"/>
        <w:ind w:left="23"/>
        <w:rPr>
          <w:rFonts w:ascii="SimSun" w:eastAsia="SimSun" w:hAnsi="SimSun" w:cs="SimSun"/>
          <w:sz w:val="21"/>
          <w:szCs w:val="21"/>
        </w:rPr>
      </w:pPr>
      <w:r>
        <w:rPr>
          <w:rFonts w:ascii="SimSun" w:eastAsia="SimSun" w:hAnsi="SimSun" w:cs="SimSun"/>
          <w:spacing w:val="-2"/>
          <w:sz w:val="21"/>
          <w:szCs w:val="21"/>
        </w:rPr>
        <w:t>和</w:t>
      </w:r>
      <w:r>
        <w:rPr>
          <w:rFonts w:ascii="SimSun" w:eastAsia="SimSun" w:hAnsi="SimSun" w:cs="SimSun"/>
          <w:spacing w:val="-1"/>
          <w:sz w:val="21"/>
          <w:szCs w:val="21"/>
        </w:rPr>
        <w:t>大小</w:t>
      </w:r>
    </w:p>
    <w:p>
      <w:pPr>
        <w:spacing w:before="61" w:line="287" w:lineRule="auto"/>
        <w:ind w:left="1497" w:right="9" w:hanging="1471"/>
        <w:rPr>
          <w:rFonts w:ascii="SimSun" w:eastAsia="SimSun" w:hAnsi="SimSun" w:cs="SimSun"/>
          <w:sz w:val="21"/>
          <w:szCs w:val="21"/>
        </w:rPr>
      </w:pPr>
      <w:r>
        <w:rPr>
          <w:rFonts w:ascii="SimSun" w:eastAsia="SimSun" w:hAnsi="SimSun" w:cs="SimSun"/>
          <w:spacing w:val="-4"/>
          <w:sz w:val="21"/>
          <w:szCs w:val="21"/>
        </w:rPr>
        <w:t>二、库仑定律：在真空中</w:t>
      </w:r>
      <w:r>
        <w:rPr>
          <w:rFonts w:ascii="SimSun" w:eastAsia="SimSun" w:hAnsi="SimSun" w:cs="SimSun"/>
          <w:spacing w:val="-2"/>
          <w:sz w:val="21"/>
          <w:szCs w:val="21"/>
        </w:rPr>
        <w:t>两个静止点电荷间的作用力跟它们的电荷的乘积成正比，跟它们距</w:t>
      </w:r>
      <w:r>
        <w:rPr>
          <w:rFonts w:ascii="SimSun" w:eastAsia="SimSun" w:hAnsi="SimSun" w:cs="SimSun"/>
          <w:sz w:val="21"/>
          <w:szCs w:val="21"/>
        </w:rPr>
        <w:t xml:space="preserve"> </w:t>
      </w:r>
      <w:r>
        <w:rPr>
          <w:rFonts w:ascii="SimSun" w:eastAsia="SimSun" w:hAnsi="SimSun" w:cs="SimSun"/>
          <w:spacing w:val="-1"/>
          <w:sz w:val="21"/>
          <w:szCs w:val="21"/>
        </w:rPr>
        <w:t>离的平方成反比，作用力的方向在它们的连线上。</w:t>
      </w:r>
    </w:p>
    <w:p>
      <w:pPr>
        <w:spacing w:before="97"/>
        <w:ind w:left="1620"/>
        <w:rPr>
          <w:rFonts w:ascii="SimSun" w:eastAsia="SimSun" w:hAnsi="SimSun" w:cs="SimSun"/>
          <w:sz w:val="21"/>
          <w:szCs w:val="21"/>
        </w:rPr>
      </w:pPr>
      <w:r>
        <w:rPr>
          <w:rFonts w:ascii="SimSun" w:eastAsia="SimSun" w:hAnsi="SimSun" w:cs="SimSun"/>
          <w:i/>
          <w:iCs/>
          <w:spacing w:val="-1"/>
          <w:position w:val="3"/>
          <w:sz w:val="30"/>
          <w:szCs w:val="30"/>
        </w:rPr>
        <w:t>F</w:t>
      </w:r>
      <w:r>
        <w:rPr>
          <w:rFonts w:ascii="SimSun" w:eastAsia="SimSun" w:hAnsi="SimSun" w:cs="SimSun"/>
          <w:spacing w:val="-1"/>
          <w:position w:val="3"/>
          <w:sz w:val="30"/>
          <w:szCs w:val="30"/>
        </w:rPr>
        <w:t xml:space="preserve"> </w:t>
      </w:r>
      <w:r>
        <w:rPr>
          <w:rFonts w:ascii="Symbol" w:eastAsia="Symbol" w:hAnsi="Symbol" w:cs="Symbol"/>
          <w:spacing w:val="-1"/>
          <w:position w:val="3"/>
          <w:sz w:val="28"/>
          <w:szCs w:val="28"/>
        </w:rPr>
        <w:t>=</w:t>
      </w:r>
      <w:r>
        <w:rPr>
          <w:rFonts w:ascii="Symbol" w:eastAsia="Symbol" w:hAnsi="Symbol" w:cs="Symbol"/>
          <w:spacing w:val="-1"/>
          <w:position w:val="3"/>
          <w:sz w:val="28"/>
          <w:szCs w:val="28"/>
        </w:rPr>
        <w:t xml:space="preserve"> </w:t>
      </w:r>
      <w:r>
        <w:rPr>
          <w:rFonts w:ascii="SimSun" w:eastAsia="SimSun" w:hAnsi="SimSun" w:cs="SimSun"/>
          <w:i/>
          <w:iCs/>
          <w:spacing w:val="-1"/>
          <w:position w:val="3"/>
          <w:sz w:val="30"/>
          <w:szCs w:val="30"/>
        </w:rPr>
        <w:t>k</w:t>
      </w:r>
      <w:r>
        <w:rPr>
          <w:rFonts w:ascii="SimSun" w:eastAsia="SimSun" w:hAnsi="SimSun" w:cs="SimSun"/>
          <w:spacing w:val="-1"/>
          <w:position w:val="3"/>
          <w:sz w:val="30"/>
          <w:szCs w:val="30"/>
        </w:rPr>
        <w:t xml:space="preserve"> </w:t>
      </w:r>
      <w:r>
        <w:rPr>
          <w:position w:val="-24"/>
          <w:sz w:val="30"/>
          <w:szCs w:val="30"/>
        </w:rPr>
        <w:drawing>
          <wp:inline distT="0" distB="0" distL="0" distR="0">
            <wp:extent cx="261388" cy="42294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8"/>
                    <a:stretch>
                      <a:fillRect/>
                    </a:stretch>
                  </pic:blipFill>
                  <pic:spPr>
                    <a:xfrm>
                      <a:off x="0" y="0"/>
                      <a:ext cx="261388" cy="422943"/>
                    </a:xfrm>
                    <a:prstGeom prst="rect">
                      <a:avLst/>
                    </a:prstGeom>
                  </pic:spPr>
                </pic:pic>
              </a:graphicData>
            </a:graphic>
          </wp:inline>
        </w:drawing>
      </w:r>
      <w:r>
        <w:rPr>
          <w:rFonts w:ascii="SimSun" w:eastAsia="SimSun" w:hAnsi="SimSun" w:cs="SimSun"/>
          <w:spacing w:val="-1"/>
          <w:position w:val="3"/>
          <w:sz w:val="30"/>
          <w:szCs w:val="30"/>
        </w:rPr>
        <w:t xml:space="preserve"> </w:t>
      </w:r>
      <w:r>
        <w:rPr>
          <w:rFonts w:ascii="SimSun" w:eastAsia="SimSun" w:hAnsi="SimSun" w:cs="SimSun"/>
          <w:spacing w:val="-1"/>
          <w:position w:val="-1"/>
          <w:sz w:val="21"/>
          <w:szCs w:val="21"/>
        </w:rPr>
        <w:t>(静电力常量——k=9.0×109</w:t>
      </w:r>
      <w:r>
        <w:rPr>
          <w:rFonts w:ascii="SimSun" w:eastAsia="SimSun" w:hAnsi="SimSun" w:cs="SimSun"/>
          <w:position w:val="-1"/>
          <w:sz w:val="21"/>
          <w:szCs w:val="21"/>
        </w:rPr>
        <w:t>N</w:t>
      </w:r>
      <w:r>
        <w:rPr>
          <w:rFonts w:ascii="SimSun" w:eastAsia="SimSun" w:hAnsi="SimSun" w:cs="SimSun"/>
          <w:spacing w:val="-1"/>
          <w:position w:val="-1"/>
          <w:sz w:val="21"/>
          <w:szCs w:val="21"/>
        </w:rPr>
        <w:t xml:space="preserve"> </w:t>
      </w:r>
      <w:r>
        <w:rPr>
          <w:rFonts w:ascii="SimSun" w:eastAsia="SimSun" w:hAnsi="SimSun" w:cs="SimSun"/>
          <w:spacing w:val="-1"/>
          <w:position w:val="-1"/>
          <w:sz w:val="21"/>
          <w:szCs w:val="21"/>
        </w:rPr>
        <w:t>·</w:t>
      </w:r>
      <w:r>
        <w:rPr>
          <w:rFonts w:ascii="SimSun" w:eastAsia="SimSun" w:hAnsi="SimSun" w:cs="SimSun"/>
          <w:position w:val="-1"/>
          <w:sz w:val="21"/>
          <w:szCs w:val="21"/>
        </w:rPr>
        <w:t>m</w:t>
      </w:r>
      <w:r>
        <w:rPr>
          <w:rFonts w:ascii="SimSun" w:eastAsia="SimSun" w:hAnsi="SimSun" w:cs="SimSun"/>
          <w:spacing w:val="-1"/>
          <w:position w:val="-1"/>
          <w:sz w:val="21"/>
          <w:szCs w:val="21"/>
        </w:rPr>
        <w:t>2/</w:t>
      </w:r>
      <w:r>
        <w:rPr>
          <w:rFonts w:ascii="SimSun" w:eastAsia="SimSun" w:hAnsi="SimSun" w:cs="SimSun"/>
          <w:position w:val="-1"/>
          <w:sz w:val="21"/>
          <w:szCs w:val="21"/>
        </w:rPr>
        <w:t>C</w:t>
      </w:r>
      <w:r>
        <w:rPr>
          <w:rFonts w:ascii="SimSun" w:eastAsia="SimSun" w:hAnsi="SimSun" w:cs="SimSun"/>
          <w:spacing w:val="-1"/>
          <w:position w:val="-1"/>
          <w:sz w:val="21"/>
          <w:szCs w:val="21"/>
        </w:rPr>
        <w:t>2)</w:t>
      </w:r>
    </w:p>
    <w:p>
      <w:pPr>
        <w:spacing w:before="142" w:line="312" w:lineRule="exact"/>
        <w:ind w:left="442"/>
        <w:rPr>
          <w:rFonts w:ascii="SimSun" w:eastAsia="SimSun" w:hAnsi="SimSun" w:cs="SimSun"/>
          <w:sz w:val="21"/>
          <w:szCs w:val="21"/>
        </w:rPr>
      </w:pPr>
      <w:r>
        <w:rPr>
          <w:rFonts w:ascii="SimSun" w:eastAsia="SimSun" w:hAnsi="SimSun" w:cs="SimSun"/>
          <w:spacing w:val="-16"/>
          <w:position w:val="7"/>
          <w:sz w:val="21"/>
          <w:szCs w:val="21"/>
        </w:rPr>
        <w:t>注</w:t>
      </w:r>
      <w:r>
        <w:rPr>
          <w:rFonts w:ascii="SimSun" w:eastAsia="SimSun" w:hAnsi="SimSun" w:cs="SimSun"/>
          <w:spacing w:val="-11"/>
          <w:position w:val="7"/>
          <w:sz w:val="21"/>
          <w:szCs w:val="21"/>
        </w:rPr>
        <w:t>意</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1.定律成立条件：</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真空、点电荷</w:t>
      </w:r>
    </w:p>
    <w:p>
      <w:pPr>
        <w:spacing w:before="1" w:line="219" w:lineRule="auto"/>
        <w:ind w:left="445"/>
        <w:rPr>
          <w:rFonts w:ascii="SimSun" w:eastAsia="SimSun" w:hAnsi="SimSun" w:cs="SimSun"/>
          <w:sz w:val="21"/>
          <w:szCs w:val="21"/>
        </w:rPr>
      </w:pPr>
      <w:r>
        <w:rPr>
          <w:rFonts w:ascii="SimSun" w:eastAsia="SimSun" w:hAnsi="SimSun" w:cs="SimSun"/>
          <w:spacing w:val="-6"/>
          <w:sz w:val="21"/>
          <w:szCs w:val="21"/>
        </w:rPr>
        <w:t>2.静电</w:t>
      </w:r>
      <w:r>
        <w:rPr>
          <w:rFonts w:ascii="SimSun" w:eastAsia="SimSun" w:hAnsi="SimSun" w:cs="SimSun"/>
          <w:spacing w:val="-5"/>
          <w:sz w:val="21"/>
          <w:szCs w:val="21"/>
        </w:rPr>
        <w:t>力</w:t>
      </w:r>
      <w:r>
        <w:rPr>
          <w:rFonts w:ascii="SimSun" w:eastAsia="SimSun" w:hAnsi="SimSun" w:cs="SimSun"/>
          <w:spacing w:val="-3"/>
          <w:sz w:val="21"/>
          <w:szCs w:val="21"/>
        </w:rPr>
        <w:t>常量——k=9.0×109N</w:t>
      </w:r>
      <w:r>
        <w:rPr>
          <w:rFonts w:ascii="SimSun" w:eastAsia="SimSun" w:hAnsi="SimSun" w:cs="SimSun"/>
          <w:spacing w:val="-3"/>
          <w:sz w:val="21"/>
          <w:szCs w:val="21"/>
        </w:rPr>
        <w:t xml:space="preserve"> </w:t>
      </w:r>
      <w:r>
        <w:rPr>
          <w:rFonts w:ascii="SimSun" w:eastAsia="SimSun" w:hAnsi="SimSun" w:cs="SimSun"/>
          <w:spacing w:val="-3"/>
          <w:sz w:val="21"/>
          <w:szCs w:val="21"/>
        </w:rPr>
        <w:t>·m2/C2</w:t>
      </w:r>
      <w:r>
        <w:rPr>
          <w:rFonts w:ascii="SimSun" w:eastAsia="SimSun" w:hAnsi="SimSun" w:cs="SimSun"/>
          <w:spacing w:val="-3"/>
          <w:sz w:val="21"/>
          <w:szCs w:val="21"/>
        </w:rPr>
        <w:t xml:space="preserve"> </w:t>
      </w:r>
      <w:r>
        <w:rPr>
          <w:rFonts w:ascii="SimSun" w:eastAsia="SimSun" w:hAnsi="SimSun" w:cs="SimSun"/>
          <w:spacing w:val="-3"/>
          <w:sz w:val="21"/>
          <w:szCs w:val="21"/>
        </w:rPr>
        <w:t>(库仑扭秤)</w:t>
      </w:r>
    </w:p>
    <w:p>
      <w:pPr>
        <w:spacing w:before="61" w:line="221" w:lineRule="auto"/>
        <w:ind w:left="446"/>
        <w:rPr>
          <w:rFonts w:ascii="SimSun" w:eastAsia="SimSun" w:hAnsi="SimSun" w:cs="SimSun"/>
          <w:sz w:val="21"/>
          <w:szCs w:val="21"/>
        </w:rPr>
      </w:pPr>
      <w:r>
        <w:rPr>
          <w:rFonts w:ascii="SimSun" w:eastAsia="SimSun" w:hAnsi="SimSun" w:cs="SimSun"/>
          <w:spacing w:val="-1"/>
          <w:sz w:val="21"/>
          <w:szCs w:val="21"/>
        </w:rPr>
        <w:t>3.计算库仑力时</w:t>
      </w:r>
      <w:r>
        <w:rPr>
          <w:rFonts w:ascii="SimSun" w:eastAsia="SimSun" w:hAnsi="SimSun" w:cs="SimSun"/>
          <w:sz w:val="21"/>
          <w:szCs w:val="21"/>
        </w:rPr>
        <w:t>，电荷只代入绝对值</w:t>
      </w:r>
    </w:p>
    <w:p>
      <w:pPr>
        <w:spacing w:before="61" w:line="221" w:lineRule="auto"/>
        <w:ind w:left="441"/>
        <w:rPr>
          <w:rFonts w:ascii="SimSun" w:eastAsia="SimSun" w:hAnsi="SimSun" w:cs="SimSun"/>
          <w:sz w:val="21"/>
          <w:szCs w:val="21"/>
        </w:rPr>
      </w:pPr>
      <w:r>
        <w:rPr>
          <w:rFonts w:ascii="SimSun" w:eastAsia="SimSun" w:hAnsi="SimSun" w:cs="SimSun"/>
          <w:spacing w:val="-8"/>
          <w:sz w:val="21"/>
          <w:szCs w:val="21"/>
        </w:rPr>
        <w:t>4.方向在它们的连线上，</w:t>
      </w:r>
      <w:r>
        <w:rPr>
          <w:rFonts w:ascii="SimSun" w:eastAsia="SimSun" w:hAnsi="SimSun" w:cs="SimSun"/>
          <w:spacing w:val="-8"/>
          <w:sz w:val="21"/>
          <w:szCs w:val="21"/>
        </w:rPr>
        <w:t xml:space="preserve"> </w:t>
      </w:r>
      <w:r>
        <w:rPr>
          <w:rFonts w:ascii="SimSun" w:eastAsia="SimSun" w:hAnsi="SimSun" w:cs="SimSun"/>
          <w:spacing w:val="-8"/>
          <w:sz w:val="21"/>
          <w:szCs w:val="21"/>
        </w:rPr>
        <w:t>同种电荷相斥，</w:t>
      </w:r>
      <w:r>
        <w:rPr>
          <w:rFonts w:ascii="SimSun" w:eastAsia="SimSun" w:hAnsi="SimSun" w:cs="SimSun"/>
          <w:spacing w:val="-8"/>
          <w:sz w:val="21"/>
          <w:szCs w:val="21"/>
        </w:rPr>
        <w:t xml:space="preserve"> </w:t>
      </w:r>
      <w:r>
        <w:rPr>
          <w:rFonts w:ascii="SimSun" w:eastAsia="SimSun" w:hAnsi="SimSun" w:cs="SimSun"/>
          <w:spacing w:val="-8"/>
          <w:sz w:val="21"/>
          <w:szCs w:val="21"/>
        </w:rPr>
        <w:t>异种电荷相</w:t>
      </w:r>
      <w:r>
        <w:rPr>
          <w:rFonts w:ascii="SimSun" w:eastAsia="SimSun" w:hAnsi="SimSun" w:cs="SimSun"/>
          <w:spacing w:val="-4"/>
          <w:sz w:val="21"/>
          <w:szCs w:val="21"/>
        </w:rPr>
        <w:t>吸</w:t>
      </w:r>
    </w:p>
    <w:p>
      <w:pPr>
        <w:spacing w:before="60" w:line="221" w:lineRule="auto"/>
        <w:ind w:left="446"/>
        <w:rPr>
          <w:rFonts w:ascii="SimSun" w:eastAsia="SimSun" w:hAnsi="SimSun" w:cs="SimSun"/>
          <w:sz w:val="21"/>
          <w:szCs w:val="21"/>
        </w:rPr>
      </w:pPr>
      <w:r>
        <w:rPr>
          <w:rFonts w:ascii="SimSun" w:eastAsia="SimSun" w:hAnsi="SimSun" w:cs="SimSun"/>
          <w:spacing w:val="-1"/>
          <w:sz w:val="21"/>
          <w:szCs w:val="21"/>
        </w:rPr>
        <w:t>5.两个电荷间的</w:t>
      </w:r>
      <w:r>
        <w:rPr>
          <w:rFonts w:ascii="SimSun" w:eastAsia="SimSun" w:hAnsi="SimSun" w:cs="SimSun"/>
          <w:sz w:val="21"/>
          <w:szCs w:val="21"/>
        </w:rPr>
        <w:t>库仑力是一对相互作用力</w:t>
      </w:r>
    </w:p>
    <w:p>
      <w:pPr>
        <w:spacing w:before="61" w:line="221" w:lineRule="auto"/>
        <w:ind w:left="443"/>
        <w:rPr>
          <w:rFonts w:ascii="SimSun" w:eastAsia="SimSun" w:hAnsi="SimSun" w:cs="SimSun"/>
          <w:sz w:val="21"/>
          <w:szCs w:val="21"/>
        </w:rPr>
      </w:pPr>
      <w:r>
        <w:rPr>
          <w:rFonts w:ascii="SimSun" w:eastAsia="SimSun" w:hAnsi="SimSun" w:cs="SimSun"/>
          <w:spacing w:val="-1"/>
          <w:sz w:val="21"/>
          <w:szCs w:val="21"/>
        </w:rPr>
        <w:t>库仑扭秤实验</w:t>
      </w:r>
      <w:r>
        <w:rPr>
          <w:rFonts w:ascii="SimSun" w:eastAsia="SimSun" w:hAnsi="SimSun" w:cs="SimSun"/>
          <w:sz w:val="21"/>
          <w:szCs w:val="21"/>
        </w:rPr>
        <w:t>、控制变量法</w:t>
      </w:r>
    </w:p>
    <w:p>
      <w:pPr>
        <w:spacing w:before="138" w:line="221" w:lineRule="auto"/>
        <w:ind w:left="3335"/>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0"/>
          <w:sz w:val="21"/>
          <w:szCs w:val="21"/>
        </w:rPr>
        <w:t xml:space="preserve"> </w:t>
      </w:r>
      <w:r>
        <w:rPr>
          <w:rFonts w:ascii="SimSun" w:eastAsia="SimSun" w:hAnsi="SimSun" w:cs="SimSun"/>
          <w:spacing w:val="-10"/>
          <w:sz w:val="21"/>
          <w:szCs w:val="21"/>
        </w:rPr>
        <w:t>3</w:t>
      </w:r>
      <w:r>
        <w:rPr>
          <w:rFonts w:ascii="SimSun" w:eastAsia="SimSun" w:hAnsi="SimSun" w:cs="SimSun"/>
          <w:spacing w:val="-10"/>
          <w:sz w:val="21"/>
          <w:szCs w:val="21"/>
        </w:rPr>
        <w:t xml:space="preserve"> </w:t>
      </w:r>
      <w:r>
        <w:rPr>
          <w:rFonts w:ascii="SimSun" w:eastAsia="SimSun" w:hAnsi="SimSun" w:cs="SimSun"/>
          <w:spacing w:val="-10"/>
          <w:sz w:val="21"/>
          <w:szCs w:val="21"/>
        </w:rPr>
        <w:t>节</w:t>
      </w:r>
      <w:r>
        <w:rPr>
          <w:rFonts w:ascii="SimSun" w:eastAsia="SimSun" w:hAnsi="SimSun" w:cs="SimSun"/>
          <w:spacing w:val="-10"/>
          <w:sz w:val="21"/>
          <w:szCs w:val="21"/>
        </w:rPr>
        <w:t xml:space="preserve">  </w:t>
      </w:r>
      <w:r>
        <w:rPr>
          <w:rFonts w:ascii="SimSun" w:eastAsia="SimSun" w:hAnsi="SimSun" w:cs="SimSun"/>
          <w:spacing w:val="-10"/>
          <w:sz w:val="21"/>
          <w:szCs w:val="21"/>
        </w:rPr>
        <w:t>电场强度</w:t>
      </w:r>
    </w:p>
    <w:p>
      <w:pPr>
        <w:spacing w:before="140" w:line="221" w:lineRule="auto"/>
        <w:ind w:left="26"/>
        <w:rPr>
          <w:rFonts w:ascii="SimSun" w:eastAsia="SimSun" w:hAnsi="SimSun" w:cs="SimSun"/>
          <w:sz w:val="21"/>
          <w:szCs w:val="21"/>
        </w:rPr>
      </w:pPr>
      <w:r>
        <w:rPr>
          <w:rFonts w:ascii="SimSun" w:eastAsia="SimSun" w:hAnsi="SimSun" w:cs="SimSun"/>
          <w:spacing w:val="-5"/>
          <w:sz w:val="21"/>
          <w:szCs w:val="21"/>
        </w:rPr>
        <w:t>一、电场——</w:t>
      </w:r>
      <w:r>
        <w:rPr>
          <w:rFonts w:ascii="SimSun" w:eastAsia="SimSun" w:hAnsi="SimSun" w:cs="SimSun"/>
          <w:spacing w:val="-5"/>
          <w:sz w:val="21"/>
          <w:szCs w:val="21"/>
        </w:rPr>
        <w:t xml:space="preserve"> </w:t>
      </w:r>
      <w:r>
        <w:rPr>
          <w:rFonts w:ascii="SimSun" w:eastAsia="SimSun" w:hAnsi="SimSun" w:cs="SimSun"/>
          <w:spacing w:val="-5"/>
          <w:sz w:val="21"/>
          <w:szCs w:val="21"/>
        </w:rPr>
        <w:t>电荷间的相互作用是通过电场发生</w:t>
      </w:r>
      <w:r>
        <w:rPr>
          <w:rFonts w:ascii="SimSun" w:eastAsia="SimSun" w:hAnsi="SimSun" w:cs="SimSun"/>
          <w:spacing w:val="-2"/>
          <w:sz w:val="21"/>
          <w:szCs w:val="21"/>
        </w:rPr>
        <w:t>的</w:t>
      </w:r>
    </w:p>
    <w:p>
      <w:pPr>
        <w:spacing w:before="61" w:line="274" w:lineRule="auto"/>
        <w:ind w:left="22" w:right="7" w:firstLine="444"/>
        <w:rPr>
          <w:rFonts w:ascii="SimSun" w:eastAsia="SimSun" w:hAnsi="SimSun" w:cs="SimSun"/>
          <w:sz w:val="21"/>
          <w:szCs w:val="21"/>
        </w:rPr>
      </w:pPr>
      <w:r>
        <w:rPr>
          <w:rFonts w:ascii="SimSun" w:eastAsia="SimSun" w:hAnsi="SimSun" w:cs="SimSun"/>
          <w:spacing w:val="-1"/>
          <w:sz w:val="21"/>
          <w:szCs w:val="21"/>
        </w:rPr>
        <w:t>电荷(带电体)</w:t>
      </w:r>
      <w:r>
        <w:rPr>
          <w:rFonts w:ascii="SimSun" w:eastAsia="SimSun" w:hAnsi="SimSun" w:cs="SimSun"/>
          <w:spacing w:val="-1"/>
          <w:sz w:val="21"/>
          <w:szCs w:val="21"/>
        </w:rPr>
        <w:t xml:space="preserve"> </w:t>
      </w:r>
      <w:r>
        <w:rPr>
          <w:rFonts w:ascii="SimSun" w:eastAsia="SimSun" w:hAnsi="SimSun" w:cs="SimSun"/>
          <w:spacing w:val="-1"/>
          <w:sz w:val="21"/>
          <w:szCs w:val="21"/>
        </w:rPr>
        <w:t>周围存在着的一种</w:t>
      </w:r>
      <w:r>
        <w:rPr>
          <w:rFonts w:ascii="SimSun" w:eastAsia="SimSun" w:hAnsi="SimSun" w:cs="SimSun"/>
          <w:sz w:val="21"/>
          <w:szCs w:val="21"/>
        </w:rPr>
        <w:t>物质。电场看不见又摸不着，但却是客观存在的一种</w:t>
      </w:r>
      <w:r>
        <w:rPr>
          <w:rFonts w:ascii="SimSun" w:eastAsia="SimSun" w:hAnsi="SimSun" w:cs="SimSun"/>
          <w:sz w:val="21"/>
          <w:szCs w:val="21"/>
        </w:rPr>
        <w:t xml:space="preserve"> </w:t>
      </w:r>
      <w:r>
        <w:rPr>
          <w:rFonts w:ascii="SimSun" w:eastAsia="SimSun" w:hAnsi="SimSun" w:cs="SimSun"/>
          <w:spacing w:val="-6"/>
          <w:sz w:val="21"/>
          <w:szCs w:val="21"/>
        </w:rPr>
        <w:t>特</w:t>
      </w:r>
      <w:r>
        <w:rPr>
          <w:rFonts w:ascii="SimSun" w:eastAsia="SimSun" w:hAnsi="SimSun" w:cs="SimSun"/>
          <w:spacing w:val="-4"/>
          <w:sz w:val="21"/>
          <w:szCs w:val="21"/>
        </w:rPr>
        <w:t>殊物质形态．</w:t>
      </w:r>
    </w:p>
    <w:p>
      <w:pPr>
        <w:spacing w:before="1" w:line="274" w:lineRule="auto"/>
        <w:ind w:left="466" w:right="1624" w:hanging="23"/>
        <w:rPr>
          <w:rFonts w:ascii="SimSun" w:eastAsia="SimSun" w:hAnsi="SimSun" w:cs="SimSun"/>
          <w:sz w:val="21"/>
          <w:szCs w:val="21"/>
        </w:rPr>
      </w:pPr>
      <w:r>
        <w:rPr>
          <w:rFonts w:ascii="SimSun" w:eastAsia="SimSun" w:hAnsi="SimSun" w:cs="SimSun"/>
          <w:spacing w:val="-2"/>
          <w:sz w:val="21"/>
          <w:szCs w:val="21"/>
        </w:rPr>
        <w:t>其基本性</w:t>
      </w:r>
      <w:r>
        <w:rPr>
          <w:rFonts w:ascii="SimSun" w:eastAsia="SimSun" w:hAnsi="SimSun" w:cs="SimSun"/>
          <w:spacing w:val="-1"/>
          <w:sz w:val="21"/>
          <w:szCs w:val="21"/>
        </w:rPr>
        <w:t>质就是对置于其中的电荷有力的作用，这种力就叫电场力。</w:t>
      </w:r>
      <w:r>
        <w:rPr>
          <w:rFonts w:ascii="SimSun" w:eastAsia="SimSun" w:hAnsi="SimSun" w:cs="SimSun"/>
          <w:sz w:val="21"/>
          <w:szCs w:val="21"/>
        </w:rPr>
        <w:t xml:space="preserve"> </w:t>
      </w:r>
      <w:r>
        <w:rPr>
          <w:rFonts w:ascii="SimSun" w:eastAsia="SimSun" w:hAnsi="SimSun" w:cs="SimSun"/>
          <w:spacing w:val="-2"/>
          <w:sz w:val="21"/>
          <w:szCs w:val="21"/>
        </w:rPr>
        <w:t>电场的检验方法：把一个带电</w:t>
      </w:r>
      <w:r>
        <w:rPr>
          <w:rFonts w:ascii="SimSun" w:eastAsia="SimSun" w:hAnsi="SimSun" w:cs="SimSun"/>
          <w:spacing w:val="-1"/>
          <w:sz w:val="21"/>
          <w:szCs w:val="21"/>
        </w:rPr>
        <w:t>体放入其中，看是否受到力的作用。</w:t>
      </w:r>
    </w:p>
    <w:p>
      <w:pPr>
        <w:spacing w:before="1" w:line="287" w:lineRule="auto"/>
        <w:ind w:left="36" w:right="10" w:firstLine="406"/>
        <w:rPr>
          <w:rFonts w:ascii="SimSun" w:eastAsia="SimSun" w:hAnsi="SimSun" w:cs="SimSun"/>
          <w:sz w:val="21"/>
          <w:szCs w:val="21"/>
        </w:rPr>
      </w:pPr>
      <w:r>
        <w:rPr>
          <w:rFonts w:ascii="SimSun" w:eastAsia="SimSun" w:hAnsi="SimSun" w:cs="SimSun"/>
          <w:spacing w:val="10"/>
          <w:sz w:val="21"/>
          <w:szCs w:val="21"/>
        </w:rPr>
        <w:t>试探电荷：</w:t>
      </w:r>
      <w:r>
        <w:rPr>
          <w:rFonts w:ascii="SimSun" w:eastAsia="SimSun" w:hAnsi="SimSun" w:cs="SimSun"/>
          <w:spacing w:val="6"/>
          <w:sz w:val="21"/>
          <w:szCs w:val="21"/>
        </w:rPr>
        <w:t>用</w:t>
      </w:r>
      <w:r>
        <w:rPr>
          <w:rFonts w:ascii="SimSun" w:eastAsia="SimSun" w:hAnsi="SimSun" w:cs="SimSun"/>
          <w:spacing w:val="5"/>
          <w:sz w:val="21"/>
          <w:szCs w:val="21"/>
        </w:rPr>
        <w:t>来检验电场性质的电荷。其电量很小(不影响原电场)；体积很小(可以</w:t>
      </w:r>
      <w:r>
        <w:rPr>
          <w:rFonts w:ascii="SimSun" w:eastAsia="SimSun" w:hAnsi="SimSun" w:cs="SimSun"/>
          <w:sz w:val="21"/>
          <w:szCs w:val="21"/>
        </w:rPr>
        <w:t xml:space="preserve"> </w:t>
      </w:r>
      <w:r>
        <w:rPr>
          <w:rFonts w:ascii="SimSun" w:eastAsia="SimSun" w:hAnsi="SimSun" w:cs="SimSun"/>
          <w:spacing w:val="-10"/>
          <w:sz w:val="21"/>
          <w:szCs w:val="21"/>
        </w:rPr>
        <w:t>当</w:t>
      </w:r>
      <w:r>
        <w:rPr>
          <w:rFonts w:ascii="SimSun" w:eastAsia="SimSun" w:hAnsi="SimSun" w:cs="SimSun"/>
          <w:spacing w:val="-7"/>
          <w:sz w:val="21"/>
          <w:szCs w:val="21"/>
        </w:rPr>
        <w:t>作质点)</w:t>
      </w:r>
      <w:r>
        <w:rPr>
          <w:rFonts w:ascii="SimSun" w:eastAsia="SimSun" w:hAnsi="SimSun" w:cs="SimSun"/>
          <w:spacing w:val="-7"/>
          <w:sz w:val="21"/>
          <w:szCs w:val="21"/>
        </w:rPr>
        <w:t xml:space="preserve"> </w:t>
      </w:r>
      <w:r>
        <w:rPr>
          <w:rFonts w:ascii="SimSun" w:eastAsia="SimSun" w:hAnsi="SimSun" w:cs="SimSun"/>
          <w:spacing w:val="-7"/>
          <w:sz w:val="21"/>
          <w:szCs w:val="21"/>
        </w:rPr>
        <w:t>的电荷，</w:t>
      </w:r>
      <w:r>
        <w:rPr>
          <w:rFonts w:ascii="SimSun" w:eastAsia="SimSun" w:hAnsi="SimSun" w:cs="SimSun"/>
          <w:spacing w:val="-7"/>
          <w:sz w:val="21"/>
          <w:szCs w:val="21"/>
        </w:rPr>
        <w:t xml:space="preserve"> </w:t>
      </w:r>
      <w:r>
        <w:rPr>
          <w:rFonts w:ascii="SimSun" w:eastAsia="SimSun" w:hAnsi="SimSun" w:cs="SimSun"/>
          <w:spacing w:val="-7"/>
          <w:sz w:val="21"/>
          <w:szCs w:val="21"/>
        </w:rPr>
        <w:t>也称点电荷。</w:t>
      </w:r>
    </w:p>
    <w:p>
      <w:pPr>
        <w:spacing w:before="283" w:line="221" w:lineRule="auto"/>
        <w:ind w:left="26"/>
        <w:rPr>
          <w:rFonts w:ascii="SimSun" w:eastAsia="SimSun" w:hAnsi="SimSun" w:cs="SimSun"/>
          <w:sz w:val="21"/>
          <w:szCs w:val="21"/>
        </w:rPr>
      </w:pPr>
      <w:r>
        <w:rPr>
          <w:rFonts w:ascii="SimSun" w:eastAsia="SimSun" w:hAnsi="SimSun" w:cs="SimSun"/>
          <w:spacing w:val="-2"/>
          <w:sz w:val="21"/>
          <w:szCs w:val="21"/>
        </w:rPr>
        <w:t>二、</w:t>
      </w:r>
      <w:r>
        <w:rPr>
          <w:rFonts w:ascii="SimSun" w:eastAsia="SimSun" w:hAnsi="SimSun" w:cs="SimSun"/>
          <w:spacing w:val="-1"/>
          <w:sz w:val="21"/>
          <w:szCs w:val="21"/>
        </w:rPr>
        <w:t>电场强度</w:t>
      </w:r>
    </w:p>
    <w:p>
      <w:pPr>
        <w:spacing w:before="60" w:line="221" w:lineRule="auto"/>
        <w:ind w:left="249"/>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3"/>
          <w:sz w:val="21"/>
          <w:szCs w:val="21"/>
        </w:rPr>
        <w:t>、场源电荷</w:t>
      </w:r>
    </w:p>
    <w:p>
      <w:pPr>
        <w:spacing w:before="61" w:line="221" w:lineRule="auto"/>
        <w:ind w:left="236"/>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1"/>
          <w:sz w:val="21"/>
          <w:szCs w:val="21"/>
        </w:rPr>
        <w:t>电场强度</w:t>
      </w:r>
    </w:p>
    <w:p>
      <w:pPr>
        <w:spacing w:before="60" w:line="221" w:lineRule="auto"/>
        <w:ind w:left="329"/>
        <w:rPr>
          <w:rFonts w:ascii="SimSun" w:eastAsia="SimSun" w:hAnsi="SimSun" w:cs="SimSun"/>
          <w:sz w:val="21"/>
          <w:szCs w:val="21"/>
        </w:rPr>
      </w:pPr>
      <w:r>
        <w:rPr>
          <w:rFonts w:ascii="SimSun" w:eastAsia="SimSun" w:hAnsi="SimSun" w:cs="SimSun"/>
          <w:spacing w:val="-4"/>
          <w:sz w:val="21"/>
          <w:szCs w:val="21"/>
        </w:rPr>
        <w:t>放入电场中某</w:t>
      </w:r>
      <w:r>
        <w:rPr>
          <w:rFonts w:ascii="SimSun" w:eastAsia="SimSun" w:hAnsi="SimSun" w:cs="SimSun"/>
          <w:spacing w:val="-2"/>
          <w:sz w:val="21"/>
          <w:szCs w:val="21"/>
        </w:rPr>
        <w:t>点的电荷受到的电场力与它所带电荷量的比值，</w:t>
      </w:r>
      <w:r>
        <w:rPr>
          <w:rFonts w:ascii="SimSun" w:eastAsia="SimSun" w:hAnsi="SimSun" w:cs="SimSun"/>
          <w:spacing w:val="-2"/>
          <w:sz w:val="21"/>
          <w:szCs w:val="21"/>
        </w:rPr>
        <w:t xml:space="preserve"> </w:t>
      </w:r>
      <w:r>
        <w:rPr>
          <w:rFonts w:ascii="SimSun" w:eastAsia="SimSun" w:hAnsi="SimSun" w:cs="SimSun"/>
          <w:spacing w:val="-2"/>
          <w:sz w:val="21"/>
          <w:szCs w:val="21"/>
        </w:rPr>
        <w:t>叫做这一点的电场强度，</w:t>
      </w:r>
    </w:p>
    <w:p>
      <w:pPr>
        <w:spacing w:line="106" w:lineRule="exact"/>
      </w:pPr>
    </w:p>
    <w:p>
      <w:pPr>
        <w:sectPr>
          <w:footerReference w:type="default" r:id="rId9"/>
          <w:pgSz w:w="11907" w:h="16839"/>
          <w:pgMar w:top="1431" w:right="1785" w:bottom="1153" w:left="1785" w:header="0" w:footer="993" w:gutter="0"/>
          <w:pgNumType w:start="3"/>
          <w:cols w:num="1" w:space="708" w:equalWidth="0">
            <w:col w:w="8335" w:space="0"/>
          </w:cols>
        </w:sectPr>
      </w:pPr>
    </w:p>
    <w:p>
      <w:pPr>
        <w:spacing w:before="238" w:line="220" w:lineRule="auto"/>
        <w:ind w:left="2492"/>
        <w:rPr>
          <w:rFonts w:ascii="SimSun" w:eastAsia="SimSun" w:hAnsi="SimSun" w:cs="SimSun"/>
          <w:sz w:val="21"/>
          <w:szCs w:val="21"/>
        </w:rPr>
      </w:pPr>
      <w:r>
        <w:rPr>
          <w:rFonts w:ascii="SimSun" w:eastAsia="SimSun" w:hAnsi="SimSun" w:cs="SimSun"/>
          <w:spacing w:val="-5"/>
          <w:sz w:val="21"/>
          <w:szCs w:val="21"/>
        </w:rPr>
        <w:t>简称场强。</w:t>
      </w:r>
    </w:p>
    <w:p>
      <w:pPr>
        <w:spacing w:line="14" w:lineRule="auto"/>
        <w:rPr>
          <w:rFonts w:ascii="Arial"/>
          <w:sz w:val="2"/>
        </w:rPr>
      </w:pPr>
      <w:r>
        <w:rPr>
          <w:rFonts w:ascii="Arial" w:eastAsia="Arial" w:hAnsi="Arial" w:cs="Arial"/>
          <w:sz w:val="2"/>
          <w:szCs w:val="2"/>
        </w:rPr>
        <w:br w:type="column"/>
      </w:r>
    </w:p>
    <w:p>
      <w:pPr>
        <w:spacing w:before="109"/>
        <w:rPr>
          <w:sz w:val="24"/>
          <w:szCs w:val="24"/>
        </w:rPr>
      </w:pPr>
      <w:r>
        <w:rPr>
          <w:rFonts w:ascii="Times New Roman" w:eastAsia="Times New Roman" w:hAnsi="Times New Roman" w:cs="Times New Roman"/>
          <w:i/>
          <w:iCs/>
          <w:position w:val="4"/>
          <w:sz w:val="24"/>
          <w:szCs w:val="24"/>
        </w:rPr>
        <w:t>E</w:t>
      </w:r>
      <w:r>
        <w:rPr>
          <w:rFonts w:ascii="Times New Roman" w:eastAsia="Times New Roman" w:hAnsi="Times New Roman" w:cs="Times New Roman"/>
          <w:spacing w:val="9"/>
          <w:position w:val="4"/>
          <w:sz w:val="24"/>
          <w:szCs w:val="24"/>
        </w:rPr>
        <w:t xml:space="preserve"> </w:t>
      </w:r>
      <w:r>
        <w:rPr>
          <w:rFonts w:ascii="Symbol" w:eastAsia="Symbol" w:hAnsi="Symbol" w:cs="Symbol"/>
          <w:spacing w:val="9"/>
          <w:position w:val="4"/>
          <w:sz w:val="24"/>
          <w:szCs w:val="24"/>
        </w:rPr>
        <w:t>=</w:t>
      </w:r>
      <w:r>
        <w:rPr>
          <w:rFonts w:ascii="Symbol" w:eastAsia="Symbol" w:hAnsi="Symbol" w:cs="Symbol"/>
          <w:spacing w:val="8"/>
          <w:position w:val="4"/>
          <w:sz w:val="24"/>
          <w:szCs w:val="24"/>
        </w:rPr>
        <w:t xml:space="preserve"> </w:t>
      </w:r>
      <w:r>
        <w:rPr>
          <w:position w:val="-19"/>
          <w:sz w:val="24"/>
          <w:szCs w:val="24"/>
        </w:rPr>
        <w:drawing>
          <wp:inline distT="0" distB="0" distL="0" distR="0">
            <wp:extent cx="130056" cy="3492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130056" cy="349259"/>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236" w:line="214" w:lineRule="auto"/>
        <w:rPr>
          <w:rFonts w:ascii="SimSun" w:eastAsia="SimSun" w:hAnsi="SimSun" w:cs="SimSun"/>
          <w:sz w:val="22"/>
          <w:szCs w:val="22"/>
        </w:rPr>
      </w:pPr>
      <w:r>
        <w:rPr>
          <w:rFonts w:ascii="SimSun" w:eastAsia="SimSun" w:hAnsi="SimSun" w:cs="SimSun"/>
          <w:spacing w:val="-12"/>
          <w:sz w:val="21"/>
          <w:szCs w:val="21"/>
        </w:rPr>
        <w:t>国</w:t>
      </w:r>
      <w:r>
        <w:rPr>
          <w:rFonts w:ascii="SimSun" w:eastAsia="SimSun" w:hAnsi="SimSun" w:cs="SimSun"/>
          <w:spacing w:val="-10"/>
          <w:sz w:val="21"/>
          <w:szCs w:val="21"/>
        </w:rPr>
        <w:t>际单位：</w:t>
      </w:r>
      <w:r>
        <w:rPr>
          <w:rFonts w:ascii="SimSun" w:eastAsia="SimSun" w:hAnsi="SimSun" w:cs="SimSun"/>
          <w:spacing w:val="-10"/>
          <w:sz w:val="21"/>
          <w:szCs w:val="21"/>
        </w:rPr>
        <w:t xml:space="preserve"> </w:t>
      </w:r>
      <w:r>
        <w:rPr>
          <w:rFonts w:ascii="SimSun" w:eastAsia="SimSun" w:hAnsi="SimSun" w:cs="SimSun"/>
          <w:i/>
          <w:iCs/>
          <w:spacing w:val="-10"/>
          <w:sz w:val="22"/>
          <w:szCs w:val="22"/>
        </w:rPr>
        <w:t>N</w:t>
      </w:r>
      <w:r>
        <w:rPr>
          <w:rFonts w:ascii="SimSun" w:eastAsia="SimSun" w:hAnsi="SimSun" w:cs="SimSun"/>
          <w:spacing w:val="-10"/>
          <w:sz w:val="21"/>
          <w:szCs w:val="21"/>
        </w:rPr>
        <w:t>/</w:t>
      </w:r>
      <w:r>
        <w:rPr>
          <w:rFonts w:ascii="SimSun" w:eastAsia="SimSun" w:hAnsi="SimSun" w:cs="SimSun"/>
          <w:i/>
          <w:iCs/>
          <w:spacing w:val="-10"/>
          <w:sz w:val="22"/>
          <w:szCs w:val="22"/>
        </w:rPr>
        <w:t>C</w:t>
      </w:r>
    </w:p>
    <w:p>
      <w:pPr>
        <w:sectPr>
          <w:footerReference w:type="default" r:id="rId11"/>
          <w:type w:val="continuous"/>
          <w:pgSz w:w="11907" w:h="16839"/>
          <w:pgMar w:top="1431" w:right="1785" w:bottom="1153" w:left="1785" w:header="0" w:footer="993" w:gutter="0"/>
          <w:pgNumType w:start="4"/>
          <w:cols w:num="3" w:space="708" w:equalWidth="0">
            <w:col w:w="4413" w:space="100"/>
            <w:col w:w="1031" w:space="100"/>
            <w:col w:w="2691" w:space="0"/>
          </w:cols>
        </w:sectPr>
      </w:pPr>
    </w:p>
    <w:p>
      <w:pPr>
        <w:spacing w:before="232" w:line="274" w:lineRule="auto"/>
        <w:ind w:left="21" w:right="7" w:firstLine="445"/>
        <w:rPr>
          <w:rFonts w:ascii="SimSun" w:eastAsia="SimSun" w:hAnsi="SimSun" w:cs="SimSun"/>
          <w:sz w:val="21"/>
          <w:szCs w:val="21"/>
        </w:rPr>
      </w:pPr>
      <w:r>
        <w:rPr>
          <w:rFonts w:ascii="SimSun" w:eastAsia="SimSun" w:hAnsi="SimSun" w:cs="SimSun"/>
          <w:spacing w:val="-6"/>
          <w:sz w:val="21"/>
          <w:szCs w:val="21"/>
        </w:rPr>
        <w:t>电场</w:t>
      </w:r>
      <w:r>
        <w:rPr>
          <w:rFonts w:ascii="SimSun" w:eastAsia="SimSun" w:hAnsi="SimSun" w:cs="SimSun"/>
          <w:spacing w:val="-4"/>
          <w:sz w:val="21"/>
          <w:szCs w:val="21"/>
        </w:rPr>
        <w:t>强</w:t>
      </w:r>
      <w:r>
        <w:rPr>
          <w:rFonts w:ascii="SimSun" w:eastAsia="SimSun" w:hAnsi="SimSun" w:cs="SimSun"/>
          <w:spacing w:val="-3"/>
          <w:sz w:val="21"/>
          <w:szCs w:val="21"/>
        </w:rPr>
        <w:t>度是矢量。规定：正电荷在电场中某一点受到的电场力方向就是那一点的电场强</w:t>
      </w:r>
      <w:r>
        <w:rPr>
          <w:rFonts w:ascii="SimSun" w:eastAsia="SimSun" w:hAnsi="SimSun" w:cs="SimSun"/>
          <w:sz w:val="21"/>
          <w:szCs w:val="21"/>
        </w:rPr>
        <w:t xml:space="preserve"> </w:t>
      </w:r>
      <w:r>
        <w:rPr>
          <w:rFonts w:ascii="SimSun" w:eastAsia="SimSun" w:hAnsi="SimSun" w:cs="SimSun"/>
          <w:spacing w:val="-23"/>
          <w:sz w:val="21"/>
          <w:szCs w:val="21"/>
        </w:rPr>
        <w:t>度</w:t>
      </w:r>
      <w:r>
        <w:rPr>
          <w:rFonts w:ascii="SimSun" w:eastAsia="SimSun" w:hAnsi="SimSun" w:cs="SimSun"/>
          <w:spacing w:val="-12"/>
          <w:sz w:val="21"/>
          <w:szCs w:val="21"/>
        </w:rPr>
        <w:t>的方向。即如果</w:t>
      </w:r>
      <w:r>
        <w:rPr>
          <w:rFonts w:ascii="SimSun" w:eastAsia="SimSun" w:hAnsi="SimSun" w:cs="SimSun"/>
          <w:spacing w:val="-12"/>
          <w:sz w:val="21"/>
          <w:szCs w:val="21"/>
        </w:rPr>
        <w:t xml:space="preserve"> </w:t>
      </w:r>
      <w:r>
        <w:rPr>
          <w:rFonts w:ascii="SimSun" w:eastAsia="SimSun" w:hAnsi="SimSun" w:cs="SimSun"/>
          <w:spacing w:val="-12"/>
          <w:sz w:val="21"/>
          <w:szCs w:val="21"/>
        </w:rPr>
        <w:t>Q</w:t>
      </w:r>
      <w:r>
        <w:rPr>
          <w:rFonts w:ascii="SimSun" w:eastAsia="SimSun" w:hAnsi="SimSun" w:cs="SimSun"/>
          <w:spacing w:val="-12"/>
          <w:sz w:val="21"/>
          <w:szCs w:val="21"/>
        </w:rPr>
        <w:t xml:space="preserve"> </w:t>
      </w:r>
      <w:r>
        <w:rPr>
          <w:rFonts w:ascii="SimSun" w:eastAsia="SimSun" w:hAnsi="SimSun" w:cs="SimSun"/>
          <w:spacing w:val="-12"/>
          <w:sz w:val="21"/>
          <w:szCs w:val="21"/>
        </w:rPr>
        <w:t>是正电荷，</w:t>
      </w:r>
      <w:r>
        <w:rPr>
          <w:rFonts w:ascii="SimSun" w:eastAsia="SimSun" w:hAnsi="SimSun" w:cs="SimSun"/>
          <w:spacing w:val="-12"/>
          <w:sz w:val="21"/>
          <w:szCs w:val="21"/>
        </w:rPr>
        <w:t xml:space="preserve"> </w:t>
      </w:r>
      <w:r>
        <w:rPr>
          <w:rFonts w:ascii="SimSun" w:eastAsia="SimSun" w:hAnsi="SimSun" w:cs="SimSun"/>
          <w:spacing w:val="-12"/>
          <w:sz w:val="21"/>
          <w:szCs w:val="21"/>
        </w:rPr>
        <w:t>E</w:t>
      </w:r>
      <w:r>
        <w:rPr>
          <w:rFonts w:ascii="SimSun" w:eastAsia="SimSun" w:hAnsi="SimSun" w:cs="SimSun"/>
          <w:spacing w:val="-12"/>
          <w:sz w:val="21"/>
          <w:szCs w:val="21"/>
        </w:rPr>
        <w:t xml:space="preserve"> </w:t>
      </w:r>
      <w:r>
        <w:rPr>
          <w:rFonts w:ascii="SimSun" w:eastAsia="SimSun" w:hAnsi="SimSun" w:cs="SimSun"/>
          <w:spacing w:val="-12"/>
          <w:sz w:val="21"/>
          <w:szCs w:val="21"/>
        </w:rPr>
        <w:t>的方向就是沿着</w:t>
      </w:r>
      <w:r>
        <w:rPr>
          <w:rFonts w:ascii="SimSun" w:eastAsia="SimSun" w:hAnsi="SimSun" w:cs="SimSun"/>
          <w:spacing w:val="-12"/>
          <w:sz w:val="21"/>
          <w:szCs w:val="21"/>
        </w:rPr>
        <w:t xml:space="preserve"> </w:t>
      </w:r>
      <w:r>
        <w:rPr>
          <w:rFonts w:ascii="SimSun" w:eastAsia="SimSun" w:hAnsi="SimSun" w:cs="SimSun"/>
          <w:spacing w:val="-12"/>
          <w:sz w:val="21"/>
          <w:szCs w:val="21"/>
        </w:rPr>
        <w:t>PQ</w:t>
      </w:r>
      <w:r>
        <w:rPr>
          <w:rFonts w:ascii="SimSun" w:eastAsia="SimSun" w:hAnsi="SimSun" w:cs="SimSun"/>
          <w:spacing w:val="-12"/>
          <w:sz w:val="21"/>
          <w:szCs w:val="21"/>
        </w:rPr>
        <w:t xml:space="preserve"> </w:t>
      </w:r>
      <w:r>
        <w:rPr>
          <w:rFonts w:ascii="SimSun" w:eastAsia="SimSun" w:hAnsi="SimSun" w:cs="SimSun"/>
          <w:spacing w:val="-12"/>
          <w:sz w:val="21"/>
          <w:szCs w:val="21"/>
        </w:rPr>
        <w:t>的连线并背离</w:t>
      </w:r>
      <w:r>
        <w:rPr>
          <w:rFonts w:ascii="SimSun" w:eastAsia="SimSun" w:hAnsi="SimSun" w:cs="SimSun"/>
          <w:spacing w:val="-12"/>
          <w:sz w:val="21"/>
          <w:szCs w:val="21"/>
        </w:rPr>
        <w:t xml:space="preserve"> </w:t>
      </w:r>
      <w:r>
        <w:rPr>
          <w:rFonts w:ascii="SimSun" w:eastAsia="SimSun" w:hAnsi="SimSun" w:cs="SimSun"/>
          <w:spacing w:val="-12"/>
          <w:sz w:val="21"/>
          <w:szCs w:val="21"/>
        </w:rPr>
        <w:t>Q；如果</w:t>
      </w:r>
      <w:r>
        <w:rPr>
          <w:rFonts w:ascii="SimSun" w:eastAsia="SimSun" w:hAnsi="SimSun" w:cs="SimSun"/>
          <w:spacing w:val="-12"/>
          <w:sz w:val="21"/>
          <w:szCs w:val="21"/>
        </w:rPr>
        <w:t xml:space="preserve"> </w:t>
      </w:r>
      <w:r>
        <w:rPr>
          <w:rFonts w:ascii="SimSun" w:eastAsia="SimSun" w:hAnsi="SimSun" w:cs="SimSun"/>
          <w:spacing w:val="-12"/>
          <w:sz w:val="21"/>
          <w:szCs w:val="21"/>
        </w:rPr>
        <w:t>Q</w:t>
      </w:r>
      <w:r>
        <w:rPr>
          <w:rFonts w:ascii="SimSun" w:eastAsia="SimSun" w:hAnsi="SimSun" w:cs="SimSun"/>
          <w:spacing w:val="-12"/>
          <w:sz w:val="21"/>
          <w:szCs w:val="21"/>
        </w:rPr>
        <w:t xml:space="preserve"> </w:t>
      </w:r>
      <w:r>
        <w:rPr>
          <w:rFonts w:ascii="SimSun" w:eastAsia="SimSun" w:hAnsi="SimSun" w:cs="SimSun"/>
          <w:spacing w:val="-12"/>
          <w:sz w:val="21"/>
          <w:szCs w:val="21"/>
        </w:rPr>
        <w:t>是负电荷，</w:t>
      </w:r>
      <w:r>
        <w:rPr>
          <w:rFonts w:ascii="SimSun" w:eastAsia="SimSun" w:hAnsi="SimSun" w:cs="SimSun"/>
          <w:spacing w:val="-12"/>
          <w:sz w:val="21"/>
          <w:szCs w:val="21"/>
        </w:rPr>
        <w:t xml:space="preserve"> </w:t>
      </w:r>
      <w:r>
        <w:rPr>
          <w:rFonts w:ascii="SimSun" w:eastAsia="SimSun" w:hAnsi="SimSun" w:cs="SimSun"/>
          <w:spacing w:val="-12"/>
          <w:sz w:val="21"/>
          <w:szCs w:val="21"/>
        </w:rPr>
        <w:t>E</w:t>
      </w:r>
      <w:r>
        <w:rPr>
          <w:rFonts w:ascii="SimSun" w:eastAsia="SimSun" w:hAnsi="SimSun" w:cs="SimSun"/>
          <w:sz w:val="21"/>
          <w:szCs w:val="21"/>
        </w:rPr>
        <w:t xml:space="preserve"> </w:t>
      </w:r>
      <w:r>
        <w:rPr>
          <w:rFonts w:ascii="SimSun" w:eastAsia="SimSun" w:hAnsi="SimSun" w:cs="SimSun"/>
          <w:spacing w:val="-24"/>
          <w:sz w:val="21"/>
          <w:szCs w:val="21"/>
        </w:rPr>
        <w:t>的</w:t>
      </w:r>
      <w:r>
        <w:rPr>
          <w:rFonts w:ascii="SimSun" w:eastAsia="SimSun" w:hAnsi="SimSun" w:cs="SimSun"/>
          <w:spacing w:val="-19"/>
          <w:sz w:val="21"/>
          <w:szCs w:val="21"/>
        </w:rPr>
        <w:t>方</w:t>
      </w:r>
      <w:r>
        <w:rPr>
          <w:rFonts w:ascii="SimSun" w:eastAsia="SimSun" w:hAnsi="SimSun" w:cs="SimSun"/>
          <w:spacing w:val="-12"/>
          <w:sz w:val="21"/>
          <w:szCs w:val="21"/>
        </w:rPr>
        <w:t>向就是沿着</w:t>
      </w:r>
      <w:r>
        <w:rPr>
          <w:rFonts w:ascii="SimSun" w:eastAsia="SimSun" w:hAnsi="SimSun" w:cs="SimSun"/>
          <w:spacing w:val="-12"/>
          <w:sz w:val="21"/>
          <w:szCs w:val="21"/>
        </w:rPr>
        <w:t xml:space="preserve"> </w:t>
      </w:r>
      <w:r>
        <w:rPr>
          <w:rFonts w:ascii="SimSun" w:eastAsia="SimSun" w:hAnsi="SimSun" w:cs="SimSun"/>
          <w:spacing w:val="-12"/>
          <w:sz w:val="21"/>
          <w:szCs w:val="21"/>
        </w:rPr>
        <w:t>PQ</w:t>
      </w:r>
      <w:r>
        <w:rPr>
          <w:rFonts w:ascii="SimSun" w:eastAsia="SimSun" w:hAnsi="SimSun" w:cs="SimSun"/>
          <w:spacing w:val="-12"/>
          <w:sz w:val="21"/>
          <w:szCs w:val="21"/>
        </w:rPr>
        <w:t xml:space="preserve"> </w:t>
      </w:r>
      <w:r>
        <w:rPr>
          <w:rFonts w:ascii="SimSun" w:eastAsia="SimSun" w:hAnsi="SimSun" w:cs="SimSun"/>
          <w:spacing w:val="-12"/>
          <w:sz w:val="21"/>
          <w:szCs w:val="21"/>
        </w:rPr>
        <w:t>的连线并指向</w:t>
      </w:r>
      <w:r>
        <w:rPr>
          <w:rFonts w:ascii="SimSun" w:eastAsia="SimSun" w:hAnsi="SimSun" w:cs="SimSun"/>
          <w:spacing w:val="-12"/>
          <w:sz w:val="21"/>
          <w:szCs w:val="21"/>
        </w:rPr>
        <w:t xml:space="preserve"> </w:t>
      </w:r>
      <w:r>
        <w:rPr>
          <w:rFonts w:ascii="SimSun" w:eastAsia="SimSun" w:hAnsi="SimSun" w:cs="SimSun"/>
          <w:spacing w:val="-12"/>
          <w:sz w:val="21"/>
          <w:szCs w:val="21"/>
        </w:rPr>
        <w:t>Q。(“离+Q</w:t>
      </w:r>
      <w:r>
        <w:rPr>
          <w:rFonts w:ascii="SimSun" w:eastAsia="SimSun" w:hAnsi="SimSun" w:cs="SimSun"/>
          <w:spacing w:val="-12"/>
          <w:sz w:val="21"/>
          <w:szCs w:val="21"/>
        </w:rPr>
        <w:t xml:space="preserve"> </w:t>
      </w:r>
      <w:r>
        <w:rPr>
          <w:rFonts w:ascii="SimSun" w:eastAsia="SimSun" w:hAnsi="SimSun" w:cs="SimSun"/>
          <w:spacing w:val="-12"/>
          <w:sz w:val="21"/>
          <w:szCs w:val="21"/>
        </w:rPr>
        <w:t>而去，</w:t>
      </w:r>
      <w:r>
        <w:rPr>
          <w:rFonts w:ascii="SimSun" w:eastAsia="SimSun" w:hAnsi="SimSun" w:cs="SimSun"/>
          <w:spacing w:val="-12"/>
          <w:sz w:val="21"/>
          <w:szCs w:val="21"/>
        </w:rPr>
        <w:t xml:space="preserve"> </w:t>
      </w:r>
      <w:r>
        <w:rPr>
          <w:rFonts w:ascii="SimSun" w:eastAsia="SimSun" w:hAnsi="SimSun" w:cs="SimSun"/>
          <w:spacing w:val="-12"/>
          <w:sz w:val="21"/>
          <w:szCs w:val="21"/>
        </w:rPr>
        <w:t>向-Q</w:t>
      </w:r>
      <w:r>
        <w:rPr>
          <w:rFonts w:ascii="SimSun" w:eastAsia="SimSun" w:hAnsi="SimSun" w:cs="SimSun"/>
          <w:spacing w:val="-12"/>
          <w:sz w:val="21"/>
          <w:szCs w:val="21"/>
        </w:rPr>
        <w:t xml:space="preserve"> </w:t>
      </w:r>
      <w:r>
        <w:rPr>
          <w:rFonts w:ascii="SimSun" w:eastAsia="SimSun" w:hAnsi="SimSun" w:cs="SimSun"/>
          <w:spacing w:val="-12"/>
          <w:sz w:val="21"/>
          <w:szCs w:val="21"/>
        </w:rPr>
        <w:t>而来”)</w:t>
      </w:r>
    </w:p>
    <w:p>
      <w:pPr>
        <w:spacing w:before="3" w:line="244" w:lineRule="auto"/>
        <w:ind w:left="21" w:right="7" w:firstLine="25"/>
        <w:rPr>
          <w:rFonts w:ascii="SimSun" w:eastAsia="SimSun" w:hAnsi="SimSun" w:cs="SimSun"/>
          <w:sz w:val="21"/>
          <w:szCs w:val="21"/>
        </w:rPr>
      </w:pPr>
      <w:r>
        <w:rPr>
          <w:rFonts w:ascii="SimSun" w:eastAsia="SimSun" w:hAnsi="SimSun" w:cs="SimSun"/>
          <w:spacing w:val="-4"/>
          <w:sz w:val="21"/>
          <w:szCs w:val="21"/>
        </w:rPr>
        <w:t>电</w:t>
      </w:r>
      <w:r>
        <w:rPr>
          <w:rFonts w:ascii="SimSun" w:eastAsia="SimSun" w:hAnsi="SimSun" w:cs="SimSun"/>
          <w:spacing w:val="-3"/>
          <w:sz w:val="21"/>
          <w:szCs w:val="21"/>
        </w:rPr>
        <w:t>场强度是描述电场本身的力的性质的物理量，反映电场中某一点的电场性质，其大小表示</w:t>
      </w:r>
      <w:r>
        <w:rPr>
          <w:rFonts w:ascii="SimSun" w:eastAsia="SimSun" w:hAnsi="SimSun" w:cs="SimSun"/>
          <w:sz w:val="21"/>
          <w:szCs w:val="21"/>
        </w:rPr>
        <w:t xml:space="preserve"> </w:t>
      </w:r>
      <w:r>
        <w:rPr>
          <w:rFonts w:ascii="SimSun" w:eastAsia="SimSun" w:hAnsi="SimSun" w:cs="SimSun"/>
          <w:spacing w:val="-5"/>
          <w:sz w:val="21"/>
          <w:szCs w:val="21"/>
        </w:rPr>
        <w:t>电场的强弱，由产生电场的场源电荷和点的位置决定，</w:t>
      </w:r>
      <w:r>
        <w:rPr>
          <w:rFonts w:ascii="SimSun" w:eastAsia="SimSun" w:hAnsi="SimSun" w:cs="SimSun"/>
          <w:spacing w:val="-5"/>
          <w:sz w:val="21"/>
          <w:szCs w:val="21"/>
        </w:rPr>
        <w:t xml:space="preserve"> </w:t>
      </w:r>
      <w:r>
        <w:rPr>
          <w:rFonts w:ascii="SimSun" w:eastAsia="SimSun" w:hAnsi="SimSun" w:cs="SimSun"/>
          <w:spacing w:val="-5"/>
          <w:sz w:val="21"/>
          <w:szCs w:val="21"/>
        </w:rPr>
        <w:t>与检验电荷无关。数值上等于单位</w:t>
      </w:r>
      <w:r>
        <w:rPr>
          <w:rFonts w:ascii="SimSun" w:eastAsia="SimSun" w:hAnsi="SimSun" w:cs="SimSun"/>
          <w:sz w:val="21"/>
          <w:szCs w:val="21"/>
        </w:rPr>
        <w:t>电</w:t>
      </w:r>
      <w:r>
        <w:rPr>
          <w:rFonts w:ascii="SimSun" w:eastAsia="SimSun" w:hAnsi="SimSun" w:cs="SimSun"/>
          <w:sz w:val="21"/>
          <w:szCs w:val="21"/>
        </w:rPr>
        <w:t xml:space="preserve"> </w:t>
      </w:r>
      <w:r>
        <w:rPr>
          <w:rFonts w:ascii="SimSun" w:eastAsia="SimSun" w:hAnsi="SimSun" w:cs="SimSun"/>
          <w:spacing w:val="-2"/>
          <w:sz w:val="21"/>
          <w:szCs w:val="21"/>
        </w:rPr>
        <w:t>荷在该点所受的电</w:t>
      </w:r>
      <w:r>
        <w:rPr>
          <w:rFonts w:ascii="SimSun" w:eastAsia="SimSun" w:hAnsi="SimSun" w:cs="SimSun"/>
          <w:spacing w:val="-1"/>
          <w:sz w:val="21"/>
          <w:szCs w:val="21"/>
        </w:rPr>
        <w:t>场力。</w:t>
      </w:r>
    </w:p>
    <w:p>
      <w:pPr>
        <w:sectPr>
          <w:footerReference w:type="default" r:id="rId12"/>
          <w:type w:val="continuous"/>
          <w:pgSz w:w="11907" w:h="16839"/>
          <w:pgMar w:top="1431" w:right="1785" w:bottom="1153" w:left="1785" w:header="0" w:footer="993" w:gutter="0"/>
          <w:pgNumType w:start="5"/>
          <w:cols w:num="1" w:space="708" w:equalWidth="0">
            <w:col w:w="8335" w:space="0"/>
          </w:cols>
        </w:sectPr>
      </w:pPr>
    </w:p>
    <w:p>
      <w:pPr>
        <w:spacing w:before="94" w:line="3879" w:lineRule="exact"/>
        <w:ind w:firstLine="14"/>
        <w:textAlignment w:val="center"/>
      </w:pPr>
      <w:r>
        <w:drawing>
          <wp:anchor distT="0" distB="0" distL="0" distR="0" simplePos="0" relativeHeight="251659264" behindDoc="1" locked="0" layoutInCell="0" allowOverlap="1">
            <wp:simplePos x="0" y="0"/>
            <wp:positionH relativeFrom="page">
              <wp:posOffset>4946014</wp:posOffset>
            </wp:positionH>
            <wp:positionV relativeFrom="page">
              <wp:posOffset>7419975</wp:posOffset>
            </wp:positionV>
            <wp:extent cx="1156335" cy="1306195"/>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3"/>
                    <a:stretch>
                      <a:fillRect/>
                    </a:stretch>
                  </pic:blipFill>
                  <pic:spPr>
                    <a:xfrm>
                      <a:off x="0" y="0"/>
                      <a:ext cx="1156335" cy="1306195"/>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6327775</wp:posOffset>
            </wp:positionH>
            <wp:positionV relativeFrom="page">
              <wp:posOffset>7438390</wp:posOffset>
            </wp:positionV>
            <wp:extent cx="1019175" cy="128777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1019175" cy="1287779"/>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5219700</wp:posOffset>
            </wp:positionH>
            <wp:positionV relativeFrom="page">
              <wp:posOffset>8907780</wp:posOffset>
            </wp:positionV>
            <wp:extent cx="1943100" cy="989965"/>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5"/>
                    <a:stretch>
                      <a:fillRect/>
                    </a:stretch>
                  </pic:blipFill>
                  <pic:spPr>
                    <a:xfrm>
                      <a:off x="0" y="0"/>
                      <a:ext cx="1943100" cy="989965"/>
                    </a:xfrm>
                    <a:prstGeom prst="rect">
                      <a:avLst/>
                    </a:prstGeom>
                  </pic:spPr>
                </pic:pic>
              </a:graphicData>
            </a:graphic>
          </wp:anchor>
        </w:drawing>
      </w:r>
      <w:r>
        <w:drawing>
          <wp:inline distT="0" distB="0" distL="0" distR="0">
            <wp:extent cx="3381375" cy="246316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6"/>
                    <a:stretch>
                      <a:fillRect/>
                    </a:stretch>
                  </pic:blipFill>
                  <pic:spPr>
                    <a:xfrm>
                      <a:off x="0" y="0"/>
                      <a:ext cx="3381375" cy="2463165"/>
                    </a:xfrm>
                    <a:prstGeom prst="rect">
                      <a:avLst/>
                    </a:prstGeom>
                  </pic:spPr>
                </pic:pic>
              </a:graphicData>
            </a:graphic>
          </wp:inline>
        </w:drawing>
      </w:r>
    </w:p>
    <w:p>
      <w:pPr>
        <w:spacing w:before="142" w:line="226" w:lineRule="auto"/>
        <w:ind w:left="38"/>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V</w:t>
      </w:r>
      <w:r>
        <w:rPr>
          <w:rFonts w:ascii="SimSun" w:eastAsia="SimSun" w:hAnsi="SimSun" w:cs="SimSun"/>
          <w:spacing w:val="-3"/>
          <w:sz w:val="21"/>
          <w:szCs w:val="21"/>
        </w:rPr>
        <w:t>/</w:t>
      </w:r>
      <w:r>
        <w:rPr>
          <w:rFonts w:ascii="SimSun" w:eastAsia="SimSun" w:hAnsi="SimSun" w:cs="SimSun"/>
          <w:spacing w:val="-2"/>
          <w:sz w:val="21"/>
          <w:szCs w:val="21"/>
        </w:rPr>
        <w:t>m=1N/C</w:t>
      </w:r>
    </w:p>
    <w:p>
      <w:pPr>
        <w:spacing w:before="54" w:line="221" w:lineRule="auto"/>
        <w:ind w:left="22"/>
        <w:rPr>
          <w:rFonts w:ascii="SimSun" w:eastAsia="SimSun" w:hAnsi="SimSun" w:cs="SimSun"/>
          <w:sz w:val="21"/>
          <w:szCs w:val="21"/>
        </w:rPr>
      </w:pPr>
      <w:r>
        <w:rPr>
          <w:rFonts w:ascii="SimSun" w:eastAsia="SimSun" w:hAnsi="SimSun" w:cs="SimSun"/>
          <w:spacing w:val="-1"/>
          <w:sz w:val="21"/>
          <w:szCs w:val="21"/>
        </w:rPr>
        <w:t>三、点电荷</w:t>
      </w:r>
      <w:r>
        <w:rPr>
          <w:rFonts w:ascii="SimSun" w:eastAsia="SimSun" w:hAnsi="SimSun" w:cs="SimSun"/>
          <w:sz w:val="21"/>
          <w:szCs w:val="21"/>
        </w:rPr>
        <w:t>的场强公式</w:t>
      </w:r>
    </w:p>
    <w:p>
      <w:pPr>
        <w:spacing w:line="284" w:lineRule="auto"/>
        <w:rPr>
          <w:rFonts w:ascii="Arial"/>
          <w:sz w:val="21"/>
        </w:rPr>
      </w:pPr>
    </w:p>
    <w:p>
      <w:pPr>
        <w:spacing w:before="74" w:line="191" w:lineRule="auto"/>
        <w:ind w:left="3507"/>
        <w:rPr>
          <w:rFonts w:ascii="Times New Roman" w:eastAsia="Times New Roman" w:hAnsi="Times New Roman" w:cs="Times New Roman"/>
          <w:sz w:val="14"/>
          <w:szCs w:val="14"/>
        </w:rPr>
      </w:pPr>
      <w:r>
        <w:pict>
          <v:shapetype id="_x0000_t202" coordsize="21600,21600" o:spt="202" path="m,l,21600r21600,l21600,xe">
            <v:stroke joinstyle="miter"/>
            <v:path gradientshapeok="t" o:connecttype="rect"/>
          </v:shapetype>
          <v:shape id="_x0000_s1025" type="#_x0000_t202" style="width:43.35pt;height:14pt;margin-top:-4.85pt;margin-left:196.54pt;position:absolute;z-index:251661312" filled="f" stroked="f">
            <o:lock v:ext="edit" aspectratio="f"/>
            <v:textbox inset="0,0,0,0">
              <w:txbxContent>
                <w:p>
                  <w:pPr>
                    <w:spacing w:before="20" w:line="191" w:lineRule="auto"/>
                    <w:ind w:left="20"/>
                    <w:rPr>
                      <w:rFonts w:ascii="Times New Roman" w:eastAsia="Times New Roman" w:hAnsi="Times New Roman" w:cs="Times New Roman"/>
                      <w:sz w:val="24"/>
                      <w:szCs w:val="24"/>
                    </w:rPr>
                  </w:pPr>
                  <w:r>
                    <w:rPr>
                      <w:rFonts w:ascii="Times New Roman" w:eastAsia="Times New Roman" w:hAnsi="Times New Roman" w:cs="Times New Roman"/>
                      <w:i/>
                      <w:iCs/>
                      <w:spacing w:val="-2"/>
                      <w:sz w:val="24"/>
                      <w:szCs w:val="24"/>
                      <w:u w:val="single" w:color="auto"/>
                    </w:rPr>
                    <w:t>F</w:t>
                  </w:r>
                  <w:r>
                    <w:rPr>
                      <w:rFonts w:ascii="Times New Roman" w:eastAsia="Times New Roman" w:hAnsi="Times New Roman" w:cs="Times New Roman"/>
                      <w:spacing w:val="-4"/>
                      <w:sz w:val="24"/>
                      <w:szCs w:val="24"/>
                      <w:u w:val="single" w:color="auto"/>
                    </w:rPr>
                    <w:t xml:space="preserve"> </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u w:val="single" w:color="auto"/>
                    </w:rPr>
                    <w:t xml:space="preserve"> </w:t>
                  </w:r>
                  <w:r>
                    <w:rPr>
                      <w:rFonts w:ascii="Times New Roman" w:eastAsia="Times New Roman" w:hAnsi="Times New Roman" w:cs="Times New Roman"/>
                      <w:i/>
                      <w:iCs/>
                      <w:spacing w:val="-2"/>
                      <w:sz w:val="24"/>
                      <w:szCs w:val="24"/>
                      <w:u w:val="single" w:color="auto"/>
                    </w:rPr>
                    <w:t>Q</w:t>
                  </w:r>
                </w:p>
              </w:txbxContent>
            </v:textbox>
          </v:shape>
        </w:pict>
      </w:r>
      <w:r>
        <w:rPr>
          <w:rFonts w:ascii="Times New Roman" w:eastAsia="Times New Roman" w:hAnsi="Times New Roman" w:cs="Times New Roman"/>
          <w:i/>
          <w:iCs/>
          <w:sz w:val="24"/>
          <w:szCs w:val="24"/>
        </w:rPr>
        <w:t>E</w:t>
      </w:r>
      <w:r>
        <w:rPr>
          <w:rFonts w:ascii="Times New Roman" w:eastAsia="Times New Roman" w:hAnsi="Times New Roman" w:cs="Times New Roman"/>
          <w:spacing w:val="12"/>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Times New Roman" w:eastAsia="Times New Roman" w:hAnsi="Times New Roman" w:cs="Times New Roman"/>
          <w:i/>
          <w:iCs/>
          <w:sz w:val="24"/>
          <w:szCs w:val="24"/>
        </w:rPr>
        <w:t>k</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position w:val="-7"/>
          <w:sz w:val="14"/>
          <w:szCs w:val="14"/>
        </w:rPr>
        <w:t>2</w:t>
      </w:r>
    </w:p>
    <w:p>
      <w:pPr>
        <w:spacing w:line="285" w:lineRule="auto"/>
        <w:rPr>
          <w:rFonts w:ascii="Arial"/>
          <w:sz w:val="21"/>
        </w:rPr>
      </w:pPr>
    </w:p>
    <w:p>
      <w:pPr>
        <w:spacing w:before="69" w:line="221" w:lineRule="auto"/>
        <w:ind w:left="42"/>
        <w:rPr>
          <w:rFonts w:ascii="SimSun" w:eastAsia="SimSun" w:hAnsi="SimSun" w:cs="SimSun"/>
          <w:sz w:val="21"/>
          <w:szCs w:val="21"/>
        </w:rPr>
      </w:pPr>
      <w:r>
        <w:pict>
          <v:shape id="_x0000_s1026" type="#_x0000_t202" style="width:36.95pt;height:13.2pt;margin-top:-20pt;margin-left:198.03pt;position:absolute;z-index:251662336" filled="f" stroked="f">
            <o:lock v:ext="edit" aspectratio="f"/>
            <v:textbox inset="0,0,0,0">
              <w:txbxContent>
                <w:p>
                  <w:pPr>
                    <w:spacing w:before="20" w:line="194" w:lineRule="auto"/>
                    <w:ind w:left="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q</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r</w:t>
                  </w:r>
                </w:p>
              </w:txbxContent>
            </v:textbox>
          </v:shape>
        </w:pict>
      </w:r>
      <w:r>
        <w:rPr>
          <w:rFonts w:ascii="SimSun" w:eastAsia="SimSun" w:hAnsi="SimSun" w:cs="SimSun"/>
          <w:spacing w:val="-6"/>
          <w:sz w:val="21"/>
          <w:szCs w:val="21"/>
        </w:rPr>
        <w:t>四</w:t>
      </w:r>
      <w:r>
        <w:rPr>
          <w:rFonts w:ascii="SimSun" w:eastAsia="SimSun" w:hAnsi="SimSun" w:cs="SimSun"/>
          <w:spacing w:val="-4"/>
          <w:sz w:val="21"/>
          <w:szCs w:val="21"/>
        </w:rPr>
        <w:t>、</w:t>
      </w:r>
      <w:r>
        <w:rPr>
          <w:rFonts w:ascii="SimSun" w:eastAsia="SimSun" w:hAnsi="SimSun" w:cs="SimSun"/>
          <w:spacing w:val="-3"/>
          <w:sz w:val="21"/>
          <w:szCs w:val="21"/>
        </w:rPr>
        <w:t>电场的叠加</w:t>
      </w:r>
    </w:p>
    <w:p>
      <w:pPr>
        <w:spacing w:before="61" w:line="287" w:lineRule="auto"/>
        <w:ind w:left="27" w:right="1457" w:firstLine="310"/>
        <w:rPr>
          <w:rFonts w:ascii="SimSun" w:eastAsia="SimSun" w:hAnsi="SimSun" w:cs="SimSun"/>
          <w:sz w:val="21"/>
          <w:szCs w:val="21"/>
        </w:rPr>
      </w:pPr>
      <w:r>
        <w:rPr>
          <w:rFonts w:ascii="SimSun" w:eastAsia="SimSun" w:hAnsi="SimSun" w:cs="SimSun"/>
          <w:spacing w:val="1"/>
          <w:sz w:val="21"/>
          <w:szCs w:val="21"/>
        </w:rPr>
        <w:t>在几个点电荷共同</w:t>
      </w:r>
      <w:r>
        <w:rPr>
          <w:rFonts w:ascii="SimSun" w:eastAsia="SimSun" w:hAnsi="SimSun" w:cs="SimSun"/>
          <w:sz w:val="21"/>
          <w:szCs w:val="21"/>
        </w:rPr>
        <w:t>形成的电场中，某点的场强等于各个电荷单独存在时在该点产生的场</w:t>
      </w:r>
      <w:r>
        <w:rPr>
          <w:rFonts w:ascii="SimSun" w:eastAsia="SimSun" w:hAnsi="SimSun" w:cs="SimSun"/>
          <w:sz w:val="21"/>
          <w:szCs w:val="21"/>
        </w:rPr>
        <w:t xml:space="preserve"> </w:t>
      </w:r>
      <w:r>
        <w:rPr>
          <w:rFonts w:ascii="SimSun" w:eastAsia="SimSun" w:hAnsi="SimSun" w:cs="SimSun"/>
          <w:spacing w:val="-1"/>
          <w:sz w:val="21"/>
          <w:szCs w:val="21"/>
        </w:rPr>
        <w:t>强的矢量和，这叫做</w:t>
      </w:r>
      <w:r>
        <w:rPr>
          <w:rFonts w:ascii="SimSun" w:eastAsia="SimSun" w:hAnsi="SimSun" w:cs="SimSun"/>
          <w:sz w:val="21"/>
          <w:szCs w:val="21"/>
        </w:rPr>
        <w:t>电场的叠加原理。</w:t>
      </w:r>
    </w:p>
    <w:p>
      <w:pPr>
        <w:spacing w:before="283" w:line="221" w:lineRule="auto"/>
        <w:ind w:left="26"/>
        <w:rPr>
          <w:rFonts w:ascii="SimSun" w:eastAsia="SimSun" w:hAnsi="SimSun" w:cs="SimSun"/>
          <w:sz w:val="21"/>
          <w:szCs w:val="21"/>
        </w:rPr>
      </w:pPr>
      <w:r>
        <w:rPr>
          <w:rFonts w:ascii="SimSun" w:eastAsia="SimSun" w:hAnsi="SimSun" w:cs="SimSun"/>
          <w:spacing w:val="-2"/>
          <w:sz w:val="21"/>
          <w:szCs w:val="21"/>
        </w:rPr>
        <w:t>五、电</w:t>
      </w:r>
      <w:r>
        <w:rPr>
          <w:rFonts w:ascii="SimSun" w:eastAsia="SimSun" w:hAnsi="SimSun" w:cs="SimSun"/>
          <w:spacing w:val="-1"/>
          <w:sz w:val="21"/>
          <w:szCs w:val="21"/>
        </w:rPr>
        <w:t>场线</w:t>
      </w:r>
    </w:p>
    <w:p>
      <w:pPr>
        <w:spacing w:before="60" w:line="248" w:lineRule="auto"/>
        <w:ind w:left="1601" w:right="1459" w:hanging="1143"/>
        <w:rPr>
          <w:rFonts w:ascii="SimSun" w:eastAsia="SimSun" w:hAnsi="SimSun" w:cs="SimSun"/>
          <w:sz w:val="21"/>
          <w:szCs w:val="21"/>
        </w:rPr>
      </w:pPr>
      <w:r>
        <w:rPr>
          <w:rFonts w:ascii="SimSun" w:eastAsia="SimSun" w:hAnsi="SimSun" w:cs="SimSun"/>
          <w:spacing w:val="-1"/>
          <w:sz w:val="21"/>
          <w:szCs w:val="21"/>
        </w:rPr>
        <w:t>1、电场线：为了形象</w:t>
      </w:r>
      <w:r>
        <w:rPr>
          <w:rFonts w:ascii="SimSun" w:eastAsia="SimSun" w:hAnsi="SimSun" w:cs="SimSun"/>
          <w:sz w:val="21"/>
          <w:szCs w:val="21"/>
        </w:rPr>
        <w:t>地描述电场而在电场中画出的一些曲线，曲线的疏密程度表示场</w:t>
      </w:r>
      <w:r>
        <w:rPr>
          <w:rFonts w:ascii="SimSun" w:eastAsia="SimSun" w:hAnsi="SimSun" w:cs="SimSun"/>
          <w:sz w:val="21"/>
          <w:szCs w:val="21"/>
        </w:rPr>
        <w:t xml:space="preserve"> </w:t>
      </w:r>
      <w:r>
        <w:rPr>
          <w:rFonts w:ascii="SimSun" w:eastAsia="SimSun" w:hAnsi="SimSun" w:cs="SimSun"/>
          <w:spacing w:val="-8"/>
          <w:sz w:val="21"/>
          <w:szCs w:val="21"/>
        </w:rPr>
        <w:t>强的大小</w:t>
      </w:r>
      <w:r>
        <w:rPr>
          <w:rFonts w:ascii="SimSun" w:eastAsia="SimSun" w:hAnsi="SimSun" w:cs="SimSun"/>
          <w:spacing w:val="-5"/>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曲线上某点的切线方向表示场强的方向。</w:t>
      </w:r>
    </w:p>
    <w:p>
      <w:pPr>
        <w:spacing w:before="60" w:line="248" w:lineRule="auto"/>
        <w:ind w:left="458" w:right="4515" w:hanging="1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1"/>
          <w:sz w:val="21"/>
          <w:szCs w:val="21"/>
        </w:rPr>
        <w:t>、电场线的特征</w:t>
      </w:r>
      <w:r>
        <w:rPr>
          <w:rFonts w:ascii="SimSun" w:eastAsia="SimSun" w:hAnsi="SimSun" w:cs="SimSun"/>
          <w:sz w:val="21"/>
          <w:szCs w:val="21"/>
        </w:rPr>
        <w:t xml:space="preserve">                               </w:t>
      </w:r>
      <w:r>
        <w:rPr>
          <w:rFonts w:ascii="SimSun" w:eastAsia="SimSun" w:hAnsi="SimSun" w:cs="SimSun"/>
          <w:spacing w:val="-1"/>
          <w:sz w:val="21"/>
          <w:szCs w:val="21"/>
        </w:rPr>
        <w:t>1)、电场线密的地方场强强，电场线疏的地</w:t>
      </w:r>
      <w:r>
        <w:rPr>
          <w:rFonts w:ascii="SimSun" w:eastAsia="SimSun" w:hAnsi="SimSun" w:cs="SimSun"/>
          <w:sz w:val="21"/>
          <w:szCs w:val="21"/>
        </w:rPr>
        <w:t>方场强弱</w:t>
      </w:r>
    </w:p>
    <w:p>
      <w:pPr>
        <w:spacing w:before="61" w:line="274" w:lineRule="auto"/>
        <w:ind w:left="1603" w:right="1457" w:hanging="1158"/>
        <w:rPr>
          <w:rFonts w:ascii="SimSun" w:eastAsia="SimSun" w:hAnsi="SimSun" w:cs="SimSun"/>
          <w:sz w:val="21"/>
          <w:szCs w:val="21"/>
        </w:rPr>
      </w:pPr>
      <w:r>
        <w:rPr>
          <w:rFonts w:ascii="SimSun" w:eastAsia="SimSun" w:hAnsi="SimSun" w:cs="SimSun"/>
          <w:spacing w:val="-4"/>
          <w:sz w:val="21"/>
          <w:szCs w:val="21"/>
        </w:rPr>
        <w:t>2)、静电场的电</w:t>
      </w:r>
      <w:r>
        <w:rPr>
          <w:rFonts w:ascii="SimSun" w:eastAsia="SimSun" w:hAnsi="SimSun" w:cs="SimSun"/>
          <w:spacing w:val="-3"/>
          <w:sz w:val="21"/>
          <w:szCs w:val="21"/>
        </w:rPr>
        <w:t>场</w:t>
      </w:r>
      <w:r>
        <w:rPr>
          <w:rFonts w:ascii="SimSun" w:eastAsia="SimSun" w:hAnsi="SimSun" w:cs="SimSun"/>
          <w:spacing w:val="-2"/>
          <w:sz w:val="21"/>
          <w:szCs w:val="21"/>
        </w:rPr>
        <w:t>线起于正电荷止于负电荷，</w:t>
      </w:r>
      <w:r>
        <w:rPr>
          <w:rFonts w:ascii="SimSun" w:eastAsia="SimSun" w:hAnsi="SimSun" w:cs="SimSun"/>
          <w:spacing w:val="-2"/>
          <w:sz w:val="21"/>
          <w:szCs w:val="21"/>
        </w:rPr>
        <w:t xml:space="preserve"> </w:t>
      </w:r>
      <w:r>
        <w:rPr>
          <w:rFonts w:ascii="SimSun" w:eastAsia="SimSun" w:hAnsi="SimSun" w:cs="SimSun"/>
          <w:spacing w:val="-2"/>
          <w:sz w:val="21"/>
          <w:szCs w:val="21"/>
        </w:rPr>
        <w:t>孤立的正电荷(或负电荷)</w:t>
      </w:r>
      <w:r>
        <w:rPr>
          <w:rFonts w:ascii="SimSun" w:eastAsia="SimSun" w:hAnsi="SimSun" w:cs="SimSun"/>
          <w:spacing w:val="-2"/>
          <w:sz w:val="21"/>
          <w:szCs w:val="21"/>
        </w:rPr>
        <w:t xml:space="preserve"> </w:t>
      </w:r>
      <w:r>
        <w:rPr>
          <w:rFonts w:ascii="SimSun" w:eastAsia="SimSun" w:hAnsi="SimSun" w:cs="SimSun"/>
          <w:spacing w:val="-2"/>
          <w:sz w:val="21"/>
          <w:szCs w:val="21"/>
        </w:rPr>
        <w:t>的电场线止无</w:t>
      </w:r>
      <w:r>
        <w:rPr>
          <w:rFonts w:ascii="SimSun" w:eastAsia="SimSun" w:hAnsi="SimSun" w:cs="SimSun"/>
          <w:sz w:val="21"/>
          <w:szCs w:val="21"/>
        </w:rPr>
        <w:t xml:space="preserve"> </w:t>
      </w:r>
      <w:r>
        <w:rPr>
          <w:rFonts w:ascii="SimSun" w:eastAsia="SimSun" w:hAnsi="SimSun" w:cs="SimSun"/>
          <w:spacing w:val="-4"/>
          <w:sz w:val="21"/>
          <w:szCs w:val="21"/>
        </w:rPr>
        <w:t>穷远</w:t>
      </w:r>
      <w:r>
        <w:rPr>
          <w:rFonts w:ascii="SimSun" w:eastAsia="SimSun" w:hAnsi="SimSun" w:cs="SimSun"/>
          <w:spacing w:val="-2"/>
          <w:sz w:val="21"/>
          <w:szCs w:val="21"/>
        </w:rPr>
        <w:t>处点</w:t>
      </w:r>
    </w:p>
    <w:p>
      <w:pPr>
        <w:spacing w:before="1" w:line="219" w:lineRule="auto"/>
        <w:ind w:left="446"/>
        <w:rPr>
          <w:rFonts w:ascii="SimSun" w:eastAsia="SimSun" w:hAnsi="SimSun" w:cs="SimSun"/>
          <w:sz w:val="21"/>
          <w:szCs w:val="21"/>
        </w:rPr>
      </w:pPr>
      <w:r>
        <w:rPr>
          <w:rFonts w:ascii="SimSun" w:eastAsia="SimSun" w:hAnsi="SimSun" w:cs="SimSun"/>
          <w:spacing w:val="-1"/>
          <w:sz w:val="21"/>
          <w:szCs w:val="21"/>
        </w:rPr>
        <w:t>3)、电场线不会</w:t>
      </w:r>
      <w:r>
        <w:rPr>
          <w:rFonts w:ascii="SimSun" w:eastAsia="SimSun" w:hAnsi="SimSun" w:cs="SimSun"/>
          <w:sz w:val="21"/>
          <w:szCs w:val="21"/>
        </w:rPr>
        <w:t>相交，也不会相切</w:t>
      </w:r>
    </w:p>
    <w:p>
      <w:pPr>
        <w:spacing w:before="62" w:line="312" w:lineRule="exact"/>
        <w:ind w:left="441"/>
        <w:rPr>
          <w:rFonts w:ascii="SimSun" w:eastAsia="SimSun" w:hAnsi="SimSun" w:cs="SimSun"/>
          <w:sz w:val="21"/>
          <w:szCs w:val="21"/>
        </w:rPr>
      </w:pPr>
      <w:r>
        <w:rPr>
          <w:rFonts w:ascii="SimSun" w:eastAsia="SimSun" w:hAnsi="SimSun" w:cs="SimSun"/>
          <w:spacing w:val="-1"/>
          <w:position w:val="7"/>
          <w:sz w:val="21"/>
          <w:szCs w:val="21"/>
        </w:rPr>
        <w:t>4)、</w:t>
      </w:r>
      <w:r>
        <w:rPr>
          <w:rFonts w:ascii="SimSun" w:eastAsia="SimSun" w:hAnsi="SimSun" w:cs="SimSun"/>
          <w:position w:val="7"/>
          <w:sz w:val="21"/>
          <w:szCs w:val="21"/>
        </w:rPr>
        <w:t>电场线是假想的，实际电场中并不存在</w:t>
      </w:r>
    </w:p>
    <w:p>
      <w:pPr>
        <w:spacing w:before="1" w:line="220" w:lineRule="auto"/>
        <w:ind w:left="446"/>
        <w:rPr>
          <w:rFonts w:ascii="SimSun" w:eastAsia="SimSun" w:hAnsi="SimSun" w:cs="SimSun"/>
          <w:sz w:val="21"/>
          <w:szCs w:val="21"/>
        </w:rPr>
      </w:pPr>
      <w:r>
        <w:rPr>
          <w:rFonts w:ascii="SimSun" w:eastAsia="SimSun" w:hAnsi="SimSun" w:cs="SimSun"/>
          <w:spacing w:val="-1"/>
          <w:sz w:val="21"/>
          <w:szCs w:val="21"/>
        </w:rPr>
        <w:t>5)、电场线</w:t>
      </w:r>
      <w:r>
        <w:rPr>
          <w:rFonts w:ascii="SimSun" w:eastAsia="SimSun" w:hAnsi="SimSun" w:cs="SimSun"/>
          <w:sz w:val="21"/>
          <w:szCs w:val="21"/>
        </w:rPr>
        <w:t>不是闭合曲线，且与带电粒子在电场中的运动轨迹之间没有必然联系</w:t>
      </w:r>
    </w:p>
    <w:p>
      <w:pPr>
        <w:spacing w:before="61" w:line="312" w:lineRule="exact"/>
        <w:ind w:left="446"/>
        <w:rPr>
          <w:rFonts w:ascii="SimSun" w:eastAsia="SimSun" w:hAnsi="SimSun" w:cs="SimSun"/>
          <w:sz w:val="21"/>
          <w:szCs w:val="21"/>
        </w:rPr>
      </w:pPr>
      <w:r>
        <w:rPr>
          <w:rFonts w:ascii="SimSun" w:eastAsia="SimSun" w:hAnsi="SimSun" w:cs="SimSun"/>
          <w:spacing w:val="-1"/>
          <w:position w:val="7"/>
          <w:sz w:val="21"/>
          <w:szCs w:val="21"/>
        </w:rPr>
        <w:t>3、几种典型电场的电</w:t>
      </w:r>
      <w:r>
        <w:rPr>
          <w:rFonts w:ascii="SimSun" w:eastAsia="SimSun" w:hAnsi="SimSun" w:cs="SimSun"/>
          <w:position w:val="7"/>
          <w:sz w:val="21"/>
          <w:szCs w:val="21"/>
        </w:rPr>
        <w:t>场线</w:t>
      </w:r>
    </w:p>
    <w:p>
      <w:pPr>
        <w:spacing w:before="1" w:line="219" w:lineRule="auto"/>
        <w:ind w:left="38"/>
        <w:rPr>
          <w:rFonts w:ascii="SimSun" w:eastAsia="SimSun" w:hAnsi="SimSun" w:cs="SimSun"/>
          <w:sz w:val="21"/>
          <w:szCs w:val="21"/>
        </w:rPr>
      </w:pPr>
      <w:r>
        <w:rPr>
          <w:rFonts w:ascii="SimSun" w:eastAsia="SimSun" w:hAnsi="SimSun" w:cs="SimSun"/>
          <w:spacing w:val="8"/>
          <w:sz w:val="21"/>
          <w:szCs w:val="21"/>
        </w:rPr>
        <w:t>1)正</w:t>
      </w:r>
      <w:r>
        <w:rPr>
          <w:rFonts w:ascii="SimSun" w:eastAsia="SimSun" w:hAnsi="SimSun" w:cs="SimSun"/>
          <w:spacing w:val="4"/>
          <w:sz w:val="21"/>
          <w:szCs w:val="21"/>
        </w:rPr>
        <w:t>、负点电荷的电场中电场线的分布</w:t>
      </w:r>
    </w:p>
    <w:p>
      <w:pPr>
        <w:spacing w:before="62" w:line="221" w:lineRule="auto"/>
        <w:ind w:left="22"/>
        <w:rPr>
          <w:rFonts w:ascii="SimSun" w:eastAsia="SimSun" w:hAnsi="SimSun" w:cs="SimSun"/>
          <w:sz w:val="21"/>
          <w:szCs w:val="21"/>
        </w:rPr>
      </w:pPr>
      <w:r>
        <w:rPr>
          <w:rFonts w:ascii="SimSun" w:eastAsia="SimSun" w:hAnsi="SimSun" w:cs="SimSun"/>
          <w:spacing w:val="-8"/>
          <w:sz w:val="21"/>
          <w:szCs w:val="21"/>
        </w:rPr>
        <w:t>特点：</w:t>
      </w:r>
      <w:r>
        <w:rPr>
          <w:rFonts w:ascii="SimSun" w:eastAsia="SimSun" w:hAnsi="SimSun" w:cs="SimSun"/>
          <w:spacing w:val="-8"/>
          <w:sz w:val="21"/>
          <w:szCs w:val="21"/>
        </w:rPr>
        <w:t xml:space="preserve"> </w:t>
      </w:r>
      <w:r>
        <w:rPr>
          <w:rFonts w:ascii="SimSun" w:eastAsia="SimSun" w:hAnsi="SimSun" w:cs="SimSun"/>
          <w:spacing w:val="-4"/>
          <w:sz w:val="21"/>
          <w:szCs w:val="21"/>
        </w:rPr>
        <w:t>a</w:t>
      </w:r>
      <w:r>
        <w:rPr>
          <w:rFonts w:ascii="SimSun" w:eastAsia="SimSun" w:hAnsi="SimSun" w:cs="SimSun"/>
          <w:spacing w:val="-6"/>
          <w:sz w:val="21"/>
          <w:szCs w:val="21"/>
        </w:rPr>
        <w:t>、</w:t>
      </w:r>
      <w:r>
        <w:rPr>
          <w:rFonts w:ascii="SimSun" w:eastAsia="SimSun" w:hAnsi="SimSun" w:cs="SimSun"/>
          <w:spacing w:val="-4"/>
          <w:sz w:val="21"/>
          <w:szCs w:val="21"/>
        </w:rPr>
        <w:t>离点电荷越近，电场线越密，场强越大</w:t>
      </w:r>
    </w:p>
    <w:p>
      <w:pPr>
        <w:spacing w:before="61" w:line="312" w:lineRule="exact"/>
        <w:ind w:left="19"/>
        <w:rPr>
          <w:rFonts w:ascii="SimSun" w:eastAsia="SimSun" w:hAnsi="SimSun" w:cs="SimSun"/>
          <w:sz w:val="21"/>
          <w:szCs w:val="21"/>
        </w:rPr>
      </w:pPr>
      <w:r>
        <w:rPr>
          <w:rFonts w:ascii="SimSun" w:eastAsia="SimSun" w:hAnsi="SimSun" w:cs="SimSun"/>
          <w:spacing w:val="-1"/>
          <w:position w:val="7"/>
          <w:sz w:val="21"/>
          <w:szCs w:val="21"/>
        </w:rPr>
        <w:t>b、以点电荷为球心作个球面，电场线处处与球面垂直，</w:t>
      </w:r>
    </w:p>
    <w:p>
      <w:pPr>
        <w:spacing w:line="220" w:lineRule="auto"/>
        <w:ind w:left="21"/>
        <w:rPr>
          <w:rFonts w:ascii="SimSun" w:eastAsia="SimSun" w:hAnsi="SimSun" w:cs="SimSun"/>
          <w:sz w:val="21"/>
          <w:szCs w:val="21"/>
        </w:rPr>
      </w:pPr>
      <w:r>
        <w:rPr>
          <w:rFonts w:ascii="SimSun" w:eastAsia="SimSun" w:hAnsi="SimSun" w:cs="SimSun"/>
          <w:spacing w:val="-10"/>
          <w:sz w:val="21"/>
          <w:szCs w:val="21"/>
        </w:rPr>
        <w:t>在</w:t>
      </w:r>
      <w:r>
        <w:rPr>
          <w:rFonts w:ascii="SimSun" w:eastAsia="SimSun" w:hAnsi="SimSun" w:cs="SimSun"/>
          <w:spacing w:val="-8"/>
          <w:sz w:val="21"/>
          <w:szCs w:val="21"/>
        </w:rPr>
        <w:t>此</w:t>
      </w:r>
      <w:r>
        <w:rPr>
          <w:rFonts w:ascii="SimSun" w:eastAsia="SimSun" w:hAnsi="SimSun" w:cs="SimSun"/>
          <w:spacing w:val="-5"/>
          <w:sz w:val="21"/>
          <w:szCs w:val="21"/>
        </w:rPr>
        <w:t>球面上场强大小处处相等，</w:t>
      </w:r>
      <w:r>
        <w:rPr>
          <w:rFonts w:ascii="SimSun" w:eastAsia="SimSun" w:hAnsi="SimSun" w:cs="SimSun"/>
          <w:spacing w:val="-5"/>
          <w:sz w:val="21"/>
          <w:szCs w:val="21"/>
        </w:rPr>
        <w:t xml:space="preserve"> </w:t>
      </w:r>
      <w:r>
        <w:rPr>
          <w:rFonts w:ascii="SimSun" w:eastAsia="SimSun" w:hAnsi="SimSun" w:cs="SimSun"/>
          <w:spacing w:val="-5"/>
          <w:sz w:val="21"/>
          <w:szCs w:val="21"/>
        </w:rPr>
        <w:t>方向不同。</w:t>
      </w:r>
    </w:p>
    <w:p>
      <w:pPr>
        <w:spacing w:line="306" w:lineRule="auto"/>
        <w:rPr>
          <w:rFonts w:ascii="Arial"/>
          <w:sz w:val="21"/>
        </w:rPr>
        <w:sectPr>
          <w:footerReference w:type="default" r:id="rId17"/>
          <w:pgSz w:w="11907" w:h="16839"/>
          <w:pgMar w:top="1431" w:right="336" w:bottom="1153" w:left="1785" w:header="0" w:footer="993" w:gutter="0"/>
          <w:pgNumType w:start="6"/>
          <w:cols w:space="708"/>
        </w:sectPr>
      </w:pPr>
    </w:p>
    <w:p>
      <w:pPr>
        <w:spacing w:line="306" w:lineRule="auto"/>
        <w:rPr>
          <w:rFonts w:ascii="Arial"/>
          <w:sz w:val="21"/>
        </w:rPr>
      </w:pPr>
    </w:p>
    <w:p>
      <w:pPr>
        <w:spacing w:before="70" w:line="220" w:lineRule="auto"/>
        <w:ind w:left="25"/>
        <w:rPr>
          <w:rFonts w:ascii="SimSun" w:eastAsia="SimSun" w:hAnsi="SimSun" w:cs="SimSun"/>
          <w:sz w:val="21"/>
          <w:szCs w:val="21"/>
        </w:rPr>
      </w:pPr>
      <w:r>
        <w:rPr>
          <w:rFonts w:ascii="SimSun" w:eastAsia="SimSun" w:hAnsi="SimSun" w:cs="SimSun"/>
          <w:spacing w:val="-1"/>
          <w:sz w:val="21"/>
          <w:szCs w:val="21"/>
        </w:rPr>
        <w:t>2)、等量异</w:t>
      </w:r>
      <w:r>
        <w:rPr>
          <w:rFonts w:ascii="SimSun" w:eastAsia="SimSun" w:hAnsi="SimSun" w:cs="SimSun"/>
          <w:sz w:val="21"/>
          <w:szCs w:val="21"/>
        </w:rPr>
        <w:t>种点电荷形成的电场中的电场线分布</w:t>
      </w:r>
    </w:p>
    <w:p>
      <w:pPr>
        <w:spacing w:before="61" w:line="221" w:lineRule="auto"/>
        <w:ind w:left="22"/>
        <w:rPr>
          <w:rFonts w:ascii="SimSun" w:eastAsia="SimSun" w:hAnsi="SimSun" w:cs="SimSun"/>
          <w:sz w:val="21"/>
          <w:szCs w:val="21"/>
        </w:rPr>
      </w:pPr>
      <w:r>
        <w:rPr>
          <w:rFonts w:ascii="SimSun" w:eastAsia="SimSun" w:hAnsi="SimSun" w:cs="SimSun"/>
          <w:spacing w:val="-5"/>
          <w:sz w:val="21"/>
          <w:szCs w:val="21"/>
        </w:rPr>
        <w:t>特点：</w:t>
      </w:r>
      <w:r>
        <w:rPr>
          <w:rFonts w:ascii="SimSun" w:eastAsia="SimSun" w:hAnsi="SimSun" w:cs="SimSun"/>
          <w:spacing w:val="-5"/>
          <w:sz w:val="21"/>
          <w:szCs w:val="21"/>
        </w:rPr>
        <w:t xml:space="preserve"> </w:t>
      </w:r>
      <w:r>
        <w:rPr>
          <w:rFonts w:ascii="SimSun" w:eastAsia="SimSun" w:hAnsi="SimSun" w:cs="SimSun"/>
          <w:spacing w:val="-5"/>
          <w:sz w:val="21"/>
          <w:szCs w:val="21"/>
        </w:rPr>
        <w:t>a、沿点电荷的连线，场强先变小后变大</w:t>
      </w:r>
    </w:p>
    <w:p>
      <w:pPr>
        <w:spacing w:before="61" w:line="312" w:lineRule="exact"/>
        <w:ind w:left="19"/>
        <w:rPr>
          <w:rFonts w:ascii="SimSun" w:eastAsia="SimSun" w:hAnsi="SimSun" w:cs="SimSun"/>
          <w:sz w:val="21"/>
          <w:szCs w:val="21"/>
        </w:rPr>
      </w:pPr>
      <w:r>
        <w:rPr>
          <w:rFonts w:ascii="SimSun" w:eastAsia="SimSun" w:hAnsi="SimSun" w:cs="SimSun"/>
          <w:position w:val="7"/>
          <w:sz w:val="21"/>
          <w:szCs w:val="21"/>
        </w:rPr>
        <w:t>b</w:t>
      </w:r>
      <w:r>
        <w:rPr>
          <w:rFonts w:ascii="SimSun" w:eastAsia="SimSun" w:hAnsi="SimSun" w:cs="SimSun"/>
          <w:spacing w:val="7"/>
          <w:position w:val="7"/>
          <w:sz w:val="21"/>
          <w:szCs w:val="21"/>
        </w:rPr>
        <w:t>、</w:t>
      </w:r>
      <w:r>
        <w:rPr>
          <w:rFonts w:ascii="SimSun" w:eastAsia="SimSun" w:hAnsi="SimSun" w:cs="SimSun"/>
          <w:spacing w:val="4"/>
          <w:position w:val="7"/>
          <w:sz w:val="21"/>
          <w:szCs w:val="21"/>
        </w:rPr>
        <w:t>两点电荷连线中垂面(中垂线)上，场强方向均相同，</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且</w:t>
      </w:r>
    </w:p>
    <w:p>
      <w:pPr>
        <w:spacing w:line="221" w:lineRule="auto"/>
        <w:ind w:left="25"/>
        <w:rPr>
          <w:rFonts w:ascii="SimSun" w:eastAsia="SimSun" w:hAnsi="SimSun" w:cs="SimSun"/>
          <w:sz w:val="21"/>
          <w:szCs w:val="21"/>
        </w:rPr>
      </w:pPr>
      <w:r>
        <w:rPr>
          <w:rFonts w:ascii="SimSun" w:eastAsia="SimSun" w:hAnsi="SimSun" w:cs="SimSun"/>
          <w:spacing w:val="17"/>
          <w:sz w:val="21"/>
          <w:szCs w:val="21"/>
        </w:rPr>
        <w:t>总与中垂面(中垂线)垂</w:t>
      </w:r>
      <w:r>
        <w:rPr>
          <w:rFonts w:ascii="SimSun" w:eastAsia="SimSun" w:hAnsi="SimSun" w:cs="SimSun"/>
          <w:spacing w:val="15"/>
          <w:sz w:val="21"/>
          <w:szCs w:val="21"/>
        </w:rPr>
        <w:t>直</w:t>
      </w:r>
    </w:p>
    <w:p>
      <w:pPr>
        <w:spacing w:before="60" w:line="221" w:lineRule="auto"/>
        <w:ind w:left="26"/>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、在中垂面(中垂线)</w:t>
      </w:r>
      <w:r>
        <w:rPr>
          <w:rFonts w:ascii="SimSun" w:eastAsia="SimSun" w:hAnsi="SimSun" w:cs="SimSun"/>
          <w:sz w:val="21"/>
          <w:szCs w:val="21"/>
        </w:rPr>
        <w:t xml:space="preserve"> </w:t>
      </w:r>
      <w:r>
        <w:rPr>
          <w:rFonts w:ascii="SimSun" w:eastAsia="SimSun" w:hAnsi="SimSun" w:cs="SimSun"/>
          <w:sz w:val="21"/>
          <w:szCs w:val="21"/>
        </w:rPr>
        <w:t>上，与两点电荷连线的中点</w:t>
      </w:r>
      <w:r>
        <w:rPr>
          <w:rFonts w:ascii="SimSun" w:eastAsia="SimSun" w:hAnsi="SimSun" w:cs="SimSun"/>
          <w:sz w:val="21"/>
          <w:szCs w:val="21"/>
        </w:rPr>
        <w:t xml:space="preserve"> </w:t>
      </w:r>
      <w:r>
        <w:rPr>
          <w:rFonts w:ascii="SimSun" w:eastAsia="SimSun" w:hAnsi="SimSun" w:cs="SimSun"/>
          <w:sz w:val="21"/>
          <w:szCs w:val="21"/>
        </w:rPr>
        <w:t>0</w:t>
      </w:r>
      <w:r>
        <w:rPr>
          <w:rFonts w:ascii="SimSun" w:eastAsia="SimSun" w:hAnsi="SimSun" w:cs="SimSun"/>
          <w:sz w:val="21"/>
          <w:szCs w:val="21"/>
        </w:rPr>
        <w:t xml:space="preserve"> </w:t>
      </w:r>
      <w:r>
        <w:rPr>
          <w:rFonts w:ascii="SimSun" w:eastAsia="SimSun" w:hAnsi="SimSun" w:cs="SimSun"/>
          <w:sz w:val="21"/>
          <w:szCs w:val="21"/>
        </w:rPr>
        <w:t>等距离</w:t>
      </w:r>
    </w:p>
    <w:p>
      <w:pPr>
        <w:sectPr>
          <w:footerReference w:type="default" r:id="rId18"/>
          <w:type w:val="nextPage"/>
          <w:pgSz w:w="11907" w:h="16839"/>
          <w:pgMar w:top="1431" w:right="336" w:bottom="1153" w:left="1785" w:header="0" w:footer="993" w:gutter="0"/>
          <w:pgNumType w:start="7"/>
          <w:cols w:space="708"/>
          <w:titlePg w:val="0"/>
        </w:sectPr>
      </w:pPr>
    </w:p>
    <w:p>
      <w:pPr>
        <w:spacing w:before="59" w:line="221" w:lineRule="auto"/>
        <w:ind w:left="25"/>
        <w:rPr>
          <w:rFonts w:ascii="SimSun" w:eastAsia="SimSun" w:hAnsi="SimSun" w:cs="SimSun"/>
          <w:sz w:val="21"/>
          <w:szCs w:val="21"/>
        </w:rPr>
      </w:pPr>
      <w:r>
        <w:drawing>
          <wp:anchor distT="0" distB="0" distL="0" distR="0" simplePos="0" relativeHeight="251663360" behindDoc="0" locked="0" layoutInCell="0" allowOverlap="1">
            <wp:simplePos x="0" y="0"/>
            <wp:positionH relativeFrom="page">
              <wp:posOffset>5307964</wp:posOffset>
            </wp:positionH>
            <wp:positionV relativeFrom="page">
              <wp:posOffset>1340485</wp:posOffset>
            </wp:positionV>
            <wp:extent cx="1485899" cy="1007109"/>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9"/>
                    <a:stretch>
                      <a:fillRect/>
                    </a:stretch>
                  </pic:blipFill>
                  <pic:spPr>
                    <a:xfrm>
                      <a:off x="0" y="0"/>
                      <a:ext cx="1485899" cy="1007109"/>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6292850</wp:posOffset>
            </wp:positionH>
            <wp:positionV relativeFrom="page">
              <wp:posOffset>7477760</wp:posOffset>
            </wp:positionV>
            <wp:extent cx="1002030" cy="118871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1002030" cy="1188719"/>
                    </a:xfrm>
                    <a:prstGeom prst="rect">
                      <a:avLst/>
                    </a:prstGeom>
                  </pic:spPr>
                </pic:pic>
              </a:graphicData>
            </a:graphic>
          </wp:anchor>
        </w:drawing>
      </w:r>
      <w:r>
        <w:rPr>
          <w:rFonts w:ascii="SimSun" w:eastAsia="SimSun" w:hAnsi="SimSun" w:cs="SimSun"/>
          <w:spacing w:val="-5"/>
          <w:sz w:val="21"/>
          <w:szCs w:val="21"/>
        </w:rPr>
        <w:t>各</w:t>
      </w:r>
      <w:r>
        <w:rPr>
          <w:rFonts w:ascii="SimSun" w:eastAsia="SimSun" w:hAnsi="SimSun" w:cs="SimSun"/>
          <w:spacing w:val="-3"/>
          <w:sz w:val="21"/>
          <w:szCs w:val="21"/>
        </w:rPr>
        <w:t>点场强相等。</w:t>
      </w:r>
    </w:p>
    <w:p>
      <w:pPr>
        <w:spacing w:line="303" w:lineRule="auto"/>
        <w:rPr>
          <w:rFonts w:ascii="Arial"/>
          <w:sz w:val="21"/>
        </w:rPr>
      </w:pPr>
    </w:p>
    <w:p>
      <w:pPr>
        <w:spacing w:before="68" w:line="389" w:lineRule="exact"/>
        <w:ind w:left="26"/>
        <w:rPr>
          <w:rFonts w:ascii="SimSun" w:eastAsia="SimSun" w:hAnsi="SimSun" w:cs="SimSun"/>
          <w:sz w:val="21"/>
          <w:szCs w:val="21"/>
        </w:rPr>
      </w:pPr>
      <w:r>
        <w:rPr>
          <w:rFonts w:ascii="SimSun" w:eastAsia="SimSun" w:hAnsi="SimSun" w:cs="SimSun"/>
          <w:spacing w:val="-1"/>
          <w:position w:val="13"/>
          <w:sz w:val="21"/>
          <w:szCs w:val="21"/>
        </w:rPr>
        <w:t>3)、等量同</w:t>
      </w:r>
      <w:r>
        <w:rPr>
          <w:rFonts w:ascii="SimSun" w:eastAsia="SimSun" w:hAnsi="SimSun" w:cs="SimSun"/>
          <w:position w:val="13"/>
          <w:sz w:val="21"/>
          <w:szCs w:val="21"/>
        </w:rPr>
        <w:t>种点电荷形成的电场中电场中电场线分布情况</w:t>
      </w:r>
    </w:p>
    <w:p>
      <w:pPr>
        <w:spacing w:line="220" w:lineRule="auto"/>
        <w:ind w:left="22"/>
        <w:rPr>
          <w:rFonts w:ascii="SimSun" w:eastAsia="SimSun" w:hAnsi="SimSun" w:cs="SimSun"/>
          <w:sz w:val="21"/>
          <w:szCs w:val="21"/>
        </w:rPr>
      </w:pPr>
      <w:r>
        <w:rPr>
          <w:rFonts w:ascii="SimSun" w:eastAsia="SimSun" w:hAnsi="SimSun" w:cs="SimSun"/>
          <w:spacing w:val="-17"/>
          <w:sz w:val="21"/>
          <w:szCs w:val="21"/>
        </w:rPr>
        <w:t>特</w:t>
      </w:r>
      <w:r>
        <w:rPr>
          <w:rFonts w:ascii="SimSun" w:eastAsia="SimSun" w:hAnsi="SimSun" w:cs="SimSun"/>
          <w:spacing w:val="-11"/>
          <w:sz w:val="21"/>
          <w:szCs w:val="21"/>
        </w:rPr>
        <w:t>点：</w:t>
      </w:r>
      <w:r>
        <w:rPr>
          <w:rFonts w:ascii="SimSun" w:eastAsia="SimSun" w:hAnsi="SimSun" w:cs="SimSun"/>
          <w:spacing w:val="-11"/>
          <w:sz w:val="21"/>
          <w:szCs w:val="21"/>
        </w:rPr>
        <w:t xml:space="preserve"> </w:t>
      </w:r>
      <w:r>
        <w:rPr>
          <w:rFonts w:ascii="SimSun" w:eastAsia="SimSun" w:hAnsi="SimSun" w:cs="SimSun"/>
          <w:spacing w:val="-11"/>
          <w:sz w:val="21"/>
          <w:szCs w:val="21"/>
        </w:rPr>
        <w:t>a、两点电荷连线中点</w:t>
      </w:r>
      <w:r>
        <w:rPr>
          <w:rFonts w:ascii="SimSun" w:eastAsia="SimSun" w:hAnsi="SimSun" w:cs="SimSun"/>
          <w:spacing w:val="-11"/>
          <w:sz w:val="21"/>
          <w:szCs w:val="21"/>
        </w:rPr>
        <w:t xml:space="preserve"> </w:t>
      </w:r>
      <w:r>
        <w:rPr>
          <w:rFonts w:ascii="SimSun" w:eastAsia="SimSun" w:hAnsi="SimSun" w:cs="SimSun"/>
          <w:spacing w:val="-11"/>
          <w:sz w:val="21"/>
          <w:szCs w:val="21"/>
        </w:rPr>
        <w:t>O</w:t>
      </w:r>
      <w:r>
        <w:rPr>
          <w:rFonts w:ascii="SimSun" w:eastAsia="SimSun" w:hAnsi="SimSun" w:cs="SimSun"/>
          <w:spacing w:val="-11"/>
          <w:sz w:val="21"/>
          <w:szCs w:val="21"/>
        </w:rPr>
        <w:t xml:space="preserve"> </w:t>
      </w:r>
      <w:r>
        <w:rPr>
          <w:rFonts w:ascii="SimSun" w:eastAsia="SimSun" w:hAnsi="SimSun" w:cs="SimSun"/>
          <w:spacing w:val="-11"/>
          <w:sz w:val="21"/>
          <w:szCs w:val="21"/>
        </w:rPr>
        <w:t>处场强为</w:t>
      </w:r>
      <w:r>
        <w:rPr>
          <w:rFonts w:ascii="SimSun" w:eastAsia="SimSun" w:hAnsi="SimSun" w:cs="SimSun"/>
          <w:spacing w:val="-11"/>
          <w:sz w:val="21"/>
          <w:szCs w:val="21"/>
        </w:rPr>
        <w:t xml:space="preserve"> </w:t>
      </w:r>
      <w:r>
        <w:rPr>
          <w:rFonts w:ascii="SimSun" w:eastAsia="SimSun" w:hAnsi="SimSun" w:cs="SimSun"/>
          <w:spacing w:val="-11"/>
          <w:sz w:val="21"/>
          <w:szCs w:val="21"/>
        </w:rPr>
        <w:t>0</w:t>
      </w:r>
    </w:p>
    <w:p>
      <w:pPr>
        <w:spacing w:before="217" w:line="468" w:lineRule="exact"/>
        <w:ind w:left="19"/>
        <w:rPr>
          <w:rFonts w:ascii="SimSun" w:eastAsia="SimSun" w:hAnsi="SimSun" w:cs="SimSun"/>
          <w:sz w:val="21"/>
          <w:szCs w:val="21"/>
        </w:rPr>
      </w:pPr>
      <w:r>
        <w:rPr>
          <w:rFonts w:ascii="SimSun" w:eastAsia="SimSun" w:hAnsi="SimSun" w:cs="SimSun"/>
          <w:spacing w:val="-4"/>
          <w:position w:val="19"/>
          <w:sz w:val="21"/>
          <w:szCs w:val="21"/>
        </w:rPr>
        <w:t>b</w:t>
      </w:r>
      <w:r>
        <w:rPr>
          <w:rFonts w:ascii="SimSun" w:eastAsia="SimSun" w:hAnsi="SimSun" w:cs="SimSun"/>
          <w:spacing w:val="-5"/>
          <w:position w:val="19"/>
          <w:sz w:val="21"/>
          <w:szCs w:val="21"/>
        </w:rPr>
        <w:t>、两点电荷连线中点附近的电场线非常稀疏，</w:t>
      </w:r>
      <w:r>
        <w:rPr>
          <w:rFonts w:ascii="SimSun" w:eastAsia="SimSun" w:hAnsi="SimSun" w:cs="SimSun"/>
          <w:spacing w:val="-5"/>
          <w:position w:val="19"/>
          <w:sz w:val="21"/>
          <w:szCs w:val="21"/>
        </w:rPr>
        <w:t xml:space="preserve"> </w:t>
      </w:r>
      <w:r>
        <w:rPr>
          <w:rFonts w:ascii="SimSun" w:eastAsia="SimSun" w:hAnsi="SimSun" w:cs="SimSun"/>
          <w:spacing w:val="-5"/>
          <w:position w:val="19"/>
          <w:sz w:val="21"/>
          <w:szCs w:val="21"/>
        </w:rPr>
        <w:t>但场强并不为</w:t>
      </w:r>
      <w:r>
        <w:rPr>
          <w:rFonts w:ascii="SimSun" w:eastAsia="SimSun" w:hAnsi="SimSun" w:cs="SimSun"/>
          <w:spacing w:val="-5"/>
          <w:position w:val="19"/>
          <w:sz w:val="21"/>
          <w:szCs w:val="21"/>
        </w:rPr>
        <w:t xml:space="preserve"> </w:t>
      </w:r>
      <w:r>
        <w:rPr>
          <w:rFonts w:ascii="SimSun" w:eastAsia="SimSun" w:hAnsi="SimSun" w:cs="SimSun"/>
          <w:spacing w:val="-5"/>
          <w:position w:val="19"/>
          <w:sz w:val="21"/>
          <w:szCs w:val="21"/>
        </w:rPr>
        <w:t>0</w:t>
      </w:r>
    </w:p>
    <w:p>
      <w:pPr>
        <w:spacing w:line="220" w:lineRule="auto"/>
        <w:ind w:left="26"/>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、两点电荷连线的中</w:t>
      </w:r>
      <w:r>
        <w:rPr>
          <w:rFonts w:ascii="SimSun" w:eastAsia="SimSun" w:hAnsi="SimSun" w:cs="SimSun"/>
          <w:sz w:val="21"/>
          <w:szCs w:val="21"/>
        </w:rPr>
        <w:t>点到无限远电场线先变密后变疏</w:t>
      </w:r>
    </w:p>
    <w:p>
      <w:pPr>
        <w:spacing w:before="217" w:line="221" w:lineRule="auto"/>
        <w:ind w:left="21"/>
        <w:rPr>
          <w:rFonts w:ascii="SimSun" w:eastAsia="SimSun" w:hAnsi="SimSun" w:cs="SimSun"/>
          <w:sz w:val="21"/>
          <w:szCs w:val="21"/>
        </w:rPr>
      </w:pPr>
      <w:r>
        <w:rPr>
          <w:rFonts w:ascii="SimSun" w:eastAsia="SimSun" w:hAnsi="SimSun" w:cs="SimSun"/>
          <w:spacing w:val="-1"/>
          <w:sz w:val="21"/>
          <w:szCs w:val="21"/>
        </w:rPr>
        <w:t>4)、匀</w:t>
      </w:r>
      <w:r>
        <w:rPr>
          <w:rFonts w:ascii="SimSun" w:eastAsia="SimSun" w:hAnsi="SimSun" w:cs="SimSun"/>
          <w:sz w:val="21"/>
          <w:szCs w:val="21"/>
        </w:rPr>
        <w:t>强电场</w:t>
      </w:r>
    </w:p>
    <w:p>
      <w:pPr>
        <w:spacing w:before="216" w:line="412" w:lineRule="auto"/>
        <w:ind w:left="24" w:right="1387" w:hanging="2"/>
        <w:rPr>
          <w:rFonts w:ascii="SimSun" w:eastAsia="SimSun" w:hAnsi="SimSun" w:cs="SimSun"/>
          <w:sz w:val="21"/>
          <w:szCs w:val="21"/>
        </w:rPr>
      </w:pPr>
      <w:r>
        <w:rPr>
          <w:rFonts w:ascii="SimSun" w:eastAsia="SimSun" w:hAnsi="SimSun" w:cs="SimSun"/>
          <w:spacing w:val="-4"/>
          <w:sz w:val="21"/>
          <w:szCs w:val="21"/>
        </w:rPr>
        <w:t>特点：</w:t>
      </w:r>
      <w:r>
        <w:rPr>
          <w:rFonts w:ascii="SimSun" w:eastAsia="SimSun" w:hAnsi="SimSun" w:cs="SimSun"/>
          <w:spacing w:val="-4"/>
          <w:sz w:val="21"/>
          <w:szCs w:val="21"/>
        </w:rPr>
        <w:t xml:space="preserve"> </w:t>
      </w:r>
      <w:r>
        <w:rPr>
          <w:rFonts w:ascii="SimSun" w:eastAsia="SimSun" w:hAnsi="SimSun" w:cs="SimSun"/>
          <w:spacing w:val="-2"/>
          <w:sz w:val="21"/>
          <w:szCs w:val="21"/>
        </w:rPr>
        <w:t>a</w:t>
      </w:r>
      <w:r>
        <w:rPr>
          <w:rFonts w:ascii="SimSun" w:eastAsia="SimSun" w:hAnsi="SimSun" w:cs="SimSun"/>
          <w:spacing w:val="-4"/>
          <w:sz w:val="21"/>
          <w:szCs w:val="21"/>
        </w:rPr>
        <w:t>、匀强电场是大小和</w:t>
      </w:r>
      <w:r>
        <w:rPr>
          <w:rFonts w:ascii="SimSun" w:eastAsia="SimSun" w:hAnsi="SimSun" w:cs="SimSun"/>
          <w:spacing w:val="-2"/>
          <w:sz w:val="21"/>
          <w:szCs w:val="21"/>
        </w:rPr>
        <w:t>方向都相同的电场，故匀强电场的电场线是平行等距同向的直</w:t>
      </w:r>
      <w:r>
        <w:rPr>
          <w:rFonts w:ascii="SimSun" w:eastAsia="SimSun" w:hAnsi="SimSun" w:cs="SimSun"/>
          <w:sz w:val="21"/>
          <w:szCs w:val="21"/>
        </w:rPr>
        <w:t xml:space="preserve"> </w:t>
      </w:r>
      <w:r>
        <w:rPr>
          <w:rFonts w:ascii="SimSun" w:eastAsia="SimSun" w:hAnsi="SimSun" w:cs="SimSun"/>
          <w:sz w:val="21"/>
          <w:szCs w:val="21"/>
        </w:rPr>
        <w:t>线</w:t>
      </w:r>
    </w:p>
    <w:p>
      <w:pPr>
        <w:spacing w:line="221" w:lineRule="auto"/>
        <w:ind w:left="19"/>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7"/>
          <w:sz w:val="21"/>
          <w:szCs w:val="21"/>
        </w:rPr>
        <w:t>、</w:t>
      </w:r>
      <w:r>
        <w:rPr>
          <w:rFonts w:ascii="SimSun" w:eastAsia="SimSun" w:hAnsi="SimSun" w:cs="SimSun"/>
          <w:spacing w:val="-4"/>
          <w:sz w:val="21"/>
          <w:szCs w:val="21"/>
        </w:rPr>
        <w:t>电场线的疏密反映场强大小，</w:t>
      </w:r>
      <w:r>
        <w:rPr>
          <w:rFonts w:ascii="SimSun" w:eastAsia="SimSun" w:hAnsi="SimSun" w:cs="SimSun"/>
          <w:spacing w:val="-4"/>
          <w:sz w:val="21"/>
          <w:szCs w:val="21"/>
        </w:rPr>
        <w:t xml:space="preserve"> </w:t>
      </w:r>
      <w:r>
        <w:rPr>
          <w:rFonts w:ascii="SimSun" w:eastAsia="SimSun" w:hAnsi="SimSun" w:cs="SimSun"/>
          <w:spacing w:val="-4"/>
          <w:sz w:val="21"/>
          <w:szCs w:val="21"/>
        </w:rPr>
        <w:t>电场方向与电场线平行</w:t>
      </w:r>
    </w:p>
    <w:p>
      <w:pPr>
        <w:spacing w:before="191" w:line="1352" w:lineRule="exact"/>
        <w:ind w:firstLine="14"/>
        <w:textAlignment w:val="center"/>
      </w:pPr>
      <w:r>
        <w:drawing>
          <wp:inline distT="0" distB="0" distL="0" distR="0">
            <wp:extent cx="2016125" cy="85852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1"/>
                    <a:stretch>
                      <a:fillRect/>
                    </a:stretch>
                  </pic:blipFill>
                  <pic:spPr>
                    <a:xfrm>
                      <a:off x="0" y="0"/>
                      <a:ext cx="2016125" cy="858520"/>
                    </a:xfrm>
                    <a:prstGeom prst="rect">
                      <a:avLst/>
                    </a:prstGeom>
                  </pic:spPr>
                </pic:pic>
              </a:graphicData>
            </a:graphic>
          </wp:inline>
        </w:drawing>
      </w:r>
    </w:p>
    <w:p>
      <w:pPr>
        <w:spacing w:line="314" w:lineRule="auto"/>
        <w:rPr>
          <w:rFonts w:ascii="Arial"/>
          <w:sz w:val="21"/>
        </w:rPr>
      </w:pPr>
    </w:p>
    <w:p>
      <w:pPr>
        <w:spacing w:line="314" w:lineRule="auto"/>
        <w:rPr>
          <w:rFonts w:ascii="Arial"/>
          <w:sz w:val="21"/>
        </w:rPr>
      </w:pPr>
    </w:p>
    <w:p>
      <w:pPr>
        <w:spacing w:before="69" w:line="221" w:lineRule="auto"/>
        <w:ind w:left="3126"/>
        <w:rPr>
          <w:rFonts w:ascii="SimSun" w:eastAsia="SimSun" w:hAnsi="SimSun" w:cs="SimSun"/>
          <w:sz w:val="21"/>
          <w:szCs w:val="21"/>
        </w:rPr>
      </w:pPr>
      <w:r>
        <w:rPr>
          <w:rFonts w:ascii="SimSun" w:eastAsia="SimSun" w:hAnsi="SimSun" w:cs="SimSun"/>
          <w:spacing w:val="-14"/>
          <w:sz w:val="21"/>
          <w:szCs w:val="21"/>
        </w:rPr>
        <w:t>第</w:t>
      </w:r>
      <w:r>
        <w:rPr>
          <w:rFonts w:ascii="SimSun" w:eastAsia="SimSun" w:hAnsi="SimSun" w:cs="SimSun"/>
          <w:spacing w:val="-8"/>
          <w:sz w:val="21"/>
          <w:szCs w:val="21"/>
        </w:rPr>
        <w:t xml:space="preserve"> </w:t>
      </w:r>
      <w:r>
        <w:rPr>
          <w:rFonts w:ascii="SimSun" w:eastAsia="SimSun" w:hAnsi="SimSun" w:cs="SimSun"/>
          <w:spacing w:val="-8"/>
          <w:sz w:val="21"/>
          <w:szCs w:val="21"/>
        </w:rPr>
        <w:t>4</w:t>
      </w:r>
      <w:r>
        <w:rPr>
          <w:rFonts w:ascii="SimSun" w:eastAsia="SimSun" w:hAnsi="SimSun" w:cs="SimSun"/>
          <w:spacing w:val="-8"/>
          <w:sz w:val="21"/>
          <w:szCs w:val="21"/>
        </w:rPr>
        <w:t xml:space="preserve"> </w:t>
      </w:r>
      <w:r>
        <w:rPr>
          <w:rFonts w:ascii="SimSun" w:eastAsia="SimSun" w:hAnsi="SimSun" w:cs="SimSun"/>
          <w:spacing w:val="-8"/>
          <w:sz w:val="21"/>
          <w:szCs w:val="21"/>
        </w:rPr>
        <w:t>节</w:t>
      </w:r>
      <w:r>
        <w:rPr>
          <w:rFonts w:ascii="SimSun" w:eastAsia="SimSun" w:hAnsi="SimSun" w:cs="SimSun"/>
          <w:spacing w:val="-8"/>
          <w:sz w:val="21"/>
          <w:szCs w:val="21"/>
        </w:rPr>
        <w:t xml:space="preserve">  </w:t>
      </w:r>
      <w:r>
        <w:rPr>
          <w:rFonts w:ascii="SimSun" w:eastAsia="SimSun" w:hAnsi="SimSun" w:cs="SimSun"/>
          <w:spacing w:val="-8"/>
          <w:sz w:val="21"/>
          <w:szCs w:val="21"/>
        </w:rPr>
        <w:t>电势能和电势</w:t>
      </w:r>
    </w:p>
    <w:p>
      <w:pPr>
        <w:spacing w:before="140" w:line="248" w:lineRule="auto"/>
        <w:ind w:left="30" w:right="1374" w:hanging="4"/>
        <w:rPr>
          <w:rFonts w:ascii="SimSun" w:eastAsia="SimSun" w:hAnsi="SimSun" w:cs="SimSun"/>
          <w:sz w:val="21"/>
          <w:szCs w:val="21"/>
        </w:rPr>
      </w:pPr>
      <w:r>
        <w:rPr>
          <w:rFonts w:ascii="SimSun" w:eastAsia="SimSun" w:hAnsi="SimSun" w:cs="SimSun"/>
          <w:spacing w:val="-14"/>
          <w:sz w:val="21"/>
          <w:szCs w:val="21"/>
        </w:rPr>
        <w:t>一、</w:t>
      </w:r>
      <w:r>
        <w:rPr>
          <w:rFonts w:ascii="SimSun" w:eastAsia="SimSun" w:hAnsi="SimSun" w:cs="SimSun"/>
          <w:spacing w:val="-9"/>
          <w:sz w:val="21"/>
          <w:szCs w:val="21"/>
        </w:rPr>
        <w:t>电</w:t>
      </w:r>
      <w:r>
        <w:rPr>
          <w:rFonts w:ascii="SimSun" w:eastAsia="SimSun" w:hAnsi="SimSun" w:cs="SimSun"/>
          <w:spacing w:val="-7"/>
          <w:sz w:val="21"/>
          <w:szCs w:val="21"/>
        </w:rPr>
        <w:t>势差：电势差等于电场中两点电势的差值。</w:t>
      </w:r>
      <w:r>
        <w:rPr>
          <w:rFonts w:ascii="SimSun" w:eastAsia="SimSun" w:hAnsi="SimSun" w:cs="SimSun"/>
          <w:spacing w:val="-7"/>
          <w:sz w:val="21"/>
          <w:szCs w:val="21"/>
        </w:rPr>
        <w:t xml:space="preserve"> </w:t>
      </w:r>
      <w:r>
        <w:rPr>
          <w:rFonts w:ascii="SimSun" w:eastAsia="SimSun" w:hAnsi="SimSun" w:cs="SimSun"/>
          <w:spacing w:val="-7"/>
          <w:sz w:val="21"/>
          <w:szCs w:val="21"/>
        </w:rPr>
        <w:t>电场中某点的电势，</w:t>
      </w:r>
      <w:r>
        <w:rPr>
          <w:rFonts w:ascii="SimSun" w:eastAsia="SimSun" w:hAnsi="SimSun" w:cs="SimSun"/>
          <w:spacing w:val="-7"/>
          <w:sz w:val="21"/>
          <w:szCs w:val="21"/>
        </w:rPr>
        <w:t xml:space="preserve"> </w:t>
      </w:r>
      <w:r>
        <w:rPr>
          <w:rFonts w:ascii="SimSun" w:eastAsia="SimSun" w:hAnsi="SimSun" w:cs="SimSun"/>
          <w:spacing w:val="-7"/>
          <w:sz w:val="21"/>
          <w:szCs w:val="21"/>
        </w:rPr>
        <w:t>就是该点相对于零势</w:t>
      </w:r>
      <w:r>
        <w:rPr>
          <w:rFonts w:ascii="SimSun" w:eastAsia="SimSun" w:hAnsi="SimSun" w:cs="SimSun"/>
          <w:sz w:val="21"/>
          <w:szCs w:val="21"/>
        </w:rPr>
        <w:t xml:space="preserve"> </w:t>
      </w:r>
      <w:r>
        <w:rPr>
          <w:rFonts w:ascii="SimSun" w:eastAsia="SimSun" w:hAnsi="SimSun" w:cs="SimSun"/>
          <w:spacing w:val="-2"/>
          <w:sz w:val="21"/>
          <w:szCs w:val="21"/>
        </w:rPr>
        <w:t>点的电势差。</w:t>
      </w:r>
    </w:p>
    <w:p>
      <w:pPr>
        <w:spacing w:line="415" w:lineRule="auto"/>
        <w:rPr>
          <w:rFonts w:ascii="Arial"/>
          <w:sz w:val="21"/>
        </w:rPr>
      </w:pPr>
    </w:p>
    <w:p>
      <w:pPr>
        <w:spacing w:before="95" w:line="185" w:lineRule="auto"/>
        <w:ind w:left="29"/>
        <w:rPr>
          <w:rFonts w:ascii="Times New Roman" w:eastAsia="Times New Roman" w:hAnsi="Times New Roman" w:cs="Times New Roman"/>
          <w:sz w:val="17"/>
          <w:szCs w:val="17"/>
        </w:rPr>
      </w:pPr>
      <w:r>
        <w:rPr>
          <w:rFonts w:ascii="SimSun" w:eastAsia="SimSun" w:hAnsi="SimSun" w:cs="SimSun"/>
          <w:spacing w:val="10"/>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计算式</w:t>
      </w:r>
      <w:r>
        <w:rPr>
          <w:rFonts w:ascii="SimSun" w:eastAsia="SimSun" w:hAnsi="SimSun" w:cs="SimSun"/>
          <w:spacing w:val="5"/>
          <w:sz w:val="21"/>
          <w:szCs w:val="21"/>
        </w:rPr>
        <w:t xml:space="preserve">                </w:t>
      </w:r>
      <w:r>
        <w:rPr>
          <w:rFonts w:ascii="Times New Roman" w:eastAsia="Times New Roman" w:hAnsi="Times New Roman" w:cs="Times New Roman"/>
          <w:i/>
          <w:iCs/>
          <w:position w:val="1"/>
          <w:sz w:val="30"/>
          <w:szCs w:val="30"/>
        </w:rPr>
        <w:t>U</w:t>
      </w:r>
      <w:r>
        <w:rPr>
          <w:rFonts w:ascii="Times New Roman" w:eastAsia="Times New Roman" w:hAnsi="Times New Roman" w:cs="Times New Roman"/>
          <w:i/>
          <w:iCs/>
          <w:position w:val="-5"/>
          <w:sz w:val="17"/>
          <w:szCs w:val="17"/>
        </w:rPr>
        <w:t>AB</w:t>
      </w:r>
      <w:r>
        <w:rPr>
          <w:rFonts w:ascii="Times New Roman" w:eastAsia="Times New Roman" w:hAnsi="Times New Roman" w:cs="Times New Roman"/>
          <w:spacing w:val="5"/>
          <w:position w:val="-5"/>
          <w:sz w:val="17"/>
          <w:szCs w:val="17"/>
        </w:rPr>
        <w:t xml:space="preserve">   </w:t>
      </w:r>
      <w:r>
        <w:rPr>
          <w:rFonts w:ascii="Symbol" w:eastAsia="Symbol" w:hAnsi="Symbol" w:cs="Symbol"/>
          <w:spacing w:val="5"/>
          <w:position w:val="1"/>
          <w:sz w:val="30"/>
          <w:szCs w:val="30"/>
        </w:rPr>
        <w:t>=</w:t>
      </w:r>
      <w:r>
        <w:rPr>
          <w:rFonts w:ascii="Symbol" w:eastAsia="Symbol" w:hAnsi="Symbol" w:cs="Symbol"/>
          <w:spacing w:val="5"/>
          <w:position w:val="1"/>
          <w:sz w:val="30"/>
          <w:szCs w:val="30"/>
        </w:rPr>
        <w:t xml:space="preserve"> </w:t>
      </w:r>
      <w:r>
        <w:rPr>
          <w:rFonts w:ascii="Symbol" w:eastAsia="Symbol" w:hAnsi="Symbol" w:cs="Symbol"/>
          <w:position w:val="1"/>
          <w:sz w:val="31"/>
          <w:szCs w:val="31"/>
        </w:rPr>
        <w:t>Q</w:t>
      </w:r>
      <w:r>
        <w:rPr>
          <w:rFonts w:ascii="Times New Roman" w:eastAsia="Times New Roman" w:hAnsi="Times New Roman" w:cs="Times New Roman"/>
          <w:i/>
          <w:iCs/>
          <w:position w:val="-5"/>
          <w:sz w:val="17"/>
          <w:szCs w:val="17"/>
        </w:rPr>
        <w:t>A</w:t>
      </w:r>
      <w:r>
        <w:rPr>
          <w:rFonts w:ascii="Times New Roman" w:eastAsia="Times New Roman" w:hAnsi="Times New Roman" w:cs="Times New Roman"/>
          <w:spacing w:val="5"/>
          <w:position w:val="-5"/>
          <w:sz w:val="17"/>
          <w:szCs w:val="17"/>
        </w:rPr>
        <w:t xml:space="preserve">  </w:t>
      </w:r>
      <w:r>
        <w:rPr>
          <w:position w:val="-4"/>
          <w:sz w:val="17"/>
          <w:szCs w:val="17"/>
        </w:rPr>
        <w:drawing>
          <wp:inline distT="0" distB="0" distL="0" distR="0">
            <wp:extent cx="100605" cy="1745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100605" cy="174565"/>
                    </a:xfrm>
                    <a:prstGeom prst="rect">
                      <a:avLst/>
                    </a:prstGeom>
                  </pic:spPr>
                </pic:pic>
              </a:graphicData>
            </a:graphic>
          </wp:inline>
        </w:drawing>
      </w:r>
      <w:r>
        <w:rPr>
          <w:rFonts w:ascii="Symbol" w:eastAsia="Symbol" w:hAnsi="Symbol" w:cs="Symbol"/>
          <w:position w:val="1"/>
          <w:sz w:val="31"/>
          <w:szCs w:val="31"/>
        </w:rPr>
        <w:t>Q</w:t>
      </w:r>
      <w:r>
        <w:rPr>
          <w:rFonts w:ascii="Times New Roman" w:eastAsia="Times New Roman" w:hAnsi="Times New Roman" w:cs="Times New Roman"/>
          <w:i/>
          <w:iCs/>
          <w:position w:val="-5"/>
          <w:sz w:val="17"/>
          <w:szCs w:val="17"/>
        </w:rPr>
        <w:t>B</w:t>
      </w:r>
    </w:p>
    <w:p>
      <w:pPr>
        <w:spacing w:before="163" w:line="220" w:lineRule="auto"/>
        <w:ind w:left="29"/>
        <w:rPr>
          <w:rFonts w:ascii="SimSun" w:eastAsia="SimSun" w:hAnsi="SimSun" w:cs="SimSun"/>
          <w:sz w:val="21"/>
          <w:szCs w:val="21"/>
        </w:rPr>
      </w:pPr>
      <w:r>
        <w:rPr>
          <w:rFonts w:ascii="SimSun" w:eastAsia="SimSun" w:hAnsi="SimSun" w:cs="SimSun"/>
          <w:spacing w:val="18"/>
          <w:sz w:val="21"/>
          <w:szCs w:val="21"/>
        </w:rPr>
        <w:t>(2)</w:t>
      </w:r>
      <w:r>
        <w:rPr>
          <w:rFonts w:ascii="SimSun" w:eastAsia="SimSun" w:hAnsi="SimSun" w:cs="SimSun"/>
          <w:spacing w:val="18"/>
          <w:sz w:val="21"/>
          <w:szCs w:val="21"/>
        </w:rPr>
        <w:t xml:space="preserve"> </w:t>
      </w:r>
      <w:r>
        <w:rPr>
          <w:rFonts w:ascii="SimSun" w:eastAsia="SimSun" w:hAnsi="SimSun" w:cs="SimSun"/>
          <w:spacing w:val="18"/>
          <w:sz w:val="21"/>
          <w:szCs w:val="21"/>
        </w:rPr>
        <w:t>单位：伏特(</w:t>
      </w:r>
      <w:r>
        <w:rPr>
          <w:rFonts w:ascii="SimSun" w:eastAsia="SimSun" w:hAnsi="SimSun" w:cs="SimSun"/>
          <w:sz w:val="21"/>
          <w:szCs w:val="21"/>
        </w:rPr>
        <w:t>V</w:t>
      </w:r>
      <w:r>
        <w:rPr>
          <w:rFonts w:ascii="SimSun" w:eastAsia="SimSun" w:hAnsi="SimSun" w:cs="SimSun"/>
          <w:spacing w:val="18"/>
          <w:sz w:val="21"/>
          <w:szCs w:val="21"/>
        </w:rPr>
        <w:t>)</w:t>
      </w:r>
    </w:p>
    <w:p>
      <w:pPr>
        <w:spacing w:before="61" w:line="221" w:lineRule="auto"/>
        <w:ind w:left="29"/>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5"/>
          <w:sz w:val="21"/>
          <w:szCs w:val="21"/>
        </w:rPr>
        <w:t xml:space="preserve"> </w:t>
      </w:r>
      <w:r>
        <w:rPr>
          <w:rFonts w:ascii="SimSun" w:eastAsia="SimSun" w:hAnsi="SimSun" w:cs="SimSun"/>
          <w:spacing w:val="5"/>
          <w:sz w:val="21"/>
          <w:szCs w:val="21"/>
        </w:rPr>
        <w:t>电势差是标量。其正负表示大小</w:t>
      </w:r>
      <w:r>
        <w:rPr>
          <w:rFonts w:ascii="SimSun" w:eastAsia="SimSun" w:hAnsi="SimSun" w:cs="SimSun"/>
          <w:spacing w:val="3"/>
          <w:sz w:val="21"/>
          <w:szCs w:val="21"/>
        </w:rPr>
        <w:t>。</w:t>
      </w:r>
    </w:p>
    <w:p>
      <w:pPr>
        <w:spacing w:before="61" w:line="221" w:lineRule="auto"/>
        <w:ind w:left="26"/>
        <w:rPr>
          <w:rFonts w:ascii="SimSun" w:eastAsia="SimSun" w:hAnsi="SimSun" w:cs="SimSun"/>
          <w:sz w:val="21"/>
          <w:szCs w:val="21"/>
        </w:rPr>
      </w:pPr>
      <w:r>
        <w:rPr>
          <w:rFonts w:ascii="SimSun" w:eastAsia="SimSun" w:hAnsi="SimSun" w:cs="SimSun"/>
          <w:spacing w:val="-2"/>
          <w:sz w:val="21"/>
          <w:szCs w:val="21"/>
        </w:rPr>
        <w:t>二</w:t>
      </w:r>
      <w:r>
        <w:rPr>
          <w:rFonts w:ascii="SimSun" w:eastAsia="SimSun" w:hAnsi="SimSun" w:cs="SimSun"/>
          <w:spacing w:val="-1"/>
          <w:sz w:val="21"/>
          <w:szCs w:val="21"/>
        </w:rPr>
        <w:t>、电场力的功</w:t>
      </w:r>
    </w:p>
    <w:p>
      <w:pPr>
        <w:spacing w:before="192" w:line="188" w:lineRule="auto"/>
        <w:ind w:left="3418"/>
        <w:rPr>
          <w:rFonts w:ascii="Times New Roman" w:eastAsia="Times New Roman" w:hAnsi="Times New Roman" w:cs="Times New Roman"/>
          <w:sz w:val="18"/>
          <w:szCs w:val="18"/>
        </w:rPr>
      </w:pPr>
      <w:r>
        <w:rPr>
          <w:rFonts w:ascii="Times New Roman" w:eastAsia="Times New Roman" w:hAnsi="Times New Roman" w:cs="Times New Roman"/>
          <w:i/>
          <w:iCs/>
          <w:position w:val="1"/>
          <w:sz w:val="31"/>
          <w:szCs w:val="31"/>
        </w:rPr>
        <w:t>W</w:t>
      </w:r>
      <w:r>
        <w:rPr>
          <w:rFonts w:ascii="Times New Roman" w:eastAsia="Times New Roman" w:hAnsi="Times New Roman" w:cs="Times New Roman"/>
          <w:i/>
          <w:iCs/>
          <w:position w:val="-6"/>
          <w:sz w:val="18"/>
          <w:szCs w:val="18"/>
        </w:rPr>
        <w:t>AB</w:t>
      </w:r>
      <w:r>
        <w:rPr>
          <w:rFonts w:ascii="Times New Roman" w:eastAsia="Times New Roman" w:hAnsi="Times New Roman" w:cs="Times New Roman"/>
          <w:spacing w:val="9"/>
          <w:position w:val="-6"/>
          <w:sz w:val="18"/>
          <w:szCs w:val="18"/>
        </w:rPr>
        <w:t xml:space="preserve"> </w:t>
      </w:r>
      <w:r>
        <w:rPr>
          <w:rFonts w:ascii="Times New Roman" w:eastAsia="Times New Roman" w:hAnsi="Times New Roman" w:cs="Times New Roman"/>
          <w:spacing w:val="7"/>
          <w:position w:val="-6"/>
          <w:sz w:val="18"/>
          <w:szCs w:val="18"/>
        </w:rPr>
        <w:t xml:space="preserve">  </w:t>
      </w:r>
      <w:r>
        <w:rPr>
          <w:rFonts w:ascii="Symbol" w:eastAsia="Symbol" w:hAnsi="Symbol" w:cs="Symbol"/>
          <w:spacing w:val="7"/>
          <w:position w:val="1"/>
          <w:sz w:val="31"/>
          <w:szCs w:val="31"/>
        </w:rPr>
        <w:t>=</w:t>
      </w:r>
      <w:r>
        <w:rPr>
          <w:rFonts w:ascii="Symbol" w:eastAsia="Symbol" w:hAnsi="Symbol" w:cs="Symbol"/>
          <w:spacing w:val="7"/>
          <w:position w:val="1"/>
          <w:sz w:val="31"/>
          <w:szCs w:val="31"/>
        </w:rPr>
        <w:t xml:space="preserve"> </w:t>
      </w:r>
      <w:r>
        <w:rPr>
          <w:rFonts w:ascii="Times New Roman" w:eastAsia="Times New Roman" w:hAnsi="Times New Roman" w:cs="Times New Roman"/>
          <w:i/>
          <w:iCs/>
          <w:position w:val="1"/>
          <w:sz w:val="31"/>
          <w:szCs w:val="31"/>
        </w:rPr>
        <w:t>qU</w:t>
      </w:r>
      <w:r>
        <w:rPr>
          <w:rFonts w:ascii="Times New Roman" w:eastAsia="Times New Roman" w:hAnsi="Times New Roman" w:cs="Times New Roman"/>
          <w:i/>
          <w:iCs/>
          <w:position w:val="-6"/>
          <w:sz w:val="18"/>
          <w:szCs w:val="18"/>
        </w:rPr>
        <w:t>AB</w:t>
      </w:r>
    </w:p>
    <w:p>
      <w:pPr>
        <w:spacing w:before="154" w:line="221" w:lineRule="auto"/>
        <w:ind w:left="678"/>
        <w:rPr>
          <w:rFonts w:ascii="SimSun" w:eastAsia="SimSun" w:hAnsi="SimSun" w:cs="SimSun"/>
          <w:sz w:val="21"/>
          <w:szCs w:val="21"/>
        </w:rPr>
      </w:pPr>
      <w:r>
        <w:rPr>
          <w:rFonts w:ascii="SimSun" w:eastAsia="SimSun" w:hAnsi="SimSun" w:cs="SimSun"/>
          <w:spacing w:val="-16"/>
          <w:sz w:val="21"/>
          <w:szCs w:val="21"/>
        </w:rPr>
        <w:t>电</w:t>
      </w:r>
      <w:r>
        <w:rPr>
          <w:rFonts w:ascii="SimSun" w:eastAsia="SimSun" w:hAnsi="SimSun" w:cs="SimSun"/>
          <w:spacing w:val="-8"/>
          <w:sz w:val="21"/>
          <w:szCs w:val="21"/>
        </w:rPr>
        <w:t>场力做功的特点：</w:t>
      </w:r>
      <w:r>
        <w:rPr>
          <w:rFonts w:ascii="SimSun" w:eastAsia="SimSun" w:hAnsi="SimSun" w:cs="SimSun"/>
          <w:spacing w:val="-8"/>
          <w:sz w:val="21"/>
          <w:szCs w:val="21"/>
        </w:rPr>
        <w:t xml:space="preserve"> </w:t>
      </w:r>
      <w:r>
        <w:rPr>
          <w:rFonts w:ascii="SimSun" w:eastAsia="SimSun" w:hAnsi="SimSun" w:cs="SimSun"/>
          <w:spacing w:val="-8"/>
          <w:sz w:val="21"/>
          <w:szCs w:val="21"/>
        </w:rPr>
        <w:t>电场力做功与重力做功一样，</w:t>
      </w:r>
      <w:r>
        <w:rPr>
          <w:rFonts w:ascii="SimSun" w:eastAsia="SimSun" w:hAnsi="SimSun" w:cs="SimSun"/>
          <w:spacing w:val="-8"/>
          <w:sz w:val="21"/>
          <w:szCs w:val="21"/>
        </w:rPr>
        <w:t xml:space="preserve"> </w:t>
      </w:r>
      <w:r>
        <w:rPr>
          <w:rFonts w:ascii="SimSun" w:eastAsia="SimSun" w:hAnsi="SimSun" w:cs="SimSun"/>
          <w:spacing w:val="-8"/>
          <w:sz w:val="21"/>
          <w:szCs w:val="21"/>
        </w:rPr>
        <w:t>只与始末位置有关，</w:t>
      </w:r>
      <w:r>
        <w:rPr>
          <w:rFonts w:ascii="SimSun" w:eastAsia="SimSun" w:hAnsi="SimSun" w:cs="SimSun"/>
          <w:spacing w:val="-8"/>
          <w:sz w:val="21"/>
          <w:szCs w:val="21"/>
        </w:rPr>
        <w:t xml:space="preserve"> </w:t>
      </w:r>
      <w:r>
        <w:rPr>
          <w:rFonts w:ascii="SimSun" w:eastAsia="SimSun" w:hAnsi="SimSun" w:cs="SimSun"/>
          <w:spacing w:val="-8"/>
          <w:sz w:val="21"/>
          <w:szCs w:val="21"/>
        </w:rPr>
        <w:t>与路径无关.</w:t>
      </w:r>
    </w:p>
    <w:p>
      <w:pPr>
        <w:spacing w:before="62" w:line="248" w:lineRule="auto"/>
        <w:ind w:left="862" w:right="1598" w:hanging="613"/>
        <w:rPr>
          <w:rFonts w:ascii="SimSun" w:eastAsia="SimSun" w:hAnsi="SimSun" w:cs="SimSun"/>
          <w:sz w:val="21"/>
          <w:szCs w:val="21"/>
        </w:rPr>
      </w:pPr>
      <w:r>
        <w:rPr>
          <w:rFonts w:ascii="SimSun" w:eastAsia="SimSun" w:hAnsi="SimSun" w:cs="SimSun"/>
          <w:spacing w:val="-1"/>
          <w:sz w:val="21"/>
          <w:szCs w:val="21"/>
        </w:rPr>
        <w:t>1、电势能：电荷处于电场中时所具有的,由其</w:t>
      </w:r>
      <w:r>
        <w:rPr>
          <w:rFonts w:ascii="SimSun" w:eastAsia="SimSun" w:hAnsi="SimSun" w:cs="SimSun"/>
          <w:sz w:val="21"/>
          <w:szCs w:val="21"/>
        </w:rPr>
        <w:t>在电场中的位置决定的能量称为电势能.</w:t>
      </w:r>
      <w:r>
        <w:rPr>
          <w:rFonts w:ascii="SimSun" w:eastAsia="SimSun" w:hAnsi="SimSun" w:cs="SimSun"/>
          <w:sz w:val="21"/>
          <w:szCs w:val="21"/>
        </w:rPr>
        <w:t xml:space="preserve"> </w:t>
      </w:r>
      <w:r>
        <w:rPr>
          <w:rFonts w:ascii="SimSun" w:eastAsia="SimSun" w:hAnsi="SimSun" w:cs="SimSun"/>
          <w:spacing w:val="-10"/>
          <w:sz w:val="21"/>
          <w:szCs w:val="21"/>
        </w:rPr>
        <w:t>注意：</w:t>
      </w:r>
      <w:r>
        <w:rPr>
          <w:rFonts w:ascii="SimSun" w:eastAsia="SimSun" w:hAnsi="SimSun" w:cs="SimSun"/>
          <w:spacing w:val="-10"/>
          <w:sz w:val="21"/>
          <w:szCs w:val="21"/>
        </w:rPr>
        <w:t xml:space="preserve"> </w:t>
      </w:r>
      <w:r>
        <w:rPr>
          <w:rFonts w:ascii="SimSun" w:eastAsia="SimSun" w:hAnsi="SimSun" w:cs="SimSun"/>
          <w:spacing w:val="-10"/>
          <w:sz w:val="21"/>
          <w:szCs w:val="21"/>
        </w:rPr>
        <w:t>系统性、相对性</w:t>
      </w:r>
    </w:p>
    <w:p>
      <w:pPr>
        <w:spacing w:before="59" w:line="221" w:lineRule="auto"/>
        <w:ind w:left="236"/>
        <w:rPr>
          <w:rFonts w:ascii="SimSun" w:eastAsia="SimSun" w:hAnsi="SimSun" w:cs="SimSun"/>
          <w:sz w:val="21"/>
          <w:szCs w:val="21"/>
        </w:rPr>
      </w:pPr>
      <w:r>
        <w:rPr>
          <w:rFonts w:ascii="SimSun" w:eastAsia="SimSun" w:hAnsi="SimSun" w:cs="SimSun"/>
          <w:spacing w:val="-1"/>
          <w:sz w:val="21"/>
          <w:szCs w:val="21"/>
        </w:rPr>
        <w:t>2、电势能的变化</w:t>
      </w:r>
      <w:r>
        <w:rPr>
          <w:rFonts w:ascii="SimSun" w:eastAsia="SimSun" w:hAnsi="SimSun" w:cs="SimSun"/>
          <w:sz w:val="21"/>
          <w:szCs w:val="21"/>
        </w:rPr>
        <w:t>与电场力做功的关系</w:t>
      </w:r>
    </w:p>
    <w:p>
      <w:pPr>
        <w:spacing w:before="55" w:line="230" w:lineRule="auto"/>
        <w:ind w:left="1334"/>
        <w:rPr>
          <w:rFonts w:ascii="SimSun" w:eastAsia="SimSun" w:hAnsi="SimSun" w:cs="SimSun"/>
          <w:sz w:val="18"/>
          <w:szCs w:val="18"/>
        </w:rPr>
      </w:pPr>
      <w:r>
        <w:rPr>
          <w:rFonts w:ascii="Times New Roman" w:eastAsia="Times New Roman" w:hAnsi="Times New Roman" w:cs="Times New Roman"/>
          <w:i/>
          <w:iCs/>
          <w:position w:val="1"/>
          <w:sz w:val="31"/>
          <w:szCs w:val="31"/>
        </w:rPr>
        <w:t>W</w:t>
      </w:r>
      <w:r>
        <w:rPr>
          <w:rFonts w:ascii="SimSun" w:eastAsia="SimSun" w:hAnsi="SimSun" w:cs="SimSun"/>
          <w:spacing w:val="22"/>
          <w:position w:val="-7"/>
          <w:sz w:val="18"/>
          <w:szCs w:val="18"/>
        </w:rPr>
        <w:t>电</w:t>
      </w:r>
      <w:r>
        <w:rPr>
          <w:rFonts w:ascii="Times New Roman" w:eastAsia="Times New Roman" w:hAnsi="Times New Roman" w:cs="Times New Roman"/>
          <w:i/>
          <w:iCs/>
          <w:position w:val="-7"/>
          <w:sz w:val="18"/>
          <w:szCs w:val="18"/>
        </w:rPr>
        <w:t>AB</w:t>
      </w:r>
      <w:r>
        <w:rPr>
          <w:rFonts w:ascii="SimSun" w:eastAsia="SimSun" w:hAnsi="SimSun" w:cs="SimSun"/>
          <w:spacing w:val="13"/>
          <w:position w:val="1"/>
          <w:sz w:val="31"/>
          <w:szCs w:val="31"/>
        </w:rPr>
        <w:t>＝</w:t>
      </w:r>
      <w:r>
        <w:rPr>
          <w:rFonts w:ascii="Times New Roman" w:eastAsia="Times New Roman" w:hAnsi="Times New Roman" w:cs="Times New Roman"/>
          <w:i/>
          <w:iCs/>
          <w:position w:val="1"/>
          <w:sz w:val="31"/>
          <w:szCs w:val="31"/>
        </w:rPr>
        <w:t>E</w:t>
      </w:r>
      <w:r>
        <w:rPr>
          <w:rFonts w:ascii="SimSun" w:eastAsia="SimSun" w:hAnsi="SimSun" w:cs="SimSun"/>
          <w:spacing w:val="13"/>
          <w:position w:val="-7"/>
          <w:sz w:val="18"/>
          <w:szCs w:val="18"/>
        </w:rPr>
        <w:t>电</w:t>
      </w:r>
      <w:r>
        <w:rPr>
          <w:rFonts w:ascii="Times New Roman" w:eastAsia="Times New Roman" w:hAnsi="Times New Roman" w:cs="Times New Roman"/>
          <w:i/>
          <w:iCs/>
          <w:position w:val="-7"/>
          <w:sz w:val="18"/>
          <w:szCs w:val="18"/>
        </w:rPr>
        <w:t>A</w:t>
      </w:r>
      <w:r>
        <w:rPr>
          <w:rFonts w:ascii="SimSun" w:eastAsia="SimSun" w:hAnsi="SimSun" w:cs="SimSun"/>
          <w:spacing w:val="13"/>
          <w:position w:val="1"/>
          <w:sz w:val="31"/>
          <w:szCs w:val="31"/>
        </w:rPr>
        <w:t>－</w:t>
      </w:r>
      <w:r>
        <w:rPr>
          <w:rFonts w:ascii="Times New Roman" w:eastAsia="Times New Roman" w:hAnsi="Times New Roman" w:cs="Times New Roman"/>
          <w:i/>
          <w:iCs/>
          <w:position w:val="1"/>
          <w:sz w:val="31"/>
          <w:szCs w:val="31"/>
        </w:rPr>
        <w:t>E</w:t>
      </w:r>
      <w:r>
        <w:rPr>
          <w:rFonts w:ascii="SimSun" w:eastAsia="SimSun" w:hAnsi="SimSun" w:cs="SimSun"/>
          <w:spacing w:val="13"/>
          <w:position w:val="-7"/>
          <w:sz w:val="18"/>
          <w:szCs w:val="18"/>
        </w:rPr>
        <w:t>电</w:t>
      </w:r>
      <w:r>
        <w:rPr>
          <w:rFonts w:ascii="Times New Roman" w:eastAsia="Times New Roman" w:hAnsi="Times New Roman" w:cs="Times New Roman"/>
          <w:i/>
          <w:iCs/>
          <w:position w:val="-7"/>
          <w:sz w:val="18"/>
          <w:szCs w:val="18"/>
        </w:rPr>
        <w:t>B</w:t>
      </w:r>
      <w:r>
        <w:rPr>
          <w:rFonts w:ascii="SimSun" w:eastAsia="SimSun" w:hAnsi="SimSun" w:cs="SimSun"/>
          <w:spacing w:val="13"/>
          <w:position w:val="1"/>
          <w:sz w:val="31"/>
          <w:szCs w:val="31"/>
        </w:rPr>
        <w:t>＝－(</w:t>
      </w:r>
      <w:r>
        <w:rPr>
          <w:rFonts w:ascii="Times New Roman" w:eastAsia="Times New Roman" w:hAnsi="Times New Roman" w:cs="Times New Roman"/>
          <w:i/>
          <w:iCs/>
          <w:position w:val="1"/>
          <w:sz w:val="31"/>
          <w:szCs w:val="31"/>
        </w:rPr>
        <w:t>E</w:t>
      </w:r>
      <w:r>
        <w:rPr>
          <w:rFonts w:ascii="SimSun" w:eastAsia="SimSun" w:hAnsi="SimSun" w:cs="SimSun"/>
          <w:spacing w:val="13"/>
          <w:position w:val="-7"/>
          <w:sz w:val="18"/>
          <w:szCs w:val="18"/>
        </w:rPr>
        <w:t>电</w:t>
      </w:r>
      <w:r>
        <w:rPr>
          <w:rFonts w:ascii="Times New Roman" w:eastAsia="Times New Roman" w:hAnsi="Times New Roman" w:cs="Times New Roman"/>
          <w:i/>
          <w:iCs/>
          <w:position w:val="-7"/>
          <w:sz w:val="18"/>
          <w:szCs w:val="18"/>
        </w:rPr>
        <w:t>B</w:t>
      </w:r>
      <w:r>
        <w:rPr>
          <w:rFonts w:ascii="SimSun" w:eastAsia="SimSun" w:hAnsi="SimSun" w:cs="SimSun"/>
          <w:spacing w:val="13"/>
          <w:position w:val="1"/>
          <w:sz w:val="31"/>
          <w:szCs w:val="31"/>
        </w:rPr>
        <w:t>－</w:t>
      </w:r>
      <w:r>
        <w:rPr>
          <w:rFonts w:ascii="Times New Roman" w:eastAsia="Times New Roman" w:hAnsi="Times New Roman" w:cs="Times New Roman"/>
          <w:i/>
          <w:iCs/>
          <w:position w:val="1"/>
          <w:sz w:val="31"/>
          <w:szCs w:val="31"/>
        </w:rPr>
        <w:t>E</w:t>
      </w:r>
      <w:r>
        <w:rPr>
          <w:rFonts w:ascii="SimSun" w:eastAsia="SimSun" w:hAnsi="SimSun" w:cs="SimSun"/>
          <w:spacing w:val="13"/>
          <w:position w:val="-7"/>
          <w:sz w:val="18"/>
          <w:szCs w:val="18"/>
        </w:rPr>
        <w:t>电</w:t>
      </w:r>
      <w:r>
        <w:rPr>
          <w:rFonts w:ascii="Times New Roman" w:eastAsia="Times New Roman" w:hAnsi="Times New Roman" w:cs="Times New Roman"/>
          <w:i/>
          <w:iCs/>
          <w:position w:val="-7"/>
          <w:sz w:val="18"/>
          <w:szCs w:val="18"/>
        </w:rPr>
        <w:t>A</w:t>
      </w:r>
      <w:r>
        <w:rPr>
          <w:rFonts w:ascii="SimSun" w:eastAsia="SimSun" w:hAnsi="SimSun" w:cs="SimSun"/>
          <w:spacing w:val="13"/>
          <w:position w:val="1"/>
          <w:sz w:val="31"/>
          <w:szCs w:val="31"/>
        </w:rPr>
        <w:t>)＝－</w:t>
      </w:r>
      <w:r>
        <w:rPr>
          <w:position w:val="-5"/>
          <w:sz w:val="31"/>
          <w:szCs w:val="31"/>
        </w:rPr>
        <w:drawing>
          <wp:inline distT="0" distB="0" distL="0" distR="0">
            <wp:extent cx="144989" cy="184359"/>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3"/>
                    <a:stretch>
                      <a:fillRect/>
                    </a:stretch>
                  </pic:blipFill>
                  <pic:spPr>
                    <a:xfrm>
                      <a:off x="0" y="0"/>
                      <a:ext cx="144989" cy="184359"/>
                    </a:xfrm>
                    <a:prstGeom prst="rect">
                      <a:avLst/>
                    </a:prstGeom>
                  </pic:spPr>
                </pic:pic>
              </a:graphicData>
            </a:graphic>
          </wp:inline>
        </w:drawing>
      </w:r>
      <w:r>
        <w:rPr>
          <w:rFonts w:ascii="Times New Roman" w:eastAsia="Times New Roman" w:hAnsi="Times New Roman" w:cs="Times New Roman"/>
          <w:i/>
          <w:iCs/>
          <w:position w:val="1"/>
          <w:sz w:val="31"/>
          <w:szCs w:val="31"/>
        </w:rPr>
        <w:t>E</w:t>
      </w:r>
      <w:r>
        <w:rPr>
          <w:rFonts w:ascii="SimSun" w:eastAsia="SimSun" w:hAnsi="SimSun" w:cs="SimSun"/>
          <w:spacing w:val="13"/>
          <w:position w:val="-7"/>
          <w:sz w:val="18"/>
          <w:szCs w:val="18"/>
        </w:rPr>
        <w:t>电</w:t>
      </w:r>
    </w:p>
    <w:p>
      <w:pPr>
        <w:spacing w:before="202" w:line="312" w:lineRule="exact"/>
        <w:ind w:left="244"/>
        <w:rPr>
          <w:rFonts w:ascii="SimSun" w:eastAsia="SimSun" w:hAnsi="SimSun" w:cs="SimSun"/>
          <w:sz w:val="21"/>
          <w:szCs w:val="21"/>
        </w:rPr>
        <w:sectPr>
          <w:footerReference w:type="default" r:id="rId24"/>
          <w:pgSz w:w="11907" w:h="16839"/>
          <w:pgMar w:top="1431" w:right="418" w:bottom="1153" w:left="1785" w:header="0" w:footer="993" w:gutter="0"/>
          <w:pgNumType w:start="8"/>
          <w:cols w:space="708"/>
        </w:sectPr>
      </w:pPr>
      <w:r>
        <w:rPr>
          <w:rFonts w:ascii="SimSun" w:eastAsia="SimSun" w:hAnsi="SimSun" w:cs="SimSun"/>
          <w:spacing w:val="-6"/>
          <w:position w:val="7"/>
          <w:sz w:val="21"/>
          <w:szCs w:val="21"/>
        </w:rPr>
        <w:t>1)、</w:t>
      </w:r>
      <w:r>
        <w:rPr>
          <w:rFonts w:ascii="SimSun" w:eastAsia="SimSun" w:hAnsi="SimSun" w:cs="SimSun"/>
          <w:spacing w:val="-5"/>
          <w:position w:val="7"/>
          <w:sz w:val="21"/>
          <w:szCs w:val="21"/>
        </w:rPr>
        <w:t>电</w:t>
      </w:r>
      <w:r>
        <w:rPr>
          <w:rFonts w:ascii="SimSun" w:eastAsia="SimSun" w:hAnsi="SimSun" w:cs="SimSun"/>
          <w:spacing w:val="-3"/>
          <w:position w:val="7"/>
          <w:sz w:val="21"/>
          <w:szCs w:val="21"/>
        </w:rPr>
        <w:t>荷在电场中具有电势能。</w:t>
      </w:r>
      <w:r>
        <w:rPr>
          <w:rFonts w:ascii="SimSun" w:eastAsia="SimSun" w:hAnsi="SimSun" w:cs="SimSun"/>
          <w:spacing w:val="-3"/>
          <w:position w:val="7"/>
          <w:sz w:val="21"/>
          <w:szCs w:val="21"/>
        </w:rPr>
        <w:t xml:space="preserve"> </w:t>
      </w:r>
      <w:r>
        <w:rPr>
          <w:rFonts w:ascii="SimSun" w:eastAsia="SimSun" w:hAnsi="SimSun" w:cs="SimSun"/>
          <w:spacing w:val="-3"/>
          <w:position w:val="7"/>
          <w:sz w:val="21"/>
          <w:szCs w:val="21"/>
        </w:rPr>
        <w:t>2)、电场力对电荷做正功，电荷的电势能减小</w:t>
      </w:r>
    </w:p>
    <w:p>
      <w:pPr>
        <w:spacing w:line="220" w:lineRule="auto"/>
        <w:ind w:left="233"/>
        <w:rPr>
          <w:rFonts w:ascii="SimSun" w:eastAsia="SimSun" w:hAnsi="SimSun" w:cs="SimSun"/>
          <w:sz w:val="21"/>
          <w:szCs w:val="21"/>
        </w:rPr>
      </w:pPr>
      <w:r>
        <w:rPr>
          <w:rFonts w:ascii="SimSun" w:eastAsia="SimSun" w:hAnsi="SimSun" w:cs="SimSun"/>
          <w:spacing w:val="-1"/>
          <w:sz w:val="21"/>
          <w:szCs w:val="21"/>
        </w:rPr>
        <w:t>3)、电场力对电</w:t>
      </w:r>
      <w:r>
        <w:rPr>
          <w:rFonts w:ascii="SimSun" w:eastAsia="SimSun" w:hAnsi="SimSun" w:cs="SimSun"/>
          <w:sz w:val="21"/>
          <w:szCs w:val="21"/>
        </w:rPr>
        <w:t>荷做负功，电荷的电势能增大</w:t>
      </w:r>
    </w:p>
    <w:p>
      <w:pPr>
        <w:spacing w:before="61" w:line="221" w:lineRule="auto"/>
        <w:ind w:left="228"/>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z w:val="21"/>
          <w:szCs w:val="21"/>
        </w:rPr>
        <w:t>、电场力做多少功，电荷电势能就变化多少。</w:t>
      </w:r>
    </w:p>
    <w:p>
      <w:pPr>
        <w:spacing w:before="62" w:line="274" w:lineRule="auto"/>
        <w:ind w:left="27" w:right="1375" w:firstLine="205"/>
        <w:rPr>
          <w:rFonts w:ascii="SimSun" w:eastAsia="SimSun" w:hAnsi="SimSun" w:cs="SimSun"/>
          <w:sz w:val="21"/>
          <w:szCs w:val="21"/>
        </w:rPr>
      </w:pPr>
      <w:r>
        <w:rPr>
          <w:rFonts w:ascii="SimSun" w:eastAsia="SimSun" w:hAnsi="SimSun" w:cs="SimSun"/>
          <w:spacing w:val="-4"/>
          <w:sz w:val="21"/>
          <w:szCs w:val="21"/>
        </w:rPr>
        <w:t>5)、电势能是</w:t>
      </w:r>
      <w:r>
        <w:rPr>
          <w:rFonts w:ascii="SimSun" w:eastAsia="SimSun" w:hAnsi="SimSun" w:cs="SimSun"/>
          <w:spacing w:val="-3"/>
          <w:sz w:val="21"/>
          <w:szCs w:val="21"/>
        </w:rPr>
        <w:t>相</w:t>
      </w:r>
      <w:r>
        <w:rPr>
          <w:rFonts w:ascii="SimSun" w:eastAsia="SimSun" w:hAnsi="SimSun" w:cs="SimSun"/>
          <w:spacing w:val="-2"/>
          <w:sz w:val="21"/>
          <w:szCs w:val="21"/>
        </w:rPr>
        <w:t>对的，</w:t>
      </w:r>
      <w:r>
        <w:rPr>
          <w:rFonts w:ascii="SimSun" w:eastAsia="SimSun" w:hAnsi="SimSun" w:cs="SimSun"/>
          <w:spacing w:val="-2"/>
          <w:sz w:val="21"/>
          <w:szCs w:val="21"/>
        </w:rPr>
        <w:t xml:space="preserve"> </w:t>
      </w:r>
      <w:r>
        <w:rPr>
          <w:rFonts w:ascii="SimSun" w:eastAsia="SimSun" w:hAnsi="SimSun" w:cs="SimSun"/>
          <w:spacing w:val="-2"/>
          <w:sz w:val="21"/>
          <w:szCs w:val="21"/>
        </w:rPr>
        <w:t>与零电势能面有关(通常把电荷在离场源电荷无限远处的电势能规</w:t>
      </w:r>
      <w:r>
        <w:rPr>
          <w:rFonts w:ascii="SimSun" w:eastAsia="SimSun" w:hAnsi="SimSun" w:cs="SimSun"/>
          <w:sz w:val="21"/>
          <w:szCs w:val="21"/>
        </w:rPr>
        <w:t xml:space="preserve"> </w:t>
      </w:r>
      <w:r>
        <w:rPr>
          <w:rFonts w:ascii="SimSun" w:eastAsia="SimSun" w:hAnsi="SimSun" w:cs="SimSun"/>
          <w:spacing w:val="-10"/>
          <w:sz w:val="21"/>
          <w:szCs w:val="21"/>
        </w:rPr>
        <w:t>定为零</w:t>
      </w:r>
      <w:r>
        <w:rPr>
          <w:rFonts w:ascii="SimSun" w:eastAsia="SimSun" w:hAnsi="SimSun" w:cs="SimSun"/>
          <w:spacing w:val="-5"/>
          <w:sz w:val="21"/>
          <w:szCs w:val="21"/>
        </w:rPr>
        <w:t>，或把电荷在大地表面上电势能规定为零。)</w:t>
      </w:r>
    </w:p>
    <w:p>
      <w:pPr>
        <w:spacing w:line="312" w:lineRule="exact"/>
        <w:ind w:left="230"/>
        <w:rPr>
          <w:rFonts w:ascii="SimSun" w:eastAsia="SimSun" w:hAnsi="SimSun" w:cs="SimSun"/>
          <w:sz w:val="21"/>
          <w:szCs w:val="21"/>
        </w:rPr>
      </w:pPr>
      <w:r>
        <w:rPr>
          <w:rFonts w:ascii="SimSun" w:eastAsia="SimSun" w:hAnsi="SimSun" w:cs="SimSun"/>
          <w:spacing w:val="-8"/>
          <w:position w:val="7"/>
          <w:sz w:val="21"/>
          <w:szCs w:val="21"/>
        </w:rPr>
        <w:t>6)、电</w:t>
      </w:r>
      <w:r>
        <w:rPr>
          <w:rFonts w:ascii="SimSun" w:eastAsia="SimSun" w:hAnsi="SimSun" w:cs="SimSun"/>
          <w:spacing w:val="-6"/>
          <w:position w:val="7"/>
          <w:sz w:val="21"/>
          <w:szCs w:val="21"/>
        </w:rPr>
        <w:t>势</w:t>
      </w:r>
      <w:r>
        <w:rPr>
          <w:rFonts w:ascii="SimSun" w:eastAsia="SimSun" w:hAnsi="SimSun" w:cs="SimSun"/>
          <w:spacing w:val="-4"/>
          <w:position w:val="7"/>
          <w:sz w:val="21"/>
          <w:szCs w:val="21"/>
        </w:rPr>
        <w:t>能是电荷和电场所共有的，</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具有系统性</w:t>
      </w:r>
    </w:p>
    <w:p>
      <w:pPr>
        <w:spacing w:line="220" w:lineRule="auto"/>
        <w:ind w:left="234"/>
        <w:rPr>
          <w:rFonts w:ascii="SimSun" w:eastAsia="SimSun" w:hAnsi="SimSun" w:cs="SimSun"/>
          <w:sz w:val="21"/>
          <w:szCs w:val="21"/>
        </w:rPr>
      </w:pPr>
      <w:r>
        <w:rPr>
          <w:rFonts w:ascii="SimSun" w:eastAsia="SimSun" w:hAnsi="SimSun" w:cs="SimSun"/>
          <w:spacing w:val="-2"/>
          <w:sz w:val="21"/>
          <w:szCs w:val="21"/>
        </w:rPr>
        <w:t>7</w:t>
      </w:r>
      <w:r>
        <w:rPr>
          <w:rFonts w:ascii="SimSun" w:eastAsia="SimSun" w:hAnsi="SimSun" w:cs="SimSun"/>
          <w:spacing w:val="-1"/>
          <w:sz w:val="21"/>
          <w:szCs w:val="21"/>
        </w:rPr>
        <w:t>)、电势能是标量</w:t>
      </w:r>
    </w:p>
    <w:p>
      <w:pPr>
        <w:sectPr>
          <w:footerReference w:type="default" r:id="rId25"/>
          <w:type w:val="nextPage"/>
          <w:pgSz w:w="11907" w:h="16839"/>
          <w:pgMar w:top="1431" w:right="418" w:bottom="1153" w:left="1785" w:header="0" w:footer="993" w:gutter="0"/>
          <w:pgNumType w:start="9"/>
          <w:cols w:space="708"/>
          <w:titlePg w:val="0"/>
        </w:sectPr>
      </w:pPr>
    </w:p>
    <w:p>
      <w:pPr>
        <w:spacing w:before="59" w:line="221" w:lineRule="auto"/>
        <w:ind w:left="238"/>
        <w:rPr>
          <w:rFonts w:ascii="SimSun" w:eastAsia="SimSun" w:hAnsi="SimSun" w:cs="SimSun"/>
          <w:sz w:val="21"/>
          <w:szCs w:val="21"/>
        </w:rPr>
      </w:pPr>
      <w:r>
        <w:rPr>
          <w:rFonts w:ascii="SimSun" w:eastAsia="SimSun" w:hAnsi="SimSun" w:cs="SimSun"/>
          <w:spacing w:val="-1"/>
          <w:sz w:val="21"/>
          <w:szCs w:val="21"/>
        </w:rPr>
        <w:t>3、电势能大小的确定</w:t>
      </w:r>
    </w:p>
    <w:p>
      <w:pPr>
        <w:spacing w:before="138" w:line="181" w:lineRule="auto"/>
        <w:ind w:left="1335"/>
        <w:rPr>
          <w:rFonts w:ascii="Times New Roman" w:eastAsia="Times New Roman" w:hAnsi="Times New Roman" w:cs="Times New Roman"/>
          <w:sz w:val="22"/>
          <w:szCs w:val="22"/>
        </w:rPr>
      </w:pPr>
      <w:r>
        <w:rPr>
          <w:rFonts w:ascii="Times New Roman" w:eastAsia="Times New Roman" w:hAnsi="Times New Roman" w:cs="Times New Roman"/>
          <w:i/>
          <w:iCs/>
          <w:spacing w:val="-2"/>
          <w:position w:val="8"/>
          <w:sz w:val="37"/>
          <w:szCs w:val="37"/>
        </w:rPr>
        <w:t>E</w:t>
      </w:r>
      <w:r>
        <w:rPr>
          <w:rFonts w:ascii="SimSun" w:eastAsia="SimSun" w:hAnsi="SimSun" w:cs="SimSun"/>
          <w:spacing w:val="-4"/>
          <w:position w:val="-2"/>
          <w:sz w:val="22"/>
          <w:szCs w:val="22"/>
        </w:rPr>
        <w:t>电</w:t>
      </w:r>
      <w:r>
        <w:rPr>
          <w:rFonts w:ascii="Times New Roman" w:eastAsia="Times New Roman" w:hAnsi="Times New Roman" w:cs="Times New Roman"/>
          <w:i/>
          <w:iCs/>
          <w:spacing w:val="-2"/>
          <w:position w:val="-2"/>
          <w:sz w:val="22"/>
          <w:szCs w:val="22"/>
        </w:rPr>
        <w:t>A</w:t>
      </w:r>
      <w:r>
        <w:rPr>
          <w:rFonts w:ascii="SimSun" w:eastAsia="SimSun" w:hAnsi="SimSun" w:cs="SimSun"/>
          <w:spacing w:val="-4"/>
          <w:position w:val="8"/>
          <w:sz w:val="37"/>
          <w:szCs w:val="37"/>
        </w:rPr>
        <w:t>＝</w:t>
      </w:r>
      <w:r>
        <w:rPr>
          <w:rFonts w:ascii="Times New Roman" w:eastAsia="Times New Roman" w:hAnsi="Times New Roman" w:cs="Times New Roman"/>
          <w:i/>
          <w:iCs/>
          <w:spacing w:val="-2"/>
          <w:position w:val="8"/>
          <w:sz w:val="37"/>
          <w:szCs w:val="37"/>
        </w:rPr>
        <w:t>W</w:t>
      </w:r>
      <w:r>
        <w:rPr>
          <w:rFonts w:ascii="Times New Roman" w:eastAsia="Times New Roman" w:hAnsi="Times New Roman" w:cs="Times New Roman"/>
          <w:i/>
          <w:iCs/>
          <w:spacing w:val="-2"/>
          <w:position w:val="-2"/>
          <w:sz w:val="22"/>
          <w:szCs w:val="22"/>
        </w:rPr>
        <w:t>A</w:t>
      </w:r>
      <w:r>
        <w:rPr>
          <w:rFonts w:ascii="SimSun" w:eastAsia="SimSun" w:hAnsi="SimSun" w:cs="SimSun"/>
          <w:spacing w:val="-4"/>
          <w:position w:val="-2"/>
          <w:sz w:val="22"/>
          <w:szCs w:val="22"/>
        </w:rPr>
        <w:t>点</w:t>
      </w:r>
      <w:r>
        <w:rPr>
          <w:rFonts w:ascii="Times New Roman" w:eastAsia="Times New Roman" w:hAnsi="Times New Roman" w:cs="Times New Roman"/>
          <w:spacing w:val="-4"/>
          <w:position w:val="-2"/>
          <w:sz w:val="22"/>
          <w:szCs w:val="22"/>
        </w:rPr>
        <w:t>(</w:t>
      </w:r>
      <w:r>
        <w:rPr>
          <w:rFonts w:ascii="SimSun" w:eastAsia="SimSun" w:hAnsi="SimSun" w:cs="SimSun"/>
          <w:spacing w:val="-4"/>
          <w:position w:val="-2"/>
          <w:sz w:val="22"/>
          <w:szCs w:val="22"/>
        </w:rPr>
        <w:t>电</w:t>
      </w:r>
      <w:r>
        <w:rPr>
          <w:rFonts w:ascii="SimSun" w:eastAsia="SimSun" w:hAnsi="SimSun" w:cs="SimSun"/>
          <w:spacing w:val="-3"/>
          <w:position w:val="-2"/>
          <w:sz w:val="22"/>
          <w:szCs w:val="22"/>
        </w:rPr>
        <w:t>势</w:t>
      </w:r>
      <w:r>
        <w:rPr>
          <w:rFonts w:ascii="SimSun" w:eastAsia="SimSun" w:hAnsi="SimSun" w:cs="SimSun"/>
          <w:spacing w:val="-2"/>
          <w:position w:val="-2"/>
          <w:sz w:val="22"/>
          <w:szCs w:val="22"/>
        </w:rPr>
        <w:t>能为零的点</w:t>
      </w:r>
      <w:r>
        <w:rPr>
          <w:rFonts w:ascii="Times New Roman" w:eastAsia="Times New Roman" w:hAnsi="Times New Roman" w:cs="Times New Roman"/>
          <w:spacing w:val="-2"/>
          <w:position w:val="-2"/>
          <w:sz w:val="22"/>
          <w:szCs w:val="22"/>
        </w:rPr>
        <w:t>)</w:t>
      </w:r>
    </w:p>
    <w:p>
      <w:pPr>
        <w:spacing w:before="128" w:line="274" w:lineRule="auto"/>
        <w:ind w:left="40" w:right="13" w:firstLine="427"/>
        <w:rPr>
          <w:rFonts w:ascii="SimSun" w:eastAsia="SimSun" w:hAnsi="SimSun" w:cs="SimSun"/>
          <w:sz w:val="21"/>
          <w:szCs w:val="21"/>
        </w:rPr>
      </w:pPr>
      <w:r>
        <w:rPr>
          <w:rFonts w:ascii="SimSun" w:eastAsia="SimSun" w:hAnsi="SimSun" w:cs="SimSun"/>
          <w:spacing w:val="4"/>
          <w:sz w:val="21"/>
          <w:szCs w:val="21"/>
        </w:rPr>
        <w:t>电荷在电</w:t>
      </w:r>
      <w:r>
        <w:rPr>
          <w:rFonts w:ascii="SimSun" w:eastAsia="SimSun" w:hAnsi="SimSun" w:cs="SimSun"/>
          <w:spacing w:val="3"/>
          <w:sz w:val="21"/>
          <w:szCs w:val="21"/>
        </w:rPr>
        <w:t>场</w:t>
      </w:r>
      <w:r>
        <w:rPr>
          <w:rFonts w:ascii="SimSun" w:eastAsia="SimSun" w:hAnsi="SimSun" w:cs="SimSun"/>
          <w:spacing w:val="2"/>
          <w:sz w:val="21"/>
          <w:szCs w:val="21"/>
        </w:rPr>
        <w:t>中某点的电势能在数值上等于把电荷从这点移到电势能为零处电场力所做</w:t>
      </w:r>
      <w:r>
        <w:rPr>
          <w:rFonts w:ascii="SimSun" w:eastAsia="SimSun" w:hAnsi="SimSun" w:cs="SimSun"/>
          <w:sz w:val="21"/>
          <w:szCs w:val="21"/>
        </w:rPr>
        <w:t xml:space="preserve"> </w:t>
      </w:r>
      <w:r>
        <w:rPr>
          <w:rFonts w:ascii="SimSun" w:eastAsia="SimSun" w:hAnsi="SimSun" w:cs="SimSun"/>
          <w:spacing w:val="-7"/>
          <w:sz w:val="21"/>
          <w:szCs w:val="21"/>
        </w:rPr>
        <w:t>的</w:t>
      </w:r>
      <w:r>
        <w:rPr>
          <w:rFonts w:ascii="SimSun" w:eastAsia="SimSun" w:hAnsi="SimSun" w:cs="SimSun"/>
          <w:spacing w:val="-5"/>
          <w:sz w:val="21"/>
          <w:szCs w:val="21"/>
        </w:rPr>
        <w:t>功</w:t>
      </w:r>
    </w:p>
    <w:p>
      <w:pPr>
        <w:spacing w:line="220" w:lineRule="auto"/>
        <w:ind w:left="22"/>
        <w:rPr>
          <w:rFonts w:ascii="SimSun" w:eastAsia="SimSun" w:hAnsi="SimSun" w:cs="SimSun"/>
          <w:sz w:val="21"/>
          <w:szCs w:val="21"/>
        </w:rPr>
      </w:pPr>
      <w:r>
        <w:rPr>
          <w:rFonts w:ascii="SimSun" w:eastAsia="SimSun" w:hAnsi="SimSun" w:cs="SimSun"/>
          <w:spacing w:val="-2"/>
          <w:sz w:val="21"/>
          <w:szCs w:val="21"/>
        </w:rPr>
        <w:t>三</w:t>
      </w:r>
      <w:r>
        <w:rPr>
          <w:rFonts w:ascii="SimSun" w:eastAsia="SimSun" w:hAnsi="SimSun" w:cs="SimSun"/>
          <w:spacing w:val="-1"/>
          <w:sz w:val="21"/>
          <w:szCs w:val="21"/>
        </w:rPr>
        <w:t>、电势</w:t>
      </w:r>
    </w:p>
    <w:p>
      <w:pPr>
        <w:spacing w:before="62" w:line="283" w:lineRule="auto"/>
        <w:ind w:left="21" w:right="7" w:firstLine="227"/>
        <w:rPr>
          <w:rFonts w:ascii="SimSun" w:eastAsia="SimSun" w:hAnsi="SimSun" w:cs="SimSun"/>
          <w:sz w:val="21"/>
          <w:szCs w:val="21"/>
        </w:rPr>
      </w:pPr>
      <w:r>
        <w:rPr>
          <w:rFonts w:ascii="SimSun" w:eastAsia="SimSun" w:hAnsi="SimSun" w:cs="SimSun"/>
          <w:spacing w:val="-3"/>
          <w:sz w:val="21"/>
          <w:szCs w:val="21"/>
        </w:rPr>
        <w:t>1.电势：置于电场中某点的试探电荷具有的电势能与其电量的比叫做该点的电势。</w:t>
      </w:r>
      <w:r>
        <w:rPr>
          <w:rFonts w:ascii="SimSun" w:eastAsia="SimSun" w:hAnsi="SimSun" w:cs="SimSun"/>
          <w:spacing w:val="-2"/>
          <w:sz w:val="21"/>
          <w:szCs w:val="21"/>
        </w:rPr>
        <w:t>是</w:t>
      </w:r>
      <w:r>
        <w:rPr>
          <w:rFonts w:ascii="SimSun" w:eastAsia="SimSun" w:hAnsi="SimSun" w:cs="SimSun"/>
          <w:sz w:val="21"/>
          <w:szCs w:val="21"/>
        </w:rPr>
        <w:t>描述</w:t>
      </w:r>
      <w:r>
        <w:rPr>
          <w:rFonts w:ascii="SimSun" w:eastAsia="SimSun" w:hAnsi="SimSun" w:cs="SimSun"/>
          <w:sz w:val="21"/>
          <w:szCs w:val="21"/>
        </w:rPr>
        <w:t xml:space="preserve"> </w:t>
      </w:r>
      <w:r>
        <w:rPr>
          <w:rFonts w:ascii="SimSun" w:eastAsia="SimSun" w:hAnsi="SimSun" w:cs="SimSun"/>
          <w:spacing w:val="-12"/>
          <w:sz w:val="21"/>
          <w:szCs w:val="21"/>
        </w:rPr>
        <w:t>电</w:t>
      </w:r>
      <w:r>
        <w:rPr>
          <w:rFonts w:ascii="SimSun" w:eastAsia="SimSun" w:hAnsi="SimSun" w:cs="SimSun"/>
          <w:spacing w:val="-7"/>
          <w:sz w:val="21"/>
          <w:szCs w:val="21"/>
        </w:rPr>
        <w:t>场的能的性质的物理量。其大小与试探电荷的正负及电量</w:t>
      </w:r>
      <w:r>
        <w:rPr>
          <w:rFonts w:ascii="SimSun" w:eastAsia="SimSun" w:hAnsi="SimSun" w:cs="SimSun"/>
          <w:spacing w:val="-7"/>
          <w:sz w:val="21"/>
          <w:szCs w:val="21"/>
        </w:rPr>
        <w:t xml:space="preserve"> </w:t>
      </w:r>
      <w:r>
        <w:rPr>
          <w:rFonts w:ascii="SimSun" w:eastAsia="SimSun" w:hAnsi="SimSun" w:cs="SimSun"/>
          <w:spacing w:val="-7"/>
          <w:sz w:val="21"/>
          <w:szCs w:val="21"/>
        </w:rPr>
        <w:t>q</w:t>
      </w:r>
      <w:r>
        <w:rPr>
          <w:rFonts w:ascii="SimSun" w:eastAsia="SimSun" w:hAnsi="SimSun" w:cs="SimSun"/>
          <w:spacing w:val="-7"/>
          <w:sz w:val="21"/>
          <w:szCs w:val="21"/>
        </w:rPr>
        <w:t xml:space="preserve"> </w:t>
      </w:r>
      <w:r>
        <w:rPr>
          <w:rFonts w:ascii="SimSun" w:eastAsia="SimSun" w:hAnsi="SimSun" w:cs="SimSun"/>
          <w:spacing w:val="-7"/>
          <w:sz w:val="21"/>
          <w:szCs w:val="21"/>
        </w:rPr>
        <w:t>均无关，</w:t>
      </w:r>
      <w:r>
        <w:rPr>
          <w:rFonts w:ascii="SimSun" w:eastAsia="SimSun" w:hAnsi="SimSun" w:cs="SimSun"/>
          <w:spacing w:val="-7"/>
          <w:sz w:val="21"/>
          <w:szCs w:val="21"/>
        </w:rPr>
        <w:t xml:space="preserve"> </w:t>
      </w:r>
      <w:r>
        <w:rPr>
          <w:rFonts w:ascii="SimSun" w:eastAsia="SimSun" w:hAnsi="SimSun" w:cs="SimSun"/>
          <w:spacing w:val="-7"/>
          <w:sz w:val="21"/>
          <w:szCs w:val="21"/>
        </w:rPr>
        <w:t>只与电场中该点在电</w:t>
      </w:r>
      <w:r>
        <w:rPr>
          <w:rFonts w:ascii="SimSun" w:eastAsia="SimSun" w:hAnsi="SimSun" w:cs="SimSun"/>
          <w:sz w:val="21"/>
          <w:szCs w:val="21"/>
        </w:rPr>
        <w:t xml:space="preserve"> </w:t>
      </w:r>
      <w:r>
        <w:rPr>
          <w:rFonts w:ascii="SimSun" w:eastAsia="SimSun" w:hAnsi="SimSun" w:cs="SimSun"/>
          <w:spacing w:val="-1"/>
          <w:sz w:val="21"/>
          <w:szCs w:val="21"/>
        </w:rPr>
        <w:t>场中的</w:t>
      </w:r>
      <w:r>
        <w:rPr>
          <w:rFonts w:ascii="SimSun" w:eastAsia="SimSun" w:hAnsi="SimSun" w:cs="SimSun"/>
          <w:sz w:val="21"/>
          <w:szCs w:val="21"/>
        </w:rPr>
        <w:t>位置有关，故其可衡量电场的性质。</w:t>
      </w:r>
    </w:p>
    <w:p>
      <w:pPr>
        <w:spacing w:before="59" w:line="187" w:lineRule="auto"/>
        <w:ind w:left="2252"/>
        <w:rPr>
          <w:rFonts w:ascii="Times New Roman" w:eastAsia="Times New Roman" w:hAnsi="Times New Roman" w:cs="Times New Roman"/>
          <w:sz w:val="28"/>
          <w:szCs w:val="28"/>
        </w:rPr>
      </w:pPr>
      <w:r>
        <w:pict>
          <v:shape id="_x0000_s1027" type="#_x0000_t202" style="width:20.35pt;height:13.2pt;margin-top:8.29pt;margin-left:110.48pt;position:absolute;z-index:251665408" filled="f" stroked="f">
            <o:lock v:ext="edit" aspectratio="f"/>
            <v:textbox inset="0,0,0,0">
              <w:txbxContent>
                <w:p>
                  <w:pPr>
                    <w:tabs>
                      <w:tab w:val="left" w:pos="242"/>
                    </w:tabs>
                    <w:spacing w:before="19" w:line="235" w:lineRule="auto"/>
                    <w:ind w:left="20"/>
                    <w:rPr>
                      <w:rFonts w:ascii="SimSun" w:eastAsia="SimSun" w:hAnsi="SimSun" w:cs="SimSun"/>
                      <w:sz w:val="16"/>
                      <w:szCs w:val="16"/>
                    </w:rPr>
                  </w:pPr>
                  <w:r>
                    <w:rPr>
                      <w:rFonts w:ascii="SimSun" w:eastAsia="SimSun" w:hAnsi="SimSun" w:cs="SimSun"/>
                      <w:sz w:val="16"/>
                      <w:szCs w:val="16"/>
                      <w:u w:val="single" w:color="auto"/>
                    </w:rPr>
                    <w:tab/>
                  </w:r>
                  <w:r>
                    <w:rPr>
                      <w:rFonts w:ascii="SimSun" w:eastAsia="SimSun" w:hAnsi="SimSun" w:cs="SimSun"/>
                      <w:sz w:val="16"/>
                      <w:szCs w:val="16"/>
                      <w:u w:val="single" w:color="auto"/>
                    </w:rPr>
                    <w:t>电</w:t>
                  </w:r>
                </w:p>
              </w:txbxContent>
            </v:textbox>
          </v:shape>
        </w:pict>
      </w:r>
      <w:r>
        <w:rPr>
          <w:rFonts w:ascii="Times New Roman" w:eastAsia="Times New Roman" w:hAnsi="Times New Roman" w:cs="Times New Roman"/>
          <w:i/>
          <w:iCs/>
          <w:spacing w:val="20"/>
          <w:sz w:val="28"/>
          <w:szCs w:val="28"/>
        </w:rPr>
        <w:t>E</w:t>
      </w:r>
    </w:p>
    <w:p>
      <w:pPr>
        <w:spacing w:before="15" w:line="189" w:lineRule="exact"/>
        <w:ind w:left="1705"/>
        <w:rPr>
          <w:rFonts w:ascii="SimSun" w:eastAsia="SimSun" w:hAnsi="SimSun" w:cs="SimSun"/>
          <w:sz w:val="18"/>
          <w:szCs w:val="18"/>
        </w:rPr>
      </w:pPr>
      <w:r>
        <w:rPr>
          <w:rFonts w:ascii="Symbol" w:eastAsia="Symbol" w:hAnsi="Symbol" w:cs="Symbol"/>
          <w:sz w:val="26"/>
          <w:szCs w:val="26"/>
        </w:rPr>
        <w:t>Q</w:t>
      </w:r>
      <w:r>
        <w:rPr>
          <w:rFonts w:ascii="Symbol" w:eastAsia="Symbol" w:hAnsi="Symbol" w:cs="Symbol"/>
          <w:spacing w:val="11"/>
          <w:sz w:val="26"/>
          <w:szCs w:val="26"/>
        </w:rPr>
        <w:t xml:space="preserve"> </w:t>
      </w:r>
      <w:r>
        <w:rPr>
          <w:rFonts w:ascii="Symbol" w:eastAsia="Symbol" w:hAnsi="Symbol" w:cs="Symbol"/>
          <w:spacing w:val="11"/>
          <w:sz w:val="24"/>
          <w:szCs w:val="24"/>
        </w:rPr>
        <w:t>=</w:t>
      </w:r>
      <w:r>
        <w:rPr>
          <w:rFonts w:ascii="Symbol" w:eastAsia="Symbol" w:hAnsi="Symbol" w:cs="Symbol"/>
          <w:spacing w:val="11"/>
          <w:sz w:val="24"/>
          <w:szCs w:val="24"/>
        </w:rPr>
        <w:t xml:space="preserve">              </w:t>
      </w:r>
      <w:r>
        <w:rPr>
          <w:rFonts w:ascii="SimSun" w:eastAsia="SimSun" w:hAnsi="SimSun" w:cs="SimSun"/>
          <w:spacing w:val="11"/>
          <w:position w:val="-4"/>
          <w:sz w:val="18"/>
          <w:szCs w:val="18"/>
        </w:rPr>
        <w:t>单位：</w:t>
      </w:r>
      <w:r>
        <w:rPr>
          <w:rFonts w:ascii="SimSun" w:eastAsia="SimSun" w:hAnsi="SimSun" w:cs="SimSun"/>
          <w:spacing w:val="11"/>
          <w:position w:val="-4"/>
          <w:sz w:val="18"/>
          <w:szCs w:val="18"/>
        </w:rPr>
        <w:t xml:space="preserve"> </w:t>
      </w:r>
      <w:r>
        <w:rPr>
          <w:rFonts w:ascii="SimSun" w:eastAsia="SimSun" w:hAnsi="SimSun" w:cs="SimSun"/>
          <w:spacing w:val="11"/>
          <w:position w:val="-4"/>
          <w:sz w:val="18"/>
          <w:szCs w:val="18"/>
        </w:rPr>
        <w:t>伏特(</w:t>
      </w:r>
      <w:r>
        <w:rPr>
          <w:rFonts w:ascii="SimSun" w:eastAsia="SimSun" w:hAnsi="SimSun" w:cs="SimSun"/>
          <w:i/>
          <w:iCs/>
          <w:position w:val="-4"/>
          <w:sz w:val="19"/>
          <w:szCs w:val="19"/>
        </w:rPr>
        <w:t>V</w:t>
      </w:r>
      <w:r>
        <w:rPr>
          <w:rFonts w:ascii="SimSun" w:eastAsia="SimSun" w:hAnsi="SimSun" w:cs="SimSun"/>
          <w:spacing w:val="11"/>
          <w:position w:val="-4"/>
          <w:sz w:val="18"/>
          <w:szCs w:val="18"/>
        </w:rPr>
        <w:t>)</w:t>
      </w:r>
      <w:r>
        <w:rPr>
          <w:rFonts w:ascii="SimSun" w:eastAsia="SimSun" w:hAnsi="SimSun" w:cs="SimSun"/>
          <w:spacing w:val="11"/>
          <w:position w:val="-4"/>
          <w:sz w:val="18"/>
          <w:szCs w:val="18"/>
        </w:rPr>
        <w:t xml:space="preserve">       </w:t>
      </w:r>
      <w:r>
        <w:rPr>
          <w:rFonts w:ascii="SimSun" w:eastAsia="SimSun" w:hAnsi="SimSun" w:cs="SimSun"/>
          <w:spacing w:val="11"/>
          <w:position w:val="-4"/>
          <w:sz w:val="18"/>
          <w:szCs w:val="18"/>
        </w:rPr>
        <w:t>标</w:t>
      </w:r>
      <w:r>
        <w:rPr>
          <w:rFonts w:ascii="SimSun" w:eastAsia="SimSun" w:hAnsi="SimSun" w:cs="SimSun"/>
          <w:spacing w:val="7"/>
          <w:position w:val="-4"/>
          <w:sz w:val="18"/>
          <w:szCs w:val="18"/>
        </w:rPr>
        <w:t>量</w:t>
      </w:r>
    </w:p>
    <w:p>
      <w:pPr>
        <w:spacing w:line="195" w:lineRule="auto"/>
        <w:ind w:left="2371"/>
        <w:rPr>
          <w:rFonts w:ascii="Times New Roman" w:eastAsia="Times New Roman" w:hAnsi="Times New Roman" w:cs="Times New Roman"/>
          <w:sz w:val="25"/>
          <w:szCs w:val="25"/>
        </w:rPr>
      </w:pPr>
      <w:r>
        <w:rPr>
          <w:rFonts w:ascii="Times New Roman" w:eastAsia="Times New Roman" w:hAnsi="Times New Roman" w:cs="Times New Roman"/>
          <w:i/>
          <w:iCs/>
          <w:spacing w:val="15"/>
          <w:sz w:val="25"/>
          <w:szCs w:val="25"/>
        </w:rPr>
        <w:t>q</w:t>
      </w:r>
    </w:p>
    <w:p>
      <w:pPr>
        <w:spacing w:before="159" w:line="274" w:lineRule="auto"/>
        <w:ind w:left="26" w:right="53" w:firstLine="223"/>
        <w:rPr>
          <w:rFonts w:ascii="SimSun" w:eastAsia="SimSun" w:hAnsi="SimSun" w:cs="SimSun"/>
          <w:sz w:val="21"/>
          <w:szCs w:val="21"/>
        </w:rPr>
      </w:pPr>
      <w:r>
        <w:rPr>
          <w:rFonts w:ascii="SimSun" w:eastAsia="SimSun" w:hAnsi="SimSun" w:cs="SimSun"/>
          <w:spacing w:val="-2"/>
          <w:sz w:val="21"/>
          <w:szCs w:val="21"/>
        </w:rPr>
        <w:t>1：电势的相对性：某点电势的大</w:t>
      </w:r>
      <w:r>
        <w:rPr>
          <w:rFonts w:ascii="SimSun" w:eastAsia="SimSun" w:hAnsi="SimSun" w:cs="SimSun"/>
          <w:spacing w:val="-1"/>
          <w:sz w:val="21"/>
          <w:szCs w:val="21"/>
        </w:rPr>
        <w:t>小是相对于零点电势而言的。零电势的选择是任意的，</w:t>
      </w:r>
      <w:r>
        <w:rPr>
          <w:rFonts w:ascii="SimSun" w:eastAsia="SimSun" w:hAnsi="SimSun" w:cs="SimSun"/>
          <w:sz w:val="21"/>
          <w:szCs w:val="21"/>
        </w:rPr>
        <w:t xml:space="preserve"> </w:t>
      </w:r>
      <w:r>
        <w:rPr>
          <w:rFonts w:ascii="SimSun" w:eastAsia="SimSun" w:hAnsi="SimSun" w:cs="SimSun"/>
          <w:spacing w:val="-1"/>
          <w:sz w:val="21"/>
          <w:szCs w:val="21"/>
        </w:rPr>
        <w:t>一般选地面和无</w:t>
      </w:r>
      <w:r>
        <w:rPr>
          <w:rFonts w:ascii="SimSun" w:eastAsia="SimSun" w:hAnsi="SimSun" w:cs="SimSun"/>
          <w:sz w:val="21"/>
          <w:szCs w:val="21"/>
        </w:rPr>
        <w:t>穷远为零势能面。</w:t>
      </w:r>
    </w:p>
    <w:p>
      <w:pPr>
        <w:spacing w:before="1" w:line="274" w:lineRule="auto"/>
        <w:ind w:left="21" w:right="7" w:firstLine="214"/>
        <w:rPr>
          <w:rFonts w:ascii="SimSun" w:eastAsia="SimSun" w:hAnsi="SimSun" w:cs="SimSun"/>
          <w:sz w:val="21"/>
          <w:szCs w:val="21"/>
        </w:rPr>
      </w:pPr>
      <w:r>
        <w:rPr>
          <w:rFonts w:ascii="SimSun" w:eastAsia="SimSun" w:hAnsi="SimSun" w:cs="SimSun"/>
          <w:spacing w:val="1"/>
          <w:sz w:val="21"/>
          <w:szCs w:val="21"/>
        </w:rPr>
        <w:t>2：电势的</w:t>
      </w:r>
      <w:r>
        <w:rPr>
          <w:rFonts w:ascii="SimSun" w:eastAsia="SimSun" w:hAnsi="SimSun" w:cs="SimSun"/>
          <w:sz w:val="21"/>
          <w:szCs w:val="21"/>
        </w:rPr>
        <w:t>固有性：电场中某点的电势的大小是由电场本身的性质决定的，与放不放电荷</w:t>
      </w:r>
      <w:r>
        <w:rPr>
          <w:rFonts w:ascii="SimSun" w:eastAsia="SimSun" w:hAnsi="SimSun" w:cs="SimSun"/>
          <w:sz w:val="21"/>
          <w:szCs w:val="21"/>
        </w:rPr>
        <w:t xml:space="preserve"> </w:t>
      </w:r>
      <w:r>
        <w:rPr>
          <w:rFonts w:ascii="SimSun" w:eastAsia="SimSun" w:hAnsi="SimSun" w:cs="SimSun"/>
          <w:spacing w:val="-3"/>
          <w:sz w:val="21"/>
          <w:szCs w:val="21"/>
        </w:rPr>
        <w:t>及</w:t>
      </w:r>
      <w:r>
        <w:rPr>
          <w:rFonts w:ascii="SimSun" w:eastAsia="SimSun" w:hAnsi="SimSun" w:cs="SimSun"/>
          <w:spacing w:val="-2"/>
          <w:sz w:val="21"/>
          <w:szCs w:val="21"/>
        </w:rPr>
        <w:t>放什么电荷无关。</w:t>
      </w:r>
    </w:p>
    <w:p>
      <w:pPr>
        <w:spacing w:line="274" w:lineRule="auto"/>
        <w:ind w:left="32" w:right="7" w:firstLine="205"/>
        <w:rPr>
          <w:rFonts w:ascii="SimSun" w:eastAsia="SimSun" w:hAnsi="SimSun" w:cs="SimSun"/>
          <w:sz w:val="21"/>
          <w:szCs w:val="21"/>
        </w:rPr>
      </w:pPr>
      <w:r>
        <w:rPr>
          <w:rFonts w:ascii="SimSun" w:eastAsia="SimSun" w:hAnsi="SimSun" w:cs="SimSun"/>
          <w:spacing w:val="-8"/>
          <w:sz w:val="21"/>
          <w:szCs w:val="21"/>
        </w:rPr>
        <w:t>3：电势是标量</w:t>
      </w:r>
      <w:r>
        <w:rPr>
          <w:rFonts w:ascii="SimSun" w:eastAsia="SimSun" w:hAnsi="SimSun" w:cs="SimSun"/>
          <w:spacing w:val="-6"/>
          <w:sz w:val="21"/>
          <w:szCs w:val="21"/>
        </w:rPr>
        <w:t>,</w:t>
      </w:r>
      <w:r>
        <w:rPr>
          <w:rFonts w:ascii="SimSun" w:eastAsia="SimSun" w:hAnsi="SimSun" w:cs="SimSun"/>
          <w:spacing w:val="-4"/>
          <w:sz w:val="21"/>
          <w:szCs w:val="21"/>
        </w:rPr>
        <w:t>只有大小,没有方向.</w:t>
      </w:r>
      <w:r>
        <w:rPr>
          <w:rFonts w:ascii="SimSun" w:eastAsia="SimSun" w:hAnsi="SimSun" w:cs="SimSun"/>
          <w:spacing w:val="-4"/>
          <w:sz w:val="21"/>
          <w:szCs w:val="21"/>
        </w:rPr>
        <w:t xml:space="preserve"> </w:t>
      </w:r>
      <w:r>
        <w:rPr>
          <w:rFonts w:ascii="SimSun" w:eastAsia="SimSun" w:hAnsi="SimSun" w:cs="SimSun"/>
          <w:spacing w:val="-4"/>
          <w:sz w:val="21"/>
          <w:szCs w:val="21"/>
        </w:rPr>
        <w:t>(负电势表示该处的电势比零电势处电势低.)4：计算</w:t>
      </w:r>
      <w:r>
        <w:rPr>
          <w:rFonts w:ascii="SimSun" w:eastAsia="SimSun" w:hAnsi="SimSun" w:cs="SimSun"/>
          <w:sz w:val="21"/>
          <w:szCs w:val="21"/>
        </w:rPr>
        <w:t xml:space="preserve"> </w:t>
      </w:r>
      <w:r>
        <w:rPr>
          <w:rFonts w:ascii="SimSun" w:eastAsia="SimSun" w:hAnsi="SimSun" w:cs="SimSun"/>
          <w:spacing w:val="-6"/>
          <w:sz w:val="21"/>
          <w:szCs w:val="21"/>
        </w:rPr>
        <w:t>时</w:t>
      </w:r>
      <w:r>
        <w:rPr>
          <w:rFonts w:ascii="SimSun" w:eastAsia="SimSun" w:hAnsi="SimSun" w:cs="SimSun"/>
          <w:spacing w:val="-6"/>
          <w:sz w:val="21"/>
          <w:szCs w:val="21"/>
        </w:rPr>
        <w:t xml:space="preserve"> </w:t>
      </w:r>
      <w:r>
        <w:rPr>
          <w:rFonts w:ascii="SimSun" w:eastAsia="SimSun" w:hAnsi="SimSun" w:cs="SimSun"/>
          <w:spacing w:val="-6"/>
          <w:sz w:val="21"/>
          <w:szCs w:val="21"/>
        </w:rPr>
        <w:t>EP,q,</w:t>
      </w:r>
      <w:r>
        <w:rPr>
          <w:rFonts w:ascii="SimSun" w:eastAsia="SimSun" w:hAnsi="SimSun" w:cs="SimSun"/>
          <w:spacing w:val="-6"/>
          <w:sz w:val="21"/>
          <w:szCs w:val="21"/>
        </w:rPr>
        <w:t xml:space="preserve"> </w:t>
      </w:r>
      <w:r>
        <w:rPr>
          <w:rFonts w:ascii="SimSun" w:eastAsia="SimSun" w:hAnsi="SimSun" w:cs="SimSun"/>
          <w:spacing w:val="-6"/>
          <w:sz w:val="21"/>
          <w:szCs w:val="21"/>
        </w:rPr>
        <w:t>都带正负号。</w:t>
      </w:r>
    </w:p>
    <w:p>
      <w:pPr>
        <w:spacing w:before="1" w:line="220" w:lineRule="auto"/>
        <w:ind w:left="238"/>
        <w:rPr>
          <w:rFonts w:ascii="SimSun" w:eastAsia="SimSun" w:hAnsi="SimSun" w:cs="SimSun"/>
          <w:sz w:val="21"/>
          <w:szCs w:val="21"/>
        </w:rPr>
      </w:pPr>
      <w:r>
        <w:rPr>
          <w:rFonts w:ascii="SimSun" w:eastAsia="SimSun" w:hAnsi="SimSun" w:cs="SimSun"/>
          <w:spacing w:val="-1"/>
          <w:sz w:val="21"/>
          <w:szCs w:val="21"/>
        </w:rPr>
        <w:t>3.顺着电场线的</w:t>
      </w:r>
      <w:r>
        <w:rPr>
          <w:rFonts w:ascii="SimSun" w:eastAsia="SimSun" w:hAnsi="SimSun" w:cs="SimSun"/>
          <w:sz w:val="21"/>
          <w:szCs w:val="21"/>
        </w:rPr>
        <w:t>方向，电势越来越低。</w:t>
      </w:r>
    </w:p>
    <w:p>
      <w:pPr>
        <w:spacing w:before="62" w:line="274" w:lineRule="auto"/>
        <w:ind w:left="25" w:right="7" w:firstLine="207"/>
        <w:rPr>
          <w:rFonts w:ascii="SimSun" w:eastAsia="SimSun" w:hAnsi="SimSun" w:cs="SimSun"/>
          <w:sz w:val="21"/>
          <w:szCs w:val="21"/>
        </w:rPr>
      </w:pPr>
      <w:r>
        <w:rPr>
          <w:rFonts w:ascii="SimSun" w:eastAsia="SimSun" w:hAnsi="SimSun" w:cs="SimSun"/>
          <w:spacing w:val="-4"/>
          <w:sz w:val="21"/>
          <w:szCs w:val="21"/>
        </w:rPr>
        <w:t>4.与电势能</w:t>
      </w:r>
      <w:r>
        <w:rPr>
          <w:rFonts w:ascii="SimSun" w:eastAsia="SimSun" w:hAnsi="SimSun" w:cs="SimSun"/>
          <w:spacing w:val="-3"/>
          <w:sz w:val="21"/>
          <w:szCs w:val="21"/>
        </w:rPr>
        <w:t>的</w:t>
      </w:r>
      <w:r>
        <w:rPr>
          <w:rFonts w:ascii="SimSun" w:eastAsia="SimSun" w:hAnsi="SimSun" w:cs="SimSun"/>
          <w:spacing w:val="-2"/>
          <w:sz w:val="21"/>
          <w:szCs w:val="21"/>
        </w:rPr>
        <w:t>情况相似,应先确定电场中某点的电势为零.</w:t>
      </w:r>
      <w:r>
        <w:rPr>
          <w:rFonts w:ascii="SimSun" w:eastAsia="SimSun" w:hAnsi="SimSun" w:cs="SimSun"/>
          <w:spacing w:val="-2"/>
          <w:sz w:val="21"/>
          <w:szCs w:val="21"/>
        </w:rPr>
        <w:t xml:space="preserve"> </w:t>
      </w:r>
      <w:r>
        <w:rPr>
          <w:rFonts w:ascii="SimSun" w:eastAsia="SimSun" w:hAnsi="SimSun" w:cs="SimSun"/>
          <w:spacing w:val="-2"/>
          <w:sz w:val="21"/>
          <w:szCs w:val="21"/>
        </w:rPr>
        <w:t>(通常取离场源电荷无限远处或</w:t>
      </w:r>
      <w:r>
        <w:rPr>
          <w:rFonts w:ascii="SimSun" w:eastAsia="SimSun" w:hAnsi="SimSun" w:cs="SimSun"/>
          <w:sz w:val="21"/>
          <w:szCs w:val="21"/>
        </w:rPr>
        <w:t xml:space="preserve"> </w:t>
      </w:r>
      <w:r>
        <w:rPr>
          <w:rFonts w:ascii="SimSun" w:eastAsia="SimSun" w:hAnsi="SimSun" w:cs="SimSun"/>
          <w:sz w:val="21"/>
          <w:szCs w:val="21"/>
        </w:rPr>
        <w:t>大地的电势为零.)</w:t>
      </w:r>
    </w:p>
    <w:p>
      <w:pPr>
        <w:spacing w:line="220" w:lineRule="auto"/>
        <w:ind w:left="22"/>
        <w:rPr>
          <w:rFonts w:ascii="SimSun" w:eastAsia="SimSun" w:hAnsi="SimSun" w:cs="SimSun"/>
          <w:sz w:val="21"/>
          <w:szCs w:val="21"/>
        </w:rPr>
      </w:pPr>
      <w:r>
        <w:rPr>
          <w:rFonts w:ascii="SimSun" w:eastAsia="SimSun" w:hAnsi="SimSun" w:cs="SimSun"/>
          <w:spacing w:val="-1"/>
          <w:sz w:val="21"/>
          <w:szCs w:val="21"/>
        </w:rPr>
        <w:t>三、等势面</w:t>
      </w:r>
    </w:p>
    <w:p>
      <w:pPr>
        <w:spacing w:before="62" w:line="242" w:lineRule="auto"/>
        <w:ind w:left="249"/>
        <w:rPr>
          <w:rFonts w:ascii="SimSun" w:eastAsia="SimSun" w:hAnsi="SimSun" w:cs="SimSun"/>
          <w:sz w:val="21"/>
          <w:szCs w:val="21"/>
        </w:rPr>
      </w:pPr>
      <w:r>
        <w:rPr>
          <w:rFonts w:ascii="SimSun" w:eastAsia="SimSun" w:hAnsi="SimSun" w:cs="SimSun"/>
          <w:spacing w:val="-2"/>
          <w:sz w:val="21"/>
          <w:szCs w:val="21"/>
        </w:rPr>
        <w:t>1、等势面：电场中电势相等的各</w:t>
      </w:r>
      <w:r>
        <w:rPr>
          <w:rFonts w:ascii="SimSun" w:eastAsia="SimSun" w:hAnsi="SimSun" w:cs="SimSun"/>
          <w:spacing w:val="-1"/>
          <w:sz w:val="21"/>
          <w:szCs w:val="21"/>
        </w:rPr>
        <w:t>点构成的面。</w:t>
      </w:r>
    </w:p>
    <w:p>
      <w:pPr>
        <w:spacing w:before="36" w:line="221" w:lineRule="auto"/>
        <w:ind w:left="236"/>
        <w:rPr>
          <w:rFonts w:ascii="SimSun" w:eastAsia="SimSun" w:hAnsi="SimSun" w:cs="SimSun"/>
          <w:sz w:val="21"/>
          <w:szCs w:val="21"/>
        </w:rPr>
      </w:pPr>
      <w:r>
        <w:rPr>
          <w:rFonts w:ascii="SimSun" w:eastAsia="SimSun" w:hAnsi="SimSun" w:cs="SimSun"/>
          <w:spacing w:val="-1"/>
          <w:sz w:val="21"/>
          <w:szCs w:val="21"/>
        </w:rPr>
        <w:t>2、等势面的特点</w:t>
      </w:r>
    </w:p>
    <w:p>
      <w:pPr>
        <w:spacing w:before="61" w:line="283" w:lineRule="auto"/>
        <w:ind w:left="439" w:right="171" w:firstLine="4"/>
        <w:rPr>
          <w:rFonts w:ascii="SimSun" w:eastAsia="SimSun" w:hAnsi="SimSun" w:cs="SimSun"/>
          <w:sz w:val="21"/>
          <w:szCs w:val="21"/>
        </w:rPr>
      </w:pPr>
      <w:r>
        <w:rPr>
          <w:rFonts w:ascii="SimSun" w:eastAsia="SimSun" w:hAnsi="SimSun" w:cs="SimSun"/>
          <w:spacing w:val="-1"/>
          <w:sz w:val="21"/>
          <w:szCs w:val="21"/>
        </w:rPr>
        <w:t>a</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等势面一定跟电场线垂直，在同</w:t>
      </w:r>
      <w:r>
        <w:rPr>
          <w:rFonts w:ascii="SimSun" w:eastAsia="SimSun" w:hAnsi="SimSun" w:cs="SimSun"/>
          <w:spacing w:val="-1"/>
          <w:sz w:val="21"/>
          <w:szCs w:val="21"/>
        </w:rPr>
        <w:t>一等势面的两点间移动电荷，电场力不做功；</w:t>
      </w:r>
      <w:r>
        <w:rPr>
          <w:rFonts w:ascii="SimSun" w:eastAsia="SimSun" w:hAnsi="SimSun" w:cs="SimSun"/>
          <w:sz w:val="21"/>
          <w:szCs w:val="21"/>
        </w:rPr>
        <w:t xml:space="preserve">   </w:t>
      </w:r>
      <w:r>
        <w:rPr>
          <w:rFonts w:ascii="SimSun" w:eastAsia="SimSun" w:hAnsi="SimSun" w:cs="SimSun"/>
          <w:spacing w:val="-1"/>
          <w:sz w:val="21"/>
          <w:szCs w:val="21"/>
        </w:rPr>
        <w:t>b</w:t>
      </w:r>
      <w:r>
        <w:rPr>
          <w:rFonts w:ascii="SimSun" w:eastAsia="SimSun" w:hAnsi="SimSun" w:cs="SimSun"/>
          <w:spacing w:val="-2"/>
          <w:sz w:val="21"/>
          <w:szCs w:val="21"/>
        </w:rPr>
        <w:t>:电场线总是由电势</w:t>
      </w:r>
      <w:r>
        <w:rPr>
          <w:rFonts w:ascii="SimSun" w:eastAsia="SimSun" w:hAnsi="SimSun" w:cs="SimSun"/>
          <w:spacing w:val="-1"/>
          <w:sz w:val="21"/>
          <w:szCs w:val="21"/>
        </w:rPr>
        <w:t>高的等势面指向电势低的等势面，任意两个等势面都不会相交；</w:t>
      </w:r>
      <w:r>
        <w:rPr>
          <w:rFonts w:ascii="SimSun" w:eastAsia="SimSun" w:hAnsi="SimSun" w:cs="SimSun"/>
          <w:sz w:val="21"/>
          <w:szCs w:val="21"/>
        </w:rPr>
        <w:t xml:space="preserve"> </w:t>
      </w:r>
      <w:r>
        <w:rPr>
          <w:rFonts w:ascii="SimSun" w:eastAsia="SimSun" w:hAnsi="SimSun" w:cs="SimSun"/>
          <w:sz w:val="21"/>
          <w:szCs w:val="21"/>
        </w:rPr>
        <w:t>c</w:t>
      </w:r>
      <w:r>
        <w:rPr>
          <w:rFonts w:ascii="SimSun" w:eastAsia="SimSun" w:hAnsi="SimSun" w:cs="SimSun"/>
          <w:spacing w:val="-1"/>
          <w:sz w:val="21"/>
          <w:szCs w:val="21"/>
        </w:rPr>
        <w:t>:等差等势面越密的地方电场强度</w:t>
      </w:r>
      <w:r>
        <w:rPr>
          <w:rFonts w:ascii="SimSun" w:eastAsia="SimSun" w:hAnsi="SimSun" w:cs="SimSun"/>
          <w:sz w:val="21"/>
          <w:szCs w:val="21"/>
        </w:rPr>
        <w:t>越大。</w:t>
      </w:r>
    </w:p>
    <w:p>
      <w:pPr>
        <w:spacing w:line="289" w:lineRule="auto"/>
        <w:rPr>
          <w:rFonts w:ascii="Arial"/>
          <w:sz w:val="21"/>
        </w:rPr>
      </w:pPr>
    </w:p>
    <w:p>
      <w:pPr>
        <w:spacing w:before="68" w:line="392" w:lineRule="exact"/>
        <w:ind w:left="2862"/>
        <w:rPr>
          <w:rFonts w:ascii="SimSun" w:eastAsia="SimSun" w:hAnsi="SimSun" w:cs="SimSun"/>
          <w:sz w:val="21"/>
          <w:szCs w:val="21"/>
        </w:rPr>
      </w:pPr>
      <w:r>
        <w:rPr>
          <w:rFonts w:ascii="SimSun" w:eastAsia="SimSun" w:hAnsi="SimSun" w:cs="SimSun"/>
          <w:spacing w:val="-7"/>
          <w:position w:val="13"/>
          <w:sz w:val="21"/>
          <w:szCs w:val="21"/>
        </w:rPr>
        <w:t>第</w:t>
      </w:r>
      <w:r>
        <w:rPr>
          <w:rFonts w:ascii="SimSun" w:eastAsia="SimSun" w:hAnsi="SimSun" w:cs="SimSun"/>
          <w:spacing w:val="-7"/>
          <w:position w:val="13"/>
          <w:sz w:val="21"/>
          <w:szCs w:val="21"/>
        </w:rPr>
        <w:t xml:space="preserve"> </w:t>
      </w:r>
      <w:r>
        <w:rPr>
          <w:rFonts w:ascii="SimSun" w:eastAsia="SimSun" w:hAnsi="SimSun" w:cs="SimSun"/>
          <w:spacing w:val="-7"/>
          <w:position w:val="13"/>
          <w:sz w:val="21"/>
          <w:szCs w:val="21"/>
        </w:rPr>
        <w:t>5</w:t>
      </w:r>
      <w:r>
        <w:rPr>
          <w:rFonts w:ascii="SimSun" w:eastAsia="SimSun" w:hAnsi="SimSun" w:cs="SimSun"/>
          <w:spacing w:val="-7"/>
          <w:position w:val="13"/>
          <w:sz w:val="21"/>
          <w:szCs w:val="21"/>
        </w:rPr>
        <w:t xml:space="preserve"> </w:t>
      </w:r>
      <w:r>
        <w:rPr>
          <w:rFonts w:ascii="SimSun" w:eastAsia="SimSun" w:hAnsi="SimSun" w:cs="SimSun"/>
          <w:spacing w:val="-7"/>
          <w:position w:val="13"/>
          <w:sz w:val="21"/>
          <w:szCs w:val="21"/>
        </w:rPr>
        <w:t>节</w:t>
      </w:r>
      <w:r>
        <w:rPr>
          <w:rFonts w:ascii="SimSun" w:eastAsia="SimSun" w:hAnsi="SimSun" w:cs="SimSun"/>
          <w:spacing w:val="-7"/>
          <w:position w:val="13"/>
          <w:sz w:val="21"/>
          <w:szCs w:val="21"/>
        </w:rPr>
        <w:t xml:space="preserve">  </w:t>
      </w:r>
      <w:r>
        <w:rPr>
          <w:rFonts w:ascii="SimSun" w:eastAsia="SimSun" w:hAnsi="SimSun" w:cs="SimSun"/>
          <w:spacing w:val="-7"/>
          <w:position w:val="13"/>
          <w:sz w:val="21"/>
          <w:szCs w:val="21"/>
        </w:rPr>
        <w:t>电势差</w:t>
      </w:r>
      <w:r>
        <w:rPr>
          <w:rFonts w:ascii="SimSun" w:eastAsia="SimSun" w:hAnsi="SimSun" w:cs="SimSun"/>
          <w:spacing w:val="-7"/>
          <w:position w:val="13"/>
          <w:sz w:val="21"/>
          <w:szCs w:val="21"/>
        </w:rPr>
        <w:t xml:space="preserve"> </w:t>
      </w:r>
      <w:r>
        <w:rPr>
          <w:rFonts w:ascii="SimSun" w:eastAsia="SimSun" w:hAnsi="SimSun" w:cs="SimSun"/>
          <w:spacing w:val="-7"/>
          <w:position w:val="13"/>
          <w:sz w:val="21"/>
          <w:szCs w:val="21"/>
        </w:rPr>
        <w:t>电场力的</w:t>
      </w:r>
      <w:r>
        <w:rPr>
          <w:rFonts w:ascii="SimSun" w:eastAsia="SimSun" w:hAnsi="SimSun" w:cs="SimSun"/>
          <w:spacing w:val="-6"/>
          <w:position w:val="13"/>
          <w:sz w:val="21"/>
          <w:szCs w:val="21"/>
        </w:rPr>
        <w:t>功</w:t>
      </w:r>
    </w:p>
    <w:p>
      <w:pPr>
        <w:spacing w:line="220" w:lineRule="auto"/>
        <w:ind w:left="26"/>
        <w:rPr>
          <w:rFonts w:ascii="SimSun" w:eastAsia="SimSun" w:hAnsi="SimSun" w:cs="SimSun"/>
          <w:sz w:val="21"/>
          <w:szCs w:val="21"/>
        </w:rPr>
      </w:pPr>
      <w:r>
        <w:rPr>
          <w:rFonts w:ascii="SimSun" w:eastAsia="SimSun" w:hAnsi="SimSun" w:cs="SimSun"/>
          <w:spacing w:val="-1"/>
          <w:sz w:val="21"/>
          <w:szCs w:val="21"/>
        </w:rPr>
        <w:t>一、电势差：电</w:t>
      </w:r>
      <w:r>
        <w:rPr>
          <w:rFonts w:ascii="SimSun" w:eastAsia="SimSun" w:hAnsi="SimSun" w:cs="SimSun"/>
          <w:sz w:val="21"/>
          <w:szCs w:val="21"/>
        </w:rPr>
        <w:t>势差等于电场中两点电势的差值</w:t>
      </w:r>
    </w:p>
    <w:p>
      <w:pPr>
        <w:spacing w:before="201" w:line="185" w:lineRule="auto"/>
        <w:ind w:left="3318"/>
        <w:rPr>
          <w:rFonts w:ascii="Times New Roman" w:eastAsia="Times New Roman" w:hAnsi="Times New Roman" w:cs="Times New Roman"/>
          <w:sz w:val="17"/>
          <w:szCs w:val="17"/>
        </w:rPr>
      </w:pPr>
      <w:r>
        <w:rPr>
          <w:rFonts w:ascii="Times New Roman" w:eastAsia="Times New Roman" w:hAnsi="Times New Roman" w:cs="Times New Roman"/>
          <w:i/>
          <w:iCs/>
          <w:position w:val="1"/>
          <w:sz w:val="30"/>
          <w:szCs w:val="30"/>
        </w:rPr>
        <w:t>U</w:t>
      </w:r>
      <w:r>
        <w:rPr>
          <w:rFonts w:ascii="Times New Roman" w:eastAsia="Times New Roman" w:hAnsi="Times New Roman" w:cs="Times New Roman"/>
          <w:i/>
          <w:iCs/>
          <w:position w:val="-5"/>
          <w:sz w:val="17"/>
          <w:szCs w:val="17"/>
        </w:rPr>
        <w:t>AB</w:t>
      </w:r>
      <w:r>
        <w:rPr>
          <w:rFonts w:ascii="Times New Roman" w:eastAsia="Times New Roman" w:hAnsi="Times New Roman" w:cs="Times New Roman"/>
          <w:spacing w:val="6"/>
          <w:position w:val="-5"/>
          <w:sz w:val="17"/>
          <w:szCs w:val="17"/>
        </w:rPr>
        <w:t xml:space="preserve"> </w:t>
      </w:r>
      <w:r>
        <w:rPr>
          <w:rFonts w:ascii="Times New Roman" w:eastAsia="Times New Roman" w:hAnsi="Times New Roman" w:cs="Times New Roman"/>
          <w:spacing w:val="4"/>
          <w:position w:val="-5"/>
          <w:sz w:val="17"/>
          <w:szCs w:val="17"/>
        </w:rPr>
        <w:t xml:space="preserve"> </w:t>
      </w:r>
      <w:r>
        <w:rPr>
          <w:rFonts w:ascii="Times New Roman" w:eastAsia="Times New Roman" w:hAnsi="Times New Roman" w:cs="Times New Roman"/>
          <w:spacing w:val="3"/>
          <w:position w:val="-5"/>
          <w:sz w:val="17"/>
          <w:szCs w:val="17"/>
        </w:rPr>
        <w:t xml:space="preserve"> </w:t>
      </w:r>
      <w:r>
        <w:rPr>
          <w:rFonts w:ascii="Symbol" w:eastAsia="Symbol" w:hAnsi="Symbol" w:cs="Symbol"/>
          <w:spacing w:val="3"/>
          <w:position w:val="1"/>
          <w:sz w:val="30"/>
          <w:szCs w:val="30"/>
        </w:rPr>
        <w:t>=</w:t>
      </w:r>
      <w:r>
        <w:rPr>
          <w:rFonts w:ascii="Symbol" w:eastAsia="Symbol" w:hAnsi="Symbol" w:cs="Symbol"/>
          <w:spacing w:val="3"/>
          <w:position w:val="1"/>
          <w:sz w:val="30"/>
          <w:szCs w:val="30"/>
        </w:rPr>
        <w:t xml:space="preserve"> </w:t>
      </w:r>
      <w:r>
        <w:rPr>
          <w:rFonts w:ascii="Symbol" w:eastAsia="Symbol" w:hAnsi="Symbol" w:cs="Symbol"/>
          <w:position w:val="1"/>
          <w:sz w:val="31"/>
          <w:szCs w:val="31"/>
        </w:rPr>
        <w:t>Q</w:t>
      </w:r>
      <w:r>
        <w:rPr>
          <w:rFonts w:ascii="Times New Roman" w:eastAsia="Times New Roman" w:hAnsi="Times New Roman" w:cs="Times New Roman"/>
          <w:i/>
          <w:iCs/>
          <w:position w:val="-5"/>
          <w:sz w:val="17"/>
          <w:szCs w:val="17"/>
        </w:rPr>
        <w:t>A</w:t>
      </w:r>
      <w:r>
        <w:rPr>
          <w:rFonts w:ascii="Times New Roman" w:eastAsia="Times New Roman" w:hAnsi="Times New Roman" w:cs="Times New Roman"/>
          <w:spacing w:val="3"/>
          <w:position w:val="-5"/>
          <w:sz w:val="17"/>
          <w:szCs w:val="17"/>
        </w:rPr>
        <w:t xml:space="preserve">  </w:t>
      </w:r>
      <w:r>
        <w:rPr>
          <w:position w:val="-4"/>
          <w:sz w:val="17"/>
          <w:szCs w:val="17"/>
        </w:rPr>
        <w:drawing>
          <wp:inline distT="0" distB="0" distL="0" distR="0">
            <wp:extent cx="100605" cy="17456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6"/>
                    <a:stretch>
                      <a:fillRect/>
                    </a:stretch>
                  </pic:blipFill>
                  <pic:spPr>
                    <a:xfrm>
                      <a:off x="0" y="0"/>
                      <a:ext cx="100605" cy="174565"/>
                    </a:xfrm>
                    <a:prstGeom prst="rect">
                      <a:avLst/>
                    </a:prstGeom>
                  </pic:spPr>
                </pic:pic>
              </a:graphicData>
            </a:graphic>
          </wp:inline>
        </w:drawing>
      </w:r>
      <w:r>
        <w:rPr>
          <w:rFonts w:ascii="Symbol" w:eastAsia="Symbol" w:hAnsi="Symbol" w:cs="Symbol"/>
          <w:position w:val="1"/>
          <w:sz w:val="31"/>
          <w:szCs w:val="31"/>
        </w:rPr>
        <w:t>Q</w:t>
      </w:r>
      <w:r>
        <w:rPr>
          <w:rFonts w:ascii="Times New Roman" w:eastAsia="Times New Roman" w:hAnsi="Times New Roman" w:cs="Times New Roman"/>
          <w:i/>
          <w:iCs/>
          <w:position w:val="-5"/>
          <w:sz w:val="17"/>
          <w:szCs w:val="17"/>
        </w:rPr>
        <w:t>B</w:t>
      </w:r>
    </w:p>
    <w:p>
      <w:pPr>
        <w:spacing w:before="162" w:line="221" w:lineRule="auto"/>
        <w:ind w:left="26"/>
        <w:rPr>
          <w:rFonts w:ascii="SimSun" w:eastAsia="SimSun" w:hAnsi="SimSun" w:cs="SimSun"/>
          <w:sz w:val="21"/>
          <w:szCs w:val="21"/>
        </w:rPr>
      </w:pPr>
      <w:r>
        <w:rPr>
          <w:rFonts w:ascii="SimSun" w:eastAsia="SimSun" w:hAnsi="SimSun" w:cs="SimSun"/>
          <w:spacing w:val="-2"/>
          <w:sz w:val="21"/>
          <w:szCs w:val="21"/>
        </w:rPr>
        <w:t>二</w:t>
      </w:r>
      <w:r>
        <w:rPr>
          <w:rFonts w:ascii="SimSun" w:eastAsia="SimSun" w:hAnsi="SimSun" w:cs="SimSun"/>
          <w:spacing w:val="-1"/>
          <w:sz w:val="21"/>
          <w:szCs w:val="21"/>
        </w:rPr>
        <w:t>、电场力的功</w:t>
      </w:r>
    </w:p>
    <w:p>
      <w:pPr>
        <w:spacing w:before="193" w:line="188" w:lineRule="auto"/>
        <w:ind w:left="3418"/>
        <w:rPr>
          <w:rFonts w:ascii="Times New Roman" w:eastAsia="Times New Roman" w:hAnsi="Times New Roman" w:cs="Times New Roman"/>
          <w:sz w:val="18"/>
          <w:szCs w:val="18"/>
        </w:rPr>
      </w:pPr>
      <w:r>
        <w:rPr>
          <w:rFonts w:ascii="Times New Roman" w:eastAsia="Times New Roman" w:hAnsi="Times New Roman" w:cs="Times New Roman"/>
          <w:i/>
          <w:iCs/>
          <w:position w:val="1"/>
          <w:sz w:val="31"/>
          <w:szCs w:val="31"/>
        </w:rPr>
        <w:t>W</w:t>
      </w:r>
      <w:r>
        <w:rPr>
          <w:rFonts w:ascii="Times New Roman" w:eastAsia="Times New Roman" w:hAnsi="Times New Roman" w:cs="Times New Roman"/>
          <w:i/>
          <w:iCs/>
          <w:position w:val="-6"/>
          <w:sz w:val="18"/>
          <w:szCs w:val="18"/>
        </w:rPr>
        <w:t>AB</w:t>
      </w:r>
      <w:r>
        <w:rPr>
          <w:rFonts w:ascii="Times New Roman" w:eastAsia="Times New Roman" w:hAnsi="Times New Roman" w:cs="Times New Roman"/>
          <w:spacing w:val="9"/>
          <w:position w:val="-6"/>
          <w:sz w:val="18"/>
          <w:szCs w:val="18"/>
        </w:rPr>
        <w:t xml:space="preserve"> </w:t>
      </w:r>
      <w:r>
        <w:rPr>
          <w:rFonts w:ascii="Times New Roman" w:eastAsia="Times New Roman" w:hAnsi="Times New Roman" w:cs="Times New Roman"/>
          <w:spacing w:val="7"/>
          <w:position w:val="-6"/>
          <w:sz w:val="18"/>
          <w:szCs w:val="18"/>
        </w:rPr>
        <w:t xml:space="preserve">  </w:t>
      </w:r>
      <w:r>
        <w:rPr>
          <w:rFonts w:ascii="Symbol" w:eastAsia="Symbol" w:hAnsi="Symbol" w:cs="Symbol"/>
          <w:spacing w:val="7"/>
          <w:position w:val="1"/>
          <w:sz w:val="31"/>
          <w:szCs w:val="31"/>
        </w:rPr>
        <w:t>=</w:t>
      </w:r>
      <w:r>
        <w:rPr>
          <w:rFonts w:ascii="Symbol" w:eastAsia="Symbol" w:hAnsi="Symbol" w:cs="Symbol"/>
          <w:spacing w:val="7"/>
          <w:position w:val="1"/>
          <w:sz w:val="31"/>
          <w:szCs w:val="31"/>
        </w:rPr>
        <w:t xml:space="preserve"> </w:t>
      </w:r>
      <w:r>
        <w:rPr>
          <w:rFonts w:ascii="Times New Roman" w:eastAsia="Times New Roman" w:hAnsi="Times New Roman" w:cs="Times New Roman"/>
          <w:i/>
          <w:iCs/>
          <w:position w:val="1"/>
          <w:sz w:val="31"/>
          <w:szCs w:val="31"/>
        </w:rPr>
        <w:t>qU</w:t>
      </w:r>
      <w:r>
        <w:rPr>
          <w:rFonts w:ascii="Times New Roman" w:eastAsia="Times New Roman" w:hAnsi="Times New Roman" w:cs="Times New Roman"/>
          <w:i/>
          <w:iCs/>
          <w:position w:val="-6"/>
          <w:sz w:val="18"/>
          <w:szCs w:val="18"/>
        </w:rPr>
        <w:t>AB</w:t>
      </w:r>
    </w:p>
    <w:p>
      <w:pPr>
        <w:spacing w:before="154" w:line="221" w:lineRule="auto"/>
        <w:ind w:left="678"/>
        <w:rPr>
          <w:rFonts w:ascii="SimSun" w:eastAsia="SimSun" w:hAnsi="SimSun" w:cs="SimSun"/>
          <w:sz w:val="21"/>
          <w:szCs w:val="21"/>
        </w:rPr>
      </w:pPr>
      <w:r>
        <w:rPr>
          <w:rFonts w:ascii="SimSun" w:eastAsia="SimSun" w:hAnsi="SimSun" w:cs="SimSun"/>
          <w:spacing w:val="-16"/>
          <w:sz w:val="21"/>
          <w:szCs w:val="21"/>
        </w:rPr>
        <w:t>电</w:t>
      </w:r>
      <w:r>
        <w:rPr>
          <w:rFonts w:ascii="SimSun" w:eastAsia="SimSun" w:hAnsi="SimSun" w:cs="SimSun"/>
          <w:spacing w:val="-8"/>
          <w:sz w:val="21"/>
          <w:szCs w:val="21"/>
        </w:rPr>
        <w:t>场力做功的特点：</w:t>
      </w:r>
      <w:r>
        <w:rPr>
          <w:rFonts w:ascii="SimSun" w:eastAsia="SimSun" w:hAnsi="SimSun" w:cs="SimSun"/>
          <w:spacing w:val="-8"/>
          <w:sz w:val="21"/>
          <w:szCs w:val="21"/>
        </w:rPr>
        <w:t xml:space="preserve"> </w:t>
      </w:r>
      <w:r>
        <w:rPr>
          <w:rFonts w:ascii="SimSun" w:eastAsia="SimSun" w:hAnsi="SimSun" w:cs="SimSun"/>
          <w:spacing w:val="-8"/>
          <w:sz w:val="21"/>
          <w:szCs w:val="21"/>
        </w:rPr>
        <w:t>电场力做功与重力做功一样，</w:t>
      </w:r>
      <w:r>
        <w:rPr>
          <w:rFonts w:ascii="SimSun" w:eastAsia="SimSun" w:hAnsi="SimSun" w:cs="SimSun"/>
          <w:spacing w:val="-8"/>
          <w:sz w:val="21"/>
          <w:szCs w:val="21"/>
        </w:rPr>
        <w:t xml:space="preserve"> </w:t>
      </w:r>
      <w:r>
        <w:rPr>
          <w:rFonts w:ascii="SimSun" w:eastAsia="SimSun" w:hAnsi="SimSun" w:cs="SimSun"/>
          <w:spacing w:val="-8"/>
          <w:sz w:val="21"/>
          <w:szCs w:val="21"/>
        </w:rPr>
        <w:t>只与始末位置有关，</w:t>
      </w:r>
      <w:r>
        <w:rPr>
          <w:rFonts w:ascii="SimSun" w:eastAsia="SimSun" w:hAnsi="SimSun" w:cs="SimSun"/>
          <w:spacing w:val="-8"/>
          <w:sz w:val="21"/>
          <w:szCs w:val="21"/>
        </w:rPr>
        <w:t xml:space="preserve"> </w:t>
      </w:r>
      <w:r>
        <w:rPr>
          <w:rFonts w:ascii="SimSun" w:eastAsia="SimSun" w:hAnsi="SimSun" w:cs="SimSun"/>
          <w:spacing w:val="-8"/>
          <w:sz w:val="21"/>
          <w:szCs w:val="21"/>
        </w:rPr>
        <w:t>与路径无关.</w:t>
      </w:r>
    </w:p>
    <w:p>
      <w:pPr>
        <w:spacing w:line="378" w:lineRule="auto"/>
        <w:rPr>
          <w:rFonts w:ascii="Arial"/>
          <w:sz w:val="21"/>
        </w:rPr>
        <w:sectPr>
          <w:footerReference w:type="default" r:id="rId27"/>
          <w:pgSz w:w="11907" w:h="16839"/>
          <w:pgMar w:top="1431" w:right="1785" w:bottom="1151" w:left="1785" w:header="0" w:footer="993" w:gutter="0"/>
          <w:pgNumType w:start="10"/>
          <w:cols w:space="708"/>
        </w:sectPr>
      </w:pPr>
    </w:p>
    <w:p>
      <w:pPr>
        <w:spacing w:before="69" w:line="221" w:lineRule="auto"/>
        <w:ind w:left="2600"/>
        <w:rPr>
          <w:rFonts w:ascii="SimSun" w:eastAsia="SimSun" w:hAnsi="SimSun" w:cs="SimSun"/>
          <w:sz w:val="21"/>
          <w:szCs w:val="21"/>
        </w:rPr>
      </w:pPr>
      <w:r>
        <w:rPr>
          <w:rFonts w:ascii="SimSun" w:eastAsia="SimSun" w:hAnsi="SimSun" w:cs="SimSun"/>
          <w:spacing w:val="-7"/>
          <w:sz w:val="21"/>
          <w:szCs w:val="21"/>
        </w:rPr>
        <w:t>第</w:t>
      </w:r>
      <w:r>
        <w:rPr>
          <w:rFonts w:ascii="SimSun" w:eastAsia="SimSun" w:hAnsi="SimSun" w:cs="SimSun"/>
          <w:spacing w:val="-6"/>
          <w:sz w:val="21"/>
          <w:szCs w:val="21"/>
        </w:rPr>
        <w:t xml:space="preserve"> </w:t>
      </w:r>
      <w:r>
        <w:rPr>
          <w:rFonts w:ascii="SimSun" w:eastAsia="SimSun" w:hAnsi="SimSun" w:cs="SimSun"/>
          <w:spacing w:val="-6"/>
          <w:sz w:val="21"/>
          <w:szCs w:val="21"/>
        </w:rPr>
        <w:t>6</w:t>
      </w:r>
      <w:r>
        <w:rPr>
          <w:rFonts w:ascii="SimSun" w:eastAsia="SimSun" w:hAnsi="SimSun" w:cs="SimSun"/>
          <w:spacing w:val="-6"/>
          <w:sz w:val="21"/>
          <w:szCs w:val="21"/>
        </w:rPr>
        <w:t xml:space="preserve"> </w:t>
      </w:r>
      <w:r>
        <w:rPr>
          <w:rFonts w:ascii="SimSun" w:eastAsia="SimSun" w:hAnsi="SimSun" w:cs="SimSun"/>
          <w:spacing w:val="-6"/>
          <w:sz w:val="21"/>
          <w:szCs w:val="21"/>
        </w:rPr>
        <w:t>节</w:t>
      </w:r>
      <w:r>
        <w:rPr>
          <w:rFonts w:ascii="SimSun" w:eastAsia="SimSun" w:hAnsi="SimSun" w:cs="SimSun"/>
          <w:spacing w:val="-6"/>
          <w:sz w:val="21"/>
          <w:szCs w:val="21"/>
        </w:rPr>
        <w:t xml:space="preserve">  </w:t>
      </w:r>
      <w:r>
        <w:rPr>
          <w:rFonts w:ascii="SimSun" w:eastAsia="SimSun" w:hAnsi="SimSun" w:cs="SimSun"/>
          <w:spacing w:val="-6"/>
          <w:sz w:val="21"/>
          <w:szCs w:val="21"/>
        </w:rPr>
        <w:t>电势差与电场强度的关系</w:t>
      </w:r>
    </w:p>
    <w:p>
      <w:pPr>
        <w:spacing w:before="140" w:line="221" w:lineRule="auto"/>
        <w:ind w:left="26"/>
        <w:rPr>
          <w:rFonts w:ascii="SimSun" w:eastAsia="SimSun" w:hAnsi="SimSun" w:cs="SimSun"/>
          <w:sz w:val="21"/>
          <w:szCs w:val="21"/>
        </w:rPr>
      </w:pPr>
      <w:r>
        <w:rPr>
          <w:rFonts w:ascii="SimSun" w:eastAsia="SimSun" w:hAnsi="SimSun" w:cs="SimSun"/>
          <w:spacing w:val="-10"/>
          <w:sz w:val="21"/>
          <w:szCs w:val="21"/>
        </w:rPr>
        <w:t>一</w:t>
      </w:r>
      <w:r>
        <w:rPr>
          <w:rFonts w:ascii="SimSun" w:eastAsia="SimSun" w:hAnsi="SimSun" w:cs="SimSun"/>
          <w:spacing w:val="-8"/>
          <w:sz w:val="21"/>
          <w:szCs w:val="21"/>
        </w:rPr>
        <w:t>、</w:t>
      </w:r>
      <w:r>
        <w:rPr>
          <w:rFonts w:ascii="SimSun" w:eastAsia="SimSun" w:hAnsi="SimSun" w:cs="SimSun"/>
          <w:spacing w:val="-5"/>
          <w:sz w:val="21"/>
          <w:szCs w:val="21"/>
        </w:rPr>
        <w:t>场强与电势的关系？</w:t>
      </w:r>
    </w:p>
    <w:p>
      <w:pPr>
        <w:sectPr>
          <w:footerReference w:type="default" r:id="rId28"/>
          <w:type w:val="nextPage"/>
          <w:pgSz w:w="11907" w:h="16839"/>
          <w:pgMar w:top="1431" w:right="1785" w:bottom="1151" w:left="1785" w:header="0" w:footer="993" w:gutter="0"/>
          <w:pgNumType w:start="11"/>
          <w:cols w:space="708"/>
          <w:titlePg w:val="0"/>
        </w:sectPr>
      </w:pPr>
    </w:p>
    <w:p>
      <w:pPr>
        <w:spacing w:before="59" w:line="3008" w:lineRule="exact"/>
        <w:ind w:firstLine="14"/>
        <w:textAlignment w:val="center"/>
      </w:pPr>
      <w:r>
        <w:drawing>
          <wp:inline distT="0" distB="0" distL="0" distR="0">
            <wp:extent cx="2777490" cy="1910079"/>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9"/>
                    <a:stretch>
                      <a:fillRect/>
                    </a:stretch>
                  </pic:blipFill>
                  <pic:spPr>
                    <a:xfrm>
                      <a:off x="0" y="0"/>
                      <a:ext cx="2777490" cy="1910079"/>
                    </a:xfrm>
                    <a:prstGeom prst="rect">
                      <a:avLst/>
                    </a:prstGeom>
                  </pic:spPr>
                </pic:pic>
              </a:graphicData>
            </a:graphic>
          </wp:inline>
        </w:drawing>
      </w:r>
    </w:p>
    <w:p>
      <w:pPr>
        <w:spacing w:before="75" w:line="2781" w:lineRule="exact"/>
        <w:ind w:firstLine="14"/>
        <w:textAlignment w:val="center"/>
      </w:pPr>
      <w:r>
        <w:drawing>
          <wp:inline distT="0" distB="0" distL="0" distR="0">
            <wp:extent cx="3124200" cy="176593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0"/>
                    <a:stretch>
                      <a:fillRect/>
                    </a:stretch>
                  </pic:blipFill>
                  <pic:spPr>
                    <a:xfrm>
                      <a:off x="0" y="0"/>
                      <a:ext cx="3124200" cy="1765935"/>
                    </a:xfrm>
                    <a:prstGeom prst="rect">
                      <a:avLst/>
                    </a:prstGeom>
                  </pic:spPr>
                </pic:pic>
              </a:graphicData>
            </a:graphic>
          </wp:inline>
        </w:drawing>
      </w:r>
    </w:p>
    <w:p>
      <w:pPr>
        <w:spacing w:before="64" w:line="221" w:lineRule="auto"/>
        <w:ind w:left="27"/>
        <w:rPr>
          <w:rFonts w:ascii="SimSun" w:eastAsia="SimSun" w:hAnsi="SimSun" w:cs="SimSun"/>
          <w:sz w:val="21"/>
          <w:szCs w:val="21"/>
        </w:rPr>
      </w:pPr>
      <w:r>
        <w:rPr>
          <w:rFonts w:ascii="SimSun" w:eastAsia="SimSun" w:hAnsi="SimSun" w:cs="SimSun"/>
          <w:spacing w:val="-9"/>
          <w:sz w:val="21"/>
          <w:szCs w:val="21"/>
        </w:rPr>
        <w:t>结</w:t>
      </w:r>
      <w:r>
        <w:rPr>
          <w:rFonts w:ascii="SimSun" w:eastAsia="SimSun" w:hAnsi="SimSun" w:cs="SimSun"/>
          <w:spacing w:val="-7"/>
          <w:sz w:val="21"/>
          <w:szCs w:val="21"/>
        </w:rPr>
        <w:t>论：</w:t>
      </w:r>
      <w:r>
        <w:rPr>
          <w:rFonts w:ascii="SimSun" w:eastAsia="SimSun" w:hAnsi="SimSun" w:cs="SimSun"/>
          <w:spacing w:val="-7"/>
          <w:sz w:val="21"/>
          <w:szCs w:val="21"/>
        </w:rPr>
        <w:t xml:space="preserve"> </w:t>
      </w:r>
      <w:r>
        <w:rPr>
          <w:rFonts w:ascii="SimSun" w:eastAsia="SimSun" w:hAnsi="SimSun" w:cs="SimSun"/>
          <w:spacing w:val="-7"/>
          <w:sz w:val="21"/>
          <w:szCs w:val="21"/>
        </w:rPr>
        <w:t>电势与场强没有直接关系！</w:t>
      </w:r>
    </w:p>
    <w:p>
      <w:pPr>
        <w:spacing w:before="60" w:line="221" w:lineRule="auto"/>
        <w:ind w:left="26"/>
        <w:rPr>
          <w:rFonts w:ascii="SimSun" w:eastAsia="SimSun" w:hAnsi="SimSun" w:cs="SimSun"/>
          <w:sz w:val="21"/>
          <w:szCs w:val="21"/>
        </w:rPr>
      </w:pPr>
      <w:r>
        <w:rPr>
          <w:rFonts w:ascii="SimSun" w:eastAsia="SimSun" w:hAnsi="SimSun" w:cs="SimSun"/>
          <w:spacing w:val="-1"/>
          <w:sz w:val="21"/>
          <w:szCs w:val="21"/>
        </w:rPr>
        <w:t>二、匀强电场中</w:t>
      </w:r>
      <w:r>
        <w:rPr>
          <w:rFonts w:ascii="SimSun" w:eastAsia="SimSun" w:hAnsi="SimSun" w:cs="SimSun"/>
          <w:sz w:val="21"/>
          <w:szCs w:val="21"/>
        </w:rPr>
        <w:t>场强与电势差的关系</w:t>
      </w:r>
    </w:p>
    <w:p>
      <w:pPr>
        <w:spacing w:before="185" w:line="181" w:lineRule="auto"/>
        <w:ind w:left="3602"/>
        <w:rPr>
          <w:rFonts w:ascii="Times New Roman" w:eastAsia="Times New Roman" w:hAnsi="Times New Roman" w:cs="Times New Roman"/>
          <w:sz w:val="37"/>
          <w:szCs w:val="37"/>
        </w:rPr>
      </w:pPr>
      <w:r>
        <w:rPr>
          <w:rFonts w:ascii="Times New Roman" w:eastAsia="Times New Roman" w:hAnsi="Times New Roman" w:cs="Times New Roman"/>
          <w:i/>
          <w:iCs/>
          <w:sz w:val="37"/>
          <w:szCs w:val="37"/>
        </w:rPr>
        <w:t>U</w:t>
      </w:r>
      <w:r>
        <w:rPr>
          <w:rFonts w:ascii="Times New Roman" w:eastAsia="Times New Roman" w:hAnsi="Times New Roman" w:cs="Times New Roman"/>
          <w:spacing w:val="11"/>
          <w:sz w:val="37"/>
          <w:szCs w:val="37"/>
        </w:rPr>
        <w:t xml:space="preserve"> </w:t>
      </w:r>
      <w:r>
        <w:rPr>
          <w:rFonts w:ascii="Symbol" w:eastAsia="Symbol" w:hAnsi="Symbol" w:cs="Symbol"/>
          <w:spacing w:val="11"/>
          <w:sz w:val="37"/>
          <w:szCs w:val="37"/>
        </w:rPr>
        <w:t>=</w:t>
      </w:r>
      <w:r>
        <w:rPr>
          <w:rFonts w:ascii="Symbol" w:eastAsia="Symbol" w:hAnsi="Symbol" w:cs="Symbol"/>
          <w:spacing w:val="11"/>
          <w:sz w:val="37"/>
          <w:szCs w:val="37"/>
        </w:rPr>
        <w:t xml:space="preserve"> </w:t>
      </w:r>
      <w:r>
        <w:rPr>
          <w:rFonts w:ascii="Times New Roman" w:eastAsia="Times New Roman" w:hAnsi="Times New Roman" w:cs="Times New Roman"/>
          <w:i/>
          <w:iCs/>
          <w:sz w:val="37"/>
          <w:szCs w:val="37"/>
        </w:rPr>
        <w:t>Ed</w:t>
      </w:r>
    </w:p>
    <w:p>
      <w:pPr>
        <w:spacing w:before="158" w:line="213" w:lineRule="auto"/>
        <w:ind w:left="658"/>
        <w:rPr>
          <w:rFonts w:ascii="SimSun" w:eastAsia="SimSun" w:hAnsi="SimSun" w:cs="SimSun"/>
          <w:sz w:val="21"/>
          <w:szCs w:val="21"/>
        </w:rPr>
      </w:pPr>
      <w:r>
        <w:rPr>
          <w:rFonts w:ascii="SimSun" w:eastAsia="SimSun" w:hAnsi="SimSun" w:cs="SimSun"/>
          <w:spacing w:val="-4"/>
          <w:sz w:val="21"/>
          <w:szCs w:val="21"/>
        </w:rPr>
        <w:t>匀强电场中两点</w:t>
      </w:r>
      <w:r>
        <w:rPr>
          <w:rFonts w:ascii="SimSun" w:eastAsia="SimSun" w:hAnsi="SimSun" w:cs="SimSun"/>
          <w:spacing w:val="-2"/>
          <w:sz w:val="21"/>
          <w:szCs w:val="21"/>
        </w:rPr>
        <w:t>间的电势差等于场强与这两点间</w:t>
      </w:r>
      <w:r>
        <w:rPr>
          <w:rFonts w:ascii="SimSun" w:eastAsia="SimSun" w:hAnsi="SimSun" w:cs="SimSun"/>
          <w:i/>
          <w:iCs/>
          <w:spacing w:val="-2"/>
          <w:sz w:val="22"/>
          <w:szCs w:val="22"/>
        </w:rPr>
        <w:t>沿电场方向距离</w:t>
      </w:r>
      <w:r>
        <w:rPr>
          <w:rFonts w:ascii="SimSun" w:eastAsia="SimSun" w:hAnsi="SimSun" w:cs="SimSun"/>
          <w:spacing w:val="-2"/>
          <w:sz w:val="21"/>
          <w:szCs w:val="21"/>
        </w:rPr>
        <w:t>的乘积</w:t>
      </w:r>
    </w:p>
    <w:p>
      <w:pPr>
        <w:spacing w:before="215"/>
        <w:ind w:left="3221"/>
        <w:rPr>
          <w:sz w:val="25"/>
          <w:szCs w:val="25"/>
        </w:rPr>
      </w:pPr>
      <w:r>
        <w:rPr>
          <w:rFonts w:ascii="Times New Roman" w:eastAsia="Times New Roman" w:hAnsi="Times New Roman" w:cs="Times New Roman"/>
          <w:i/>
          <w:iCs/>
          <w:position w:val="2"/>
          <w:sz w:val="25"/>
          <w:szCs w:val="25"/>
        </w:rPr>
        <w:t>U</w:t>
      </w:r>
      <w:r>
        <w:rPr>
          <w:rFonts w:ascii="Times New Roman" w:eastAsia="Times New Roman" w:hAnsi="Times New Roman" w:cs="Times New Roman"/>
          <w:spacing w:val="23"/>
          <w:position w:val="2"/>
          <w:sz w:val="25"/>
          <w:szCs w:val="25"/>
        </w:rPr>
        <w:t xml:space="preserve"> </w:t>
      </w:r>
      <w:r>
        <w:rPr>
          <w:rFonts w:ascii="Symbol" w:eastAsia="Symbol" w:hAnsi="Symbol" w:cs="Symbol"/>
          <w:spacing w:val="17"/>
          <w:position w:val="2"/>
          <w:sz w:val="25"/>
          <w:szCs w:val="25"/>
        </w:rPr>
        <w:t>=</w:t>
      </w:r>
      <w:r>
        <w:rPr>
          <w:rFonts w:ascii="Symbol" w:eastAsia="Symbol" w:hAnsi="Symbol" w:cs="Symbol"/>
          <w:spacing w:val="17"/>
          <w:position w:val="2"/>
          <w:sz w:val="25"/>
          <w:szCs w:val="25"/>
        </w:rPr>
        <w:t xml:space="preserve"> </w:t>
      </w:r>
      <w:r>
        <w:rPr>
          <w:rFonts w:ascii="Times New Roman" w:eastAsia="Times New Roman" w:hAnsi="Times New Roman" w:cs="Times New Roman"/>
          <w:i/>
          <w:iCs/>
          <w:position w:val="2"/>
          <w:sz w:val="25"/>
          <w:szCs w:val="25"/>
        </w:rPr>
        <w:t>Ed</w:t>
      </w:r>
      <w:r>
        <w:rPr>
          <w:rFonts w:ascii="Times New Roman" w:eastAsia="Times New Roman" w:hAnsi="Times New Roman" w:cs="Times New Roman"/>
          <w:spacing w:val="17"/>
          <w:position w:val="2"/>
          <w:sz w:val="25"/>
          <w:szCs w:val="25"/>
        </w:rPr>
        <w:t xml:space="preserve"> </w:t>
      </w:r>
      <w:r>
        <w:rPr>
          <w:position w:val="-3"/>
          <w:sz w:val="25"/>
          <w:szCs w:val="25"/>
        </w:rPr>
        <w:drawing>
          <wp:inline distT="0" distB="0" distL="0" distR="0">
            <wp:extent cx="154561" cy="149787"/>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31"/>
                    <a:stretch>
                      <a:fillRect/>
                    </a:stretch>
                  </pic:blipFill>
                  <pic:spPr>
                    <a:xfrm>
                      <a:off x="0" y="0"/>
                      <a:ext cx="154561" cy="149787"/>
                    </a:xfrm>
                    <a:prstGeom prst="rect">
                      <a:avLst/>
                    </a:prstGeom>
                  </pic:spPr>
                </pic:pic>
              </a:graphicData>
            </a:graphic>
          </wp:inline>
        </w:drawing>
      </w:r>
      <w:r>
        <w:rPr>
          <w:rFonts w:ascii="Times New Roman" w:eastAsia="Times New Roman" w:hAnsi="Times New Roman" w:cs="Times New Roman"/>
          <w:spacing w:val="17"/>
          <w:position w:val="2"/>
          <w:sz w:val="25"/>
          <w:szCs w:val="25"/>
        </w:rPr>
        <w:t xml:space="preserve"> </w:t>
      </w:r>
      <w:r>
        <w:rPr>
          <w:rFonts w:ascii="Times New Roman" w:eastAsia="Times New Roman" w:hAnsi="Times New Roman" w:cs="Times New Roman"/>
          <w:i/>
          <w:iCs/>
          <w:position w:val="2"/>
          <w:sz w:val="25"/>
          <w:szCs w:val="25"/>
        </w:rPr>
        <w:t>E</w:t>
      </w:r>
      <w:r>
        <w:rPr>
          <w:rFonts w:ascii="Times New Roman" w:eastAsia="Times New Roman" w:hAnsi="Times New Roman" w:cs="Times New Roman"/>
          <w:spacing w:val="17"/>
          <w:position w:val="2"/>
          <w:sz w:val="25"/>
          <w:szCs w:val="25"/>
        </w:rPr>
        <w:t xml:space="preserve"> </w:t>
      </w:r>
      <w:r>
        <w:rPr>
          <w:rFonts w:ascii="Symbol" w:eastAsia="Symbol" w:hAnsi="Symbol" w:cs="Symbol"/>
          <w:spacing w:val="17"/>
          <w:position w:val="2"/>
          <w:sz w:val="25"/>
          <w:szCs w:val="25"/>
        </w:rPr>
        <w:t>=</w:t>
      </w:r>
      <w:r>
        <w:rPr>
          <w:rFonts w:ascii="Symbol" w:eastAsia="Symbol" w:hAnsi="Symbol" w:cs="Symbol"/>
          <w:spacing w:val="17"/>
          <w:position w:val="2"/>
          <w:sz w:val="25"/>
          <w:szCs w:val="25"/>
        </w:rPr>
        <w:t xml:space="preserve"> </w:t>
      </w:r>
      <w:r>
        <w:rPr>
          <w:position w:val="-23"/>
          <w:sz w:val="25"/>
          <w:szCs w:val="25"/>
        </w:rPr>
        <w:drawing>
          <wp:inline distT="0" distB="0" distL="0" distR="0">
            <wp:extent cx="144034" cy="37701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2"/>
                    <a:stretch>
                      <a:fillRect/>
                    </a:stretch>
                  </pic:blipFill>
                  <pic:spPr>
                    <a:xfrm>
                      <a:off x="0" y="0"/>
                      <a:ext cx="144034" cy="377016"/>
                    </a:xfrm>
                    <a:prstGeom prst="rect">
                      <a:avLst/>
                    </a:prstGeom>
                  </pic:spPr>
                </pic:pic>
              </a:graphicData>
            </a:graphic>
          </wp:inline>
        </w:drawing>
      </w:r>
    </w:p>
    <w:p>
      <w:pPr>
        <w:spacing w:before="185" w:line="221" w:lineRule="auto"/>
        <w:ind w:left="441"/>
        <w:rPr>
          <w:rFonts w:ascii="SimSun" w:eastAsia="SimSun" w:hAnsi="SimSun" w:cs="SimSun"/>
          <w:sz w:val="21"/>
          <w:szCs w:val="21"/>
        </w:rPr>
      </w:pPr>
      <w:r>
        <w:rPr>
          <w:rFonts w:ascii="SimSun" w:eastAsia="SimSun" w:hAnsi="SimSun" w:cs="SimSun"/>
          <w:spacing w:val="-3"/>
          <w:sz w:val="21"/>
          <w:szCs w:val="21"/>
        </w:rPr>
        <w:t>在匀强电场中，</w:t>
      </w:r>
      <w:r>
        <w:rPr>
          <w:rFonts w:ascii="SimSun" w:eastAsia="SimSun" w:hAnsi="SimSun" w:cs="SimSun"/>
          <w:spacing w:val="-3"/>
          <w:sz w:val="21"/>
          <w:szCs w:val="21"/>
        </w:rPr>
        <w:t xml:space="preserve"> </w:t>
      </w:r>
      <w:r>
        <w:rPr>
          <w:rFonts w:ascii="SimSun" w:eastAsia="SimSun" w:hAnsi="SimSun" w:cs="SimSun"/>
          <w:spacing w:val="-3"/>
          <w:sz w:val="21"/>
          <w:szCs w:val="21"/>
        </w:rPr>
        <w:t>场强在数值上等于沿场强方向每单位距离上降低的电</w:t>
      </w:r>
      <w:r>
        <w:rPr>
          <w:rFonts w:ascii="SimSun" w:eastAsia="SimSun" w:hAnsi="SimSun" w:cs="SimSun"/>
          <w:spacing w:val="-1"/>
          <w:sz w:val="21"/>
          <w:szCs w:val="21"/>
        </w:rPr>
        <w:t>势</w:t>
      </w:r>
      <w:r>
        <w:rPr>
          <w:rFonts w:ascii="SimSun" w:eastAsia="SimSun" w:hAnsi="SimSun" w:cs="SimSun"/>
          <w:sz w:val="21"/>
          <w:szCs w:val="21"/>
        </w:rPr>
        <w:t>.</w:t>
      </w:r>
    </w:p>
    <w:p>
      <w:pPr>
        <w:spacing w:before="62" w:line="218" w:lineRule="auto"/>
        <w:ind w:left="440"/>
        <w:rPr>
          <w:rFonts w:ascii="SimSun" w:eastAsia="SimSun" w:hAnsi="SimSun" w:cs="SimSun"/>
          <w:sz w:val="21"/>
          <w:szCs w:val="21"/>
        </w:rPr>
      </w:pPr>
      <w:r>
        <w:rPr>
          <w:rFonts w:ascii="SimSun" w:eastAsia="SimSun" w:hAnsi="SimSun" w:cs="SimSun"/>
          <w:spacing w:val="1"/>
          <w:sz w:val="21"/>
          <w:szCs w:val="21"/>
        </w:rPr>
        <w:t>④电场强度的方向是电</w:t>
      </w:r>
      <w:r>
        <w:rPr>
          <w:rFonts w:ascii="SimSun" w:eastAsia="SimSun" w:hAnsi="SimSun" w:cs="SimSun"/>
          <w:sz w:val="21"/>
          <w:szCs w:val="21"/>
        </w:rPr>
        <w:t>势降低最快的方向.</w:t>
      </w:r>
    </w:p>
    <w:p>
      <w:pPr>
        <w:spacing w:before="64" w:line="281" w:lineRule="auto"/>
        <w:ind w:left="39" w:right="7" w:hanging="17"/>
        <w:rPr>
          <w:rFonts w:ascii="SimSun" w:eastAsia="SimSun" w:hAnsi="SimSun" w:cs="SimSun"/>
          <w:sz w:val="21"/>
          <w:szCs w:val="21"/>
        </w:rPr>
      </w:pPr>
      <w:r>
        <w:rPr>
          <w:rFonts w:ascii="SimSun" w:eastAsia="SimSun" w:hAnsi="SimSun" w:cs="SimSun"/>
          <w:spacing w:val="-14"/>
          <w:sz w:val="21"/>
          <w:szCs w:val="21"/>
        </w:rPr>
        <w:t>推</w:t>
      </w:r>
      <w:r>
        <w:rPr>
          <w:rFonts w:ascii="SimSun" w:eastAsia="SimSun" w:hAnsi="SimSun" w:cs="SimSun"/>
          <w:spacing w:val="-13"/>
          <w:sz w:val="21"/>
          <w:szCs w:val="21"/>
        </w:rPr>
        <w:t>论</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SimSun" w:eastAsia="SimSun" w:hAnsi="SimSun" w:cs="SimSun"/>
          <w:spacing w:val="-7"/>
          <w:sz w:val="21"/>
          <w:szCs w:val="21"/>
        </w:rPr>
        <w:t>在匀强电场中，沿任意一个方向上，电势降落都是均匀的，</w:t>
      </w:r>
      <w:r>
        <w:rPr>
          <w:rFonts w:ascii="SimSun" w:eastAsia="SimSun" w:hAnsi="SimSun" w:cs="SimSun"/>
          <w:spacing w:val="-7"/>
          <w:sz w:val="21"/>
          <w:szCs w:val="21"/>
        </w:rPr>
        <w:t xml:space="preserve"> </w:t>
      </w:r>
      <w:r>
        <w:rPr>
          <w:rFonts w:ascii="SimSun" w:eastAsia="SimSun" w:hAnsi="SimSun" w:cs="SimSun"/>
          <w:spacing w:val="-7"/>
          <w:sz w:val="21"/>
          <w:szCs w:val="21"/>
        </w:rPr>
        <w:t>故在同一直线上间距相同</w:t>
      </w:r>
      <w:r>
        <w:rPr>
          <w:rFonts w:ascii="SimSun" w:eastAsia="SimSun" w:hAnsi="SimSun" w:cs="SimSun"/>
          <w:sz w:val="21"/>
          <w:szCs w:val="21"/>
        </w:rPr>
        <w:t xml:space="preserve"> </w:t>
      </w:r>
      <w:r>
        <w:rPr>
          <w:rFonts w:ascii="SimSun" w:eastAsia="SimSun" w:hAnsi="SimSun" w:cs="SimSun"/>
          <w:spacing w:val="-6"/>
          <w:sz w:val="21"/>
          <w:szCs w:val="21"/>
        </w:rPr>
        <w:t>的</w:t>
      </w:r>
      <w:r>
        <w:rPr>
          <w:rFonts w:ascii="SimSun" w:eastAsia="SimSun" w:hAnsi="SimSun" w:cs="SimSun"/>
          <w:spacing w:val="-4"/>
          <w:sz w:val="21"/>
          <w:szCs w:val="21"/>
        </w:rPr>
        <w:t>两</w:t>
      </w:r>
      <w:r>
        <w:rPr>
          <w:rFonts w:ascii="SimSun" w:eastAsia="SimSun" w:hAnsi="SimSun" w:cs="SimSun"/>
          <w:spacing w:val="-3"/>
          <w:sz w:val="21"/>
          <w:szCs w:val="21"/>
        </w:rPr>
        <w:t>点间的电势差相等。</w:t>
      </w:r>
    </w:p>
    <w:p>
      <w:pPr>
        <w:spacing w:line="3595" w:lineRule="exact"/>
        <w:ind w:firstLine="14"/>
        <w:textAlignment w:val="center"/>
      </w:pPr>
      <w:r>
        <w:drawing>
          <wp:inline distT="0" distB="0" distL="0" distR="0">
            <wp:extent cx="2990850" cy="2282825"/>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3"/>
                    <a:stretch>
                      <a:fillRect/>
                    </a:stretch>
                  </pic:blipFill>
                  <pic:spPr>
                    <a:xfrm>
                      <a:off x="0" y="0"/>
                      <a:ext cx="2990850" cy="2282825"/>
                    </a:xfrm>
                    <a:prstGeom prst="rect">
                      <a:avLst/>
                    </a:prstGeom>
                  </pic:spPr>
                </pic:pic>
              </a:graphicData>
            </a:graphic>
          </wp:inline>
        </w:drawing>
      </w:r>
    </w:p>
    <w:p>
      <w:pPr>
        <w:sectPr>
          <w:footerReference w:type="default" r:id="rId34"/>
          <w:pgSz w:w="11907" w:h="16839"/>
          <w:pgMar w:top="1431" w:right="1785" w:bottom="1153" w:left="1785" w:header="0" w:footer="993" w:gutter="0"/>
          <w:pgNumType w:start="12"/>
          <w:cols w:space="708"/>
        </w:sectPr>
      </w:pPr>
    </w:p>
    <w:p>
      <w:pPr>
        <w:spacing w:before="60" w:line="312" w:lineRule="exact"/>
        <w:ind w:left="3020"/>
        <w:rPr>
          <w:rFonts w:ascii="SimSun" w:eastAsia="SimSun" w:hAnsi="SimSun" w:cs="SimSun"/>
          <w:sz w:val="21"/>
          <w:szCs w:val="21"/>
        </w:rPr>
      </w:pPr>
      <w:r>
        <w:drawing>
          <wp:anchor distT="0" distB="0" distL="0" distR="0" simplePos="0" relativeHeight="251666432" behindDoc="1" locked="0" layoutInCell="0" allowOverlap="1">
            <wp:simplePos x="0" y="0"/>
            <wp:positionH relativeFrom="page">
              <wp:posOffset>5143500</wp:posOffset>
            </wp:positionH>
            <wp:positionV relativeFrom="page">
              <wp:posOffset>2772410</wp:posOffset>
            </wp:positionV>
            <wp:extent cx="1828800" cy="91566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5"/>
                    <a:stretch>
                      <a:fillRect/>
                    </a:stretch>
                  </pic:blipFill>
                  <pic:spPr>
                    <a:xfrm>
                      <a:off x="0" y="0"/>
                      <a:ext cx="1828800" cy="915669"/>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4914900</wp:posOffset>
            </wp:positionH>
            <wp:positionV relativeFrom="page">
              <wp:posOffset>4876800</wp:posOffset>
            </wp:positionV>
            <wp:extent cx="2171700" cy="108585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36"/>
                    <a:stretch>
                      <a:fillRect/>
                    </a:stretch>
                  </pic:blipFill>
                  <pic:spPr>
                    <a:xfrm>
                      <a:off x="0" y="0"/>
                      <a:ext cx="2171700" cy="1085850"/>
                    </a:xfrm>
                    <a:prstGeom prst="rect">
                      <a:avLst/>
                    </a:prstGeom>
                  </pic:spPr>
                </pic:pic>
              </a:graphicData>
            </a:graphic>
          </wp:anchor>
        </w:drawing>
      </w:r>
      <w:r>
        <w:rPr>
          <w:rFonts w:ascii="SimSun" w:eastAsia="SimSun" w:hAnsi="SimSun" w:cs="SimSun"/>
          <w:spacing w:val="-8"/>
          <w:position w:val="7"/>
          <w:sz w:val="21"/>
          <w:szCs w:val="21"/>
        </w:rPr>
        <w:t>第</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7</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节</w:t>
      </w:r>
      <w:r>
        <w:rPr>
          <w:rFonts w:ascii="SimSun" w:eastAsia="SimSun" w:hAnsi="SimSun" w:cs="SimSun"/>
          <w:spacing w:val="-8"/>
          <w:position w:val="7"/>
          <w:sz w:val="21"/>
          <w:szCs w:val="21"/>
        </w:rPr>
        <w:t xml:space="preserve">  </w:t>
      </w:r>
      <w:r>
        <w:rPr>
          <w:rFonts w:ascii="SimSun" w:eastAsia="SimSun" w:hAnsi="SimSun" w:cs="SimSun"/>
          <w:spacing w:val="-8"/>
          <w:position w:val="7"/>
          <w:sz w:val="21"/>
          <w:szCs w:val="21"/>
        </w:rPr>
        <w:t>静电现象的应</w:t>
      </w:r>
      <w:r>
        <w:rPr>
          <w:rFonts w:ascii="SimSun" w:eastAsia="SimSun" w:hAnsi="SimSun" w:cs="SimSun"/>
          <w:spacing w:val="-6"/>
          <w:position w:val="7"/>
          <w:sz w:val="21"/>
          <w:szCs w:val="21"/>
        </w:rPr>
        <w:t>用</w:t>
      </w:r>
    </w:p>
    <w:p>
      <w:pPr>
        <w:spacing w:line="219" w:lineRule="auto"/>
        <w:ind w:left="22"/>
        <w:rPr>
          <w:rFonts w:ascii="SimSun" w:eastAsia="SimSun" w:hAnsi="SimSun" w:cs="SimSun"/>
          <w:sz w:val="21"/>
          <w:szCs w:val="21"/>
        </w:rPr>
      </w:pPr>
      <w:r>
        <w:rPr>
          <w:rFonts w:ascii="SimSun" w:eastAsia="SimSun" w:hAnsi="SimSun" w:cs="SimSun"/>
          <w:spacing w:val="-1"/>
          <w:sz w:val="21"/>
          <w:szCs w:val="21"/>
        </w:rPr>
        <w:t>研究带</w:t>
      </w:r>
      <w:r>
        <w:rPr>
          <w:rFonts w:ascii="SimSun" w:eastAsia="SimSun" w:hAnsi="SimSun" w:cs="SimSun"/>
          <w:sz w:val="21"/>
          <w:szCs w:val="21"/>
        </w:rPr>
        <w:t>电粒子在电场中的运动要注意以下三点：</w:t>
      </w:r>
    </w:p>
    <w:p>
      <w:pPr>
        <w:spacing w:before="61" w:line="312" w:lineRule="exact"/>
        <w:ind w:left="249"/>
        <w:rPr>
          <w:rFonts w:ascii="SimSun" w:eastAsia="SimSun" w:hAnsi="SimSun" w:cs="SimSun"/>
          <w:sz w:val="21"/>
          <w:szCs w:val="21"/>
        </w:rPr>
      </w:pPr>
      <w:r>
        <w:rPr>
          <w:rFonts w:ascii="SimSun" w:eastAsia="SimSun" w:hAnsi="SimSun" w:cs="SimSun"/>
          <w:spacing w:val="-3"/>
          <w:position w:val="7"/>
          <w:sz w:val="21"/>
          <w:szCs w:val="21"/>
        </w:rPr>
        <w:t>1</w:t>
      </w:r>
      <w:r>
        <w:rPr>
          <w:rFonts w:ascii="SimSun" w:eastAsia="SimSun" w:hAnsi="SimSun" w:cs="SimSun"/>
          <w:spacing w:val="-2"/>
          <w:position w:val="7"/>
          <w:sz w:val="21"/>
          <w:szCs w:val="21"/>
        </w:rPr>
        <w:t>.带电粒子受力特点</w:t>
      </w:r>
    </w:p>
    <w:p>
      <w:pPr>
        <w:ind w:left="236"/>
        <w:rPr>
          <w:rFonts w:ascii="SimSun" w:eastAsia="SimSun" w:hAnsi="SimSun" w:cs="SimSun"/>
          <w:sz w:val="21"/>
          <w:szCs w:val="21"/>
        </w:rPr>
      </w:pPr>
      <w:r>
        <w:rPr>
          <w:rFonts w:ascii="SimSun" w:eastAsia="SimSun" w:hAnsi="SimSun" w:cs="SimSun"/>
          <w:spacing w:val="-1"/>
          <w:sz w:val="21"/>
          <w:szCs w:val="21"/>
        </w:rPr>
        <w:t>2.结合带电</w:t>
      </w:r>
      <w:r>
        <w:rPr>
          <w:rFonts w:ascii="SimSun" w:eastAsia="SimSun" w:hAnsi="SimSun" w:cs="SimSun"/>
          <w:sz w:val="21"/>
          <w:szCs w:val="21"/>
        </w:rPr>
        <w:t>粒子的受力和初速度分析其运动性质</w:t>
      </w:r>
    </w:p>
    <w:p>
      <w:pPr>
        <w:spacing w:before="38" w:line="221" w:lineRule="auto"/>
        <w:ind w:left="238"/>
        <w:rPr>
          <w:rFonts w:ascii="SimSun" w:eastAsia="SimSun" w:hAnsi="SimSun" w:cs="SimSun"/>
          <w:sz w:val="21"/>
          <w:szCs w:val="21"/>
        </w:rPr>
      </w:pPr>
      <w:r>
        <w:rPr>
          <w:rFonts w:ascii="SimSun" w:eastAsia="SimSun" w:hAnsi="SimSun" w:cs="SimSun"/>
          <w:spacing w:val="-1"/>
          <w:sz w:val="21"/>
          <w:szCs w:val="21"/>
        </w:rPr>
        <w:t>3.注意选取合适</w:t>
      </w:r>
      <w:r>
        <w:rPr>
          <w:rFonts w:ascii="SimSun" w:eastAsia="SimSun" w:hAnsi="SimSun" w:cs="SimSun"/>
          <w:sz w:val="21"/>
          <w:szCs w:val="21"/>
        </w:rPr>
        <w:t>的方法解决带电粒子的运动问题</w:t>
      </w:r>
    </w:p>
    <w:p>
      <w:pPr>
        <w:spacing w:before="61" w:line="221" w:lineRule="auto"/>
        <w:ind w:left="26"/>
        <w:rPr>
          <w:rFonts w:ascii="SimSun" w:eastAsia="SimSun" w:hAnsi="SimSun" w:cs="SimSun"/>
          <w:sz w:val="21"/>
          <w:szCs w:val="21"/>
        </w:rPr>
      </w:pPr>
      <w:r>
        <w:rPr>
          <w:rFonts w:ascii="SimSun" w:eastAsia="SimSun" w:hAnsi="SimSun" w:cs="SimSun"/>
          <w:spacing w:val="-1"/>
          <w:sz w:val="21"/>
          <w:szCs w:val="21"/>
        </w:rPr>
        <w:t>一、带电粒子在电</w:t>
      </w:r>
      <w:r>
        <w:rPr>
          <w:rFonts w:ascii="SimSun" w:eastAsia="SimSun" w:hAnsi="SimSun" w:cs="SimSun"/>
          <w:sz w:val="21"/>
          <w:szCs w:val="21"/>
        </w:rPr>
        <w:t>场中的加速</w:t>
      </w:r>
    </w:p>
    <w:p>
      <w:pPr>
        <w:spacing w:before="61" w:line="274" w:lineRule="auto"/>
        <w:ind w:left="861" w:right="1046" w:hanging="628"/>
        <w:rPr>
          <w:rFonts w:ascii="SimSun" w:eastAsia="SimSun" w:hAnsi="SimSun" w:cs="SimSun"/>
          <w:sz w:val="21"/>
          <w:szCs w:val="21"/>
        </w:rPr>
      </w:pPr>
      <w:r>
        <w:rPr>
          <w:rFonts w:ascii="SimSun" w:eastAsia="SimSun" w:hAnsi="SimSun" w:cs="SimSun"/>
          <w:spacing w:val="-5"/>
          <w:sz w:val="21"/>
          <w:szCs w:val="21"/>
        </w:rPr>
        <w:t>例</w:t>
      </w:r>
      <w:r>
        <w:rPr>
          <w:rFonts w:ascii="SimSun" w:eastAsia="SimSun" w:hAnsi="SimSun" w:cs="SimSun"/>
          <w:spacing w:val="-5"/>
          <w:sz w:val="21"/>
          <w:szCs w:val="21"/>
        </w:rPr>
        <w:t xml:space="preserve"> </w:t>
      </w:r>
      <w:r>
        <w:rPr>
          <w:rFonts w:ascii="SimSun" w:eastAsia="SimSun" w:hAnsi="SimSun" w:cs="SimSun"/>
          <w:spacing w:val="-5"/>
          <w:sz w:val="21"/>
          <w:szCs w:val="21"/>
        </w:rPr>
        <w:t>1、在真空中有一对带电平行金属板，</w:t>
      </w:r>
      <w:r>
        <w:rPr>
          <w:rFonts w:ascii="SimSun" w:eastAsia="SimSun" w:hAnsi="SimSun" w:cs="SimSun"/>
          <w:spacing w:val="-5"/>
          <w:sz w:val="21"/>
          <w:szCs w:val="21"/>
        </w:rPr>
        <w:t xml:space="preserve"> </w:t>
      </w:r>
      <w:r>
        <w:rPr>
          <w:rFonts w:ascii="SimSun" w:eastAsia="SimSun" w:hAnsi="SimSun" w:cs="SimSun"/>
          <w:spacing w:val="-5"/>
          <w:sz w:val="21"/>
          <w:szCs w:val="21"/>
        </w:rPr>
        <w:t>板间电势差为</w:t>
      </w:r>
      <w:r>
        <w:rPr>
          <w:rFonts w:ascii="SimSun" w:eastAsia="SimSun" w:hAnsi="SimSun" w:cs="SimSun"/>
          <w:spacing w:val="-5"/>
          <w:sz w:val="21"/>
          <w:szCs w:val="21"/>
        </w:rPr>
        <w:t xml:space="preserve"> </w:t>
      </w:r>
      <w:r>
        <w:rPr>
          <w:rFonts w:ascii="SimSun" w:eastAsia="SimSun" w:hAnsi="SimSun" w:cs="SimSun"/>
          <w:i/>
          <w:iCs/>
          <w:spacing w:val="-5"/>
          <w:sz w:val="22"/>
          <w:szCs w:val="22"/>
        </w:rPr>
        <w:t>U</w:t>
      </w:r>
      <w:r>
        <w:rPr>
          <w:rFonts w:ascii="SimSun" w:eastAsia="SimSun" w:hAnsi="SimSun" w:cs="SimSun"/>
          <w:spacing w:val="-5"/>
          <w:sz w:val="21"/>
          <w:szCs w:val="21"/>
        </w:rPr>
        <w:t>，若一个质量为</w:t>
      </w:r>
      <w:r>
        <w:rPr>
          <w:rFonts w:ascii="SimSun" w:eastAsia="SimSun" w:hAnsi="SimSun" w:cs="SimSun"/>
          <w:spacing w:val="-5"/>
          <w:sz w:val="21"/>
          <w:szCs w:val="21"/>
        </w:rPr>
        <w:t xml:space="preserve"> </w:t>
      </w:r>
      <w:r>
        <w:rPr>
          <w:rFonts w:ascii="SimSun" w:eastAsia="SimSun" w:hAnsi="SimSun" w:cs="SimSun"/>
          <w:i/>
          <w:iCs/>
          <w:spacing w:val="-2"/>
          <w:sz w:val="22"/>
          <w:szCs w:val="22"/>
        </w:rPr>
        <w:t>m</w:t>
      </w:r>
      <w:r>
        <w:rPr>
          <w:rFonts w:ascii="SimSun" w:eastAsia="SimSun" w:hAnsi="SimSun" w:cs="SimSun"/>
          <w:spacing w:val="-5"/>
          <w:sz w:val="21"/>
          <w:szCs w:val="21"/>
        </w:rPr>
        <w:t>，带正电电荷</w:t>
      </w:r>
      <w:r>
        <w:rPr>
          <w:rFonts w:ascii="SimSun" w:eastAsia="SimSun" w:hAnsi="SimSun" w:cs="SimSun"/>
          <w:sz w:val="21"/>
          <w:szCs w:val="21"/>
        </w:rPr>
        <w:t xml:space="preserve"> </w:t>
      </w:r>
      <w:r>
        <w:rPr>
          <w:rFonts w:ascii="SimSun" w:eastAsia="SimSun" w:hAnsi="SimSun" w:cs="SimSun"/>
          <w:spacing w:val="-4"/>
          <w:sz w:val="21"/>
          <w:szCs w:val="21"/>
        </w:rPr>
        <w:t>量为</w:t>
      </w:r>
      <w:r>
        <w:rPr>
          <w:rFonts w:ascii="SimSun" w:eastAsia="SimSun" w:hAnsi="SimSun" w:cs="SimSun"/>
          <w:spacing w:val="-4"/>
          <w:sz w:val="21"/>
          <w:szCs w:val="21"/>
        </w:rPr>
        <w:t xml:space="preserve"> </w:t>
      </w:r>
      <w:r>
        <w:rPr>
          <w:rFonts w:ascii="SimSun" w:eastAsia="SimSun" w:hAnsi="SimSun" w:cs="SimSun"/>
          <w:i/>
          <w:iCs/>
          <w:spacing w:val="-2"/>
          <w:sz w:val="22"/>
          <w:szCs w:val="22"/>
        </w:rPr>
        <w:t>q</w:t>
      </w:r>
      <w:r>
        <w:rPr>
          <w:rFonts w:ascii="SimSun" w:eastAsia="SimSun" w:hAnsi="SimSun" w:cs="SimSun"/>
          <w:spacing w:val="-4"/>
          <w:sz w:val="21"/>
          <w:szCs w:val="21"/>
        </w:rPr>
        <w:t>的粒子，在静电力的作用</w:t>
      </w:r>
      <w:r>
        <w:rPr>
          <w:rFonts w:ascii="SimSun" w:eastAsia="SimSun" w:hAnsi="SimSun" w:cs="SimSun"/>
          <w:spacing w:val="-2"/>
          <w:sz w:val="21"/>
          <w:szCs w:val="21"/>
        </w:rPr>
        <w:t>下由静止开始从正极板向负极板运动，计算它到达</w:t>
      </w:r>
      <w:r>
        <w:rPr>
          <w:rFonts w:ascii="SimSun" w:eastAsia="SimSun" w:hAnsi="SimSun" w:cs="SimSun"/>
          <w:sz w:val="21"/>
          <w:szCs w:val="21"/>
        </w:rPr>
        <w:t xml:space="preserve"> </w:t>
      </w:r>
      <w:r>
        <w:rPr>
          <w:rFonts w:ascii="SimSun" w:eastAsia="SimSun" w:hAnsi="SimSun" w:cs="SimSun"/>
          <w:spacing w:val="-1"/>
          <w:sz w:val="21"/>
          <w:szCs w:val="21"/>
        </w:rPr>
        <w:t>负极板时的</w:t>
      </w:r>
      <w:r>
        <w:rPr>
          <w:rFonts w:ascii="SimSun" w:eastAsia="SimSun" w:hAnsi="SimSun" w:cs="SimSun"/>
          <w:sz w:val="21"/>
          <w:szCs w:val="21"/>
        </w:rPr>
        <w:t>速度。</w:t>
      </w:r>
    </w:p>
    <w:p>
      <w:pPr>
        <w:spacing w:line="2956" w:lineRule="exact"/>
        <w:ind w:firstLine="14"/>
        <w:textAlignment w:val="center"/>
      </w:pPr>
      <w:r>
        <w:drawing>
          <wp:inline distT="0" distB="0" distL="0" distR="0">
            <wp:extent cx="2879725" cy="18770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7"/>
                    <a:stretch>
                      <a:fillRect/>
                    </a:stretch>
                  </pic:blipFill>
                  <pic:spPr>
                    <a:xfrm>
                      <a:off x="0" y="0"/>
                      <a:ext cx="2879725" cy="1877060"/>
                    </a:xfrm>
                    <a:prstGeom prst="rect">
                      <a:avLst/>
                    </a:prstGeom>
                  </pic:spPr>
                </pic:pic>
              </a:graphicData>
            </a:graphic>
          </wp:inline>
        </w:drawing>
      </w:r>
    </w:p>
    <w:p>
      <w:pPr>
        <w:spacing w:before="136" w:line="221" w:lineRule="auto"/>
        <w:ind w:left="26"/>
        <w:rPr>
          <w:rFonts w:ascii="SimSun" w:eastAsia="SimSun" w:hAnsi="SimSun" w:cs="SimSun"/>
          <w:sz w:val="21"/>
          <w:szCs w:val="21"/>
        </w:rPr>
      </w:pPr>
      <w:r>
        <w:rPr>
          <w:rFonts w:ascii="SimSun" w:eastAsia="SimSun" w:hAnsi="SimSun" w:cs="SimSun"/>
          <w:spacing w:val="-1"/>
          <w:sz w:val="21"/>
          <w:szCs w:val="21"/>
        </w:rPr>
        <w:t>二、带电粒子在电</w:t>
      </w:r>
      <w:r>
        <w:rPr>
          <w:rFonts w:ascii="SimSun" w:eastAsia="SimSun" w:hAnsi="SimSun" w:cs="SimSun"/>
          <w:sz w:val="21"/>
          <w:szCs w:val="21"/>
        </w:rPr>
        <w:t>场中的偏转</w:t>
      </w:r>
    </w:p>
    <w:p>
      <w:pPr>
        <w:spacing w:before="15" w:line="2791" w:lineRule="exact"/>
        <w:ind w:firstLine="14"/>
        <w:textAlignment w:val="center"/>
      </w:pPr>
      <w:r>
        <w:drawing>
          <wp:inline distT="0" distB="0" distL="0" distR="0">
            <wp:extent cx="3047365" cy="177228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8"/>
                    <a:stretch>
                      <a:fillRect/>
                    </a:stretch>
                  </pic:blipFill>
                  <pic:spPr>
                    <a:xfrm>
                      <a:off x="0" y="0"/>
                      <a:ext cx="3047365" cy="1772285"/>
                    </a:xfrm>
                    <a:prstGeom prst="rect">
                      <a:avLst/>
                    </a:prstGeom>
                  </pic:spPr>
                </pic:pic>
              </a:graphicData>
            </a:graphic>
          </wp:inline>
        </w:drawing>
      </w:r>
    </w:p>
    <w:p>
      <w:pPr>
        <w:spacing w:before="61" w:line="1459" w:lineRule="exact"/>
        <w:ind w:firstLine="14"/>
        <w:textAlignment w:val="center"/>
      </w:pPr>
      <w:r>
        <w:drawing>
          <wp:inline distT="0" distB="0" distL="0" distR="0">
            <wp:extent cx="3131820" cy="92646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9"/>
                    <a:stretch>
                      <a:fillRect/>
                    </a:stretch>
                  </pic:blipFill>
                  <pic:spPr>
                    <a:xfrm>
                      <a:off x="0" y="0"/>
                      <a:ext cx="3131820" cy="926464"/>
                    </a:xfrm>
                    <a:prstGeom prst="rect">
                      <a:avLst/>
                    </a:prstGeom>
                  </pic:spPr>
                </pic:pic>
              </a:graphicData>
            </a:graphic>
          </wp:inline>
        </w:drawing>
      </w:r>
    </w:p>
    <w:p>
      <w:pPr>
        <w:spacing w:before="103" w:line="221" w:lineRule="auto"/>
        <w:ind w:left="26"/>
        <w:rPr>
          <w:rFonts w:ascii="SimSun" w:eastAsia="SimSun" w:hAnsi="SimSun" w:cs="SimSun"/>
          <w:sz w:val="21"/>
          <w:szCs w:val="21"/>
        </w:rPr>
      </w:pPr>
      <w:r>
        <w:rPr>
          <w:rFonts w:ascii="SimSun" w:eastAsia="SimSun" w:hAnsi="SimSun" w:cs="SimSun"/>
          <w:spacing w:val="-2"/>
          <w:sz w:val="21"/>
          <w:szCs w:val="21"/>
        </w:rPr>
        <w:t>带</w:t>
      </w:r>
      <w:r>
        <w:rPr>
          <w:rFonts w:ascii="SimSun" w:eastAsia="SimSun" w:hAnsi="SimSun" w:cs="SimSun"/>
          <w:spacing w:val="-1"/>
          <w:sz w:val="21"/>
          <w:szCs w:val="21"/>
        </w:rPr>
        <w:t>电粒子的分类</w:t>
      </w:r>
    </w:p>
    <w:p>
      <w:pPr>
        <w:spacing w:before="61" w:line="220" w:lineRule="auto"/>
        <w:ind w:left="59"/>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6"/>
          <w:sz w:val="21"/>
          <w:szCs w:val="21"/>
        </w:rPr>
        <w:t>1)基本粒子</w:t>
      </w:r>
    </w:p>
    <w:p>
      <w:pPr>
        <w:spacing w:before="63" w:line="274" w:lineRule="auto"/>
        <w:ind w:left="26" w:right="1049"/>
        <w:rPr>
          <w:rFonts w:ascii="SimSun" w:eastAsia="SimSun" w:hAnsi="SimSun" w:cs="SimSun"/>
          <w:sz w:val="21"/>
          <w:szCs w:val="21"/>
        </w:rPr>
      </w:pPr>
      <w:r>
        <w:rPr>
          <w:rFonts w:ascii="SimSun" w:eastAsia="SimSun" w:hAnsi="SimSun" w:cs="SimSun"/>
          <w:spacing w:val="-4"/>
          <w:sz w:val="21"/>
          <w:szCs w:val="21"/>
        </w:rPr>
        <w:t>如电子、质子、α粒子</w:t>
      </w:r>
      <w:r>
        <w:rPr>
          <w:rFonts w:ascii="SimSun" w:eastAsia="SimSun" w:hAnsi="SimSun" w:cs="SimSun"/>
          <w:spacing w:val="-2"/>
          <w:sz w:val="21"/>
          <w:szCs w:val="21"/>
        </w:rPr>
        <w:t>、离子等除有说明或有明确的暗示以外，</w:t>
      </w:r>
      <w:r>
        <w:rPr>
          <w:rFonts w:ascii="SimSun" w:eastAsia="SimSun" w:hAnsi="SimSun" w:cs="SimSun"/>
          <w:spacing w:val="-2"/>
          <w:sz w:val="21"/>
          <w:szCs w:val="21"/>
        </w:rPr>
        <w:t xml:space="preserve"> </w:t>
      </w:r>
      <w:r>
        <w:rPr>
          <w:rFonts w:ascii="SimSun" w:eastAsia="SimSun" w:hAnsi="SimSun" w:cs="SimSun"/>
          <w:spacing w:val="-2"/>
          <w:sz w:val="21"/>
          <w:szCs w:val="21"/>
        </w:rPr>
        <w:t>一般都不考虑重力(但并不</w:t>
      </w:r>
      <w:r>
        <w:rPr>
          <w:rFonts w:ascii="SimSun" w:eastAsia="SimSun" w:hAnsi="SimSun" w:cs="SimSun"/>
          <w:sz w:val="21"/>
          <w:szCs w:val="21"/>
        </w:rPr>
        <w:t xml:space="preserve"> </w:t>
      </w:r>
      <w:r>
        <w:rPr>
          <w:rFonts w:ascii="SimSun" w:eastAsia="SimSun" w:hAnsi="SimSun" w:cs="SimSun"/>
          <w:spacing w:val="-2"/>
          <w:sz w:val="21"/>
          <w:szCs w:val="21"/>
        </w:rPr>
        <w:t>忽略质量</w:t>
      </w:r>
      <w:r>
        <w:rPr>
          <w:rFonts w:ascii="SimSun" w:eastAsia="SimSun" w:hAnsi="SimSun" w:cs="SimSun"/>
          <w:spacing w:val="-1"/>
          <w:sz w:val="21"/>
          <w:szCs w:val="21"/>
        </w:rPr>
        <w:t>)．</w:t>
      </w:r>
    </w:p>
    <w:p>
      <w:pPr>
        <w:spacing w:line="220" w:lineRule="auto"/>
        <w:ind w:left="59"/>
        <w:rPr>
          <w:rFonts w:ascii="SimSun" w:eastAsia="SimSun" w:hAnsi="SimSun" w:cs="SimSun"/>
          <w:sz w:val="21"/>
          <w:szCs w:val="21"/>
        </w:rPr>
      </w:pPr>
      <w:r>
        <w:rPr>
          <w:rFonts w:ascii="SimSun" w:eastAsia="SimSun" w:hAnsi="SimSun" w:cs="SimSun"/>
          <w:spacing w:val="-7"/>
          <w:sz w:val="21"/>
          <w:szCs w:val="21"/>
        </w:rPr>
        <w:t>(</w:t>
      </w:r>
      <w:r>
        <w:rPr>
          <w:rFonts w:ascii="SimSun" w:eastAsia="SimSun" w:hAnsi="SimSun" w:cs="SimSun"/>
          <w:spacing w:val="-6"/>
          <w:sz w:val="21"/>
          <w:szCs w:val="21"/>
        </w:rPr>
        <w:t>2)带电微粒</w:t>
      </w:r>
    </w:p>
    <w:p>
      <w:pPr>
        <w:spacing w:before="61" w:line="221" w:lineRule="auto"/>
        <w:ind w:left="26"/>
        <w:rPr>
          <w:rFonts w:ascii="SimSun" w:eastAsia="SimSun" w:hAnsi="SimSun" w:cs="SimSun"/>
          <w:sz w:val="21"/>
          <w:szCs w:val="21"/>
        </w:rPr>
        <w:sectPr>
          <w:footerReference w:type="default" r:id="rId40"/>
          <w:pgSz w:w="11907" w:h="16839"/>
          <w:pgMar w:top="1431" w:right="746" w:bottom="1151" w:left="1785" w:header="0" w:footer="993" w:gutter="0"/>
          <w:pgNumType w:start="13"/>
          <w:cols w:space="708"/>
        </w:sectPr>
      </w:pPr>
      <w:r>
        <w:rPr>
          <w:rFonts w:ascii="SimSun" w:eastAsia="SimSun" w:hAnsi="SimSun" w:cs="SimSun"/>
          <w:spacing w:val="-6"/>
          <w:sz w:val="21"/>
          <w:szCs w:val="21"/>
        </w:rPr>
        <w:t>如液滴、油</w:t>
      </w:r>
      <w:r>
        <w:rPr>
          <w:rFonts w:ascii="SimSun" w:eastAsia="SimSun" w:hAnsi="SimSun" w:cs="SimSun"/>
          <w:spacing w:val="-4"/>
          <w:sz w:val="21"/>
          <w:szCs w:val="21"/>
        </w:rPr>
        <w:t>滴</w:t>
      </w:r>
      <w:r>
        <w:rPr>
          <w:rFonts w:ascii="SimSun" w:eastAsia="SimSun" w:hAnsi="SimSun" w:cs="SimSun"/>
          <w:spacing w:val="-3"/>
          <w:sz w:val="21"/>
          <w:szCs w:val="21"/>
        </w:rPr>
        <w:t>、尘埃、小球等，</w:t>
      </w:r>
      <w:r>
        <w:rPr>
          <w:rFonts w:ascii="SimSun" w:eastAsia="SimSun" w:hAnsi="SimSun" w:cs="SimSun"/>
          <w:spacing w:val="-3"/>
          <w:sz w:val="21"/>
          <w:szCs w:val="21"/>
        </w:rPr>
        <w:t xml:space="preserve"> </w:t>
      </w:r>
      <w:r>
        <w:rPr>
          <w:rFonts w:ascii="SimSun" w:eastAsia="SimSun" w:hAnsi="SimSun" w:cs="SimSun"/>
          <w:spacing w:val="-3"/>
          <w:sz w:val="21"/>
          <w:szCs w:val="21"/>
        </w:rPr>
        <w:t>除有说明或有明确的暗示以外，一般都不能忽略重力．</w:t>
      </w:r>
    </w:p>
    <w:p>
      <w:pPr>
        <w:spacing w:line="307" w:lineRule="auto"/>
        <w:rPr>
          <w:rFonts w:ascii="Arial"/>
          <w:sz w:val="21"/>
        </w:rPr>
      </w:pPr>
    </w:p>
    <w:p>
      <w:pPr>
        <w:spacing w:line="307" w:lineRule="auto"/>
        <w:rPr>
          <w:rFonts w:ascii="Arial"/>
          <w:sz w:val="21"/>
        </w:rPr>
      </w:pPr>
    </w:p>
    <w:p>
      <w:pPr>
        <w:spacing w:line="308" w:lineRule="auto"/>
        <w:rPr>
          <w:rFonts w:ascii="Arial"/>
          <w:sz w:val="21"/>
        </w:rPr>
      </w:pPr>
    </w:p>
    <w:p>
      <w:pPr>
        <w:spacing w:before="69" w:line="221" w:lineRule="auto"/>
        <w:ind w:left="3126"/>
        <w:rPr>
          <w:rFonts w:ascii="SimSun" w:eastAsia="SimSun" w:hAnsi="SimSun" w:cs="SimSun"/>
          <w:sz w:val="21"/>
          <w:szCs w:val="21"/>
        </w:rPr>
      </w:pPr>
      <w:r>
        <w:rPr>
          <w:rFonts w:ascii="SimSun" w:eastAsia="SimSun" w:hAnsi="SimSun" w:cs="SimSun"/>
          <w:spacing w:val="-14"/>
          <w:sz w:val="21"/>
          <w:szCs w:val="21"/>
        </w:rPr>
        <w:t>第</w:t>
      </w:r>
      <w:r>
        <w:rPr>
          <w:rFonts w:ascii="SimSun" w:eastAsia="SimSun" w:hAnsi="SimSun" w:cs="SimSun"/>
          <w:spacing w:val="-8"/>
          <w:sz w:val="21"/>
          <w:szCs w:val="21"/>
        </w:rPr>
        <w:t xml:space="preserve"> </w:t>
      </w:r>
      <w:r>
        <w:rPr>
          <w:rFonts w:ascii="SimSun" w:eastAsia="SimSun" w:hAnsi="SimSun" w:cs="SimSun"/>
          <w:spacing w:val="-8"/>
          <w:sz w:val="21"/>
          <w:szCs w:val="21"/>
        </w:rPr>
        <w:t>8</w:t>
      </w:r>
      <w:r>
        <w:rPr>
          <w:rFonts w:ascii="SimSun" w:eastAsia="SimSun" w:hAnsi="SimSun" w:cs="SimSun"/>
          <w:spacing w:val="-8"/>
          <w:sz w:val="21"/>
          <w:szCs w:val="21"/>
        </w:rPr>
        <w:t xml:space="preserve"> </w:t>
      </w:r>
      <w:r>
        <w:rPr>
          <w:rFonts w:ascii="SimSun" w:eastAsia="SimSun" w:hAnsi="SimSun" w:cs="SimSun"/>
          <w:spacing w:val="-8"/>
          <w:sz w:val="21"/>
          <w:szCs w:val="21"/>
        </w:rPr>
        <w:t>节</w:t>
      </w:r>
      <w:r>
        <w:rPr>
          <w:rFonts w:ascii="SimSun" w:eastAsia="SimSun" w:hAnsi="SimSun" w:cs="SimSun"/>
          <w:spacing w:val="-8"/>
          <w:sz w:val="21"/>
          <w:szCs w:val="21"/>
        </w:rPr>
        <w:t xml:space="preserve">  </w:t>
      </w:r>
      <w:r>
        <w:rPr>
          <w:rFonts w:ascii="SimSun" w:eastAsia="SimSun" w:hAnsi="SimSun" w:cs="SimSun"/>
          <w:spacing w:val="-8"/>
          <w:sz w:val="21"/>
          <w:szCs w:val="21"/>
        </w:rPr>
        <w:t>电容器的电容</w:t>
      </w:r>
    </w:p>
    <w:p>
      <w:pPr>
        <w:sectPr>
          <w:footerReference w:type="default" r:id="rId41"/>
          <w:type w:val="nextPage"/>
          <w:pgSz w:w="11907" w:h="16839"/>
          <w:pgMar w:top="1431" w:right="746" w:bottom="1151" w:left="1785" w:header="0" w:footer="993" w:gutter="0"/>
          <w:pgNumType w:start="14"/>
          <w:cols w:space="708"/>
          <w:titlePg w:val="0"/>
        </w:sectPr>
      </w:pPr>
    </w:p>
    <w:p>
      <w:pPr>
        <w:spacing w:before="60" w:line="221" w:lineRule="auto"/>
        <w:ind w:left="26"/>
        <w:rPr>
          <w:rFonts w:ascii="SimSun" w:eastAsia="SimSun" w:hAnsi="SimSun" w:cs="SimSun"/>
          <w:sz w:val="21"/>
          <w:szCs w:val="21"/>
        </w:rPr>
      </w:pPr>
      <w:r>
        <w:drawing>
          <wp:anchor distT="0" distB="0" distL="0" distR="0" simplePos="0" relativeHeight="251668480" behindDoc="0" locked="0" layoutInCell="0" allowOverlap="1">
            <wp:simplePos x="0" y="0"/>
            <wp:positionH relativeFrom="page">
              <wp:posOffset>5334000</wp:posOffset>
            </wp:positionH>
            <wp:positionV relativeFrom="page">
              <wp:posOffset>1748790</wp:posOffset>
            </wp:positionV>
            <wp:extent cx="1714500" cy="1013459"/>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42"/>
                    <a:stretch>
                      <a:fillRect/>
                    </a:stretch>
                  </pic:blipFill>
                  <pic:spPr>
                    <a:xfrm>
                      <a:off x="0" y="0"/>
                      <a:ext cx="1714500" cy="1013459"/>
                    </a:xfrm>
                    <a:prstGeom prst="rect">
                      <a:avLst/>
                    </a:prstGeom>
                  </pic:spPr>
                </pic:pic>
              </a:graphicData>
            </a:graphic>
          </wp:anchor>
        </w:drawing>
      </w:r>
      <w:r>
        <w:rPr>
          <w:rFonts w:ascii="SimSun" w:eastAsia="SimSun" w:hAnsi="SimSun" w:cs="SimSun"/>
          <w:spacing w:val="-2"/>
          <w:sz w:val="21"/>
          <w:szCs w:val="21"/>
        </w:rPr>
        <w:t>一、电</w:t>
      </w:r>
      <w:r>
        <w:rPr>
          <w:rFonts w:ascii="SimSun" w:eastAsia="SimSun" w:hAnsi="SimSun" w:cs="SimSun"/>
          <w:spacing w:val="-1"/>
          <w:sz w:val="21"/>
          <w:szCs w:val="21"/>
        </w:rPr>
        <w:t>容器</w:t>
      </w:r>
    </w:p>
    <w:p>
      <w:pPr>
        <w:spacing w:before="61" w:line="247" w:lineRule="auto"/>
        <w:ind w:left="1388" w:right="1017" w:hanging="1139"/>
        <w:rPr>
          <w:rFonts w:ascii="SimSun" w:eastAsia="SimSun" w:hAnsi="SimSun" w:cs="SimSun"/>
          <w:sz w:val="21"/>
          <w:szCs w:val="21"/>
        </w:rPr>
      </w:pPr>
      <w:r>
        <w:rPr>
          <w:rFonts w:ascii="SimSun" w:eastAsia="SimSun" w:hAnsi="SimSun" w:cs="SimSun"/>
          <w:spacing w:val="-1"/>
          <w:sz w:val="21"/>
          <w:szCs w:val="21"/>
        </w:rPr>
        <w:t>1、电容器：任何两个彼此绝缘、相互靠近的导体可组成一个电容器，贮藏电量和能量。</w:t>
      </w:r>
      <w:r>
        <w:rPr>
          <w:rFonts w:ascii="SimSun" w:eastAsia="SimSun" w:hAnsi="SimSun" w:cs="SimSun"/>
          <w:sz w:val="21"/>
          <w:szCs w:val="21"/>
        </w:rPr>
        <w:t xml:space="preserve"> </w:t>
      </w:r>
      <w:r>
        <w:rPr>
          <w:rFonts w:ascii="SimSun" w:eastAsia="SimSun" w:hAnsi="SimSun" w:cs="SimSun"/>
          <w:spacing w:val="-2"/>
          <w:sz w:val="21"/>
          <w:szCs w:val="21"/>
        </w:rPr>
        <w:t>两个导体称为电容</w:t>
      </w:r>
      <w:r>
        <w:rPr>
          <w:rFonts w:ascii="SimSun" w:eastAsia="SimSun" w:hAnsi="SimSun" w:cs="SimSun"/>
          <w:spacing w:val="-1"/>
          <w:sz w:val="21"/>
          <w:szCs w:val="21"/>
        </w:rPr>
        <w:t>器的两极。</w:t>
      </w:r>
    </w:p>
    <w:p>
      <w:pPr>
        <w:spacing w:before="60" w:line="220" w:lineRule="auto"/>
        <w:ind w:left="236"/>
        <w:rPr>
          <w:rFonts w:ascii="SimSun" w:eastAsia="SimSun" w:hAnsi="SimSun" w:cs="SimSun"/>
          <w:sz w:val="21"/>
          <w:szCs w:val="21"/>
        </w:rPr>
      </w:pPr>
      <w:r>
        <w:rPr>
          <w:rFonts w:ascii="SimSun" w:eastAsia="SimSun" w:hAnsi="SimSun" w:cs="SimSun"/>
          <w:spacing w:val="-1"/>
          <w:sz w:val="21"/>
          <w:szCs w:val="21"/>
        </w:rPr>
        <w:t>2．电容器的带</w:t>
      </w:r>
      <w:r>
        <w:rPr>
          <w:rFonts w:ascii="SimSun" w:eastAsia="SimSun" w:hAnsi="SimSun" w:cs="SimSun"/>
          <w:sz w:val="21"/>
          <w:szCs w:val="21"/>
        </w:rPr>
        <w:t>电量：电容器一个极板所带电量的绝对值</w:t>
      </w:r>
    </w:p>
    <w:p>
      <w:pPr>
        <w:spacing w:before="62" w:line="221" w:lineRule="auto"/>
        <w:ind w:left="238"/>
        <w:rPr>
          <w:rFonts w:ascii="SimSun" w:eastAsia="SimSun" w:hAnsi="SimSun" w:cs="SimSun"/>
          <w:sz w:val="21"/>
          <w:szCs w:val="21"/>
        </w:rPr>
      </w:pPr>
      <w:r>
        <w:rPr>
          <w:rFonts w:ascii="SimSun" w:eastAsia="SimSun" w:hAnsi="SimSun" w:cs="SimSun"/>
          <w:spacing w:val="1"/>
          <w:sz w:val="21"/>
          <w:szCs w:val="21"/>
        </w:rPr>
        <w:t>3、电容器</w:t>
      </w:r>
      <w:r>
        <w:rPr>
          <w:rFonts w:ascii="SimSun" w:eastAsia="SimSun" w:hAnsi="SimSun" w:cs="SimSun"/>
          <w:sz w:val="21"/>
          <w:szCs w:val="21"/>
        </w:rPr>
        <w:t>的充电、放电.</w:t>
      </w:r>
    </w:p>
    <w:p>
      <w:pPr>
        <w:spacing w:before="60" w:line="312" w:lineRule="exact"/>
        <w:ind w:left="21"/>
        <w:rPr>
          <w:rFonts w:ascii="SimSun" w:eastAsia="SimSun" w:hAnsi="SimSun" w:cs="SimSun"/>
          <w:sz w:val="21"/>
          <w:szCs w:val="21"/>
        </w:rPr>
      </w:pPr>
      <w:r>
        <w:rPr>
          <w:rFonts w:ascii="SimSun" w:eastAsia="SimSun" w:hAnsi="SimSun" w:cs="SimSun"/>
          <w:spacing w:val="-11"/>
          <w:position w:val="7"/>
          <w:sz w:val="21"/>
          <w:szCs w:val="21"/>
        </w:rPr>
        <w:t>操</w:t>
      </w:r>
      <w:r>
        <w:rPr>
          <w:rFonts w:ascii="SimSun" w:eastAsia="SimSun" w:hAnsi="SimSun" w:cs="SimSun"/>
          <w:spacing w:val="-6"/>
          <w:position w:val="7"/>
          <w:sz w:val="21"/>
          <w:szCs w:val="21"/>
        </w:rPr>
        <w:t>作：</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把电容器的一个极板与电池组的正极相连，另一个极板与负极相</w:t>
      </w:r>
    </w:p>
    <w:p>
      <w:pPr>
        <w:spacing w:before="1" w:line="219" w:lineRule="auto"/>
        <w:ind w:left="23"/>
        <w:rPr>
          <w:rFonts w:ascii="SimSun" w:eastAsia="SimSun" w:hAnsi="SimSun" w:cs="SimSun"/>
          <w:sz w:val="21"/>
          <w:szCs w:val="21"/>
        </w:rPr>
      </w:pPr>
      <w:r>
        <w:rPr>
          <w:rFonts w:ascii="SimSun" w:eastAsia="SimSun" w:hAnsi="SimSun" w:cs="SimSun"/>
          <w:spacing w:val="-1"/>
          <w:sz w:val="21"/>
          <w:szCs w:val="21"/>
        </w:rPr>
        <w:t>连，两</w:t>
      </w:r>
      <w:r>
        <w:rPr>
          <w:rFonts w:ascii="SimSun" w:eastAsia="SimSun" w:hAnsi="SimSun" w:cs="SimSun"/>
          <w:sz w:val="21"/>
          <w:szCs w:val="21"/>
        </w:rPr>
        <w:t>个极板上就分别带上了等量的异种电荷。这个过程叫做充电。</w:t>
      </w:r>
    </w:p>
    <w:p>
      <w:pPr>
        <w:spacing w:before="62" w:line="218" w:lineRule="auto"/>
        <w:ind w:left="24"/>
        <w:rPr>
          <w:rFonts w:ascii="SimSun" w:eastAsia="SimSun" w:hAnsi="SimSun" w:cs="SimSun"/>
          <w:sz w:val="21"/>
          <w:szCs w:val="21"/>
        </w:rPr>
      </w:pPr>
      <w:r>
        <w:rPr>
          <w:rFonts w:ascii="SimSun" w:eastAsia="SimSun" w:hAnsi="SimSun" w:cs="SimSun"/>
          <w:spacing w:val="1"/>
          <w:sz w:val="21"/>
          <w:szCs w:val="21"/>
        </w:rPr>
        <w:t>现象：从灵敏电流计</w:t>
      </w:r>
      <w:r>
        <w:rPr>
          <w:rFonts w:ascii="SimSun" w:eastAsia="SimSun" w:hAnsi="SimSun" w:cs="SimSun"/>
          <w:sz w:val="21"/>
          <w:szCs w:val="21"/>
        </w:rPr>
        <w:t>可以观察到短暂的充电电流。充电后,切断与电源</w:t>
      </w:r>
    </w:p>
    <w:p>
      <w:pPr>
        <w:spacing w:before="64" w:line="223" w:lineRule="auto"/>
        <w:ind w:left="40"/>
        <w:rPr>
          <w:rFonts w:ascii="SimSun" w:eastAsia="SimSun" w:hAnsi="SimSun" w:cs="SimSun"/>
          <w:sz w:val="21"/>
          <w:szCs w:val="21"/>
        </w:rPr>
      </w:pPr>
      <w:r>
        <w:rPr>
          <w:rFonts w:ascii="SimSun" w:eastAsia="SimSun" w:hAnsi="SimSun" w:cs="SimSun"/>
          <w:spacing w:val="3"/>
          <w:sz w:val="21"/>
          <w:szCs w:val="21"/>
        </w:rPr>
        <w:t>的联系,两个极板间有电场存在,充电过程中由电源获得的电能贮存在</w:t>
      </w:r>
    </w:p>
    <w:p>
      <w:pPr>
        <w:spacing w:before="58" w:line="218" w:lineRule="auto"/>
        <w:ind w:left="47"/>
        <w:rPr>
          <w:rFonts w:ascii="SimSun" w:eastAsia="SimSun" w:hAnsi="SimSun" w:cs="SimSun"/>
          <w:sz w:val="21"/>
          <w:szCs w:val="21"/>
        </w:rPr>
      </w:pPr>
      <w:r>
        <w:rPr>
          <w:rFonts w:ascii="SimSun" w:eastAsia="SimSun" w:hAnsi="SimSun" w:cs="SimSun"/>
          <w:spacing w:val="-2"/>
          <w:sz w:val="21"/>
          <w:szCs w:val="21"/>
        </w:rPr>
        <w:t>电场中,称为电</w:t>
      </w:r>
      <w:r>
        <w:rPr>
          <w:rFonts w:ascii="SimSun" w:eastAsia="SimSun" w:hAnsi="SimSun" w:cs="SimSun"/>
          <w:spacing w:val="-1"/>
          <w:sz w:val="21"/>
          <w:szCs w:val="21"/>
        </w:rPr>
        <w:t>场能.</w:t>
      </w:r>
    </w:p>
    <w:p>
      <w:pPr>
        <w:spacing w:before="63" w:line="275" w:lineRule="auto"/>
        <w:ind w:left="21" w:right="986"/>
        <w:rPr>
          <w:rFonts w:ascii="SimSun" w:eastAsia="SimSun" w:hAnsi="SimSun" w:cs="SimSun"/>
          <w:sz w:val="21"/>
          <w:szCs w:val="21"/>
        </w:rPr>
      </w:pPr>
      <w:r>
        <w:rPr>
          <w:rFonts w:ascii="SimSun" w:eastAsia="SimSun" w:hAnsi="SimSun" w:cs="SimSun"/>
          <w:spacing w:val="-4"/>
          <w:sz w:val="21"/>
          <w:szCs w:val="21"/>
        </w:rPr>
        <w:t>操作：</w:t>
      </w:r>
      <w:r>
        <w:rPr>
          <w:rFonts w:ascii="SimSun" w:eastAsia="SimSun" w:hAnsi="SimSun" w:cs="SimSun"/>
          <w:spacing w:val="-4"/>
          <w:sz w:val="21"/>
          <w:szCs w:val="21"/>
        </w:rPr>
        <w:t xml:space="preserve"> </w:t>
      </w:r>
      <w:r>
        <w:rPr>
          <w:rFonts w:ascii="SimSun" w:eastAsia="SimSun" w:hAnsi="SimSun" w:cs="SimSun"/>
          <w:spacing w:val="-4"/>
          <w:sz w:val="21"/>
          <w:szCs w:val="21"/>
        </w:rPr>
        <w:t>把</w:t>
      </w:r>
      <w:r>
        <w:rPr>
          <w:rFonts w:ascii="SimSun" w:eastAsia="SimSun" w:hAnsi="SimSun" w:cs="SimSun"/>
          <w:spacing w:val="-3"/>
          <w:sz w:val="21"/>
          <w:szCs w:val="21"/>
        </w:rPr>
        <w:t>充</w:t>
      </w:r>
      <w:r>
        <w:rPr>
          <w:rFonts w:ascii="SimSun" w:eastAsia="SimSun" w:hAnsi="SimSun" w:cs="SimSun"/>
          <w:spacing w:val="-2"/>
          <w:sz w:val="21"/>
          <w:szCs w:val="21"/>
        </w:rPr>
        <w:t>电后的电容器的两个极板接通,两极板上的电荷互相中和,电容器就不带电了,这</w:t>
      </w:r>
      <w:r>
        <w:rPr>
          <w:rFonts w:ascii="SimSun" w:eastAsia="SimSun" w:hAnsi="SimSun" w:cs="SimSun"/>
          <w:sz w:val="21"/>
          <w:szCs w:val="21"/>
        </w:rPr>
        <w:t xml:space="preserve"> </w:t>
      </w:r>
      <w:r>
        <w:rPr>
          <w:rFonts w:ascii="SimSun" w:eastAsia="SimSun" w:hAnsi="SimSun" w:cs="SimSun"/>
          <w:spacing w:val="2"/>
          <w:sz w:val="21"/>
          <w:szCs w:val="21"/>
        </w:rPr>
        <w:t>个</w:t>
      </w:r>
      <w:r>
        <w:rPr>
          <w:rFonts w:ascii="SimSun" w:eastAsia="SimSun" w:hAnsi="SimSun" w:cs="SimSun"/>
          <w:spacing w:val="1"/>
          <w:sz w:val="21"/>
          <w:szCs w:val="21"/>
        </w:rPr>
        <w:t>过程叫放电.</w:t>
      </w:r>
    </w:p>
    <w:p>
      <w:pPr>
        <w:spacing w:line="312" w:lineRule="exact"/>
        <w:ind w:left="25"/>
        <w:rPr>
          <w:rFonts w:ascii="SimSun" w:eastAsia="SimSun" w:hAnsi="SimSun" w:cs="SimSun"/>
          <w:sz w:val="21"/>
          <w:szCs w:val="21"/>
        </w:rPr>
      </w:pPr>
      <w:r>
        <w:rPr>
          <w:rFonts w:ascii="SimSun" w:eastAsia="SimSun" w:hAnsi="SimSun" w:cs="SimSun"/>
          <w:spacing w:val="-14"/>
          <w:position w:val="7"/>
          <w:sz w:val="21"/>
          <w:szCs w:val="21"/>
        </w:rPr>
        <w:t>充电——</w:t>
      </w:r>
      <w:r>
        <w:rPr>
          <w:rFonts w:ascii="SimSun" w:eastAsia="SimSun" w:hAnsi="SimSun" w:cs="SimSun"/>
          <w:spacing w:val="-8"/>
          <w:position w:val="7"/>
          <w:sz w:val="21"/>
          <w:szCs w:val="21"/>
        </w:rPr>
        <w:t>带</w:t>
      </w:r>
      <w:r>
        <w:rPr>
          <w:rFonts w:ascii="SimSun" w:eastAsia="SimSun" w:hAnsi="SimSun" w:cs="SimSun"/>
          <w:spacing w:val="-7"/>
          <w:position w:val="7"/>
          <w:sz w:val="21"/>
          <w:szCs w:val="21"/>
        </w:rPr>
        <w:t>电量</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Q</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增加,板间电压</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U</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增加,板间场强</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E</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增加,</w:t>
      </w:r>
      <w:r>
        <w:rPr>
          <w:rFonts w:ascii="SimSun" w:eastAsia="SimSun" w:hAnsi="SimSun" w:cs="SimSun"/>
          <w:spacing w:val="-7"/>
          <w:position w:val="7"/>
          <w:sz w:val="21"/>
          <w:szCs w:val="21"/>
        </w:rPr>
        <w:t xml:space="preserve"> </w:t>
      </w:r>
      <w:r>
        <w:rPr>
          <w:rFonts w:ascii="SimSun" w:eastAsia="SimSun" w:hAnsi="SimSun" w:cs="SimSun"/>
          <w:spacing w:val="-7"/>
          <w:position w:val="7"/>
          <w:sz w:val="21"/>
          <w:szCs w:val="21"/>
        </w:rPr>
        <w:t>电能转化为电场能</w:t>
      </w:r>
    </w:p>
    <w:p>
      <w:pPr>
        <w:spacing w:before="1" w:line="217" w:lineRule="auto"/>
        <w:ind w:left="22"/>
        <w:rPr>
          <w:rFonts w:ascii="SimSun" w:eastAsia="SimSun" w:hAnsi="SimSun" w:cs="SimSun"/>
          <w:sz w:val="21"/>
          <w:szCs w:val="21"/>
        </w:rPr>
      </w:pPr>
      <w:r>
        <w:rPr>
          <w:rFonts w:ascii="SimSun" w:eastAsia="SimSun" w:hAnsi="SimSun" w:cs="SimSun"/>
          <w:spacing w:val="-8"/>
          <w:sz w:val="21"/>
          <w:szCs w:val="21"/>
        </w:rPr>
        <w:t>放电——带电量</w:t>
      </w:r>
      <w:r>
        <w:rPr>
          <w:rFonts w:ascii="SimSun" w:eastAsia="SimSun" w:hAnsi="SimSun" w:cs="SimSun"/>
          <w:spacing w:val="-8"/>
          <w:sz w:val="21"/>
          <w:szCs w:val="21"/>
        </w:rPr>
        <w:t xml:space="preserve"> </w:t>
      </w:r>
      <w:r>
        <w:rPr>
          <w:rFonts w:ascii="SimSun" w:eastAsia="SimSun" w:hAnsi="SimSun" w:cs="SimSun"/>
          <w:spacing w:val="-8"/>
          <w:sz w:val="21"/>
          <w:szCs w:val="21"/>
        </w:rPr>
        <w:t>Q</w:t>
      </w:r>
      <w:r>
        <w:rPr>
          <w:rFonts w:ascii="SimSun" w:eastAsia="SimSun" w:hAnsi="SimSun" w:cs="SimSun"/>
          <w:spacing w:val="-8"/>
          <w:sz w:val="21"/>
          <w:szCs w:val="21"/>
        </w:rPr>
        <w:t xml:space="preserve"> </w:t>
      </w:r>
      <w:r>
        <w:rPr>
          <w:rFonts w:ascii="SimSun" w:eastAsia="SimSun" w:hAnsi="SimSun" w:cs="SimSun"/>
          <w:spacing w:val="-8"/>
          <w:sz w:val="21"/>
          <w:szCs w:val="21"/>
        </w:rPr>
        <w:t>减少,板间电压</w:t>
      </w:r>
      <w:r>
        <w:rPr>
          <w:rFonts w:ascii="SimSun" w:eastAsia="SimSun" w:hAnsi="SimSun" w:cs="SimSun"/>
          <w:spacing w:val="-8"/>
          <w:sz w:val="21"/>
          <w:szCs w:val="21"/>
        </w:rPr>
        <w:t xml:space="preserve"> </w:t>
      </w:r>
      <w:r>
        <w:rPr>
          <w:rFonts w:ascii="SimSun" w:eastAsia="SimSun" w:hAnsi="SimSun" w:cs="SimSun"/>
          <w:spacing w:val="-8"/>
          <w:sz w:val="21"/>
          <w:szCs w:val="21"/>
        </w:rPr>
        <w:t>U</w:t>
      </w:r>
      <w:r>
        <w:rPr>
          <w:rFonts w:ascii="SimSun" w:eastAsia="SimSun" w:hAnsi="SimSun" w:cs="SimSun"/>
          <w:spacing w:val="-8"/>
          <w:sz w:val="21"/>
          <w:szCs w:val="21"/>
        </w:rPr>
        <w:t xml:space="preserve"> </w:t>
      </w:r>
      <w:r>
        <w:rPr>
          <w:rFonts w:ascii="SimSun" w:eastAsia="SimSun" w:hAnsi="SimSun" w:cs="SimSun"/>
          <w:spacing w:val="-8"/>
          <w:sz w:val="21"/>
          <w:szCs w:val="21"/>
        </w:rPr>
        <w:t>减少,板间场强</w:t>
      </w:r>
      <w:r>
        <w:rPr>
          <w:rFonts w:ascii="SimSun" w:eastAsia="SimSun" w:hAnsi="SimSun" w:cs="SimSun"/>
          <w:spacing w:val="-8"/>
          <w:sz w:val="21"/>
          <w:szCs w:val="21"/>
        </w:rPr>
        <w:t xml:space="preserve"> </w:t>
      </w:r>
      <w:r>
        <w:rPr>
          <w:rFonts w:ascii="SimSun" w:eastAsia="SimSun" w:hAnsi="SimSun" w:cs="SimSun"/>
          <w:spacing w:val="-1"/>
          <w:sz w:val="21"/>
          <w:szCs w:val="21"/>
        </w:rPr>
        <w:t>E</w:t>
      </w:r>
      <w:r>
        <w:rPr>
          <w:rFonts w:ascii="SimSun" w:eastAsia="SimSun" w:hAnsi="SimSun" w:cs="SimSun"/>
          <w:spacing w:val="-8"/>
          <w:sz w:val="21"/>
          <w:szCs w:val="21"/>
        </w:rPr>
        <w:t xml:space="preserve"> </w:t>
      </w:r>
      <w:r>
        <w:rPr>
          <w:rFonts w:ascii="SimSun" w:eastAsia="SimSun" w:hAnsi="SimSun" w:cs="SimSun"/>
          <w:spacing w:val="-8"/>
          <w:sz w:val="21"/>
          <w:szCs w:val="21"/>
        </w:rPr>
        <w:t>减少,电场能转化为电能</w:t>
      </w:r>
    </w:p>
    <w:p>
      <w:pPr>
        <w:spacing w:before="65" w:line="221" w:lineRule="auto"/>
        <w:ind w:left="26"/>
        <w:rPr>
          <w:rFonts w:ascii="SimSun" w:eastAsia="SimSun" w:hAnsi="SimSun" w:cs="SimSun"/>
          <w:sz w:val="21"/>
          <w:szCs w:val="21"/>
        </w:rPr>
      </w:pPr>
      <w:r>
        <w:rPr>
          <w:rFonts w:ascii="SimSun" w:eastAsia="SimSun" w:hAnsi="SimSun" w:cs="SimSun"/>
          <w:spacing w:val="-3"/>
          <w:sz w:val="21"/>
          <w:szCs w:val="21"/>
        </w:rPr>
        <w:t>二</w:t>
      </w:r>
      <w:r>
        <w:rPr>
          <w:rFonts w:ascii="SimSun" w:eastAsia="SimSun" w:hAnsi="SimSun" w:cs="SimSun"/>
          <w:spacing w:val="-2"/>
          <w:sz w:val="21"/>
          <w:szCs w:val="21"/>
        </w:rPr>
        <w:t>、电容</w:t>
      </w:r>
    </w:p>
    <w:p>
      <w:pPr>
        <w:spacing w:before="61" w:line="274" w:lineRule="auto"/>
        <w:ind w:left="22" w:right="986" w:firstLine="226"/>
        <w:rPr>
          <w:rFonts w:ascii="SimSun" w:eastAsia="SimSun" w:hAnsi="SimSun" w:cs="SimSun"/>
          <w:sz w:val="21"/>
          <w:szCs w:val="21"/>
        </w:rPr>
      </w:pPr>
      <w:r>
        <w:rPr>
          <w:rFonts w:ascii="SimSun" w:eastAsia="SimSun" w:hAnsi="SimSun" w:cs="SimSun"/>
          <w:spacing w:val="-18"/>
          <w:sz w:val="21"/>
          <w:szCs w:val="21"/>
        </w:rPr>
        <w:t>1</w:t>
      </w:r>
      <w:r>
        <w:rPr>
          <w:rFonts w:ascii="SimSun" w:eastAsia="SimSun" w:hAnsi="SimSun" w:cs="SimSun"/>
          <w:spacing w:val="-13"/>
          <w:sz w:val="21"/>
          <w:szCs w:val="21"/>
        </w:rPr>
        <w:t>、</w:t>
      </w:r>
      <w:r>
        <w:rPr>
          <w:rFonts w:ascii="SimSun" w:eastAsia="SimSun" w:hAnsi="SimSun" w:cs="SimSun"/>
          <w:spacing w:val="-9"/>
          <w:sz w:val="21"/>
          <w:szCs w:val="21"/>
        </w:rPr>
        <w:t>电容：</w:t>
      </w:r>
      <w:r>
        <w:rPr>
          <w:rFonts w:ascii="SimSun" w:eastAsia="SimSun" w:hAnsi="SimSun" w:cs="SimSun"/>
          <w:spacing w:val="-9"/>
          <w:sz w:val="21"/>
          <w:szCs w:val="21"/>
        </w:rPr>
        <w:t xml:space="preserve"> </w:t>
      </w:r>
      <w:r>
        <w:rPr>
          <w:rFonts w:ascii="SimSun" w:eastAsia="SimSun" w:hAnsi="SimSun" w:cs="SimSun"/>
          <w:spacing w:val="-9"/>
          <w:sz w:val="21"/>
          <w:szCs w:val="21"/>
        </w:rPr>
        <w:t>1)</w:t>
      </w:r>
      <w:r>
        <w:rPr>
          <w:rFonts w:ascii="SimSun" w:eastAsia="SimSun" w:hAnsi="SimSun" w:cs="SimSun"/>
          <w:spacing w:val="-9"/>
          <w:sz w:val="21"/>
          <w:szCs w:val="21"/>
        </w:rPr>
        <w:t xml:space="preserve"> </w:t>
      </w:r>
      <w:r>
        <w:rPr>
          <w:rFonts w:ascii="SimSun" w:eastAsia="SimSun" w:hAnsi="SimSun" w:cs="SimSun"/>
          <w:spacing w:val="-9"/>
          <w:sz w:val="21"/>
          <w:szCs w:val="21"/>
        </w:rPr>
        <w:t>定义：电容器所带的电荷量</w:t>
      </w:r>
      <w:r>
        <w:rPr>
          <w:rFonts w:ascii="SimSun" w:eastAsia="SimSun" w:hAnsi="SimSun" w:cs="SimSun"/>
          <w:spacing w:val="-9"/>
          <w:sz w:val="21"/>
          <w:szCs w:val="21"/>
        </w:rPr>
        <w:t xml:space="preserve"> </w:t>
      </w:r>
      <w:r>
        <w:rPr>
          <w:rFonts w:ascii="SimSun" w:eastAsia="SimSun" w:hAnsi="SimSun" w:cs="SimSun"/>
          <w:spacing w:val="-9"/>
          <w:sz w:val="21"/>
          <w:szCs w:val="21"/>
        </w:rPr>
        <w:t>Q</w:t>
      </w:r>
      <w:r>
        <w:rPr>
          <w:rFonts w:ascii="SimSun" w:eastAsia="SimSun" w:hAnsi="SimSun" w:cs="SimSun"/>
          <w:spacing w:val="-9"/>
          <w:sz w:val="21"/>
          <w:szCs w:val="21"/>
        </w:rPr>
        <w:t xml:space="preserve"> </w:t>
      </w:r>
      <w:r>
        <w:rPr>
          <w:rFonts w:ascii="SimSun" w:eastAsia="SimSun" w:hAnsi="SimSun" w:cs="SimSun"/>
          <w:spacing w:val="-9"/>
          <w:sz w:val="21"/>
          <w:szCs w:val="21"/>
        </w:rPr>
        <w:t>与电容器两极板间的电势</w:t>
      </w:r>
      <w:r>
        <w:rPr>
          <w:rFonts w:ascii="SimSun" w:eastAsia="SimSun" w:hAnsi="SimSun" w:cs="SimSun"/>
          <w:spacing w:val="-9"/>
          <w:sz w:val="21"/>
          <w:szCs w:val="21"/>
        </w:rPr>
        <w:t xml:space="preserve"> </w:t>
      </w:r>
      <w:r>
        <w:rPr>
          <w:rFonts w:ascii="SimSun" w:eastAsia="SimSun" w:hAnsi="SimSun" w:cs="SimSun"/>
          <w:spacing w:val="-9"/>
          <w:sz w:val="21"/>
          <w:szCs w:val="21"/>
        </w:rPr>
        <w:t>U</w:t>
      </w:r>
      <w:r>
        <w:rPr>
          <w:rFonts w:ascii="SimSun" w:eastAsia="SimSun" w:hAnsi="SimSun" w:cs="SimSun"/>
          <w:spacing w:val="-9"/>
          <w:sz w:val="21"/>
          <w:szCs w:val="21"/>
        </w:rPr>
        <w:t xml:space="preserve"> </w:t>
      </w:r>
      <w:r>
        <w:rPr>
          <w:rFonts w:ascii="SimSun" w:eastAsia="SimSun" w:hAnsi="SimSun" w:cs="SimSun"/>
          <w:spacing w:val="-9"/>
          <w:sz w:val="21"/>
          <w:szCs w:val="21"/>
        </w:rPr>
        <w:t>的比值，叫做电容</w:t>
      </w:r>
      <w:r>
        <w:rPr>
          <w:rFonts w:ascii="SimSun" w:eastAsia="SimSun" w:hAnsi="SimSun" w:cs="SimSun"/>
          <w:sz w:val="21"/>
          <w:szCs w:val="21"/>
        </w:rPr>
        <w:t xml:space="preserve"> </w:t>
      </w:r>
      <w:r>
        <w:rPr>
          <w:rFonts w:ascii="SimSun" w:eastAsia="SimSun" w:hAnsi="SimSun" w:cs="SimSun"/>
          <w:spacing w:val="-2"/>
          <w:sz w:val="21"/>
          <w:szCs w:val="21"/>
        </w:rPr>
        <w:t>器</w:t>
      </w:r>
      <w:r>
        <w:rPr>
          <w:rFonts w:ascii="SimSun" w:eastAsia="SimSun" w:hAnsi="SimSun" w:cs="SimSun"/>
          <w:spacing w:val="-1"/>
          <w:sz w:val="21"/>
          <w:szCs w:val="21"/>
        </w:rPr>
        <w:t>的电容</w:t>
      </w:r>
    </w:p>
    <w:p>
      <w:pPr>
        <w:spacing w:line="274" w:lineRule="auto"/>
        <w:ind w:left="232" w:right="1780"/>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8"/>
          <w:sz w:val="21"/>
          <w:szCs w:val="21"/>
        </w:rPr>
        <w:t>=</w:t>
      </w:r>
      <w:r>
        <w:rPr>
          <w:rFonts w:ascii="SimSun" w:eastAsia="SimSun" w:hAnsi="SimSun" w:cs="SimSun"/>
          <w:spacing w:val="-4"/>
          <w:sz w:val="21"/>
          <w:szCs w:val="21"/>
        </w:rPr>
        <w:t>Q</w:t>
      </w:r>
      <w:r>
        <w:rPr>
          <w:rFonts w:ascii="SimSun" w:eastAsia="SimSun" w:hAnsi="SimSun" w:cs="SimSun"/>
          <w:spacing w:val="-8"/>
          <w:sz w:val="21"/>
          <w:szCs w:val="21"/>
        </w:rPr>
        <w:t>/</w:t>
      </w:r>
      <w:r>
        <w:rPr>
          <w:rFonts w:ascii="SimSun" w:eastAsia="SimSun" w:hAnsi="SimSun" w:cs="SimSun"/>
          <w:spacing w:val="-4"/>
          <w:sz w:val="21"/>
          <w:szCs w:val="21"/>
        </w:rPr>
        <w:t>U</w:t>
      </w:r>
      <w:r>
        <w:rPr>
          <w:rFonts w:ascii="SimSun" w:eastAsia="SimSun" w:hAnsi="SimSun" w:cs="SimSun"/>
          <w:spacing w:val="-8"/>
          <w:sz w:val="21"/>
          <w:szCs w:val="21"/>
        </w:rPr>
        <w:t>，</w:t>
      </w:r>
      <w:r>
        <w:rPr>
          <w:rFonts w:ascii="SimSun" w:eastAsia="SimSun" w:hAnsi="SimSun" w:cs="SimSun"/>
          <w:spacing w:val="-6"/>
          <w:sz w:val="21"/>
          <w:szCs w:val="21"/>
        </w:rPr>
        <w:t>式</w:t>
      </w:r>
      <w:r>
        <w:rPr>
          <w:rFonts w:ascii="SimSun" w:eastAsia="SimSun" w:hAnsi="SimSun" w:cs="SimSun"/>
          <w:spacing w:val="-4"/>
          <w:sz w:val="21"/>
          <w:szCs w:val="21"/>
        </w:rPr>
        <w:t>中</w:t>
      </w:r>
      <w:r>
        <w:rPr>
          <w:rFonts w:ascii="SimSun" w:eastAsia="SimSun" w:hAnsi="SimSun" w:cs="SimSun"/>
          <w:spacing w:val="-4"/>
          <w:sz w:val="21"/>
          <w:szCs w:val="21"/>
        </w:rPr>
        <w:t xml:space="preserve"> </w:t>
      </w:r>
      <w:r>
        <w:rPr>
          <w:rFonts w:ascii="SimSun" w:eastAsia="SimSun" w:hAnsi="SimSun" w:cs="SimSun"/>
          <w:spacing w:val="-4"/>
          <w:sz w:val="21"/>
          <w:szCs w:val="21"/>
        </w:rPr>
        <w:t>Q</w:t>
      </w:r>
      <w:r>
        <w:rPr>
          <w:rFonts w:ascii="SimSun" w:eastAsia="SimSun" w:hAnsi="SimSun" w:cs="SimSun"/>
          <w:spacing w:val="-4"/>
          <w:sz w:val="21"/>
          <w:szCs w:val="21"/>
        </w:rPr>
        <w:t xml:space="preserve"> </w:t>
      </w:r>
      <w:r>
        <w:rPr>
          <w:rFonts w:ascii="SimSun" w:eastAsia="SimSun" w:hAnsi="SimSun" w:cs="SimSun"/>
          <w:spacing w:val="-4"/>
          <w:sz w:val="21"/>
          <w:szCs w:val="21"/>
        </w:rPr>
        <w:t>指每一个极板带电量的绝对值</w:t>
      </w:r>
      <w:r>
        <w:rPr>
          <w:rFonts w:ascii="SimSun" w:eastAsia="SimSun" w:hAnsi="SimSun" w:cs="SimSun"/>
          <w:sz w:val="21"/>
          <w:szCs w:val="21"/>
        </w:rPr>
        <w:t xml:space="preserve">                              </w:t>
      </w:r>
      <w:r>
        <w:rPr>
          <w:rFonts w:ascii="SimSun" w:eastAsia="SimSun" w:hAnsi="SimSun" w:cs="SimSun"/>
          <w:spacing w:val="-2"/>
          <w:sz w:val="21"/>
          <w:szCs w:val="21"/>
        </w:rPr>
        <w:t>①电容是反映电容器本身容纳电荷</w:t>
      </w:r>
      <w:r>
        <w:rPr>
          <w:rFonts w:ascii="SimSun" w:eastAsia="SimSun" w:hAnsi="SimSun" w:cs="SimSun"/>
          <w:spacing w:val="-1"/>
          <w:sz w:val="21"/>
          <w:szCs w:val="21"/>
        </w:rPr>
        <w:t>本领大小的物理量，跟电容器是否带电无关．</w:t>
      </w:r>
    </w:p>
    <w:p>
      <w:pPr>
        <w:spacing w:before="2" w:line="239" w:lineRule="auto"/>
        <w:ind w:left="867" w:right="2252" w:hanging="635"/>
        <w:rPr>
          <w:rFonts w:ascii="SimSun" w:eastAsia="SimSun" w:hAnsi="SimSun" w:cs="SimSun"/>
          <w:sz w:val="21"/>
          <w:szCs w:val="21"/>
        </w:rPr>
      </w:pPr>
      <w:r>
        <w:rPr>
          <w:rFonts w:ascii="SimSun" w:eastAsia="SimSun" w:hAnsi="SimSun" w:cs="SimSun"/>
          <w:spacing w:val="-6"/>
          <w:sz w:val="21"/>
          <w:szCs w:val="21"/>
        </w:rPr>
        <w:t>②电容的单位：</w:t>
      </w:r>
      <w:r>
        <w:rPr>
          <w:rFonts w:ascii="SimSun" w:eastAsia="SimSun" w:hAnsi="SimSun" w:cs="SimSun"/>
          <w:spacing w:val="-6"/>
          <w:sz w:val="21"/>
          <w:szCs w:val="21"/>
        </w:rPr>
        <w:t xml:space="preserve"> </w:t>
      </w:r>
      <w:r>
        <w:rPr>
          <w:rFonts w:ascii="SimSun" w:eastAsia="SimSun" w:hAnsi="SimSun" w:cs="SimSun"/>
          <w:spacing w:val="-6"/>
          <w:sz w:val="21"/>
          <w:szCs w:val="21"/>
        </w:rPr>
        <w:t>在国际单位制中，电容的单位是法拉，简称法，符号是</w:t>
      </w:r>
      <w:r>
        <w:rPr>
          <w:rFonts w:ascii="SimSun" w:eastAsia="SimSun" w:hAnsi="SimSun" w:cs="SimSun"/>
          <w:spacing w:val="-6"/>
          <w:sz w:val="21"/>
          <w:szCs w:val="21"/>
        </w:rPr>
        <w:t xml:space="preserve"> </w:t>
      </w:r>
      <w:r>
        <w:rPr>
          <w:rFonts w:ascii="SimSun" w:eastAsia="SimSun" w:hAnsi="SimSun" w:cs="SimSun"/>
          <w:spacing w:val="-2"/>
          <w:sz w:val="21"/>
          <w:szCs w:val="21"/>
        </w:rPr>
        <w:t>F</w:t>
      </w:r>
      <w:r>
        <w:rPr>
          <w:rFonts w:ascii="SimSun" w:eastAsia="SimSun" w:hAnsi="SimSun" w:cs="SimSun"/>
          <w:spacing w:val="-6"/>
          <w:sz w:val="21"/>
          <w:szCs w:val="21"/>
        </w:rPr>
        <w:t>．</w:t>
      </w:r>
      <w:r>
        <w:rPr>
          <w:rFonts w:ascii="SimSun" w:eastAsia="SimSun" w:hAnsi="SimSun" w:cs="SimSun"/>
          <w:sz w:val="21"/>
          <w:szCs w:val="21"/>
        </w:rPr>
        <w:t xml:space="preserve"> </w:t>
      </w:r>
      <w:r>
        <w:rPr>
          <w:rFonts w:ascii="SimSun" w:eastAsia="SimSun" w:hAnsi="SimSun" w:cs="SimSun"/>
          <w:spacing w:val="-1"/>
          <w:sz w:val="21"/>
          <w:szCs w:val="21"/>
        </w:rPr>
        <w:t>常用单位有微法(</w:t>
      </w:r>
      <w:r>
        <w:rPr>
          <w:rFonts w:ascii="SimSun" w:eastAsia="SimSun" w:hAnsi="SimSun" w:cs="SimSun"/>
          <w:spacing w:val="-1"/>
          <w:sz w:val="21"/>
          <w:szCs w:val="21"/>
        </w:rPr>
        <w:t xml:space="preserve"> </w:t>
      </w:r>
      <w:r>
        <w:rPr>
          <w:rFonts w:ascii="SimSun" w:eastAsia="SimSun" w:hAnsi="SimSun" w:cs="SimSun"/>
          <w:i/>
          <w:iCs/>
          <w:spacing w:val="-1"/>
          <w:sz w:val="22"/>
          <w:szCs w:val="22"/>
        </w:rPr>
        <w:t>μ</w:t>
      </w:r>
      <w:r>
        <w:rPr>
          <w:rFonts w:ascii="SimSun" w:eastAsia="SimSun" w:hAnsi="SimSun" w:cs="SimSun"/>
          <w:i/>
          <w:iCs/>
          <w:sz w:val="22"/>
          <w:szCs w:val="22"/>
        </w:rPr>
        <w:t>F</w:t>
      </w:r>
      <w:r>
        <w:rPr>
          <w:rFonts w:ascii="SimSun" w:eastAsia="SimSun" w:hAnsi="SimSun" w:cs="SimSun"/>
          <w:spacing w:val="-1"/>
          <w:sz w:val="21"/>
          <w:szCs w:val="21"/>
        </w:rPr>
        <w:t>)，皮法(</w:t>
      </w:r>
      <w:r>
        <w:rPr>
          <w:rFonts w:ascii="SimSun" w:eastAsia="SimSun" w:hAnsi="SimSun" w:cs="SimSun"/>
          <w:i/>
          <w:iCs/>
          <w:sz w:val="22"/>
          <w:szCs w:val="22"/>
        </w:rPr>
        <w:t>pF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μ</w:t>
      </w:r>
      <w:r>
        <w:rPr>
          <w:rFonts w:ascii="SimSun" w:eastAsia="SimSun" w:hAnsi="SimSun" w:cs="SimSun"/>
          <w:sz w:val="21"/>
          <w:szCs w:val="21"/>
        </w:rPr>
        <w:t>F</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10-6</w:t>
      </w:r>
      <w:r>
        <w:rPr>
          <w:rFonts w:ascii="SimSun" w:eastAsia="SimSun" w:hAnsi="SimSun" w:cs="SimSun"/>
          <w:sz w:val="21"/>
          <w:szCs w:val="21"/>
        </w:rPr>
        <w:t>F</w:t>
      </w: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z w:val="21"/>
          <w:szCs w:val="21"/>
        </w:rPr>
        <w:t>pF</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z w:val="21"/>
          <w:szCs w:val="21"/>
        </w:rPr>
        <w:t>10-12F</w:t>
      </w:r>
    </w:p>
    <w:p>
      <w:pPr>
        <w:spacing w:before="66" w:line="220" w:lineRule="auto"/>
        <w:ind w:left="236"/>
        <w:rPr>
          <w:rFonts w:ascii="SimSun" w:eastAsia="SimSun" w:hAnsi="SimSun" w:cs="SimSun"/>
          <w:sz w:val="21"/>
          <w:szCs w:val="21"/>
        </w:rPr>
      </w:pPr>
      <w:r>
        <w:rPr>
          <w:rFonts w:ascii="SimSun" w:eastAsia="SimSun" w:hAnsi="SimSun" w:cs="SimSun"/>
          <w:spacing w:val="-7"/>
          <w:sz w:val="21"/>
          <w:szCs w:val="21"/>
        </w:rPr>
        <w:t>2、平行板电容器的电容</w:t>
      </w:r>
      <w:r>
        <w:rPr>
          <w:rFonts w:ascii="SimSun" w:eastAsia="SimSun" w:hAnsi="SimSun" w:cs="SimSun"/>
          <w:spacing w:val="-7"/>
          <w:sz w:val="21"/>
          <w:szCs w:val="21"/>
        </w:rPr>
        <w:t xml:space="preserve"> </w:t>
      </w:r>
      <w:r>
        <w:rPr>
          <w:rFonts w:ascii="SimSun" w:eastAsia="SimSun" w:hAnsi="SimSun" w:cs="SimSun"/>
          <w:spacing w:val="-7"/>
          <w:sz w:val="21"/>
          <w:szCs w:val="21"/>
        </w:rPr>
        <w:t>C：跟介电常数</w:t>
      </w:r>
      <w:r>
        <w:rPr>
          <w:rFonts w:ascii="SimSun" w:eastAsia="SimSun" w:hAnsi="SimSun" w:cs="SimSun"/>
          <w:spacing w:val="-7"/>
          <w:sz w:val="21"/>
          <w:szCs w:val="21"/>
        </w:rPr>
        <w:t xml:space="preserve">  </w:t>
      </w:r>
      <w:r>
        <w:rPr>
          <w:rFonts w:ascii="SimSun" w:eastAsia="SimSun" w:hAnsi="SimSun" w:cs="SimSun"/>
          <w:spacing w:val="-7"/>
          <w:sz w:val="21"/>
          <w:szCs w:val="21"/>
        </w:rPr>
        <w:t>成正比，</w:t>
      </w:r>
      <w:r>
        <w:rPr>
          <w:rFonts w:ascii="SimSun" w:eastAsia="SimSun" w:hAnsi="SimSun" w:cs="SimSun"/>
          <w:spacing w:val="-7"/>
          <w:sz w:val="21"/>
          <w:szCs w:val="21"/>
        </w:rPr>
        <w:t xml:space="preserve"> </w:t>
      </w:r>
      <w:r>
        <w:rPr>
          <w:rFonts w:ascii="SimSun" w:eastAsia="SimSun" w:hAnsi="SimSun" w:cs="SimSun"/>
          <w:spacing w:val="-7"/>
          <w:sz w:val="21"/>
          <w:szCs w:val="21"/>
        </w:rPr>
        <w:t>跟正对面积</w:t>
      </w:r>
      <w:r>
        <w:rPr>
          <w:rFonts w:ascii="SimSun" w:eastAsia="SimSun" w:hAnsi="SimSun" w:cs="SimSun"/>
          <w:spacing w:val="-7"/>
          <w:sz w:val="21"/>
          <w:szCs w:val="21"/>
        </w:rPr>
        <w:t xml:space="preserve"> </w:t>
      </w:r>
      <w:r>
        <w:rPr>
          <w:rFonts w:ascii="SimSun" w:eastAsia="SimSun" w:hAnsi="SimSun" w:cs="SimSun"/>
          <w:spacing w:val="-2"/>
          <w:sz w:val="21"/>
          <w:szCs w:val="21"/>
        </w:rPr>
        <w:t>S</w:t>
      </w:r>
      <w:r>
        <w:rPr>
          <w:rFonts w:ascii="SimSun" w:eastAsia="SimSun" w:hAnsi="SimSun" w:cs="SimSun"/>
          <w:spacing w:val="-7"/>
          <w:sz w:val="21"/>
          <w:szCs w:val="21"/>
        </w:rPr>
        <w:t xml:space="preserve"> </w:t>
      </w:r>
      <w:r>
        <w:rPr>
          <w:rFonts w:ascii="SimSun" w:eastAsia="SimSun" w:hAnsi="SimSun" w:cs="SimSun"/>
          <w:spacing w:val="-7"/>
          <w:sz w:val="21"/>
          <w:szCs w:val="21"/>
        </w:rPr>
        <w:t>成正比，</w:t>
      </w:r>
      <w:r>
        <w:rPr>
          <w:rFonts w:ascii="SimSun" w:eastAsia="SimSun" w:hAnsi="SimSun" w:cs="SimSun"/>
          <w:spacing w:val="-7"/>
          <w:sz w:val="21"/>
          <w:szCs w:val="21"/>
        </w:rPr>
        <w:t xml:space="preserve"> </w:t>
      </w:r>
      <w:r>
        <w:rPr>
          <w:rFonts w:ascii="SimSun" w:eastAsia="SimSun" w:hAnsi="SimSun" w:cs="SimSun"/>
          <w:spacing w:val="-7"/>
          <w:sz w:val="21"/>
          <w:szCs w:val="21"/>
        </w:rPr>
        <w:t>跟极板间的距</w:t>
      </w:r>
    </w:p>
    <w:p>
      <w:pPr>
        <w:spacing w:line="135" w:lineRule="exact"/>
      </w:pPr>
    </w:p>
    <w:p>
      <w:pPr>
        <w:sectPr>
          <w:footerReference w:type="default" r:id="rId43"/>
          <w:pgSz w:w="11907" w:h="16839"/>
          <w:pgMar w:top="1431" w:right="806" w:bottom="1153" w:left="1785" w:header="0" w:footer="993" w:gutter="0"/>
          <w:pgNumType w:start="15"/>
          <w:cols w:num="1" w:space="708" w:equalWidth="0">
            <w:col w:w="9315" w:space="0"/>
          </w:cols>
        </w:sectPr>
      </w:pPr>
    </w:p>
    <w:p>
      <w:pPr>
        <w:spacing w:before="296" w:line="241" w:lineRule="auto"/>
        <w:ind w:left="26"/>
        <w:rPr>
          <w:rFonts w:ascii="SimSun" w:eastAsia="SimSun" w:hAnsi="SimSun" w:cs="SimSun"/>
          <w:sz w:val="19"/>
          <w:szCs w:val="19"/>
        </w:rPr>
      </w:pPr>
      <w:r>
        <w:rPr>
          <w:rFonts w:ascii="SimSun" w:eastAsia="SimSun" w:hAnsi="SimSun" w:cs="SimSun"/>
          <w:spacing w:val="-17"/>
          <w:sz w:val="19"/>
          <w:szCs w:val="19"/>
        </w:rPr>
        <w:t>离</w:t>
      </w:r>
      <w:r>
        <w:rPr>
          <w:rFonts w:ascii="SimSun" w:eastAsia="SimSun" w:hAnsi="SimSun" w:cs="SimSun"/>
          <w:spacing w:val="-10"/>
          <w:sz w:val="19"/>
          <w:szCs w:val="19"/>
        </w:rPr>
        <w:t xml:space="preserve"> </w:t>
      </w:r>
      <w:r>
        <w:rPr>
          <w:rFonts w:ascii="SimSun" w:eastAsia="SimSun" w:hAnsi="SimSun" w:cs="SimSun"/>
          <w:spacing w:val="-10"/>
          <w:sz w:val="19"/>
          <w:szCs w:val="19"/>
        </w:rPr>
        <w:t>d</w:t>
      </w:r>
      <w:r>
        <w:rPr>
          <w:rFonts w:ascii="SimSun" w:eastAsia="SimSun" w:hAnsi="SimSun" w:cs="SimSun"/>
          <w:spacing w:val="-10"/>
          <w:sz w:val="19"/>
          <w:szCs w:val="19"/>
        </w:rPr>
        <w:t xml:space="preserve"> </w:t>
      </w:r>
      <w:r>
        <w:rPr>
          <w:rFonts w:ascii="SimSun" w:eastAsia="SimSun" w:hAnsi="SimSun" w:cs="SimSun"/>
          <w:spacing w:val="-10"/>
          <w:sz w:val="19"/>
          <w:szCs w:val="19"/>
        </w:rPr>
        <w:t>成反比．</w:t>
      </w:r>
    </w:p>
    <w:p>
      <w:pPr>
        <w:spacing w:line="14" w:lineRule="auto"/>
        <w:rPr>
          <w:rFonts w:ascii="Arial"/>
          <w:sz w:val="2"/>
        </w:rPr>
      </w:pPr>
      <w:r>
        <w:rPr>
          <w:rFonts w:ascii="Arial" w:eastAsia="Arial" w:hAnsi="Arial" w:cs="Arial"/>
          <w:sz w:val="2"/>
          <w:szCs w:val="2"/>
        </w:rPr>
        <w:br w:type="column"/>
      </w:r>
    </w:p>
    <w:p>
      <w:pPr>
        <w:spacing w:before="316" w:line="214" w:lineRule="exact"/>
        <w:ind w:left="480"/>
        <w:rPr>
          <w:rFonts w:ascii="Symbol" w:eastAsia="Symbol" w:hAnsi="Symbol" w:cs="Symbol"/>
          <w:sz w:val="29"/>
          <w:szCs w:val="29"/>
        </w:rPr>
      </w:pPr>
      <w:r>
        <w:pict>
          <v:shape id="_x0000_s1028" type="#_x0000_t202" style="width:11.55pt;height:15pt;margin-top:10.43pt;margin-left:9.24pt;position:absolute;z-index:251669504" filled="f" stroked="f">
            <o:lock v:ext="edit" aspectratio="f"/>
            <v:textbox inset="0,0,0,0">
              <w:txbxContent>
                <w:p>
                  <w:pPr>
                    <w:spacing w:before="19" w:line="187" w:lineRule="auto"/>
                    <w:ind w:left="20"/>
                    <w:rPr>
                      <w:rFonts w:ascii="Times New Roman" w:eastAsia="Times New Roman" w:hAnsi="Times New Roman" w:cs="Times New Roman"/>
                      <w:sz w:val="29"/>
                      <w:szCs w:val="29"/>
                    </w:rPr>
                  </w:pPr>
                  <w:r>
                    <w:rPr>
                      <w:rFonts w:ascii="Times New Roman" w:eastAsia="Times New Roman" w:hAnsi="Times New Roman" w:cs="Times New Roman"/>
                      <w:i/>
                      <w:iCs/>
                      <w:sz w:val="29"/>
                      <w:szCs w:val="29"/>
                    </w:rPr>
                    <w:t>C</w:t>
                  </w:r>
                </w:p>
              </w:txbxContent>
            </v:textbox>
          </v:shape>
        </w:pict>
      </w:r>
      <w:r>
        <w:rPr>
          <w:rFonts w:ascii="Symbol" w:eastAsia="Symbol" w:hAnsi="Symbol" w:cs="Symbol"/>
          <w:position w:val="-1"/>
          <w:sz w:val="29"/>
          <w:szCs w:val="29"/>
        </w:rPr>
        <w:t>=</w:t>
      </w:r>
    </w:p>
    <w:p>
      <w:pPr>
        <w:spacing w:line="14" w:lineRule="auto"/>
        <w:rPr>
          <w:rFonts w:ascii="Arial"/>
          <w:sz w:val="2"/>
        </w:rPr>
      </w:pPr>
      <w:r>
        <w:rPr>
          <w:rFonts w:ascii="Arial" w:eastAsia="Arial" w:hAnsi="Arial" w:cs="Arial"/>
          <w:sz w:val="2"/>
          <w:szCs w:val="2"/>
        </w:rPr>
        <w:br w:type="column"/>
      </w:r>
    </w:p>
    <w:p>
      <w:pPr>
        <w:spacing w:line="41" w:lineRule="exact"/>
      </w:pPr>
    </w:p>
    <w:tbl>
      <w:tblPr>
        <w:tblStyle w:val="TableNormal0"/>
        <w:tblW w:w="630" w:type="dxa"/>
        <w:tblInd w:w="0" w:type="dxa"/>
        <w:tblBorders>
          <w:top w:val="nil"/>
          <w:left w:val="nil"/>
          <w:bottom w:val="nil"/>
          <w:right w:val="nil"/>
          <w:insideH w:val="nil"/>
          <w:insideV w:val="nil"/>
        </w:tblBorders>
        <w:tblLayout w:type="fixed"/>
      </w:tblPr>
      <w:tblGrid>
        <w:gridCol w:w="630"/>
      </w:tblGrid>
      <w:tr>
        <w:tblPrEx>
          <w:tblW w:w="630" w:type="dxa"/>
          <w:tblInd w:w="0" w:type="dxa"/>
          <w:tblBorders>
            <w:top w:val="nil"/>
            <w:left w:val="nil"/>
            <w:bottom w:val="nil"/>
            <w:right w:val="nil"/>
            <w:insideH w:val="nil"/>
            <w:insideV w:val="nil"/>
          </w:tblBorders>
          <w:tblLayout w:type="fixed"/>
        </w:tblPrEx>
        <w:trPr>
          <w:trHeight w:val="311"/>
        </w:trPr>
        <w:tc>
          <w:tcPr>
            <w:tcW w:w="630" w:type="dxa"/>
            <w:tcBorders>
              <w:bottom w:val="single" w:sz="2" w:space="0" w:color="000000"/>
            </w:tcBorders>
            <w:vAlign w:val="top"/>
          </w:tcPr>
          <w:p>
            <w:pPr>
              <w:spacing w:line="310" w:lineRule="exact"/>
              <w:ind w:left="149"/>
              <w:rPr>
                <w:rFonts w:ascii="Times New Roman" w:eastAsia="Times New Roman" w:hAnsi="Times New Roman" w:cs="Times New Roman"/>
                <w:sz w:val="29"/>
                <w:szCs w:val="29"/>
              </w:rPr>
            </w:pPr>
            <w:r>
              <w:rPr>
                <w:rFonts w:ascii="Microsoft YaHei" w:eastAsia="Microsoft YaHei" w:hAnsi="Microsoft YaHei" w:cs="Microsoft YaHei"/>
                <w:i/>
                <w:iCs/>
                <w:spacing w:val="30"/>
                <w:sz w:val="30"/>
                <w:szCs w:val="30"/>
              </w:rPr>
              <w:t>c</w:t>
            </w:r>
            <w:r>
              <w:rPr>
                <w:rFonts w:ascii="Times New Roman" w:eastAsia="Times New Roman" w:hAnsi="Times New Roman" w:cs="Times New Roman"/>
                <w:i/>
                <w:iCs/>
                <w:spacing w:val="30"/>
                <w:sz w:val="29"/>
                <w:szCs w:val="29"/>
              </w:rPr>
              <w:t>S</w:t>
            </w:r>
          </w:p>
        </w:tc>
      </w:tr>
      <w:tr>
        <w:tblPrEx>
          <w:tblW w:w="630" w:type="dxa"/>
          <w:tblInd w:w="0" w:type="dxa"/>
          <w:tblLayout w:type="fixed"/>
        </w:tblPrEx>
        <w:trPr>
          <w:trHeight w:val="357"/>
        </w:trPr>
        <w:tc>
          <w:tcPr>
            <w:tcW w:w="630" w:type="dxa"/>
            <w:tcBorders>
              <w:top w:val="single" w:sz="2" w:space="0" w:color="000000"/>
            </w:tcBorders>
            <w:vAlign w:val="top"/>
          </w:tcPr>
          <w:p>
            <w:pPr>
              <w:spacing w:before="93" w:line="264" w:lineRule="exact"/>
              <w:ind w:left="24"/>
              <w:rPr>
                <w:rFonts w:ascii="Times New Roman" w:eastAsia="Times New Roman" w:hAnsi="Times New Roman" w:cs="Times New Roman"/>
                <w:sz w:val="28"/>
                <w:szCs w:val="28"/>
              </w:rPr>
            </w:pPr>
            <w:r>
              <w:rPr>
                <w:rFonts w:ascii="Times New Roman" w:eastAsia="Times New Roman" w:hAnsi="Times New Roman" w:cs="Times New Roman"/>
                <w:spacing w:val="-27"/>
                <w:position w:val="-1"/>
                <w:sz w:val="28"/>
                <w:szCs w:val="28"/>
              </w:rPr>
              <w:t>4</w:t>
            </w:r>
            <w:r>
              <w:rPr>
                <w:rFonts w:ascii="Microsoft YaHei" w:eastAsia="Microsoft YaHei" w:hAnsi="Microsoft YaHei" w:cs="Microsoft YaHei"/>
                <w:i/>
                <w:iCs/>
                <w:spacing w:val="-26"/>
                <w:position w:val="-1"/>
                <w:sz w:val="30"/>
                <w:szCs w:val="30"/>
              </w:rPr>
              <w:t>冗</w:t>
            </w:r>
            <w:r>
              <w:rPr>
                <w:rFonts w:ascii="Times New Roman" w:eastAsia="Times New Roman" w:hAnsi="Times New Roman" w:cs="Times New Roman"/>
                <w:i/>
                <w:iCs/>
                <w:spacing w:val="-26"/>
                <w:position w:val="-1"/>
                <w:sz w:val="28"/>
                <w:szCs w:val="28"/>
              </w:rPr>
              <w:t>kd</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before="295" w:line="220" w:lineRule="auto"/>
        <w:rPr>
          <w:rFonts w:ascii="SimSun" w:eastAsia="SimSun" w:hAnsi="SimSun" w:cs="SimSun"/>
          <w:sz w:val="21"/>
          <w:szCs w:val="21"/>
        </w:rPr>
      </w:pPr>
      <w:r>
        <w:rPr>
          <w:rFonts w:ascii="SimSun" w:eastAsia="SimSun" w:hAnsi="SimSun" w:cs="SimSun"/>
          <w:spacing w:val="-10"/>
          <w:sz w:val="21"/>
          <w:szCs w:val="21"/>
        </w:rPr>
        <w:t>是</w:t>
      </w:r>
      <w:r>
        <w:rPr>
          <w:rFonts w:ascii="SimSun" w:eastAsia="SimSun" w:hAnsi="SimSun" w:cs="SimSun"/>
          <w:spacing w:val="-8"/>
          <w:sz w:val="21"/>
          <w:szCs w:val="21"/>
        </w:rPr>
        <w:t>电</w:t>
      </w:r>
      <w:r>
        <w:rPr>
          <w:rFonts w:ascii="SimSun" w:eastAsia="SimSun" w:hAnsi="SimSun" w:cs="SimSun"/>
          <w:spacing w:val="-5"/>
          <w:sz w:val="21"/>
          <w:szCs w:val="21"/>
        </w:rPr>
        <w:t>介质的介电常数，k</w:t>
      </w:r>
      <w:r>
        <w:rPr>
          <w:rFonts w:ascii="SimSun" w:eastAsia="SimSun" w:hAnsi="SimSun" w:cs="SimSun"/>
          <w:spacing w:val="-5"/>
          <w:sz w:val="21"/>
          <w:szCs w:val="21"/>
        </w:rPr>
        <w:t xml:space="preserve"> </w:t>
      </w:r>
      <w:r>
        <w:rPr>
          <w:rFonts w:ascii="SimSun" w:eastAsia="SimSun" w:hAnsi="SimSun" w:cs="SimSun"/>
          <w:spacing w:val="-5"/>
          <w:sz w:val="21"/>
          <w:szCs w:val="21"/>
        </w:rPr>
        <w:t>是静电力常量；</w:t>
      </w:r>
      <w:r>
        <w:rPr>
          <w:rFonts w:ascii="SimSun" w:eastAsia="SimSun" w:hAnsi="SimSun" w:cs="SimSun"/>
          <w:spacing w:val="-5"/>
          <w:sz w:val="21"/>
          <w:szCs w:val="21"/>
        </w:rPr>
        <w:t xml:space="preserve"> </w:t>
      </w:r>
      <w:r>
        <w:rPr>
          <w:rFonts w:ascii="SimSun" w:eastAsia="SimSun" w:hAnsi="SimSun" w:cs="SimSun"/>
          <w:spacing w:val="-5"/>
          <w:sz w:val="21"/>
          <w:szCs w:val="21"/>
        </w:rPr>
        <w:t>空气的介电常数</w:t>
      </w:r>
    </w:p>
    <w:p>
      <w:pPr>
        <w:sectPr>
          <w:footerReference w:type="default" r:id="rId44"/>
          <w:type w:val="continuous"/>
          <w:pgSz w:w="11907" w:h="16839"/>
          <w:pgMar w:top="1431" w:right="806" w:bottom="1153" w:left="1785" w:header="0" w:footer="993" w:gutter="0"/>
          <w:pgNumType w:start="16"/>
          <w:cols w:num="4" w:space="708" w:equalWidth="0">
            <w:col w:w="1178" w:space="100"/>
            <w:col w:w="720" w:space="0"/>
            <w:col w:w="1017" w:space="100"/>
            <w:col w:w="6201" w:space="0"/>
          </w:cols>
        </w:sectPr>
      </w:pPr>
    </w:p>
    <w:p>
      <w:pPr>
        <w:spacing w:before="145" w:line="221" w:lineRule="auto"/>
        <w:ind w:left="25"/>
        <w:rPr>
          <w:rFonts w:ascii="SimSun" w:eastAsia="SimSun" w:hAnsi="SimSun" w:cs="SimSun"/>
          <w:sz w:val="21"/>
          <w:szCs w:val="21"/>
        </w:rPr>
      </w:pPr>
      <w:r>
        <w:rPr>
          <w:rFonts w:ascii="SimSun" w:eastAsia="SimSun" w:hAnsi="SimSun" w:cs="SimSun"/>
          <w:spacing w:val="-10"/>
          <w:sz w:val="21"/>
          <w:szCs w:val="21"/>
        </w:rPr>
        <w:t>最</w:t>
      </w:r>
      <w:r>
        <w:rPr>
          <w:rFonts w:ascii="SimSun" w:eastAsia="SimSun" w:hAnsi="SimSun" w:cs="SimSun"/>
          <w:spacing w:val="-8"/>
          <w:sz w:val="21"/>
          <w:szCs w:val="21"/>
        </w:rPr>
        <w:t>小。</w:t>
      </w:r>
    </w:p>
    <w:p>
      <w:pPr>
        <w:spacing w:before="61" w:line="221" w:lineRule="auto"/>
        <w:ind w:left="258"/>
        <w:rPr>
          <w:rFonts w:ascii="SimSun" w:eastAsia="SimSun" w:hAnsi="SimSun" w:cs="SimSun"/>
          <w:sz w:val="21"/>
          <w:szCs w:val="21"/>
        </w:rPr>
      </w:pPr>
      <w:r>
        <w:rPr>
          <w:rFonts w:ascii="SimSun" w:eastAsia="SimSun" w:hAnsi="SimSun" w:cs="SimSun"/>
          <w:spacing w:val="-10"/>
          <w:sz w:val="21"/>
          <w:szCs w:val="21"/>
        </w:rPr>
        <w:t>电容器始终接在电源上，</w:t>
      </w:r>
      <w:r>
        <w:rPr>
          <w:rFonts w:ascii="SimSun" w:eastAsia="SimSun" w:hAnsi="SimSun" w:cs="SimSun"/>
          <w:spacing w:val="-10"/>
          <w:sz w:val="21"/>
          <w:szCs w:val="21"/>
        </w:rPr>
        <w:t xml:space="preserve"> </w:t>
      </w:r>
      <w:r>
        <w:rPr>
          <w:rFonts w:ascii="SimSun" w:eastAsia="SimSun" w:hAnsi="SimSun" w:cs="SimSun"/>
          <w:spacing w:val="-10"/>
          <w:sz w:val="21"/>
          <w:szCs w:val="21"/>
        </w:rPr>
        <w:t>电压不变；</w:t>
      </w:r>
      <w:r>
        <w:rPr>
          <w:rFonts w:ascii="SimSun" w:eastAsia="SimSun" w:hAnsi="SimSun" w:cs="SimSun"/>
          <w:spacing w:val="-10"/>
          <w:sz w:val="21"/>
          <w:szCs w:val="21"/>
        </w:rPr>
        <w:t xml:space="preserve"> </w:t>
      </w:r>
      <w:r>
        <w:rPr>
          <w:rFonts w:ascii="SimSun" w:eastAsia="SimSun" w:hAnsi="SimSun" w:cs="SimSun"/>
          <w:spacing w:val="-10"/>
          <w:sz w:val="21"/>
          <w:szCs w:val="21"/>
        </w:rPr>
        <w:t>电容器充电后断开电源，</w:t>
      </w:r>
      <w:r>
        <w:rPr>
          <w:rFonts w:ascii="SimSun" w:eastAsia="SimSun" w:hAnsi="SimSun" w:cs="SimSun"/>
          <w:spacing w:val="-10"/>
          <w:sz w:val="21"/>
          <w:szCs w:val="21"/>
        </w:rPr>
        <w:t xml:space="preserve"> </w:t>
      </w:r>
      <w:r>
        <w:rPr>
          <w:rFonts w:ascii="SimSun" w:eastAsia="SimSun" w:hAnsi="SimSun" w:cs="SimSun"/>
          <w:spacing w:val="-10"/>
          <w:sz w:val="21"/>
          <w:szCs w:val="21"/>
        </w:rPr>
        <w:t>带电量不变</w:t>
      </w:r>
      <w:r>
        <w:rPr>
          <w:rFonts w:ascii="SimSun" w:eastAsia="SimSun" w:hAnsi="SimSun" w:cs="SimSun"/>
          <w:spacing w:val="-7"/>
          <w:sz w:val="21"/>
          <w:szCs w:val="21"/>
        </w:rPr>
        <w:t>。</w:t>
      </w:r>
    </w:p>
    <w:p>
      <w:pPr>
        <w:spacing w:line="302" w:lineRule="auto"/>
        <w:rPr>
          <w:rFonts w:ascii="Arial"/>
          <w:sz w:val="21"/>
        </w:rPr>
      </w:pPr>
    </w:p>
    <w:p>
      <w:pPr>
        <w:spacing w:before="69" w:line="312" w:lineRule="exact"/>
        <w:ind w:left="2600"/>
        <w:rPr>
          <w:rFonts w:ascii="SimSun" w:eastAsia="SimSun" w:hAnsi="SimSun" w:cs="SimSun"/>
          <w:sz w:val="21"/>
          <w:szCs w:val="21"/>
        </w:rPr>
      </w:pPr>
      <w:r>
        <w:rPr>
          <w:rFonts w:ascii="SimSun" w:eastAsia="SimSun" w:hAnsi="SimSun" w:cs="SimSun"/>
          <w:spacing w:val="-7"/>
          <w:position w:val="7"/>
          <w:sz w:val="21"/>
          <w:szCs w:val="21"/>
        </w:rPr>
        <w:t>第</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9</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节</w:t>
      </w:r>
      <w:r>
        <w:rPr>
          <w:rFonts w:ascii="SimSun" w:eastAsia="SimSun" w:hAnsi="SimSun" w:cs="SimSun"/>
          <w:spacing w:val="-6"/>
          <w:position w:val="7"/>
          <w:sz w:val="21"/>
          <w:szCs w:val="21"/>
        </w:rPr>
        <w:t xml:space="preserve">  </w:t>
      </w:r>
      <w:r>
        <w:rPr>
          <w:rFonts w:ascii="SimSun" w:eastAsia="SimSun" w:hAnsi="SimSun" w:cs="SimSun"/>
          <w:spacing w:val="-6"/>
          <w:position w:val="7"/>
          <w:sz w:val="21"/>
          <w:szCs w:val="21"/>
        </w:rPr>
        <w:t>带电粒子在电场中的运动</w:t>
      </w:r>
    </w:p>
    <w:p>
      <w:pPr>
        <w:spacing w:before="1" w:line="219" w:lineRule="auto"/>
        <w:ind w:left="22"/>
        <w:rPr>
          <w:rFonts w:ascii="SimSun" w:eastAsia="SimSun" w:hAnsi="SimSun" w:cs="SimSun"/>
          <w:sz w:val="21"/>
          <w:szCs w:val="21"/>
        </w:rPr>
      </w:pPr>
      <w:r>
        <w:rPr>
          <w:rFonts w:ascii="SimSun" w:eastAsia="SimSun" w:hAnsi="SimSun" w:cs="SimSun"/>
          <w:spacing w:val="-1"/>
          <w:sz w:val="21"/>
          <w:szCs w:val="21"/>
        </w:rPr>
        <w:t>研究带</w:t>
      </w:r>
      <w:r>
        <w:rPr>
          <w:rFonts w:ascii="SimSun" w:eastAsia="SimSun" w:hAnsi="SimSun" w:cs="SimSun"/>
          <w:sz w:val="21"/>
          <w:szCs w:val="21"/>
        </w:rPr>
        <w:t>电粒子在电场中的运动要注意以下三点：</w:t>
      </w:r>
    </w:p>
    <w:p>
      <w:pPr>
        <w:spacing w:before="62" w:line="312" w:lineRule="exact"/>
        <w:ind w:left="249"/>
        <w:rPr>
          <w:rFonts w:ascii="SimSun" w:eastAsia="SimSun" w:hAnsi="SimSun" w:cs="SimSun"/>
          <w:sz w:val="21"/>
          <w:szCs w:val="21"/>
        </w:rPr>
      </w:pPr>
      <w:r>
        <w:rPr>
          <w:rFonts w:ascii="SimSun" w:eastAsia="SimSun" w:hAnsi="SimSun" w:cs="SimSun"/>
          <w:spacing w:val="-3"/>
          <w:position w:val="7"/>
          <w:sz w:val="21"/>
          <w:szCs w:val="21"/>
        </w:rPr>
        <w:t>1</w:t>
      </w:r>
      <w:r>
        <w:rPr>
          <w:rFonts w:ascii="SimSun" w:eastAsia="SimSun" w:hAnsi="SimSun" w:cs="SimSun"/>
          <w:spacing w:val="-2"/>
          <w:position w:val="7"/>
          <w:sz w:val="21"/>
          <w:szCs w:val="21"/>
        </w:rPr>
        <w:t>.带电粒子受力特点</w:t>
      </w:r>
    </w:p>
    <w:p>
      <w:pPr>
        <w:ind w:left="236"/>
        <w:rPr>
          <w:rFonts w:ascii="SimSun" w:eastAsia="SimSun" w:hAnsi="SimSun" w:cs="SimSun"/>
          <w:sz w:val="21"/>
          <w:szCs w:val="21"/>
        </w:rPr>
      </w:pPr>
      <w:r>
        <w:rPr>
          <w:rFonts w:ascii="SimSun" w:eastAsia="SimSun" w:hAnsi="SimSun" w:cs="SimSun"/>
          <w:spacing w:val="-1"/>
          <w:sz w:val="21"/>
          <w:szCs w:val="21"/>
        </w:rPr>
        <w:t>2.结合带电</w:t>
      </w:r>
      <w:r>
        <w:rPr>
          <w:rFonts w:ascii="SimSun" w:eastAsia="SimSun" w:hAnsi="SimSun" w:cs="SimSun"/>
          <w:sz w:val="21"/>
          <w:szCs w:val="21"/>
        </w:rPr>
        <w:t>粒子的受力和初速度分析其运动性质</w:t>
      </w:r>
    </w:p>
    <w:p>
      <w:pPr>
        <w:spacing w:before="39" w:line="221" w:lineRule="auto"/>
        <w:ind w:left="238"/>
        <w:rPr>
          <w:rFonts w:ascii="SimSun" w:eastAsia="SimSun" w:hAnsi="SimSun" w:cs="SimSun"/>
          <w:sz w:val="21"/>
          <w:szCs w:val="21"/>
        </w:rPr>
        <w:sectPr>
          <w:footerReference w:type="default" r:id="rId45"/>
          <w:type w:val="continuous"/>
          <w:pgSz w:w="11907" w:h="16839"/>
          <w:pgMar w:top="1431" w:right="806" w:bottom="1153" w:left="1785" w:header="0" w:footer="993" w:gutter="0"/>
          <w:pgNumType w:start="17"/>
          <w:cols w:num="1" w:space="708" w:equalWidth="0">
            <w:col w:w="9315" w:space="0"/>
          </w:cols>
        </w:sectPr>
      </w:pPr>
      <w:r>
        <w:rPr>
          <w:rFonts w:ascii="SimSun" w:eastAsia="SimSun" w:hAnsi="SimSun" w:cs="SimSun"/>
          <w:spacing w:val="-1"/>
          <w:sz w:val="21"/>
          <w:szCs w:val="21"/>
        </w:rPr>
        <w:t>3.注意选取合适</w:t>
      </w:r>
      <w:r>
        <w:rPr>
          <w:rFonts w:ascii="SimSun" w:eastAsia="SimSun" w:hAnsi="SimSun" w:cs="SimSun"/>
          <w:sz w:val="21"/>
          <w:szCs w:val="21"/>
        </w:rPr>
        <w:t>的方法解决带电粒子的运动问题</w:t>
      </w:r>
    </w:p>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69" w:line="220" w:lineRule="auto"/>
        <w:ind w:left="3385"/>
        <w:rPr>
          <w:rFonts w:ascii="SimSun" w:eastAsia="SimSun" w:hAnsi="SimSun" w:cs="SimSun"/>
          <w:sz w:val="21"/>
          <w:szCs w:val="21"/>
        </w:rPr>
      </w:pPr>
      <w:r>
        <w:rPr>
          <w:rFonts w:ascii="SimSun" w:eastAsia="SimSun" w:hAnsi="SimSun" w:cs="SimSun"/>
          <w:sz w:val="21"/>
          <w:szCs w:val="21"/>
          <w14:textOutline w14:w="3831">
            <w14:solidFill>
              <w14:srgbClr w14:val="000000"/>
            </w14:solidFill>
            <w14:prstDash w14:val="solid"/>
            <w14:miter w14:lim="10"/>
          </w14:textOutline>
        </w:rPr>
        <w:t>第二章</w:t>
      </w:r>
      <w:r>
        <w:rPr>
          <w:rFonts w:ascii="SimSun" w:eastAsia="SimSun" w:hAnsi="SimSun" w:cs="SimSun"/>
          <w:sz w:val="21"/>
          <w:szCs w:val="21"/>
        </w:rPr>
        <w:t xml:space="preserve"> </w:t>
      </w:r>
      <w:r>
        <w:rPr>
          <w:rFonts w:ascii="SimSun" w:eastAsia="SimSun" w:hAnsi="SimSun" w:cs="SimSun"/>
          <w:sz w:val="21"/>
          <w:szCs w:val="21"/>
          <w14:textOutline w14:w="3831">
            <w14:solidFill>
              <w14:srgbClr w14:val="000000"/>
            </w14:solidFill>
            <w14:prstDash w14:val="solid"/>
            <w14:miter w14:lim="10"/>
          </w14:textOutline>
        </w:rPr>
        <w:t>恒定电流</w:t>
      </w:r>
    </w:p>
    <w:p>
      <w:pPr>
        <w:spacing w:line="303" w:lineRule="auto"/>
        <w:rPr>
          <w:rFonts w:ascii="Arial"/>
          <w:sz w:val="21"/>
        </w:rPr>
      </w:pPr>
    </w:p>
    <w:p>
      <w:pPr>
        <w:spacing w:before="68" w:line="221" w:lineRule="auto"/>
        <w:ind w:left="3282"/>
        <w:rPr>
          <w:rFonts w:ascii="SimSun" w:eastAsia="SimSun" w:hAnsi="SimSun" w:cs="SimSun"/>
          <w:sz w:val="21"/>
          <w:szCs w:val="21"/>
        </w:rPr>
      </w:pPr>
      <w:r>
        <w:rPr>
          <w:rFonts w:ascii="SimSun" w:eastAsia="SimSun" w:hAnsi="SimSun" w:cs="SimSun"/>
          <w:spacing w:val="-11"/>
          <w:sz w:val="21"/>
          <w:szCs w:val="21"/>
        </w:rPr>
        <w:t>第</w:t>
      </w:r>
      <w:r>
        <w:rPr>
          <w:rFonts w:ascii="SimSun" w:eastAsia="SimSun" w:hAnsi="SimSun" w:cs="SimSun"/>
          <w:spacing w:val="-10"/>
          <w:sz w:val="21"/>
          <w:szCs w:val="21"/>
        </w:rPr>
        <w:t xml:space="preserve"> </w:t>
      </w:r>
      <w:r>
        <w:rPr>
          <w:rFonts w:ascii="SimSun" w:eastAsia="SimSun" w:hAnsi="SimSun" w:cs="SimSun"/>
          <w:spacing w:val="-10"/>
          <w:sz w:val="21"/>
          <w:szCs w:val="21"/>
        </w:rPr>
        <w:t>1</w:t>
      </w:r>
      <w:r>
        <w:rPr>
          <w:rFonts w:ascii="SimSun" w:eastAsia="SimSun" w:hAnsi="SimSun" w:cs="SimSun"/>
          <w:spacing w:val="-10"/>
          <w:sz w:val="21"/>
          <w:szCs w:val="21"/>
        </w:rPr>
        <w:t xml:space="preserve"> </w:t>
      </w:r>
      <w:r>
        <w:rPr>
          <w:rFonts w:ascii="SimSun" w:eastAsia="SimSun" w:hAnsi="SimSun" w:cs="SimSun"/>
          <w:spacing w:val="-10"/>
          <w:sz w:val="21"/>
          <w:szCs w:val="21"/>
        </w:rPr>
        <w:t>节</w:t>
      </w:r>
      <w:r>
        <w:rPr>
          <w:rFonts w:ascii="SimSun" w:eastAsia="SimSun" w:hAnsi="SimSun" w:cs="SimSun"/>
          <w:spacing w:val="-10"/>
          <w:sz w:val="21"/>
          <w:szCs w:val="21"/>
        </w:rPr>
        <w:t xml:space="preserve"> </w:t>
      </w:r>
      <w:r>
        <w:rPr>
          <w:rFonts w:ascii="SimSun" w:eastAsia="SimSun" w:hAnsi="SimSun" w:cs="SimSun"/>
          <w:spacing w:val="-10"/>
          <w:sz w:val="21"/>
          <w:szCs w:val="21"/>
        </w:rPr>
        <w:t>电源和电流</w:t>
      </w:r>
    </w:p>
    <w:p>
      <w:pPr>
        <w:spacing w:before="62" w:line="223" w:lineRule="auto"/>
        <w:ind w:left="26"/>
        <w:rPr>
          <w:rFonts w:ascii="SimSun" w:eastAsia="SimSun" w:hAnsi="SimSun" w:cs="SimSun"/>
          <w:sz w:val="21"/>
          <w:szCs w:val="21"/>
        </w:rPr>
      </w:pPr>
      <w:r>
        <w:rPr>
          <w:rFonts w:ascii="SimSun" w:eastAsia="SimSun" w:hAnsi="SimSun" w:cs="SimSun"/>
          <w:spacing w:val="-3"/>
          <w:sz w:val="21"/>
          <w:szCs w:val="21"/>
        </w:rPr>
        <w:t>一</w:t>
      </w:r>
      <w:r>
        <w:rPr>
          <w:rFonts w:ascii="SimSun" w:eastAsia="SimSun" w:hAnsi="SimSun" w:cs="SimSun"/>
          <w:spacing w:val="-2"/>
          <w:sz w:val="21"/>
          <w:szCs w:val="21"/>
        </w:rPr>
        <w:t>、电源</w:t>
      </w:r>
    </w:p>
    <w:p>
      <w:pPr>
        <w:spacing w:before="58" w:line="274" w:lineRule="auto"/>
        <w:ind w:left="22" w:right="987" w:firstLine="24"/>
        <w:rPr>
          <w:rFonts w:ascii="SimSun" w:eastAsia="SimSun" w:hAnsi="SimSun" w:cs="SimSun"/>
          <w:sz w:val="21"/>
          <w:szCs w:val="21"/>
        </w:rPr>
      </w:pPr>
      <w:r>
        <w:rPr>
          <w:rFonts w:ascii="SimSun" w:eastAsia="SimSun" w:hAnsi="SimSun" w:cs="SimSun"/>
          <w:spacing w:val="-1"/>
          <w:sz w:val="21"/>
          <w:szCs w:val="21"/>
        </w:rPr>
        <w:t>电源就是把自由电子从正极搬迁到负</w:t>
      </w:r>
      <w:r>
        <w:rPr>
          <w:rFonts w:ascii="SimSun" w:eastAsia="SimSun" w:hAnsi="SimSun" w:cs="SimSun"/>
          <w:sz w:val="21"/>
          <w:szCs w:val="21"/>
        </w:rPr>
        <w:t>极的装置。(从能量的角度看，电源是一种能够不断地</w:t>
      </w:r>
      <w:r>
        <w:rPr>
          <w:rFonts w:ascii="SimSun" w:eastAsia="SimSun" w:hAnsi="SimSun" w:cs="SimSun"/>
          <w:sz w:val="21"/>
          <w:szCs w:val="21"/>
        </w:rPr>
        <w:t xml:space="preserve"> </w:t>
      </w:r>
      <w:r>
        <w:rPr>
          <w:rFonts w:ascii="SimSun" w:eastAsia="SimSun" w:hAnsi="SimSun" w:cs="SimSun"/>
          <w:spacing w:val="-1"/>
          <w:sz w:val="21"/>
          <w:szCs w:val="21"/>
        </w:rPr>
        <w:t>把其他</w:t>
      </w:r>
      <w:r>
        <w:rPr>
          <w:rFonts w:ascii="SimSun" w:eastAsia="SimSun" w:hAnsi="SimSun" w:cs="SimSun"/>
          <w:sz w:val="21"/>
          <w:szCs w:val="21"/>
        </w:rPr>
        <w:t>形式的能量转变为电能的装置)</w:t>
      </w:r>
    </w:p>
    <w:p>
      <w:pPr>
        <w:spacing w:line="224" w:lineRule="auto"/>
        <w:ind w:left="26"/>
        <w:rPr>
          <w:rFonts w:ascii="SimSun" w:eastAsia="SimSun" w:hAnsi="SimSun" w:cs="SimSun"/>
          <w:sz w:val="21"/>
          <w:szCs w:val="21"/>
        </w:rPr>
      </w:pPr>
      <w:r>
        <w:rPr>
          <w:rFonts w:ascii="SimSun" w:eastAsia="SimSun" w:hAnsi="SimSun" w:cs="SimSun"/>
          <w:spacing w:val="-3"/>
          <w:sz w:val="21"/>
          <w:szCs w:val="21"/>
        </w:rPr>
        <w:t>二</w:t>
      </w:r>
      <w:r>
        <w:rPr>
          <w:rFonts w:ascii="SimSun" w:eastAsia="SimSun" w:hAnsi="SimSun" w:cs="SimSun"/>
          <w:spacing w:val="-2"/>
          <w:sz w:val="21"/>
          <w:szCs w:val="21"/>
        </w:rPr>
        <w:t>、电流</w:t>
      </w:r>
    </w:p>
    <w:p>
      <w:pPr>
        <w:spacing w:before="57" w:line="186" w:lineRule="auto"/>
        <w:ind w:left="249"/>
        <w:rPr>
          <w:rFonts w:ascii="SimSun" w:eastAsia="SimSun" w:hAnsi="SimSun" w:cs="SimSun"/>
          <w:sz w:val="21"/>
          <w:szCs w:val="21"/>
        </w:rPr>
      </w:pPr>
      <w:r>
        <w:rPr>
          <w:rFonts w:ascii="SimSun" w:eastAsia="SimSun" w:hAnsi="SimSun" w:cs="SimSun"/>
          <w:spacing w:val="-8"/>
          <w:sz w:val="21"/>
          <w:szCs w:val="21"/>
        </w:rPr>
        <w:t>1、电流：</w:t>
      </w:r>
      <w:r>
        <w:rPr>
          <w:rFonts w:ascii="SimSun" w:eastAsia="SimSun" w:hAnsi="SimSun" w:cs="SimSun"/>
          <w:spacing w:val="-8"/>
          <w:sz w:val="21"/>
          <w:szCs w:val="21"/>
        </w:rPr>
        <w:t xml:space="preserve"> </w:t>
      </w:r>
      <w:r>
        <w:rPr>
          <w:rFonts w:ascii="SimSun" w:eastAsia="SimSun" w:hAnsi="SimSun" w:cs="SimSun"/>
          <w:spacing w:val="-8"/>
          <w:sz w:val="21"/>
          <w:szCs w:val="21"/>
        </w:rPr>
        <w:t>电荷的定向移动形成电流</w:t>
      </w:r>
      <w:r>
        <w:rPr>
          <w:rFonts w:ascii="SimSun" w:eastAsia="SimSun" w:hAnsi="SimSun" w:cs="SimSun"/>
          <w:spacing w:val="-5"/>
          <w:sz w:val="21"/>
          <w:szCs w:val="21"/>
        </w:rPr>
        <w:t>。</w:t>
      </w:r>
    </w:p>
    <w:p>
      <w:pPr>
        <w:sectPr>
          <w:footerReference w:type="default" r:id="rId46"/>
          <w:type w:val="nextPage"/>
          <w:pgSz w:w="11907" w:h="16839"/>
          <w:pgMar w:top="1431" w:right="806" w:bottom="1153" w:left="1785" w:header="0" w:footer="993" w:gutter="0"/>
          <w:pgNumType w:start="18"/>
          <w:cols w:num="1" w:space="708" w:equalWidth="0">
            <w:col w:w="9315" w:space="0"/>
          </w:cols>
          <w:titlePg w:val="0"/>
        </w:sectPr>
      </w:pPr>
    </w:p>
    <w:p>
      <w:pPr>
        <w:spacing w:before="59" w:line="221" w:lineRule="auto"/>
        <w:ind w:left="236"/>
        <w:rPr>
          <w:rFonts w:ascii="SimSun" w:eastAsia="SimSun" w:hAnsi="SimSun" w:cs="SimSun"/>
          <w:sz w:val="21"/>
          <w:szCs w:val="21"/>
        </w:rPr>
      </w:pPr>
      <w:r>
        <w:rPr>
          <w:rFonts w:ascii="SimSun" w:eastAsia="SimSun" w:hAnsi="SimSun" w:cs="SimSun"/>
          <w:spacing w:val="-1"/>
          <w:sz w:val="21"/>
          <w:szCs w:val="21"/>
        </w:rPr>
        <w:t>2、产生电流的条</w:t>
      </w:r>
      <w:r>
        <w:rPr>
          <w:rFonts w:ascii="SimSun" w:eastAsia="SimSun" w:hAnsi="SimSun" w:cs="SimSun"/>
          <w:sz w:val="21"/>
          <w:szCs w:val="21"/>
        </w:rPr>
        <w:t>件</w:t>
      </w:r>
    </w:p>
    <w:p>
      <w:pPr>
        <w:spacing w:before="61" w:line="221" w:lineRule="auto"/>
        <w:ind w:left="479"/>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导体中存在着能够自由移动的电荷</w:t>
      </w:r>
    </w:p>
    <w:p>
      <w:pPr>
        <w:spacing w:before="61" w:line="221" w:lineRule="auto"/>
        <w:ind w:left="758"/>
        <w:rPr>
          <w:rFonts w:ascii="SimSun" w:eastAsia="SimSun" w:hAnsi="SimSun" w:cs="SimSun"/>
          <w:sz w:val="21"/>
          <w:szCs w:val="21"/>
        </w:rPr>
      </w:pPr>
      <w:r>
        <w:rPr>
          <w:rFonts w:ascii="SimSun" w:eastAsia="SimSun" w:hAnsi="SimSun" w:cs="SimSun"/>
          <w:spacing w:val="-8"/>
          <w:sz w:val="21"/>
          <w:szCs w:val="21"/>
        </w:rPr>
        <w:t>金属导体</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自由电子</w:t>
      </w:r>
      <w:r>
        <w:rPr>
          <w:rFonts w:ascii="SimSun" w:eastAsia="SimSun" w:hAnsi="SimSun" w:cs="SimSun"/>
          <w:spacing w:val="-4"/>
          <w:sz w:val="21"/>
          <w:szCs w:val="21"/>
        </w:rPr>
        <w:t xml:space="preserve">   </w:t>
      </w:r>
      <w:r>
        <w:rPr>
          <w:rFonts w:ascii="SimSun" w:eastAsia="SimSun" w:hAnsi="SimSun" w:cs="SimSun"/>
          <w:spacing w:val="-4"/>
          <w:sz w:val="21"/>
          <w:szCs w:val="21"/>
        </w:rPr>
        <w:t>电解液——正、负离子</w:t>
      </w:r>
    </w:p>
    <w:p>
      <w:pPr>
        <w:spacing w:before="59" w:line="221" w:lineRule="auto"/>
        <w:ind w:left="343"/>
        <w:rPr>
          <w:rFonts w:ascii="SimSun" w:eastAsia="SimSun" w:hAnsi="SimSun" w:cs="SimSun"/>
          <w:sz w:val="21"/>
          <w:szCs w:val="21"/>
        </w:rPr>
      </w:pPr>
      <w:r>
        <w:rPr>
          <w:rFonts w:ascii="SimSun" w:eastAsia="SimSun" w:hAnsi="SimSun" w:cs="SimSun"/>
          <w:spacing w:val="12"/>
          <w:sz w:val="21"/>
          <w:szCs w:val="21"/>
        </w:rPr>
        <w:t>(</w:t>
      </w:r>
      <w:r>
        <w:rPr>
          <w:rFonts w:ascii="SimSun" w:eastAsia="SimSun" w:hAnsi="SimSun" w:cs="SimSun"/>
          <w:spacing w:val="8"/>
          <w:sz w:val="21"/>
          <w:szCs w:val="21"/>
        </w:rPr>
        <w:t>2</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导体两端存在着电势差</w:t>
      </w:r>
    </w:p>
    <w:p>
      <w:pPr>
        <w:spacing w:before="61" w:line="221" w:lineRule="auto"/>
        <w:ind w:left="22"/>
        <w:rPr>
          <w:rFonts w:ascii="SimSun" w:eastAsia="SimSun" w:hAnsi="SimSun" w:cs="SimSun"/>
          <w:sz w:val="21"/>
          <w:szCs w:val="21"/>
        </w:rPr>
      </w:pPr>
      <w:r>
        <w:rPr>
          <w:rFonts w:ascii="SimSun" w:eastAsia="SimSun" w:hAnsi="SimSun" w:cs="SimSun"/>
          <w:spacing w:val="-1"/>
          <w:sz w:val="21"/>
          <w:szCs w:val="21"/>
        </w:rPr>
        <w:t>三、恒定电</w:t>
      </w:r>
      <w:r>
        <w:rPr>
          <w:rFonts w:ascii="SimSun" w:eastAsia="SimSun" w:hAnsi="SimSun" w:cs="SimSun"/>
          <w:sz w:val="21"/>
          <w:szCs w:val="21"/>
        </w:rPr>
        <w:t>场和恒定电流</w:t>
      </w:r>
    </w:p>
    <w:p>
      <w:pPr>
        <w:spacing w:before="60" w:line="220" w:lineRule="auto"/>
        <w:ind w:left="249"/>
        <w:rPr>
          <w:rFonts w:ascii="SimSun" w:eastAsia="SimSun" w:hAnsi="SimSun" w:cs="SimSun"/>
          <w:sz w:val="21"/>
          <w:szCs w:val="21"/>
        </w:rPr>
      </w:pPr>
      <w:r>
        <w:rPr>
          <w:rFonts w:ascii="SimSun" w:eastAsia="SimSun" w:hAnsi="SimSun" w:cs="SimSun"/>
          <w:spacing w:val="-8"/>
          <w:sz w:val="21"/>
          <w:szCs w:val="21"/>
        </w:rPr>
        <w:t>1、</w:t>
      </w:r>
      <w:r>
        <w:rPr>
          <w:rFonts w:ascii="SimSun" w:eastAsia="SimSun" w:hAnsi="SimSun" w:cs="SimSun"/>
          <w:spacing w:val="-4"/>
          <w:sz w:val="21"/>
          <w:szCs w:val="21"/>
        </w:rPr>
        <w:t>恒定电场：</w:t>
      </w:r>
      <w:r>
        <w:rPr>
          <w:rFonts w:ascii="SimSun" w:eastAsia="SimSun" w:hAnsi="SimSun" w:cs="SimSun"/>
          <w:spacing w:val="-4"/>
          <w:sz w:val="21"/>
          <w:szCs w:val="21"/>
        </w:rPr>
        <w:t xml:space="preserve"> </w:t>
      </w:r>
      <w:r>
        <w:rPr>
          <w:rFonts w:ascii="SimSun" w:eastAsia="SimSun" w:hAnsi="SimSun" w:cs="SimSun"/>
          <w:spacing w:val="-4"/>
          <w:sz w:val="21"/>
          <w:szCs w:val="21"/>
        </w:rPr>
        <w:t>由稳定分布的电荷产生稳定的电场称为恒定电场</w:t>
      </w:r>
    </w:p>
    <w:p>
      <w:pPr>
        <w:spacing w:before="61" w:line="221" w:lineRule="auto"/>
        <w:ind w:left="236"/>
        <w:rPr>
          <w:rFonts w:ascii="SimSun" w:eastAsia="SimSun" w:hAnsi="SimSun" w:cs="SimSun"/>
          <w:sz w:val="21"/>
          <w:szCs w:val="21"/>
        </w:rPr>
      </w:pPr>
      <w:r>
        <w:rPr>
          <w:rFonts w:ascii="SimSun" w:eastAsia="SimSun" w:hAnsi="SimSun" w:cs="SimSun"/>
          <w:spacing w:val="-1"/>
          <w:sz w:val="21"/>
          <w:szCs w:val="21"/>
        </w:rPr>
        <w:t>2、恒定电流:</w:t>
      </w:r>
      <w:r>
        <w:rPr>
          <w:rFonts w:ascii="SimSun" w:eastAsia="SimSun" w:hAnsi="SimSun" w:cs="SimSun"/>
          <w:spacing w:val="-1"/>
          <w:sz w:val="21"/>
          <w:szCs w:val="21"/>
        </w:rPr>
        <w:t xml:space="preserve">  </w:t>
      </w:r>
      <w:r>
        <w:rPr>
          <w:rFonts w:ascii="SimSun" w:eastAsia="SimSun" w:hAnsi="SimSun" w:cs="SimSun"/>
          <w:spacing w:val="-1"/>
          <w:sz w:val="21"/>
          <w:szCs w:val="21"/>
        </w:rPr>
        <w:t>大小、方向都不随时间变</w:t>
      </w:r>
      <w:r>
        <w:rPr>
          <w:rFonts w:ascii="SimSun" w:eastAsia="SimSun" w:hAnsi="SimSun" w:cs="SimSun"/>
          <w:sz w:val="21"/>
          <w:szCs w:val="21"/>
        </w:rPr>
        <w:t>化的电流称为恒定电流。</w:t>
      </w:r>
    </w:p>
    <w:p>
      <w:pPr>
        <w:spacing w:before="62" w:line="221" w:lineRule="auto"/>
        <w:ind w:left="42"/>
        <w:rPr>
          <w:rFonts w:ascii="SimSun" w:eastAsia="SimSun" w:hAnsi="SimSun" w:cs="SimSun"/>
          <w:sz w:val="21"/>
          <w:szCs w:val="21"/>
        </w:rPr>
      </w:pPr>
      <w:r>
        <w:rPr>
          <w:rFonts w:ascii="SimSun" w:eastAsia="SimSun" w:hAnsi="SimSun" w:cs="SimSun"/>
          <w:spacing w:val="10"/>
          <w:sz w:val="21"/>
          <w:szCs w:val="21"/>
        </w:rPr>
        <w:t>四、电流(强度)</w:t>
      </w:r>
    </w:p>
    <w:p>
      <w:pPr>
        <w:spacing w:before="60" w:line="216" w:lineRule="auto"/>
        <w:ind w:left="249"/>
        <w:rPr>
          <w:rFonts w:ascii="SimSun" w:eastAsia="SimSun" w:hAnsi="SimSun" w:cs="SimSun"/>
          <w:sz w:val="21"/>
          <w:szCs w:val="21"/>
        </w:rPr>
      </w:pPr>
      <w:r>
        <w:rPr>
          <w:rFonts w:ascii="SimSun" w:eastAsia="SimSun" w:hAnsi="SimSun" w:cs="SimSun"/>
          <w:spacing w:val="-20"/>
          <w:sz w:val="21"/>
          <w:szCs w:val="21"/>
        </w:rPr>
        <w:t>1、</w:t>
      </w:r>
      <w:r>
        <w:rPr>
          <w:rFonts w:ascii="SimSun" w:eastAsia="SimSun" w:hAnsi="SimSun" w:cs="SimSun"/>
          <w:spacing w:val="-17"/>
          <w:sz w:val="21"/>
          <w:szCs w:val="21"/>
        </w:rPr>
        <w:t>电</w:t>
      </w:r>
      <w:r>
        <w:rPr>
          <w:rFonts w:ascii="SimSun" w:eastAsia="SimSun" w:hAnsi="SimSun" w:cs="SimSun"/>
          <w:spacing w:val="-10"/>
          <w:sz w:val="21"/>
          <w:szCs w:val="21"/>
        </w:rPr>
        <w:t>流：</w:t>
      </w:r>
      <w:r>
        <w:rPr>
          <w:rFonts w:ascii="SimSun" w:eastAsia="SimSun" w:hAnsi="SimSun" w:cs="SimSun"/>
          <w:spacing w:val="-10"/>
          <w:sz w:val="21"/>
          <w:szCs w:val="21"/>
        </w:rPr>
        <w:t xml:space="preserve"> </w:t>
      </w:r>
      <w:r>
        <w:rPr>
          <w:rFonts w:ascii="SimSun" w:eastAsia="SimSun" w:hAnsi="SimSun" w:cs="SimSun"/>
          <w:spacing w:val="-10"/>
          <w:sz w:val="21"/>
          <w:szCs w:val="21"/>
        </w:rPr>
        <w:t>通过导体横截面的电荷量</w:t>
      </w:r>
      <w:r>
        <w:rPr>
          <w:rFonts w:ascii="SimSun" w:eastAsia="SimSun" w:hAnsi="SimSun" w:cs="SimSun"/>
          <w:spacing w:val="-10"/>
          <w:sz w:val="21"/>
          <w:szCs w:val="21"/>
        </w:rPr>
        <w:t xml:space="preserve"> </w:t>
      </w:r>
      <w:r>
        <w:rPr>
          <w:rFonts w:ascii="SimSun" w:eastAsia="SimSun" w:hAnsi="SimSun" w:cs="SimSun"/>
          <w:spacing w:val="-10"/>
          <w:sz w:val="21"/>
          <w:szCs w:val="21"/>
        </w:rPr>
        <w:t>q</w:t>
      </w:r>
      <w:r>
        <w:rPr>
          <w:rFonts w:ascii="SimSun" w:eastAsia="SimSun" w:hAnsi="SimSun" w:cs="SimSun"/>
          <w:spacing w:val="-10"/>
          <w:sz w:val="21"/>
          <w:szCs w:val="21"/>
        </w:rPr>
        <w:t xml:space="preserve"> </w:t>
      </w:r>
      <w:r>
        <w:rPr>
          <w:rFonts w:ascii="SimSun" w:eastAsia="SimSun" w:hAnsi="SimSun" w:cs="SimSun"/>
          <w:spacing w:val="-10"/>
          <w:sz w:val="21"/>
          <w:szCs w:val="21"/>
        </w:rPr>
        <w:t>跟通过这些电荷量所用时间</w:t>
      </w:r>
      <w:r>
        <w:rPr>
          <w:rFonts w:ascii="SimSun" w:eastAsia="SimSun" w:hAnsi="SimSun" w:cs="SimSun"/>
          <w:spacing w:val="-10"/>
          <w:sz w:val="21"/>
          <w:szCs w:val="21"/>
        </w:rPr>
        <w:t xml:space="preserve"> </w:t>
      </w:r>
      <w:r>
        <w:rPr>
          <w:rFonts w:ascii="SimSun" w:eastAsia="SimSun" w:hAnsi="SimSun" w:cs="SimSun"/>
          <w:spacing w:val="-10"/>
          <w:sz w:val="21"/>
          <w:szCs w:val="21"/>
        </w:rPr>
        <w:t>t</w:t>
      </w:r>
      <w:r>
        <w:rPr>
          <w:rFonts w:ascii="SimSun" w:eastAsia="SimSun" w:hAnsi="SimSun" w:cs="SimSun"/>
          <w:spacing w:val="-10"/>
          <w:sz w:val="21"/>
          <w:szCs w:val="21"/>
        </w:rPr>
        <w:t xml:space="preserve"> </w:t>
      </w:r>
      <w:r>
        <w:rPr>
          <w:rFonts w:ascii="SimSun" w:eastAsia="SimSun" w:hAnsi="SimSun" w:cs="SimSun"/>
          <w:spacing w:val="-10"/>
          <w:sz w:val="21"/>
          <w:szCs w:val="21"/>
        </w:rPr>
        <w:t>的比值叫做电流，即：</w:t>
      </w:r>
    </w:p>
    <w:p>
      <w:pPr>
        <w:spacing w:before="80" w:line="220" w:lineRule="auto"/>
        <w:ind w:left="447"/>
        <w:rPr>
          <w:rFonts w:ascii="Times New Roman" w:eastAsia="Times New Roman" w:hAnsi="Times New Roman" w:cs="Times New Roman"/>
          <w:sz w:val="24"/>
          <w:szCs w:val="24"/>
        </w:rPr>
      </w:pPr>
      <w:r>
        <w:rPr>
          <w:rFonts w:ascii="Times New Roman" w:eastAsia="Times New Roman" w:hAnsi="Times New Roman" w:cs="Times New Roman"/>
          <w:i/>
          <w:iCs/>
          <w:sz w:val="24"/>
          <w:szCs w:val="24"/>
          <w:u w:val="single" w:color="auto"/>
        </w:rPr>
        <w:t>q</w:t>
      </w:r>
    </w:p>
    <w:p>
      <w:pPr>
        <w:spacing w:line="86" w:lineRule="exact"/>
        <w:ind w:left="51"/>
        <w:rPr>
          <w:rFonts w:ascii="Symbol" w:eastAsia="Symbol" w:hAnsi="Symbol" w:cs="Symbol"/>
          <w:sz w:val="24"/>
          <w:szCs w:val="24"/>
        </w:rPr>
      </w:pPr>
      <w:r>
        <w:rPr>
          <w:rFonts w:ascii="Times New Roman" w:eastAsia="Times New Roman" w:hAnsi="Times New Roman" w:cs="Times New Roman"/>
          <w:i/>
          <w:iCs/>
          <w:position w:val="-5"/>
          <w:sz w:val="24"/>
          <w:szCs w:val="24"/>
        </w:rPr>
        <w:t>I</w:t>
      </w:r>
      <w:r>
        <w:rPr>
          <w:rFonts w:ascii="Times New Roman" w:eastAsia="Times New Roman" w:hAnsi="Times New Roman" w:cs="Times New Roman"/>
          <w:spacing w:val="20"/>
          <w:position w:val="-5"/>
          <w:sz w:val="24"/>
          <w:szCs w:val="24"/>
        </w:rPr>
        <w:t xml:space="preserve"> </w:t>
      </w:r>
      <w:r>
        <w:rPr>
          <w:rFonts w:ascii="Symbol" w:eastAsia="Symbol" w:hAnsi="Symbol" w:cs="Symbol"/>
          <w:spacing w:val="20"/>
          <w:position w:val="-5"/>
          <w:sz w:val="24"/>
          <w:szCs w:val="24"/>
        </w:rPr>
        <w:t>=</w:t>
      </w:r>
    </w:p>
    <w:p>
      <w:pPr>
        <w:spacing w:before="1" w:line="232" w:lineRule="auto"/>
        <w:ind w:left="47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t</w:t>
      </w:r>
    </w:p>
    <w:p>
      <w:pPr>
        <w:spacing w:before="4" w:line="213" w:lineRule="auto"/>
        <w:ind w:left="655"/>
        <w:rPr>
          <w:rFonts w:ascii="SimSun" w:eastAsia="SimSun" w:hAnsi="SimSun" w:cs="SimSun"/>
          <w:sz w:val="21"/>
          <w:szCs w:val="21"/>
        </w:rPr>
      </w:pPr>
      <w:r>
        <w:rPr>
          <w:rFonts w:ascii="SimSun" w:eastAsia="SimSun" w:hAnsi="SimSun" w:cs="SimSun"/>
          <w:spacing w:val="1"/>
          <w:sz w:val="21"/>
          <w:szCs w:val="21"/>
        </w:rPr>
        <w:t>单位：</w:t>
      </w:r>
      <w:r>
        <w:rPr>
          <w:rFonts w:ascii="SimSun" w:eastAsia="SimSun" w:hAnsi="SimSun" w:cs="SimSun"/>
          <w:spacing w:val="1"/>
          <w:sz w:val="21"/>
          <w:szCs w:val="21"/>
        </w:rPr>
        <w:t xml:space="preserve"> </w:t>
      </w:r>
      <w:r>
        <w:rPr>
          <w:rFonts w:ascii="SimSun" w:eastAsia="SimSun" w:hAnsi="SimSun" w:cs="SimSun"/>
          <w:spacing w:val="1"/>
          <w:sz w:val="21"/>
          <w:szCs w:val="21"/>
        </w:rPr>
        <w:t>安培(</w:t>
      </w:r>
      <w:r>
        <w:rPr>
          <w:rFonts w:ascii="SimSun" w:eastAsia="SimSun" w:hAnsi="SimSun" w:cs="SimSun"/>
          <w:i/>
          <w:iCs/>
          <w:sz w:val="22"/>
          <w:szCs w:val="22"/>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常用单位：毫安(</w:t>
      </w:r>
      <w:r>
        <w:rPr>
          <w:rFonts w:ascii="SimSun" w:eastAsia="SimSun" w:hAnsi="SimSun" w:cs="SimSun"/>
          <w:i/>
          <w:iCs/>
          <w:sz w:val="22"/>
          <w:szCs w:val="22"/>
        </w:rPr>
        <w:t>mA</w:t>
      </w:r>
      <w:r>
        <w:rPr>
          <w:rFonts w:ascii="SimSun" w:eastAsia="SimSun" w:hAnsi="SimSun" w:cs="SimSun"/>
          <w:sz w:val="21"/>
          <w:szCs w:val="21"/>
        </w:rPr>
        <w:t>)、微安(</w:t>
      </w:r>
      <w:r>
        <w:rPr>
          <w:rFonts w:ascii="SimSun" w:eastAsia="SimSun" w:hAnsi="SimSun" w:cs="SimSun"/>
          <w:sz w:val="21"/>
          <w:szCs w:val="21"/>
        </w:rPr>
        <w:t xml:space="preserve"> </w:t>
      </w:r>
      <w:r>
        <w:rPr>
          <w:rFonts w:ascii="SimSun" w:eastAsia="SimSun" w:hAnsi="SimSun" w:cs="SimSun"/>
          <w:i/>
          <w:iCs/>
          <w:sz w:val="22"/>
          <w:szCs w:val="22"/>
        </w:rPr>
        <w:t>μA</w:t>
      </w:r>
      <w:r>
        <w:rPr>
          <w:rFonts w:ascii="SimSun" w:eastAsia="SimSun" w:hAnsi="SimSun" w:cs="SimSun"/>
          <w:sz w:val="21"/>
          <w:szCs w:val="21"/>
        </w:rPr>
        <w:t>)</w:t>
      </w:r>
    </w:p>
    <w:p>
      <w:pPr>
        <w:spacing w:before="57" w:line="250" w:lineRule="auto"/>
        <w:ind w:left="442" w:right="2171" w:hanging="206"/>
        <w:rPr>
          <w:rFonts w:ascii="SimSun" w:eastAsia="SimSun" w:hAnsi="SimSun" w:cs="SimSun"/>
          <w:sz w:val="21"/>
          <w:szCs w:val="21"/>
        </w:rPr>
      </w:pPr>
      <w:r>
        <w:rPr>
          <w:rFonts w:ascii="SimSun" w:eastAsia="SimSun" w:hAnsi="SimSun" w:cs="SimSun"/>
          <w:spacing w:val="-1"/>
          <w:sz w:val="21"/>
          <w:szCs w:val="21"/>
        </w:rPr>
        <w:t>2、电流是标量，但有</w:t>
      </w:r>
      <w:r>
        <w:rPr>
          <w:rFonts w:ascii="SimSun" w:eastAsia="SimSun" w:hAnsi="SimSun" w:cs="SimSun"/>
          <w:sz w:val="21"/>
          <w:szCs w:val="21"/>
        </w:rPr>
        <w:t>方向</w:t>
      </w:r>
      <w:r>
        <w:rPr>
          <w:rFonts w:ascii="SimSun" w:eastAsia="SimSun" w:hAnsi="SimSun" w:cs="SimSun"/>
          <w:sz w:val="21"/>
          <w:szCs w:val="21"/>
        </w:rPr>
        <w:t xml:space="preserve">                                </w:t>
      </w:r>
      <w:r>
        <w:rPr>
          <w:rFonts w:ascii="SimSun" w:eastAsia="SimSun" w:hAnsi="SimSun" w:cs="SimSun"/>
          <w:sz w:val="21"/>
          <w:szCs w:val="21"/>
        </w:rPr>
        <w:t>向</w:t>
      </w:r>
      <w:r>
        <w:rPr>
          <w:rFonts w:ascii="SimSun" w:eastAsia="SimSun" w:hAnsi="SimSun" w:cs="SimSun"/>
          <w:sz w:val="21"/>
          <w:szCs w:val="21"/>
        </w:rPr>
        <w:t xml:space="preserve"> </w:t>
      </w:r>
      <w:r>
        <w:rPr>
          <w:rFonts w:ascii="SimSun" w:eastAsia="SimSun" w:hAnsi="SimSun" w:cs="SimSun"/>
          <w:spacing w:val="11"/>
          <w:sz w:val="21"/>
          <w:szCs w:val="21"/>
        </w:rPr>
        <w:t>注意:</w:t>
      </w:r>
    </w:p>
    <w:p>
      <w:pPr>
        <w:spacing w:before="56" w:line="221" w:lineRule="auto"/>
        <w:ind w:left="669"/>
        <w:rPr>
          <w:rFonts w:ascii="SimSun" w:eastAsia="SimSun" w:hAnsi="SimSun" w:cs="SimSun"/>
          <w:sz w:val="21"/>
          <w:szCs w:val="21"/>
        </w:rPr>
      </w:pPr>
      <w:r>
        <w:rPr>
          <w:rFonts w:ascii="SimSun" w:eastAsia="SimSun" w:hAnsi="SimSun" w:cs="SimSun"/>
          <w:spacing w:val="10"/>
          <w:sz w:val="21"/>
          <w:szCs w:val="21"/>
        </w:rPr>
        <w:t>1</w:t>
      </w:r>
      <w:r>
        <w:rPr>
          <w:rFonts w:ascii="SimSun" w:eastAsia="SimSun" w:hAnsi="SimSun" w:cs="SimSun"/>
          <w:spacing w:val="8"/>
          <w:sz w:val="21"/>
          <w:szCs w:val="21"/>
        </w:rPr>
        <w:t>.</w:t>
      </w:r>
      <w:r>
        <w:rPr>
          <w:rFonts w:ascii="SimSun" w:eastAsia="SimSun" w:hAnsi="SimSun" w:cs="SimSun"/>
          <w:spacing w:val="5"/>
          <w:sz w:val="21"/>
          <w:szCs w:val="21"/>
        </w:rPr>
        <w:t>在金属导体中，电流方向与自由电荷(电子)的定向移动方向相反；</w:t>
      </w:r>
    </w:p>
    <w:p>
      <w:pPr>
        <w:spacing w:before="61" w:line="283" w:lineRule="auto"/>
        <w:ind w:left="865" w:right="56" w:hanging="209"/>
        <w:rPr>
          <w:rFonts w:ascii="SimSun" w:eastAsia="SimSun" w:hAnsi="SimSun" w:cs="SimSun"/>
          <w:sz w:val="21"/>
          <w:szCs w:val="21"/>
        </w:rPr>
      </w:pPr>
      <w:r>
        <w:rPr>
          <w:rFonts w:ascii="SimSun" w:eastAsia="SimSun" w:hAnsi="SimSun" w:cs="SimSun"/>
          <w:spacing w:val="1"/>
          <w:sz w:val="21"/>
          <w:szCs w:val="21"/>
        </w:rPr>
        <w:t>2.在电解</w:t>
      </w:r>
      <w:r>
        <w:rPr>
          <w:rFonts w:ascii="SimSun" w:eastAsia="SimSun" w:hAnsi="SimSun" w:cs="SimSun"/>
          <w:sz w:val="21"/>
          <w:szCs w:val="21"/>
        </w:rPr>
        <w:t>液中，电流方向与正离子定向移动方向相同，与负离子走向移动方向相反,</w:t>
      </w:r>
      <w:r>
        <w:rPr>
          <w:rFonts w:ascii="SimSun" w:eastAsia="SimSun" w:hAnsi="SimSun" w:cs="SimSun"/>
          <w:sz w:val="21"/>
          <w:szCs w:val="21"/>
        </w:rPr>
        <w:t xml:space="preserve"> </w:t>
      </w:r>
      <w:r>
        <w:rPr>
          <w:rFonts w:ascii="SimSun" w:eastAsia="SimSun" w:hAnsi="SimSun" w:cs="SimSun"/>
          <w:spacing w:val="-10"/>
          <w:sz w:val="21"/>
          <w:szCs w:val="21"/>
        </w:rPr>
        <w:t>导电时</w:t>
      </w:r>
      <w:r>
        <w:rPr>
          <w:rFonts w:ascii="SimSun" w:eastAsia="SimSun" w:hAnsi="SimSun" w:cs="SimSun"/>
          <w:spacing w:val="-5"/>
          <w:sz w:val="21"/>
          <w:szCs w:val="21"/>
        </w:rPr>
        <w:t>，是正负离子向相反方向定向移动形成电流，电量</w:t>
      </w:r>
      <w:r>
        <w:rPr>
          <w:rFonts w:ascii="SimSun" w:eastAsia="SimSun" w:hAnsi="SimSun" w:cs="SimSun"/>
          <w:spacing w:val="-5"/>
          <w:sz w:val="21"/>
          <w:szCs w:val="21"/>
        </w:rPr>
        <w:t xml:space="preserve"> </w:t>
      </w:r>
      <w:r>
        <w:rPr>
          <w:rFonts w:ascii="SimSun" w:eastAsia="SimSun" w:hAnsi="SimSun" w:cs="SimSun"/>
          <w:spacing w:val="-5"/>
          <w:sz w:val="21"/>
          <w:szCs w:val="21"/>
        </w:rPr>
        <w:t>q</w:t>
      </w:r>
      <w:r>
        <w:rPr>
          <w:rFonts w:ascii="SimSun" w:eastAsia="SimSun" w:hAnsi="SimSun" w:cs="SimSun"/>
          <w:spacing w:val="-5"/>
          <w:sz w:val="21"/>
          <w:szCs w:val="21"/>
        </w:rPr>
        <w:t xml:space="preserve"> </w:t>
      </w:r>
      <w:r>
        <w:rPr>
          <w:rFonts w:ascii="SimSun" w:eastAsia="SimSun" w:hAnsi="SimSun" w:cs="SimSun"/>
          <w:spacing w:val="-5"/>
          <w:sz w:val="21"/>
          <w:szCs w:val="21"/>
        </w:rPr>
        <w:t>表示通过截面的正、负</w:t>
      </w:r>
      <w:r>
        <w:rPr>
          <w:rFonts w:ascii="SimSun" w:eastAsia="SimSun" w:hAnsi="SimSun" w:cs="SimSun"/>
          <w:sz w:val="21"/>
          <w:szCs w:val="21"/>
        </w:rPr>
        <w:t xml:space="preserve"> </w:t>
      </w:r>
      <w:r>
        <w:rPr>
          <w:rFonts w:ascii="SimSun" w:eastAsia="SimSun" w:hAnsi="SimSun" w:cs="SimSun"/>
          <w:spacing w:val="-1"/>
          <w:sz w:val="21"/>
          <w:szCs w:val="21"/>
        </w:rPr>
        <w:t>离子电量绝对值之</w:t>
      </w:r>
      <w:r>
        <w:rPr>
          <w:rFonts w:ascii="SimSun" w:eastAsia="SimSun" w:hAnsi="SimSun" w:cs="SimSun"/>
          <w:sz w:val="21"/>
          <w:szCs w:val="21"/>
        </w:rPr>
        <w:t>和。</w:t>
      </w:r>
    </w:p>
    <w:p>
      <w:pPr>
        <w:spacing w:before="282" w:line="221" w:lineRule="auto"/>
        <w:ind w:left="3493"/>
        <w:rPr>
          <w:rFonts w:ascii="SimSun" w:eastAsia="SimSun" w:hAnsi="SimSun" w:cs="SimSun"/>
          <w:sz w:val="21"/>
          <w:szCs w:val="21"/>
        </w:rPr>
      </w:pPr>
      <w:r>
        <w:rPr>
          <w:rFonts w:ascii="SimSun" w:eastAsia="SimSun" w:hAnsi="SimSun" w:cs="SimSun"/>
          <w:spacing w:val="-15"/>
          <w:sz w:val="21"/>
          <w:szCs w:val="21"/>
        </w:rPr>
        <w:t>第</w:t>
      </w:r>
      <w:r>
        <w:rPr>
          <w:rFonts w:ascii="SimSun" w:eastAsia="SimSun" w:hAnsi="SimSun" w:cs="SimSun"/>
          <w:spacing w:val="-12"/>
          <w:sz w:val="21"/>
          <w:szCs w:val="21"/>
        </w:rPr>
        <w:t xml:space="preserve"> </w:t>
      </w:r>
      <w:r>
        <w:rPr>
          <w:rFonts w:ascii="SimSun" w:eastAsia="SimSun" w:hAnsi="SimSun" w:cs="SimSun"/>
          <w:spacing w:val="-12"/>
          <w:sz w:val="21"/>
          <w:szCs w:val="21"/>
        </w:rPr>
        <w:t>2</w:t>
      </w:r>
      <w:r>
        <w:rPr>
          <w:rFonts w:ascii="SimSun" w:eastAsia="SimSun" w:hAnsi="SimSun" w:cs="SimSun"/>
          <w:spacing w:val="-12"/>
          <w:sz w:val="21"/>
          <w:szCs w:val="21"/>
        </w:rPr>
        <w:t xml:space="preserve"> </w:t>
      </w:r>
      <w:r>
        <w:rPr>
          <w:rFonts w:ascii="SimSun" w:eastAsia="SimSun" w:hAnsi="SimSun" w:cs="SimSun"/>
          <w:spacing w:val="-12"/>
          <w:sz w:val="21"/>
          <w:szCs w:val="21"/>
        </w:rPr>
        <w:t>节</w:t>
      </w:r>
      <w:r>
        <w:rPr>
          <w:rFonts w:ascii="SimSun" w:eastAsia="SimSun" w:hAnsi="SimSun" w:cs="SimSun"/>
          <w:spacing w:val="-12"/>
          <w:sz w:val="21"/>
          <w:szCs w:val="21"/>
        </w:rPr>
        <w:t xml:space="preserve"> </w:t>
      </w:r>
      <w:r>
        <w:rPr>
          <w:rFonts w:ascii="SimSun" w:eastAsia="SimSun" w:hAnsi="SimSun" w:cs="SimSun"/>
          <w:spacing w:val="-12"/>
          <w:sz w:val="21"/>
          <w:szCs w:val="21"/>
        </w:rPr>
        <w:t>电动势</w:t>
      </w:r>
    </w:p>
    <w:p>
      <w:pPr>
        <w:spacing w:before="61" w:line="221" w:lineRule="auto"/>
        <w:ind w:left="26"/>
        <w:rPr>
          <w:rFonts w:ascii="SimSun" w:eastAsia="SimSun" w:hAnsi="SimSun" w:cs="SimSun"/>
          <w:sz w:val="21"/>
          <w:szCs w:val="21"/>
        </w:rPr>
      </w:pPr>
      <w:r>
        <w:rPr>
          <w:rFonts w:ascii="SimSun" w:eastAsia="SimSun" w:hAnsi="SimSun" w:cs="SimSun"/>
          <w:spacing w:val="-19"/>
          <w:sz w:val="21"/>
          <w:szCs w:val="21"/>
        </w:rPr>
        <w:t>一．</w:t>
      </w:r>
      <w:r>
        <w:rPr>
          <w:rFonts w:ascii="SimSun" w:eastAsia="SimSun" w:hAnsi="SimSun" w:cs="SimSun"/>
          <w:spacing w:val="-19"/>
          <w:sz w:val="21"/>
          <w:szCs w:val="21"/>
        </w:rPr>
        <w:t xml:space="preserve"> </w:t>
      </w:r>
      <w:r>
        <w:rPr>
          <w:rFonts w:ascii="SimSun" w:eastAsia="SimSun" w:hAnsi="SimSun" w:cs="SimSun"/>
          <w:spacing w:val="-19"/>
          <w:sz w:val="21"/>
          <w:szCs w:val="21"/>
        </w:rPr>
        <w:t>电动势</w:t>
      </w:r>
    </w:p>
    <w:p>
      <w:pPr>
        <w:spacing w:before="60" w:line="216" w:lineRule="auto"/>
        <w:ind w:left="29"/>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定义：在</w:t>
      </w:r>
      <w:r>
        <w:rPr>
          <w:rFonts w:ascii="SimSun" w:eastAsia="SimSun" w:hAnsi="SimSun" w:cs="SimSun"/>
          <w:sz w:val="21"/>
          <w:szCs w:val="21"/>
        </w:rPr>
        <w:t>电源内部，非静电力所做的功</w:t>
      </w:r>
      <w:r>
        <w:rPr>
          <w:rFonts w:ascii="SimSun" w:eastAsia="SimSun" w:hAnsi="SimSun" w:cs="SimSun"/>
          <w:sz w:val="21"/>
          <w:szCs w:val="21"/>
        </w:rPr>
        <w:t xml:space="preserve"> </w:t>
      </w:r>
      <w:r>
        <w:rPr>
          <w:rFonts w:ascii="SimSun" w:eastAsia="SimSun" w:hAnsi="SimSun" w:cs="SimSun"/>
          <w:sz w:val="21"/>
          <w:szCs w:val="21"/>
        </w:rPr>
        <w:t>W</w:t>
      </w:r>
      <w:r>
        <w:rPr>
          <w:rFonts w:ascii="SimSun" w:eastAsia="SimSun" w:hAnsi="SimSun" w:cs="SimSun"/>
          <w:sz w:val="21"/>
          <w:szCs w:val="21"/>
        </w:rPr>
        <w:t xml:space="preserve"> </w:t>
      </w:r>
      <w:r>
        <w:rPr>
          <w:rFonts w:ascii="SimSun" w:eastAsia="SimSun" w:hAnsi="SimSun" w:cs="SimSun"/>
          <w:sz w:val="21"/>
          <w:szCs w:val="21"/>
        </w:rPr>
        <w:t>与被移送的电荷q</w:t>
      </w:r>
      <w:r>
        <w:rPr>
          <w:rFonts w:ascii="SimSun" w:eastAsia="SimSun" w:hAnsi="SimSun" w:cs="SimSun"/>
          <w:sz w:val="21"/>
          <w:szCs w:val="21"/>
        </w:rPr>
        <w:t xml:space="preserve"> </w:t>
      </w:r>
      <w:r>
        <w:rPr>
          <w:rFonts w:ascii="SimSun" w:eastAsia="SimSun" w:hAnsi="SimSun" w:cs="SimSun"/>
          <w:sz w:val="21"/>
          <w:szCs w:val="21"/>
        </w:rPr>
        <w:t>的比值叫电源的电动势。</w:t>
      </w:r>
    </w:p>
    <w:p>
      <w:pPr>
        <w:spacing w:before="67" w:line="214" w:lineRule="auto"/>
        <w:ind w:left="29"/>
        <w:rPr>
          <w:rFonts w:ascii="SimSun" w:eastAsia="SimSun" w:hAnsi="SimSun" w:cs="SimSun"/>
          <w:sz w:val="22"/>
          <w:szCs w:val="22"/>
        </w:rPr>
      </w:pPr>
      <w:r>
        <w:rPr>
          <w:rFonts w:ascii="SimSun" w:eastAsia="SimSun" w:hAnsi="SimSun" w:cs="SimSun"/>
          <w:spacing w:val="13"/>
          <w:sz w:val="21"/>
          <w:szCs w:val="21"/>
        </w:rPr>
        <w:t>(</w:t>
      </w:r>
      <w:r>
        <w:rPr>
          <w:rFonts w:ascii="SimSun" w:eastAsia="SimSun" w:hAnsi="SimSun" w:cs="SimSun"/>
          <w:spacing w:val="12"/>
          <w:sz w:val="21"/>
          <w:szCs w:val="21"/>
        </w:rPr>
        <w:t>2)</w:t>
      </w:r>
      <w:r>
        <w:rPr>
          <w:rFonts w:ascii="SimSun" w:eastAsia="SimSun" w:hAnsi="SimSun" w:cs="SimSun"/>
          <w:spacing w:val="12"/>
          <w:sz w:val="21"/>
          <w:szCs w:val="21"/>
        </w:rPr>
        <w:t xml:space="preserve"> </w:t>
      </w:r>
      <w:r>
        <w:rPr>
          <w:rFonts w:ascii="SimSun" w:eastAsia="SimSun" w:hAnsi="SimSun" w:cs="SimSun"/>
          <w:spacing w:val="12"/>
          <w:sz w:val="21"/>
          <w:szCs w:val="21"/>
        </w:rPr>
        <w:t>定义式</w:t>
      </w:r>
      <w:r>
        <w:rPr>
          <w:rFonts w:ascii="SimSun" w:eastAsia="SimSun" w:hAnsi="SimSun" w:cs="SimSun"/>
          <w:i/>
          <w:iCs/>
          <w:spacing w:val="12"/>
          <w:sz w:val="22"/>
          <w:szCs w:val="22"/>
        </w:rPr>
        <w:t>：</w:t>
      </w:r>
      <w:r>
        <w:rPr>
          <w:rFonts w:ascii="SimSun" w:eastAsia="SimSun" w:hAnsi="SimSun" w:cs="SimSun"/>
          <w:i/>
          <w:iCs/>
          <w:sz w:val="22"/>
          <w:szCs w:val="22"/>
        </w:rPr>
        <w:t>E</w:t>
      </w:r>
      <w:r>
        <w:rPr>
          <w:rFonts w:ascii="SimSun" w:eastAsia="SimSun" w:hAnsi="SimSun" w:cs="SimSun"/>
          <w:i/>
          <w:iCs/>
          <w:spacing w:val="12"/>
          <w:sz w:val="22"/>
          <w:szCs w:val="22"/>
        </w:rPr>
        <w:t>=</w:t>
      </w:r>
      <w:r>
        <w:rPr>
          <w:rFonts w:ascii="SimSun" w:eastAsia="SimSun" w:hAnsi="SimSun" w:cs="SimSun"/>
          <w:i/>
          <w:iCs/>
          <w:sz w:val="22"/>
          <w:szCs w:val="22"/>
        </w:rPr>
        <w:t>W</w:t>
      </w:r>
      <w:r>
        <w:rPr>
          <w:rFonts w:ascii="SimSun" w:eastAsia="SimSun" w:hAnsi="SimSun" w:cs="SimSun"/>
          <w:i/>
          <w:iCs/>
          <w:spacing w:val="12"/>
          <w:sz w:val="22"/>
          <w:szCs w:val="22"/>
        </w:rPr>
        <w:t>/</w:t>
      </w:r>
      <w:r>
        <w:rPr>
          <w:rFonts w:ascii="SimSun" w:eastAsia="SimSun" w:hAnsi="SimSun" w:cs="SimSun"/>
          <w:i/>
          <w:iCs/>
          <w:sz w:val="22"/>
          <w:szCs w:val="22"/>
        </w:rPr>
        <w:t>q</w:t>
      </w:r>
    </w:p>
    <w:p>
      <w:pPr>
        <w:spacing w:before="57" w:line="220" w:lineRule="auto"/>
        <w:ind w:left="29"/>
        <w:rPr>
          <w:rFonts w:ascii="SimSun" w:eastAsia="SimSun" w:hAnsi="SimSun" w:cs="SimSun"/>
          <w:sz w:val="21"/>
          <w:szCs w:val="21"/>
        </w:rPr>
      </w:pPr>
      <w:r>
        <w:rPr>
          <w:rFonts w:ascii="SimSun" w:eastAsia="SimSun" w:hAnsi="SimSun" w:cs="SimSun"/>
          <w:spacing w:val="26"/>
          <w:sz w:val="21"/>
          <w:szCs w:val="21"/>
        </w:rPr>
        <w:t>(</w:t>
      </w:r>
      <w:r>
        <w:rPr>
          <w:rFonts w:ascii="SimSun" w:eastAsia="SimSun" w:hAnsi="SimSun" w:cs="SimSun"/>
          <w:spacing w:val="19"/>
          <w:sz w:val="21"/>
          <w:szCs w:val="21"/>
        </w:rPr>
        <w:t>3)</w:t>
      </w:r>
      <w:r>
        <w:rPr>
          <w:rFonts w:ascii="SimSun" w:eastAsia="SimSun" w:hAnsi="SimSun" w:cs="SimSun"/>
          <w:spacing w:val="19"/>
          <w:sz w:val="21"/>
          <w:szCs w:val="21"/>
        </w:rPr>
        <w:t xml:space="preserve"> </w:t>
      </w:r>
      <w:r>
        <w:rPr>
          <w:rFonts w:ascii="SimSun" w:eastAsia="SimSun" w:hAnsi="SimSun" w:cs="SimSun"/>
          <w:spacing w:val="19"/>
          <w:sz w:val="21"/>
          <w:szCs w:val="21"/>
        </w:rPr>
        <w:t>单位：伏(</w:t>
      </w:r>
      <w:r>
        <w:rPr>
          <w:rFonts w:ascii="SimSun" w:eastAsia="SimSun" w:hAnsi="SimSun" w:cs="SimSun"/>
          <w:sz w:val="21"/>
          <w:szCs w:val="21"/>
        </w:rPr>
        <w:t>V</w:t>
      </w:r>
      <w:r>
        <w:rPr>
          <w:rFonts w:ascii="SimSun" w:eastAsia="SimSun" w:hAnsi="SimSun" w:cs="SimSun"/>
          <w:spacing w:val="19"/>
          <w:sz w:val="21"/>
          <w:szCs w:val="21"/>
        </w:rPr>
        <w:t>)</w:t>
      </w:r>
    </w:p>
    <w:p>
      <w:pPr>
        <w:spacing w:before="62" w:line="220" w:lineRule="auto"/>
        <w:ind w:left="29"/>
        <w:rPr>
          <w:rFonts w:ascii="SimSun" w:eastAsia="SimSun" w:hAnsi="SimSun" w:cs="SimSun"/>
          <w:sz w:val="21"/>
          <w:szCs w:val="21"/>
        </w:rPr>
      </w:pPr>
      <w:r>
        <w:rPr>
          <w:rFonts w:ascii="SimSun" w:eastAsia="SimSun" w:hAnsi="SimSun" w:cs="SimSun"/>
          <w:spacing w:val="20"/>
          <w:sz w:val="21"/>
          <w:szCs w:val="21"/>
        </w:rPr>
        <w:t>(</w:t>
      </w:r>
      <w:r>
        <w:rPr>
          <w:rFonts w:ascii="SimSun" w:eastAsia="SimSun" w:hAnsi="SimSun" w:cs="SimSun"/>
          <w:spacing w:val="12"/>
          <w:sz w:val="21"/>
          <w:szCs w:val="21"/>
        </w:rPr>
        <w:t>4</w:t>
      </w:r>
      <w:r>
        <w:rPr>
          <w:rFonts w:ascii="SimSun" w:eastAsia="SimSun" w:hAnsi="SimSun" w:cs="SimSun"/>
          <w:spacing w:val="10"/>
          <w:sz w:val="21"/>
          <w:szCs w:val="21"/>
        </w:rPr>
        <w:t>)物理意义：表示电源把其它形式的能(非静电力做功)转化为电能的本领大小。电动</w:t>
      </w:r>
    </w:p>
    <w:p>
      <w:pPr>
        <w:spacing w:before="63" w:line="274" w:lineRule="auto"/>
        <w:ind w:left="26" w:right="727" w:firstLine="1"/>
        <w:rPr>
          <w:rFonts w:ascii="SimSun" w:eastAsia="SimSun" w:hAnsi="SimSun" w:cs="SimSun"/>
          <w:sz w:val="21"/>
          <w:szCs w:val="21"/>
        </w:rPr>
      </w:pPr>
      <w:r>
        <w:rPr>
          <w:rFonts w:ascii="SimSun" w:eastAsia="SimSun" w:hAnsi="SimSun" w:cs="SimSun"/>
          <w:spacing w:val="-6"/>
          <w:sz w:val="21"/>
          <w:szCs w:val="21"/>
        </w:rPr>
        <w:t>势越大，电路中每</w:t>
      </w:r>
      <w:r>
        <w:rPr>
          <w:rFonts w:ascii="SimSun" w:eastAsia="SimSun" w:hAnsi="SimSun" w:cs="SimSun"/>
          <w:spacing w:val="-4"/>
          <w:sz w:val="21"/>
          <w:szCs w:val="21"/>
        </w:rPr>
        <w:t>通</w:t>
      </w:r>
      <w:r>
        <w:rPr>
          <w:rFonts w:ascii="SimSun" w:eastAsia="SimSun" w:hAnsi="SimSun" w:cs="SimSun"/>
          <w:spacing w:val="-3"/>
          <w:sz w:val="21"/>
          <w:szCs w:val="21"/>
        </w:rPr>
        <w:t>过</w:t>
      </w:r>
      <w:r>
        <w:rPr>
          <w:rFonts w:ascii="SimSun" w:eastAsia="SimSun" w:hAnsi="SimSun" w:cs="SimSun"/>
          <w:spacing w:val="-3"/>
          <w:sz w:val="21"/>
          <w:szCs w:val="21"/>
        </w:rPr>
        <w:t xml:space="preserve"> </w:t>
      </w:r>
      <w:r>
        <w:rPr>
          <w:rFonts w:ascii="SimSun" w:eastAsia="SimSun" w:hAnsi="SimSun" w:cs="SimSun"/>
          <w:spacing w:val="-3"/>
          <w:sz w:val="21"/>
          <w:szCs w:val="21"/>
        </w:rPr>
        <w:t>1C</w:t>
      </w:r>
      <w:r>
        <w:rPr>
          <w:rFonts w:ascii="SimSun" w:eastAsia="SimSun" w:hAnsi="SimSun" w:cs="SimSun"/>
          <w:spacing w:val="-3"/>
          <w:sz w:val="21"/>
          <w:szCs w:val="21"/>
        </w:rPr>
        <w:t xml:space="preserve"> </w:t>
      </w:r>
      <w:r>
        <w:rPr>
          <w:rFonts w:ascii="SimSun" w:eastAsia="SimSun" w:hAnsi="SimSun" w:cs="SimSun"/>
          <w:spacing w:val="-3"/>
          <w:sz w:val="21"/>
          <w:szCs w:val="21"/>
        </w:rPr>
        <w:t>电量时，电源将其它形式的能转化成电能的数值就越多。</w:t>
      </w:r>
      <w:r>
        <w:rPr>
          <w:rFonts w:ascii="SimSun" w:eastAsia="SimSun" w:hAnsi="SimSun" w:cs="SimSun"/>
          <w:sz w:val="21"/>
          <w:szCs w:val="21"/>
        </w:rPr>
        <w:t xml:space="preserve"> </w:t>
      </w:r>
      <w:r>
        <w:rPr>
          <w:rFonts w:ascii="SimSun" w:eastAsia="SimSun" w:hAnsi="SimSun" w:cs="SimSun"/>
          <w:spacing w:val="12"/>
          <w:sz w:val="21"/>
          <w:szCs w:val="21"/>
        </w:rPr>
        <w:t>二</w:t>
      </w:r>
      <w:r>
        <w:rPr>
          <w:rFonts w:ascii="SimSun" w:eastAsia="SimSun" w:hAnsi="SimSun" w:cs="SimSun"/>
          <w:spacing w:val="8"/>
          <w:sz w:val="21"/>
          <w:szCs w:val="21"/>
        </w:rPr>
        <w:t>．</w:t>
      </w:r>
      <w:r>
        <w:rPr>
          <w:rFonts w:ascii="SimSun" w:eastAsia="SimSun" w:hAnsi="SimSun" w:cs="SimSun"/>
          <w:spacing w:val="6"/>
          <w:sz w:val="21"/>
          <w:szCs w:val="21"/>
        </w:rPr>
        <w:t>电源(池)</w:t>
      </w:r>
      <w:r>
        <w:rPr>
          <w:rFonts w:ascii="SimSun" w:eastAsia="SimSun" w:hAnsi="SimSun" w:cs="SimSun"/>
          <w:spacing w:val="6"/>
          <w:sz w:val="21"/>
          <w:szCs w:val="21"/>
        </w:rPr>
        <w:t xml:space="preserve"> </w:t>
      </w:r>
      <w:r>
        <w:rPr>
          <w:rFonts w:ascii="SimSun" w:eastAsia="SimSun" w:hAnsi="SimSun" w:cs="SimSun"/>
          <w:spacing w:val="6"/>
          <w:sz w:val="21"/>
          <w:szCs w:val="21"/>
        </w:rPr>
        <w:t>的几个重要参数</w:t>
      </w:r>
    </w:p>
    <w:p>
      <w:pPr>
        <w:spacing w:line="218" w:lineRule="auto"/>
        <w:ind w:left="233"/>
        <w:rPr>
          <w:rFonts w:ascii="SimSun" w:eastAsia="SimSun" w:hAnsi="SimSun" w:cs="SimSun"/>
          <w:sz w:val="21"/>
          <w:szCs w:val="21"/>
        </w:rPr>
      </w:pPr>
      <w:r>
        <w:rPr>
          <w:rFonts w:ascii="SimSun" w:eastAsia="SimSun" w:hAnsi="SimSun" w:cs="SimSun"/>
          <w:spacing w:val="-8"/>
          <w:sz w:val="21"/>
          <w:szCs w:val="21"/>
        </w:rPr>
        <w:t>①</w:t>
      </w:r>
      <w:r>
        <w:rPr>
          <w:rFonts w:ascii="SimSun" w:eastAsia="SimSun" w:hAnsi="SimSun" w:cs="SimSun"/>
          <w:spacing w:val="-6"/>
          <w:sz w:val="21"/>
          <w:szCs w:val="21"/>
        </w:rPr>
        <w:t>电动势：</w:t>
      </w:r>
      <w:r>
        <w:rPr>
          <w:rFonts w:ascii="SimSun" w:eastAsia="SimSun" w:hAnsi="SimSun" w:cs="SimSun"/>
          <w:spacing w:val="-6"/>
          <w:sz w:val="21"/>
          <w:szCs w:val="21"/>
        </w:rPr>
        <w:t xml:space="preserve"> </w:t>
      </w:r>
      <w:r>
        <w:rPr>
          <w:rFonts w:ascii="SimSun" w:eastAsia="SimSun" w:hAnsi="SimSun" w:cs="SimSun"/>
          <w:spacing w:val="-6"/>
          <w:sz w:val="21"/>
          <w:szCs w:val="21"/>
        </w:rPr>
        <w:t>它取决于电池的正负极材料及电解液的化学性质，</w:t>
      </w:r>
      <w:r>
        <w:rPr>
          <w:rFonts w:ascii="SimSun" w:eastAsia="SimSun" w:hAnsi="SimSun" w:cs="SimSun"/>
          <w:spacing w:val="-6"/>
          <w:sz w:val="21"/>
          <w:szCs w:val="21"/>
        </w:rPr>
        <w:t xml:space="preserve"> </w:t>
      </w:r>
      <w:r>
        <w:rPr>
          <w:rFonts w:ascii="SimSun" w:eastAsia="SimSun" w:hAnsi="SimSun" w:cs="SimSun"/>
          <w:spacing w:val="-6"/>
          <w:sz w:val="21"/>
          <w:szCs w:val="21"/>
        </w:rPr>
        <w:t>与电池的大小无关。</w:t>
      </w:r>
    </w:p>
    <w:p>
      <w:pPr>
        <w:spacing w:before="63" w:line="211" w:lineRule="auto"/>
        <w:ind w:left="232"/>
        <w:rPr>
          <w:rFonts w:ascii="SimSun" w:eastAsia="SimSun" w:hAnsi="SimSun" w:cs="SimSun"/>
          <w:sz w:val="21"/>
          <w:szCs w:val="21"/>
        </w:rPr>
      </w:pPr>
      <w:r>
        <w:rPr>
          <w:rFonts w:ascii="SimSun" w:eastAsia="SimSun" w:hAnsi="SimSun" w:cs="SimSun"/>
          <w:spacing w:val="7"/>
          <w:sz w:val="21"/>
          <w:szCs w:val="21"/>
        </w:rPr>
        <w:t>②</w:t>
      </w:r>
      <w:r>
        <w:rPr>
          <w:rFonts w:ascii="SimSun" w:eastAsia="SimSun" w:hAnsi="SimSun" w:cs="SimSun"/>
          <w:spacing w:val="5"/>
          <w:sz w:val="21"/>
          <w:szCs w:val="21"/>
        </w:rPr>
        <w:t>内阻(</w:t>
      </w:r>
      <w:r>
        <w:rPr>
          <w:rFonts w:ascii="SimSun" w:eastAsia="SimSun" w:hAnsi="SimSun" w:cs="SimSun"/>
          <w:i/>
          <w:iCs/>
          <w:sz w:val="22"/>
          <w:szCs w:val="22"/>
        </w:rPr>
        <w:t>r</w:t>
      </w:r>
      <w:r>
        <w:rPr>
          <w:rFonts w:ascii="SimSun" w:eastAsia="SimSun" w:hAnsi="SimSun" w:cs="SimSun"/>
          <w:spacing w:val="5"/>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:电源内部的电阻。</w:t>
      </w:r>
    </w:p>
    <w:p>
      <w:pPr>
        <w:spacing w:before="61" w:line="247" w:lineRule="auto"/>
        <w:ind w:left="3229" w:right="2060" w:hanging="2997"/>
        <w:rPr>
          <w:rFonts w:ascii="SimSun" w:eastAsia="SimSun" w:hAnsi="SimSun" w:cs="SimSun"/>
          <w:sz w:val="21"/>
          <w:szCs w:val="21"/>
        </w:rPr>
      </w:pPr>
      <w:r>
        <w:rPr>
          <w:rFonts w:ascii="SimSun" w:eastAsia="SimSun" w:hAnsi="SimSun" w:cs="SimSun"/>
          <w:spacing w:val="-12"/>
          <w:sz w:val="21"/>
          <w:szCs w:val="21"/>
        </w:rPr>
        <w:t>③</w:t>
      </w:r>
      <w:r>
        <w:rPr>
          <w:rFonts w:ascii="SimSun" w:eastAsia="SimSun" w:hAnsi="SimSun" w:cs="SimSun"/>
          <w:spacing w:val="-6"/>
          <w:sz w:val="21"/>
          <w:szCs w:val="21"/>
        </w:rPr>
        <w:t>容量：电池放电时能输出的总电荷量。其单位是：A</w:t>
      </w:r>
      <w:r>
        <w:rPr>
          <w:rFonts w:ascii="SimSun" w:eastAsia="SimSun" w:hAnsi="SimSun" w:cs="SimSun"/>
          <w:spacing w:val="-6"/>
          <w:sz w:val="21"/>
          <w:szCs w:val="21"/>
        </w:rPr>
        <w:t xml:space="preserve"> </w:t>
      </w:r>
      <w:r>
        <w:rPr>
          <w:rFonts w:ascii="SimSun" w:eastAsia="SimSun" w:hAnsi="SimSun" w:cs="SimSun"/>
          <w:spacing w:val="-6"/>
          <w:sz w:val="21"/>
          <w:szCs w:val="21"/>
        </w:rPr>
        <w:t>·h，mA</w:t>
      </w:r>
      <w:r>
        <w:rPr>
          <w:rFonts w:ascii="SimSun" w:eastAsia="SimSun" w:hAnsi="SimSun" w:cs="SimSun"/>
          <w:spacing w:val="-6"/>
          <w:sz w:val="21"/>
          <w:szCs w:val="21"/>
        </w:rPr>
        <w:t xml:space="preserve"> </w:t>
      </w:r>
      <w:r>
        <w:rPr>
          <w:rFonts w:ascii="SimSun" w:eastAsia="SimSun" w:hAnsi="SimSun" w:cs="SimSun"/>
          <w:spacing w:val="-6"/>
          <w:sz w:val="21"/>
          <w:szCs w:val="21"/>
        </w:rPr>
        <w:t>·h.</w:t>
      </w:r>
      <w:r>
        <w:rPr>
          <w:rFonts w:ascii="SimSun" w:eastAsia="SimSun" w:hAnsi="SimSun" w:cs="SimSun"/>
          <w:sz w:val="21"/>
          <w:szCs w:val="21"/>
        </w:rPr>
        <w:t xml:space="preserve"> </w:t>
      </w:r>
      <w:r>
        <w:rPr>
          <w:rFonts w:ascii="SimSun" w:eastAsia="SimSun" w:hAnsi="SimSun" w:cs="SimSun"/>
          <w:spacing w:val="-10"/>
          <w:sz w:val="21"/>
          <w:szCs w:val="21"/>
        </w:rPr>
        <w:t>第</w:t>
      </w:r>
      <w:r>
        <w:rPr>
          <w:rFonts w:ascii="SimSun" w:eastAsia="SimSun" w:hAnsi="SimSun" w:cs="SimSun"/>
          <w:spacing w:val="-10"/>
          <w:sz w:val="21"/>
          <w:szCs w:val="21"/>
        </w:rPr>
        <w:t xml:space="preserve"> </w:t>
      </w:r>
      <w:r>
        <w:rPr>
          <w:rFonts w:ascii="SimSun" w:eastAsia="SimSun" w:hAnsi="SimSun" w:cs="SimSun"/>
          <w:spacing w:val="-10"/>
          <w:sz w:val="21"/>
          <w:szCs w:val="21"/>
        </w:rPr>
        <w:t>3</w:t>
      </w:r>
      <w:r>
        <w:rPr>
          <w:rFonts w:ascii="SimSun" w:eastAsia="SimSun" w:hAnsi="SimSun" w:cs="SimSun"/>
          <w:spacing w:val="-10"/>
          <w:sz w:val="21"/>
          <w:szCs w:val="21"/>
        </w:rPr>
        <w:t xml:space="preserve"> </w:t>
      </w:r>
      <w:r>
        <w:rPr>
          <w:rFonts w:ascii="SimSun" w:eastAsia="SimSun" w:hAnsi="SimSun" w:cs="SimSun"/>
          <w:spacing w:val="-10"/>
          <w:sz w:val="21"/>
          <w:szCs w:val="21"/>
        </w:rPr>
        <w:t>节研究闭合电路</w:t>
      </w:r>
    </w:p>
    <w:p>
      <w:pPr>
        <w:spacing w:before="62" w:line="221" w:lineRule="auto"/>
        <w:ind w:left="26"/>
        <w:rPr>
          <w:rFonts w:ascii="SimSun" w:eastAsia="SimSun" w:hAnsi="SimSun" w:cs="SimSun"/>
          <w:sz w:val="21"/>
          <w:szCs w:val="21"/>
        </w:rPr>
      </w:pPr>
      <w:r>
        <w:rPr>
          <w:rFonts w:ascii="SimSun" w:eastAsia="SimSun" w:hAnsi="SimSun" w:cs="SimSun"/>
          <w:spacing w:val="-2"/>
          <w:sz w:val="21"/>
          <w:szCs w:val="21"/>
        </w:rPr>
        <w:t>一、</w:t>
      </w:r>
      <w:r>
        <w:rPr>
          <w:rFonts w:ascii="SimSun" w:eastAsia="SimSun" w:hAnsi="SimSun" w:cs="SimSun"/>
          <w:spacing w:val="-1"/>
          <w:sz w:val="21"/>
          <w:szCs w:val="21"/>
        </w:rPr>
        <w:t>闭合电路</w:t>
      </w:r>
    </w:p>
    <w:p>
      <w:pPr>
        <w:spacing w:before="60" w:line="275" w:lineRule="auto"/>
        <w:ind w:left="23" w:right="58" w:firstLine="3"/>
        <w:rPr>
          <w:rFonts w:ascii="SimSun" w:eastAsia="SimSun" w:hAnsi="SimSun" w:cs="SimSun"/>
          <w:sz w:val="21"/>
          <w:szCs w:val="21"/>
        </w:rPr>
      </w:pPr>
      <w:r>
        <w:rPr>
          <w:rFonts w:ascii="SimSun" w:eastAsia="SimSun" w:hAnsi="SimSun" w:cs="SimSun"/>
          <w:spacing w:val="-22"/>
          <w:sz w:val="21"/>
          <w:szCs w:val="21"/>
        </w:rPr>
        <w:t>外</w:t>
      </w:r>
      <w:r>
        <w:rPr>
          <w:rFonts w:ascii="SimSun" w:eastAsia="SimSun" w:hAnsi="SimSun" w:cs="SimSun"/>
          <w:spacing w:val="-17"/>
          <w:sz w:val="21"/>
          <w:szCs w:val="21"/>
        </w:rPr>
        <w:t>电</w:t>
      </w:r>
      <w:r>
        <w:rPr>
          <w:rFonts w:ascii="SimSun" w:eastAsia="SimSun" w:hAnsi="SimSun" w:cs="SimSun"/>
          <w:spacing w:val="-11"/>
          <w:sz w:val="21"/>
          <w:szCs w:val="21"/>
        </w:rPr>
        <w:t>路:——</w:t>
      </w:r>
      <w:r>
        <w:rPr>
          <w:rFonts w:ascii="SimSun" w:eastAsia="SimSun" w:hAnsi="SimSun" w:cs="SimSun"/>
          <w:spacing w:val="-11"/>
          <w:sz w:val="21"/>
          <w:szCs w:val="21"/>
        </w:rPr>
        <w:t xml:space="preserve"> </w:t>
      </w:r>
      <w:r>
        <w:rPr>
          <w:rFonts w:ascii="SimSun" w:eastAsia="SimSun" w:hAnsi="SimSun" w:cs="SimSun"/>
          <w:spacing w:val="-11"/>
          <w:sz w:val="21"/>
          <w:szCs w:val="21"/>
        </w:rPr>
        <w:t>电源的外部叫做外电路，</w:t>
      </w:r>
      <w:r>
        <w:rPr>
          <w:rFonts w:ascii="SimSun" w:eastAsia="SimSun" w:hAnsi="SimSun" w:cs="SimSun"/>
          <w:spacing w:val="-11"/>
          <w:sz w:val="21"/>
          <w:szCs w:val="21"/>
        </w:rPr>
        <w:t xml:space="preserve"> </w:t>
      </w:r>
      <w:r>
        <w:rPr>
          <w:rFonts w:ascii="SimSun" w:eastAsia="SimSun" w:hAnsi="SimSun" w:cs="SimSun"/>
          <w:spacing w:val="-11"/>
          <w:sz w:val="21"/>
          <w:szCs w:val="21"/>
        </w:rPr>
        <w:t>其电阻称为外电阻，</w:t>
      </w:r>
      <w:r>
        <w:rPr>
          <w:rFonts w:ascii="SimSun" w:eastAsia="SimSun" w:hAnsi="SimSun" w:cs="SimSun"/>
          <w:spacing w:val="-11"/>
          <w:sz w:val="21"/>
          <w:szCs w:val="21"/>
        </w:rPr>
        <w:t xml:space="preserve"> </w:t>
      </w:r>
      <w:r>
        <w:rPr>
          <w:rFonts w:ascii="SimSun" w:eastAsia="SimSun" w:hAnsi="SimSun" w:cs="SimSun"/>
          <w:spacing w:val="-11"/>
          <w:sz w:val="21"/>
          <w:szCs w:val="21"/>
        </w:rPr>
        <w:t>R；外电压</w:t>
      </w:r>
      <w:r>
        <w:rPr>
          <w:rFonts w:ascii="SimSun" w:eastAsia="SimSun" w:hAnsi="SimSun" w:cs="SimSun"/>
          <w:spacing w:val="-11"/>
          <w:sz w:val="21"/>
          <w:szCs w:val="21"/>
        </w:rPr>
        <w:t xml:space="preserve"> </w:t>
      </w:r>
      <w:r>
        <w:rPr>
          <w:rFonts w:ascii="SimSun" w:eastAsia="SimSun" w:hAnsi="SimSun" w:cs="SimSun"/>
          <w:spacing w:val="-11"/>
          <w:sz w:val="21"/>
          <w:szCs w:val="21"/>
        </w:rPr>
        <w:t>U</w:t>
      </w:r>
      <w:r>
        <w:rPr>
          <w:rFonts w:ascii="SimSun" w:eastAsia="SimSun" w:hAnsi="SimSun" w:cs="SimSun"/>
          <w:spacing w:val="-11"/>
          <w:sz w:val="21"/>
          <w:szCs w:val="21"/>
        </w:rPr>
        <w:t xml:space="preserve"> </w:t>
      </w:r>
      <w:r>
        <w:rPr>
          <w:rFonts w:ascii="SimSun" w:eastAsia="SimSun" w:hAnsi="SimSun" w:cs="SimSun"/>
          <w:spacing w:val="-11"/>
          <w:sz w:val="21"/>
          <w:szCs w:val="21"/>
        </w:rPr>
        <w:t>外：外电阻两端的电</w:t>
      </w:r>
      <w:r>
        <w:rPr>
          <w:rFonts w:ascii="SimSun" w:eastAsia="SimSun" w:hAnsi="SimSun" w:cs="SimSun"/>
          <w:sz w:val="21"/>
          <w:szCs w:val="21"/>
        </w:rPr>
        <w:t xml:space="preserve"> </w:t>
      </w:r>
      <w:r>
        <w:rPr>
          <w:rFonts w:ascii="SimSun" w:eastAsia="SimSun" w:hAnsi="SimSun" w:cs="SimSun"/>
          <w:spacing w:val="-10"/>
          <w:sz w:val="21"/>
          <w:szCs w:val="21"/>
        </w:rPr>
        <w:t>压</w:t>
      </w:r>
      <w:r>
        <w:rPr>
          <w:rFonts w:ascii="SimSun" w:eastAsia="SimSun" w:hAnsi="SimSun" w:cs="SimSun"/>
          <w:spacing w:val="-9"/>
          <w:sz w:val="21"/>
          <w:szCs w:val="21"/>
        </w:rPr>
        <w:t>。</w:t>
      </w:r>
    </w:p>
    <w:p>
      <w:pPr>
        <w:spacing w:line="220" w:lineRule="auto"/>
        <w:ind w:left="1073"/>
        <w:rPr>
          <w:rFonts w:ascii="SimSun" w:eastAsia="SimSun" w:hAnsi="SimSun" w:cs="SimSun"/>
          <w:sz w:val="21"/>
          <w:szCs w:val="21"/>
        </w:rPr>
        <w:sectPr>
          <w:footerReference w:type="default" r:id="rId47"/>
          <w:pgSz w:w="11907" w:h="16839"/>
          <w:pgMar w:top="1431" w:right="1737" w:bottom="1153" w:left="1785" w:header="0" w:footer="993" w:gutter="0"/>
          <w:pgNumType w:start="19"/>
          <w:cols w:space="708"/>
        </w:sectPr>
      </w:pPr>
      <w:r>
        <w:rPr>
          <w:rFonts w:ascii="SimSun" w:eastAsia="SimSun" w:hAnsi="SimSun" w:cs="SimSun"/>
          <w:spacing w:val="-4"/>
          <w:sz w:val="21"/>
          <w:szCs w:val="21"/>
        </w:rPr>
        <w:t>通常也叫</w:t>
      </w:r>
      <w:r>
        <w:rPr>
          <w:rFonts w:ascii="SimSun" w:eastAsia="SimSun" w:hAnsi="SimSun" w:cs="SimSun"/>
          <w:spacing w:val="-2"/>
          <w:sz w:val="21"/>
          <w:szCs w:val="21"/>
        </w:rPr>
        <w:t>路端电压。</w:t>
      </w:r>
    </w:p>
    <w:p>
      <w:pPr>
        <w:spacing w:before="61" w:line="221" w:lineRule="auto"/>
        <w:ind w:left="48"/>
        <w:rPr>
          <w:rFonts w:ascii="SimSun" w:eastAsia="SimSun" w:hAnsi="SimSun" w:cs="SimSun"/>
          <w:sz w:val="21"/>
          <w:szCs w:val="21"/>
        </w:rPr>
      </w:pPr>
      <w:r>
        <w:rPr>
          <w:rFonts w:ascii="SimSun" w:eastAsia="SimSun" w:hAnsi="SimSun" w:cs="SimSun"/>
          <w:spacing w:val="-20"/>
          <w:sz w:val="21"/>
          <w:szCs w:val="21"/>
        </w:rPr>
        <w:t>内</w:t>
      </w:r>
      <w:r>
        <w:rPr>
          <w:rFonts w:ascii="SimSun" w:eastAsia="SimSun" w:hAnsi="SimSun" w:cs="SimSun"/>
          <w:spacing w:val="-16"/>
          <w:sz w:val="21"/>
          <w:szCs w:val="21"/>
        </w:rPr>
        <w:t>电</w:t>
      </w:r>
      <w:r>
        <w:rPr>
          <w:rFonts w:ascii="SimSun" w:eastAsia="SimSun" w:hAnsi="SimSun" w:cs="SimSun"/>
          <w:spacing w:val="-10"/>
          <w:sz w:val="21"/>
          <w:szCs w:val="21"/>
        </w:rPr>
        <w:t>路:——</w:t>
      </w:r>
      <w:r>
        <w:rPr>
          <w:rFonts w:ascii="SimSun" w:eastAsia="SimSun" w:hAnsi="SimSun" w:cs="SimSun"/>
          <w:spacing w:val="-10"/>
          <w:sz w:val="21"/>
          <w:szCs w:val="21"/>
        </w:rPr>
        <w:t xml:space="preserve"> </w:t>
      </w:r>
      <w:r>
        <w:rPr>
          <w:rFonts w:ascii="SimSun" w:eastAsia="SimSun" w:hAnsi="SimSun" w:cs="SimSun"/>
          <w:spacing w:val="-10"/>
          <w:sz w:val="21"/>
          <w:szCs w:val="21"/>
        </w:rPr>
        <w:t>电源内部的电路叫做内电路，</w:t>
      </w:r>
      <w:r>
        <w:rPr>
          <w:rFonts w:ascii="SimSun" w:eastAsia="SimSun" w:hAnsi="SimSun" w:cs="SimSun"/>
          <w:spacing w:val="-10"/>
          <w:sz w:val="21"/>
          <w:szCs w:val="21"/>
        </w:rPr>
        <w:t xml:space="preserve"> </w:t>
      </w:r>
      <w:r>
        <w:rPr>
          <w:rFonts w:ascii="SimSun" w:eastAsia="SimSun" w:hAnsi="SimSun" w:cs="SimSun"/>
          <w:spacing w:val="-10"/>
          <w:sz w:val="21"/>
          <w:szCs w:val="21"/>
        </w:rPr>
        <w:t>其电阻称为内电阻，</w:t>
      </w:r>
      <w:r>
        <w:rPr>
          <w:rFonts w:ascii="SimSun" w:eastAsia="SimSun" w:hAnsi="SimSun" w:cs="SimSun"/>
          <w:spacing w:val="-10"/>
          <w:sz w:val="21"/>
          <w:szCs w:val="21"/>
        </w:rPr>
        <w:t xml:space="preserve"> </w:t>
      </w:r>
      <w:r>
        <w:rPr>
          <w:rFonts w:ascii="SimSun" w:eastAsia="SimSun" w:hAnsi="SimSun" w:cs="SimSun"/>
          <w:spacing w:val="-10"/>
          <w:sz w:val="21"/>
          <w:szCs w:val="21"/>
        </w:rPr>
        <w:t>r；</w:t>
      </w:r>
    </w:p>
    <w:p>
      <w:pPr>
        <w:spacing w:before="61" w:line="312" w:lineRule="exact"/>
        <w:ind w:left="26"/>
        <w:rPr>
          <w:rFonts w:ascii="SimSun" w:eastAsia="SimSun" w:hAnsi="SimSun" w:cs="SimSun"/>
          <w:sz w:val="21"/>
          <w:szCs w:val="21"/>
        </w:rPr>
      </w:pPr>
      <w:r>
        <w:rPr>
          <w:rFonts w:ascii="SimSun" w:eastAsia="SimSun" w:hAnsi="SimSun" w:cs="SimSun"/>
          <w:spacing w:val="-2"/>
          <w:position w:val="7"/>
          <w:sz w:val="21"/>
          <w:szCs w:val="21"/>
        </w:rPr>
        <w:t>二、电</w:t>
      </w:r>
      <w:r>
        <w:rPr>
          <w:rFonts w:ascii="SimSun" w:eastAsia="SimSun" w:hAnsi="SimSun" w:cs="SimSun"/>
          <w:spacing w:val="-1"/>
          <w:position w:val="7"/>
          <w:sz w:val="21"/>
          <w:szCs w:val="21"/>
        </w:rPr>
        <w:t>动势</w:t>
      </w:r>
    </w:p>
    <w:p>
      <w:pPr>
        <w:spacing w:before="1" w:line="219" w:lineRule="auto"/>
        <w:ind w:left="38"/>
        <w:rPr>
          <w:rFonts w:ascii="SimSun" w:eastAsia="SimSun" w:hAnsi="SimSun" w:cs="SimSun"/>
          <w:sz w:val="21"/>
          <w:szCs w:val="21"/>
        </w:rPr>
      </w:pPr>
      <w:r>
        <w:rPr>
          <w:rFonts w:ascii="SimSun" w:eastAsia="SimSun" w:hAnsi="SimSun" w:cs="SimSun"/>
          <w:spacing w:val="-2"/>
          <w:sz w:val="21"/>
          <w:szCs w:val="21"/>
        </w:rPr>
        <w:t>1.表征电源把其它形式</w:t>
      </w:r>
      <w:r>
        <w:rPr>
          <w:rFonts w:ascii="SimSun" w:eastAsia="SimSun" w:hAnsi="SimSun" w:cs="SimSun"/>
          <w:spacing w:val="-1"/>
          <w:sz w:val="21"/>
          <w:szCs w:val="21"/>
        </w:rPr>
        <w:t>的能量转化为电能的本领。</w:t>
      </w:r>
    </w:p>
    <w:p>
      <w:pPr>
        <w:spacing w:before="63" w:line="274" w:lineRule="auto"/>
        <w:ind w:left="26" w:right="1253" w:hanging="1"/>
        <w:rPr>
          <w:rFonts w:ascii="SimSun" w:eastAsia="SimSun" w:hAnsi="SimSun" w:cs="SimSun"/>
          <w:sz w:val="21"/>
          <w:szCs w:val="21"/>
        </w:rPr>
      </w:pPr>
      <w:r>
        <w:rPr>
          <w:rFonts w:ascii="SimSun" w:eastAsia="SimSun" w:hAnsi="SimSun" w:cs="SimSun"/>
          <w:spacing w:val="-12"/>
          <w:sz w:val="21"/>
          <w:szCs w:val="21"/>
        </w:rPr>
        <w:t>2.电源</w:t>
      </w:r>
      <w:r>
        <w:rPr>
          <w:rFonts w:ascii="SimSun" w:eastAsia="SimSun" w:hAnsi="SimSun" w:cs="SimSun"/>
          <w:spacing w:val="-6"/>
          <w:sz w:val="21"/>
          <w:szCs w:val="21"/>
        </w:rPr>
        <w:t>的电动势反映了电源的特性，</w:t>
      </w:r>
      <w:r>
        <w:rPr>
          <w:rFonts w:ascii="SimSun" w:eastAsia="SimSun" w:hAnsi="SimSun" w:cs="SimSun"/>
          <w:spacing w:val="-6"/>
          <w:sz w:val="21"/>
          <w:szCs w:val="21"/>
        </w:rPr>
        <w:t xml:space="preserve"> </w:t>
      </w:r>
      <w:r>
        <w:rPr>
          <w:rFonts w:ascii="SimSun" w:eastAsia="SimSun" w:hAnsi="SimSun" w:cs="SimSun"/>
          <w:spacing w:val="-6"/>
          <w:sz w:val="21"/>
          <w:szCs w:val="21"/>
        </w:rPr>
        <w:t>由电源本身的性质决定，</w:t>
      </w:r>
      <w:r>
        <w:rPr>
          <w:rFonts w:ascii="SimSun" w:eastAsia="SimSun" w:hAnsi="SimSun" w:cs="SimSun"/>
          <w:spacing w:val="-6"/>
          <w:sz w:val="21"/>
          <w:szCs w:val="21"/>
        </w:rPr>
        <w:t xml:space="preserve"> </w:t>
      </w:r>
      <w:r>
        <w:rPr>
          <w:rFonts w:ascii="SimSun" w:eastAsia="SimSun" w:hAnsi="SimSun" w:cs="SimSun"/>
          <w:spacing w:val="-6"/>
          <w:sz w:val="21"/>
          <w:szCs w:val="21"/>
        </w:rPr>
        <w:t>与外电路无关。</w:t>
      </w:r>
      <w:r>
        <w:rPr>
          <w:rFonts w:ascii="SimSun" w:eastAsia="SimSun" w:hAnsi="SimSun" w:cs="SimSun"/>
          <w:sz w:val="21"/>
          <w:szCs w:val="21"/>
        </w:rPr>
        <w:t xml:space="preserve"> </w:t>
      </w:r>
      <w:r>
        <w:rPr>
          <w:rFonts w:ascii="SimSun" w:eastAsia="SimSun" w:hAnsi="SimSun" w:cs="SimSun"/>
          <w:spacing w:val="-1"/>
          <w:sz w:val="21"/>
          <w:szCs w:val="21"/>
        </w:rPr>
        <w:t>3.电源的电动势数值上等于不接用电器时电源</w:t>
      </w:r>
      <w:r>
        <w:rPr>
          <w:rFonts w:ascii="SimSun" w:eastAsia="SimSun" w:hAnsi="SimSun" w:cs="SimSun"/>
          <w:sz w:val="21"/>
          <w:szCs w:val="21"/>
        </w:rPr>
        <w:t>两极间的电压。</w:t>
      </w:r>
    </w:p>
    <w:p>
      <w:pPr>
        <w:spacing w:line="312" w:lineRule="exact"/>
        <w:ind w:left="21"/>
        <w:rPr>
          <w:rFonts w:ascii="SimSun" w:eastAsia="SimSun" w:hAnsi="SimSun" w:cs="SimSun"/>
          <w:sz w:val="21"/>
          <w:szCs w:val="21"/>
        </w:rPr>
      </w:pPr>
      <w:r>
        <w:rPr>
          <w:rFonts w:ascii="SimSun" w:eastAsia="SimSun" w:hAnsi="SimSun" w:cs="SimSun"/>
          <w:spacing w:val="-28"/>
          <w:position w:val="7"/>
          <w:sz w:val="21"/>
          <w:szCs w:val="21"/>
        </w:rPr>
        <w:t>4</w:t>
      </w:r>
      <w:r>
        <w:rPr>
          <w:rFonts w:ascii="SimSun" w:eastAsia="SimSun" w:hAnsi="SimSun" w:cs="SimSun"/>
          <w:spacing w:val="-20"/>
          <w:position w:val="7"/>
          <w:sz w:val="21"/>
          <w:szCs w:val="21"/>
        </w:rPr>
        <w:t>.</w:t>
      </w:r>
      <w:r>
        <w:rPr>
          <w:rFonts w:ascii="SimSun" w:eastAsia="SimSun" w:hAnsi="SimSun" w:cs="SimSun"/>
          <w:spacing w:val="-14"/>
          <w:position w:val="7"/>
          <w:sz w:val="21"/>
          <w:szCs w:val="21"/>
        </w:rPr>
        <w:t>电动势用</w:t>
      </w:r>
      <w:r>
        <w:rPr>
          <w:rFonts w:ascii="SimSun" w:eastAsia="SimSun" w:hAnsi="SimSun" w:cs="SimSun"/>
          <w:spacing w:val="-14"/>
          <w:position w:val="7"/>
          <w:sz w:val="21"/>
          <w:szCs w:val="21"/>
        </w:rPr>
        <w:t xml:space="preserve"> </w:t>
      </w:r>
      <w:r>
        <w:rPr>
          <w:rFonts w:ascii="SimSun" w:eastAsia="SimSun" w:hAnsi="SimSun" w:cs="SimSun"/>
          <w:spacing w:val="-14"/>
          <w:position w:val="7"/>
          <w:sz w:val="21"/>
          <w:szCs w:val="21"/>
        </w:rPr>
        <w:t>E</w:t>
      </w:r>
      <w:r>
        <w:rPr>
          <w:rFonts w:ascii="SimSun" w:eastAsia="SimSun" w:hAnsi="SimSun" w:cs="SimSun"/>
          <w:spacing w:val="-14"/>
          <w:position w:val="7"/>
          <w:sz w:val="21"/>
          <w:szCs w:val="21"/>
        </w:rPr>
        <w:t xml:space="preserve"> </w:t>
      </w:r>
      <w:r>
        <w:rPr>
          <w:rFonts w:ascii="SimSun" w:eastAsia="SimSun" w:hAnsi="SimSun" w:cs="SimSun"/>
          <w:spacing w:val="-14"/>
          <w:position w:val="7"/>
          <w:sz w:val="21"/>
          <w:szCs w:val="21"/>
        </w:rPr>
        <w:t>表示，</w:t>
      </w:r>
      <w:r>
        <w:rPr>
          <w:rFonts w:ascii="SimSun" w:eastAsia="SimSun" w:hAnsi="SimSun" w:cs="SimSun"/>
          <w:spacing w:val="-14"/>
          <w:position w:val="7"/>
          <w:sz w:val="21"/>
          <w:szCs w:val="21"/>
        </w:rPr>
        <w:t xml:space="preserve"> </w:t>
      </w:r>
      <w:r>
        <w:rPr>
          <w:rFonts w:ascii="SimSun" w:eastAsia="SimSun" w:hAnsi="SimSun" w:cs="SimSun"/>
          <w:spacing w:val="-14"/>
          <w:position w:val="7"/>
          <w:sz w:val="21"/>
          <w:szCs w:val="21"/>
        </w:rPr>
        <w:t>SI</w:t>
      </w:r>
      <w:r>
        <w:rPr>
          <w:rFonts w:ascii="SimSun" w:eastAsia="SimSun" w:hAnsi="SimSun" w:cs="SimSun"/>
          <w:spacing w:val="-14"/>
          <w:position w:val="7"/>
          <w:sz w:val="21"/>
          <w:szCs w:val="21"/>
        </w:rPr>
        <w:t xml:space="preserve"> </w:t>
      </w:r>
      <w:r>
        <w:rPr>
          <w:rFonts w:ascii="SimSun" w:eastAsia="SimSun" w:hAnsi="SimSun" w:cs="SimSun"/>
          <w:spacing w:val="-14"/>
          <w:position w:val="7"/>
          <w:sz w:val="21"/>
          <w:szCs w:val="21"/>
        </w:rPr>
        <w:t>单位为：</w:t>
      </w:r>
      <w:r>
        <w:rPr>
          <w:rFonts w:ascii="SimSun" w:eastAsia="SimSun" w:hAnsi="SimSun" w:cs="SimSun"/>
          <w:spacing w:val="-14"/>
          <w:position w:val="7"/>
          <w:sz w:val="21"/>
          <w:szCs w:val="21"/>
        </w:rPr>
        <w:t xml:space="preserve"> </w:t>
      </w:r>
      <w:r>
        <w:rPr>
          <w:rFonts w:ascii="SimSun" w:eastAsia="SimSun" w:hAnsi="SimSun" w:cs="SimSun"/>
          <w:spacing w:val="-14"/>
          <w:position w:val="7"/>
          <w:sz w:val="21"/>
          <w:szCs w:val="21"/>
        </w:rPr>
        <w:t>伏特，V</w:t>
      </w:r>
    </w:p>
    <w:p>
      <w:pPr>
        <w:spacing w:before="1" w:line="237" w:lineRule="auto"/>
        <w:ind w:left="22"/>
        <w:rPr>
          <w:rFonts w:ascii="SimSun" w:eastAsia="SimSun" w:hAnsi="SimSun" w:cs="SimSun"/>
          <w:sz w:val="21"/>
          <w:szCs w:val="21"/>
        </w:rPr>
      </w:pPr>
      <w:r>
        <w:rPr>
          <w:rFonts w:ascii="SimSun" w:eastAsia="SimSun" w:hAnsi="SimSun" w:cs="SimSun"/>
          <w:spacing w:val="-1"/>
          <w:sz w:val="21"/>
          <w:szCs w:val="21"/>
        </w:rPr>
        <w:t>三.闭合电路</w:t>
      </w:r>
      <w:r>
        <w:rPr>
          <w:rFonts w:ascii="SimSun" w:eastAsia="SimSun" w:hAnsi="SimSun" w:cs="SimSun"/>
          <w:sz w:val="21"/>
          <w:szCs w:val="21"/>
        </w:rPr>
        <w:t>欧姆定律</w:t>
      </w:r>
    </w:p>
    <w:p>
      <w:pPr>
        <w:sectPr>
          <w:footerReference w:type="default" r:id="rId48"/>
          <w:type w:val="nextPage"/>
          <w:pgSz w:w="11907" w:h="16839"/>
          <w:pgMar w:top="1431" w:right="1737" w:bottom="1153" w:left="1785" w:header="0" w:footer="993" w:gutter="0"/>
          <w:pgNumType w:start="20"/>
          <w:cols w:space="708"/>
          <w:titlePg w:val="0"/>
        </w:sectPr>
      </w:pPr>
    </w:p>
    <w:p>
      <w:pPr>
        <w:spacing w:before="56" w:line="2709" w:lineRule="exact"/>
        <w:ind w:firstLine="14"/>
        <w:textAlignment w:val="center"/>
      </w:pPr>
      <w:r>
        <w:drawing>
          <wp:anchor distT="0" distB="0" distL="0" distR="0" simplePos="0" relativeHeight="251670528" behindDoc="1" locked="0" layoutInCell="0" allowOverlap="1">
            <wp:simplePos x="0" y="0"/>
            <wp:positionH relativeFrom="page">
              <wp:posOffset>5749925</wp:posOffset>
            </wp:positionH>
            <wp:positionV relativeFrom="page">
              <wp:posOffset>3082925</wp:posOffset>
            </wp:positionV>
            <wp:extent cx="1440180" cy="136842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9"/>
                    <a:stretch>
                      <a:fillRect/>
                    </a:stretch>
                  </pic:blipFill>
                  <pic:spPr>
                    <a:xfrm>
                      <a:off x="0" y="0"/>
                      <a:ext cx="1440180" cy="1368425"/>
                    </a:xfrm>
                    <a:prstGeom prst="rect">
                      <a:avLst/>
                    </a:prstGeom>
                  </pic:spPr>
                </pic:pic>
              </a:graphicData>
            </a:graphic>
          </wp:anchor>
        </w:drawing>
      </w:r>
      <w:r>
        <w:drawing>
          <wp:inline distT="0" distB="0" distL="0" distR="0">
            <wp:extent cx="3239770" cy="1720215"/>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50"/>
                    <a:stretch>
                      <a:fillRect/>
                    </a:stretch>
                  </pic:blipFill>
                  <pic:spPr>
                    <a:xfrm>
                      <a:off x="0" y="0"/>
                      <a:ext cx="3239770" cy="1720215"/>
                    </a:xfrm>
                    <a:prstGeom prst="rect">
                      <a:avLst/>
                    </a:prstGeom>
                  </pic:spPr>
                </pic:pic>
              </a:graphicData>
            </a:graphic>
          </wp:inline>
        </w:drawing>
      </w:r>
    </w:p>
    <w:p>
      <w:pPr>
        <w:spacing w:before="102" w:line="221" w:lineRule="auto"/>
        <w:ind w:left="43"/>
        <w:rPr>
          <w:rFonts w:ascii="SimSun" w:eastAsia="SimSun" w:hAnsi="SimSun" w:cs="SimSun"/>
          <w:sz w:val="21"/>
          <w:szCs w:val="21"/>
        </w:rPr>
      </w:pPr>
      <w:r>
        <w:rPr>
          <w:rFonts w:ascii="SimSun" w:eastAsia="SimSun" w:hAnsi="SimSun" w:cs="SimSun"/>
          <w:spacing w:val="-3"/>
          <w:sz w:val="21"/>
          <w:szCs w:val="21"/>
        </w:rPr>
        <w:t>闭合电路中的电流跟电源的电动势成正比，跟内、外电路的电阻之和成反比。这一结论称</w:t>
      </w:r>
      <w:r>
        <w:rPr>
          <w:rFonts w:ascii="SimSun" w:eastAsia="SimSun" w:hAnsi="SimSun" w:cs="SimSun"/>
          <w:spacing w:val="-1"/>
          <w:sz w:val="21"/>
          <w:szCs w:val="21"/>
        </w:rPr>
        <w:t>为</w:t>
      </w:r>
    </w:p>
    <w:p>
      <w:pPr>
        <w:spacing w:before="61" w:line="312" w:lineRule="exact"/>
        <w:ind w:left="43"/>
        <w:rPr>
          <w:rFonts w:ascii="SimSun" w:eastAsia="SimSun" w:hAnsi="SimSun" w:cs="SimSun"/>
          <w:sz w:val="21"/>
          <w:szCs w:val="21"/>
        </w:rPr>
      </w:pPr>
      <w:r>
        <w:rPr>
          <w:rFonts w:ascii="SimSun" w:eastAsia="SimSun" w:hAnsi="SimSun" w:cs="SimSun"/>
          <w:spacing w:val="-8"/>
          <w:position w:val="7"/>
          <w:sz w:val="21"/>
          <w:szCs w:val="21"/>
        </w:rPr>
        <w:t>闭</w:t>
      </w:r>
      <w:r>
        <w:rPr>
          <w:rFonts w:ascii="SimSun" w:eastAsia="SimSun" w:hAnsi="SimSun" w:cs="SimSun"/>
          <w:spacing w:val="-6"/>
          <w:position w:val="7"/>
          <w:sz w:val="21"/>
          <w:szCs w:val="21"/>
        </w:rPr>
        <w:t>合电路</w:t>
      </w:r>
    </w:p>
    <w:p>
      <w:pPr>
        <w:spacing w:line="220" w:lineRule="auto"/>
        <w:ind w:left="30"/>
        <w:rPr>
          <w:rFonts w:ascii="SimSun" w:eastAsia="SimSun" w:hAnsi="SimSun" w:cs="SimSun"/>
          <w:sz w:val="21"/>
          <w:szCs w:val="21"/>
        </w:rPr>
      </w:pPr>
      <w:r>
        <w:rPr>
          <w:rFonts w:ascii="SimSun" w:eastAsia="SimSun" w:hAnsi="SimSun" w:cs="SimSun"/>
          <w:spacing w:val="-8"/>
          <w:sz w:val="21"/>
          <w:szCs w:val="21"/>
        </w:rPr>
        <w:t>欧</w:t>
      </w:r>
      <w:r>
        <w:rPr>
          <w:rFonts w:ascii="SimSun" w:eastAsia="SimSun" w:hAnsi="SimSun" w:cs="SimSun"/>
          <w:spacing w:val="-5"/>
          <w:sz w:val="21"/>
          <w:szCs w:val="21"/>
        </w:rPr>
        <w:t>姆定律。</w:t>
      </w:r>
    </w:p>
    <w:p>
      <w:pPr>
        <w:spacing w:before="61" w:line="312" w:lineRule="exact"/>
        <w:ind w:left="42"/>
        <w:rPr>
          <w:rFonts w:ascii="SimSun" w:eastAsia="SimSun" w:hAnsi="SimSun" w:cs="SimSun"/>
          <w:sz w:val="21"/>
          <w:szCs w:val="21"/>
        </w:rPr>
      </w:pPr>
      <w:r>
        <w:rPr>
          <w:rFonts w:ascii="SimSun" w:eastAsia="SimSun" w:hAnsi="SimSun" w:cs="SimSun"/>
          <w:spacing w:val="-3"/>
          <w:position w:val="7"/>
          <w:sz w:val="21"/>
          <w:szCs w:val="21"/>
        </w:rPr>
        <w:t>四</w:t>
      </w:r>
      <w:r>
        <w:rPr>
          <w:rFonts w:ascii="SimSun" w:eastAsia="SimSun" w:hAnsi="SimSun" w:cs="SimSun"/>
          <w:spacing w:val="-2"/>
          <w:position w:val="7"/>
          <w:sz w:val="21"/>
          <w:szCs w:val="21"/>
        </w:rPr>
        <w:t>.路端电压跟负载的关系</w:t>
      </w:r>
    </w:p>
    <w:p>
      <w:pPr>
        <w:spacing w:before="1" w:line="220" w:lineRule="auto"/>
        <w:ind w:left="38"/>
        <w:rPr>
          <w:rFonts w:ascii="SimSun" w:eastAsia="SimSun" w:hAnsi="SimSun" w:cs="SimSun"/>
          <w:sz w:val="21"/>
          <w:szCs w:val="21"/>
        </w:rPr>
      </w:pPr>
      <w:r>
        <w:rPr>
          <w:rFonts w:ascii="SimSun" w:eastAsia="SimSun" w:hAnsi="SimSun" w:cs="SimSun"/>
          <w:spacing w:val="-2"/>
          <w:sz w:val="21"/>
          <w:szCs w:val="21"/>
        </w:rPr>
        <w:t>1.路端电压——外电路</w:t>
      </w:r>
      <w:r>
        <w:rPr>
          <w:rFonts w:ascii="SimSun" w:eastAsia="SimSun" w:hAnsi="SimSun" w:cs="SimSun"/>
          <w:spacing w:val="-1"/>
          <w:sz w:val="21"/>
          <w:szCs w:val="21"/>
        </w:rPr>
        <w:t>两端的电压叫做路端电压。</w:t>
      </w:r>
    </w:p>
    <w:p>
      <w:pPr>
        <w:spacing w:before="60" w:line="221" w:lineRule="auto"/>
        <w:ind w:left="25"/>
        <w:rPr>
          <w:rFonts w:ascii="SimSun" w:eastAsia="SimSun" w:hAnsi="SimSun" w:cs="SimSun"/>
          <w:sz w:val="21"/>
          <w:szCs w:val="21"/>
        </w:rPr>
      </w:pPr>
      <w:r>
        <w:rPr>
          <w:rFonts w:ascii="SimSun" w:eastAsia="SimSun" w:hAnsi="SimSun" w:cs="SimSun"/>
          <w:spacing w:val="15"/>
          <w:sz w:val="21"/>
          <w:szCs w:val="21"/>
        </w:rPr>
        <w:t>2</w:t>
      </w:r>
      <w:r>
        <w:rPr>
          <w:rFonts w:ascii="SimSun" w:eastAsia="SimSun" w:hAnsi="SimSun" w:cs="SimSun"/>
          <w:spacing w:val="9"/>
          <w:sz w:val="21"/>
          <w:szCs w:val="21"/>
        </w:rPr>
        <w:t>.路端电压是用电器(负载)的实际工作电压。</w:t>
      </w:r>
    </w:p>
    <w:p>
      <w:pPr>
        <w:spacing w:before="61" w:line="221" w:lineRule="auto"/>
        <w:ind w:left="47"/>
        <w:rPr>
          <w:rFonts w:ascii="SimSun" w:eastAsia="SimSun" w:hAnsi="SimSun" w:cs="SimSun"/>
          <w:sz w:val="21"/>
          <w:szCs w:val="21"/>
        </w:rPr>
      </w:pPr>
      <w:r>
        <w:rPr>
          <w:rFonts w:ascii="SimSun" w:eastAsia="SimSun" w:hAnsi="SimSun" w:cs="SimSun"/>
          <w:spacing w:val="-6"/>
          <w:sz w:val="21"/>
          <w:szCs w:val="21"/>
        </w:rPr>
        <w:t>电动势为</w:t>
      </w:r>
      <w:r>
        <w:rPr>
          <w:rFonts w:ascii="SimSun" w:eastAsia="SimSun" w:hAnsi="SimSun" w:cs="SimSun"/>
          <w:spacing w:val="-6"/>
          <w:sz w:val="21"/>
          <w:szCs w:val="21"/>
        </w:rPr>
        <w:t xml:space="preserve"> </w:t>
      </w:r>
      <w:r>
        <w:rPr>
          <w:rFonts w:ascii="SimSun" w:eastAsia="SimSun" w:hAnsi="SimSun" w:cs="SimSun"/>
          <w:spacing w:val="-6"/>
          <w:sz w:val="21"/>
          <w:szCs w:val="21"/>
        </w:rPr>
        <w:t>E</w:t>
      </w:r>
      <w:r>
        <w:rPr>
          <w:rFonts w:ascii="SimSun" w:eastAsia="SimSun" w:hAnsi="SimSun" w:cs="SimSun"/>
          <w:spacing w:val="-6"/>
          <w:sz w:val="21"/>
          <w:szCs w:val="21"/>
        </w:rPr>
        <w:t xml:space="preserve">           </w:t>
      </w:r>
      <w:r>
        <w:rPr>
          <w:rFonts w:ascii="SimSun" w:eastAsia="SimSun" w:hAnsi="SimSun" w:cs="SimSun"/>
          <w:spacing w:val="-6"/>
          <w:sz w:val="21"/>
          <w:szCs w:val="21"/>
        </w:rPr>
        <w:t>内阻为</w:t>
      </w:r>
      <w:r>
        <w:rPr>
          <w:rFonts w:ascii="SimSun" w:eastAsia="SimSun" w:hAnsi="SimSun" w:cs="SimSun"/>
          <w:spacing w:val="-6"/>
          <w:sz w:val="21"/>
          <w:szCs w:val="21"/>
        </w:rPr>
        <w:t xml:space="preserve"> </w:t>
      </w:r>
      <w:r>
        <w:rPr>
          <w:rFonts w:ascii="SimSun" w:eastAsia="SimSun" w:hAnsi="SimSun" w:cs="SimSun"/>
          <w:spacing w:val="-6"/>
          <w:sz w:val="21"/>
          <w:szCs w:val="21"/>
        </w:rPr>
        <w:t>r=E</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4"/>
          <w:sz w:val="21"/>
          <w:szCs w:val="21"/>
        </w:rPr>
        <w:t>I</w:t>
      </w:r>
      <w:r>
        <w:rPr>
          <w:rFonts w:ascii="SimSun" w:eastAsia="SimSun" w:hAnsi="SimSun" w:cs="SimSun"/>
          <w:spacing w:val="-6"/>
          <w:sz w:val="21"/>
          <w:szCs w:val="21"/>
        </w:rPr>
        <w:t xml:space="preserve"> </w:t>
      </w:r>
      <w:r>
        <w:rPr>
          <w:rFonts w:ascii="SimSun" w:eastAsia="SimSun" w:hAnsi="SimSun" w:cs="SimSun"/>
          <w:spacing w:val="-6"/>
          <w:sz w:val="21"/>
          <w:szCs w:val="21"/>
        </w:rPr>
        <w:t>短</w:t>
      </w:r>
    </w:p>
    <w:p>
      <w:pPr>
        <w:spacing w:before="61" w:line="312" w:lineRule="exact"/>
        <w:ind w:left="22"/>
        <w:rPr>
          <w:rFonts w:ascii="SimSun" w:eastAsia="SimSun" w:hAnsi="SimSun" w:cs="SimSun"/>
          <w:sz w:val="21"/>
          <w:szCs w:val="21"/>
        </w:rPr>
      </w:pPr>
      <w:r>
        <w:rPr>
          <w:rFonts w:ascii="SimSun" w:eastAsia="SimSun" w:hAnsi="SimSun" w:cs="SimSun"/>
          <w:spacing w:val="-8"/>
          <w:position w:val="7"/>
          <w:sz w:val="21"/>
          <w:szCs w:val="21"/>
        </w:rPr>
        <w:t>注意</w:t>
      </w:r>
      <w:r>
        <w:rPr>
          <w:rFonts w:ascii="SimSun" w:eastAsia="SimSun" w:hAnsi="SimSun" w:cs="SimSun"/>
          <w:spacing w:val="-4"/>
          <w:position w:val="7"/>
          <w:sz w:val="21"/>
          <w:szCs w:val="21"/>
        </w:rPr>
        <w:t>：(1)、</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U—I</w:t>
      </w:r>
      <w:r>
        <w:rPr>
          <w:rFonts w:ascii="SimSun" w:eastAsia="SimSun" w:hAnsi="SimSun" w:cs="SimSun"/>
          <w:spacing w:val="-4"/>
          <w:position w:val="7"/>
          <w:sz w:val="21"/>
          <w:szCs w:val="21"/>
        </w:rPr>
        <w:t xml:space="preserve"> </w:t>
      </w:r>
      <w:r>
        <w:rPr>
          <w:rFonts w:ascii="SimSun" w:eastAsia="SimSun" w:hAnsi="SimSun" w:cs="SimSun"/>
          <w:spacing w:val="-4"/>
          <w:position w:val="7"/>
          <w:sz w:val="21"/>
          <w:szCs w:val="21"/>
        </w:rPr>
        <w:t>图象是一向下倾斜的直线,路端电压随电流的增大而减小。</w:t>
      </w:r>
    </w:p>
    <w:p>
      <w:pPr>
        <w:spacing w:before="1" w:line="220" w:lineRule="auto"/>
        <w:ind w:left="29"/>
        <w:rPr>
          <w:rFonts w:ascii="SimSun" w:eastAsia="SimSun" w:hAnsi="SimSun" w:cs="SimSun"/>
          <w:sz w:val="21"/>
          <w:szCs w:val="21"/>
        </w:rPr>
      </w:pPr>
      <w:r>
        <w:rPr>
          <w:rFonts w:ascii="SimSun" w:eastAsia="SimSun" w:hAnsi="SimSun" w:cs="SimSun"/>
          <w:spacing w:val="4"/>
          <w:sz w:val="21"/>
          <w:szCs w:val="21"/>
        </w:rPr>
        <w:t>(2)、图象的斜率</w:t>
      </w:r>
      <w:r>
        <w:rPr>
          <w:rFonts w:ascii="SimSun" w:eastAsia="SimSun" w:hAnsi="SimSun" w:cs="SimSun"/>
          <w:spacing w:val="2"/>
          <w:sz w:val="21"/>
          <w:szCs w:val="21"/>
        </w:rPr>
        <w:t>表示电源的内阻,图象与纵轴的交点坐标表示电源电动势，</w:t>
      </w:r>
    </w:p>
    <w:p>
      <w:pPr>
        <w:spacing w:before="61" w:line="220" w:lineRule="auto"/>
        <w:ind w:left="26"/>
        <w:rPr>
          <w:rFonts w:ascii="SimSun" w:eastAsia="SimSun" w:hAnsi="SimSun" w:cs="SimSun"/>
          <w:sz w:val="21"/>
          <w:szCs w:val="21"/>
        </w:rPr>
      </w:pPr>
      <w:r>
        <w:rPr>
          <w:rFonts w:ascii="SimSun" w:eastAsia="SimSun" w:hAnsi="SimSun" w:cs="SimSun"/>
          <w:spacing w:val="-1"/>
          <w:sz w:val="21"/>
          <w:szCs w:val="21"/>
        </w:rPr>
        <w:t>与横轴的交点坐标</w:t>
      </w:r>
      <w:r>
        <w:rPr>
          <w:rFonts w:ascii="SimSun" w:eastAsia="SimSun" w:hAnsi="SimSun" w:cs="SimSun"/>
          <w:sz w:val="21"/>
          <w:szCs w:val="21"/>
        </w:rPr>
        <w:t>表示短路电流</w:t>
      </w:r>
    </w:p>
    <w:p>
      <w:pPr>
        <w:spacing w:before="61" w:line="221" w:lineRule="auto"/>
        <w:ind w:left="29"/>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斜率大，</w:t>
      </w:r>
      <w:r>
        <w:rPr>
          <w:rFonts w:ascii="SimSun" w:eastAsia="SimSun" w:hAnsi="SimSun" w:cs="SimSun"/>
          <w:spacing w:val="-1"/>
          <w:sz w:val="21"/>
          <w:szCs w:val="21"/>
        </w:rPr>
        <w:t xml:space="preserve"> </w:t>
      </w:r>
      <w:r>
        <w:rPr>
          <w:rFonts w:ascii="SimSun" w:eastAsia="SimSun" w:hAnsi="SimSun" w:cs="SimSun"/>
          <w:spacing w:val="-1"/>
          <w:sz w:val="21"/>
          <w:szCs w:val="21"/>
        </w:rPr>
        <w:t>内阻大</w:t>
      </w:r>
    </w:p>
    <w:p>
      <w:pPr>
        <w:spacing w:before="161" w:line="3743" w:lineRule="exact"/>
        <w:ind w:firstLine="14"/>
        <w:textAlignment w:val="center"/>
      </w:pPr>
      <w:r>
        <w:drawing>
          <wp:inline distT="0" distB="0" distL="0" distR="0">
            <wp:extent cx="3239770" cy="237680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1"/>
                    <a:stretch>
                      <a:fillRect/>
                    </a:stretch>
                  </pic:blipFill>
                  <pic:spPr>
                    <a:xfrm>
                      <a:off x="0" y="0"/>
                      <a:ext cx="3239770" cy="2376804"/>
                    </a:xfrm>
                    <a:prstGeom prst="rect">
                      <a:avLst/>
                    </a:prstGeom>
                  </pic:spPr>
                </pic:pic>
              </a:graphicData>
            </a:graphic>
          </wp:inline>
        </w:drawing>
      </w:r>
    </w:p>
    <w:p>
      <w:pPr>
        <w:spacing w:before="213" w:line="313" w:lineRule="exact"/>
        <w:ind w:left="26"/>
        <w:rPr>
          <w:rFonts w:ascii="SimSun" w:eastAsia="SimSun" w:hAnsi="SimSun" w:cs="SimSun"/>
          <w:sz w:val="21"/>
          <w:szCs w:val="21"/>
        </w:rPr>
      </w:pPr>
      <w:r>
        <w:rPr>
          <w:rFonts w:ascii="SimSun" w:eastAsia="SimSun" w:hAnsi="SimSun" w:cs="SimSun"/>
          <w:spacing w:val="-1"/>
          <w:position w:val="7"/>
          <w:sz w:val="21"/>
          <w:szCs w:val="21"/>
        </w:rPr>
        <w:t>五.测量电源的电动势</w:t>
      </w:r>
      <w:r>
        <w:rPr>
          <w:rFonts w:ascii="SimSun" w:eastAsia="SimSun" w:hAnsi="SimSun" w:cs="SimSun"/>
          <w:position w:val="7"/>
          <w:sz w:val="21"/>
          <w:szCs w:val="21"/>
        </w:rPr>
        <w:t>和内电阻</w:t>
      </w:r>
    </w:p>
    <w:p>
      <w:pPr>
        <w:ind w:left="38"/>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4"/>
          <w:sz w:val="21"/>
          <w:szCs w:val="21"/>
        </w:rPr>
        <w:t>.电路图</w:t>
      </w:r>
    </w:p>
    <w:p>
      <w:pPr>
        <w:spacing w:before="39"/>
        <w:ind w:left="25"/>
        <w:rPr>
          <w:rFonts w:ascii="SimSun" w:eastAsia="SimSun" w:hAnsi="SimSun" w:cs="SimSun"/>
          <w:sz w:val="21"/>
          <w:szCs w:val="21"/>
        </w:rPr>
      </w:pPr>
      <w:r>
        <w:rPr>
          <w:rFonts w:ascii="SimSun" w:eastAsia="SimSun" w:hAnsi="SimSun" w:cs="SimSun"/>
          <w:spacing w:val="-1"/>
          <w:sz w:val="21"/>
          <w:szCs w:val="21"/>
        </w:rPr>
        <w:t>2.实验数据处</w:t>
      </w:r>
      <w:r>
        <w:rPr>
          <w:rFonts w:ascii="SimSun" w:eastAsia="SimSun" w:hAnsi="SimSun" w:cs="SimSun"/>
          <w:sz w:val="21"/>
          <w:szCs w:val="21"/>
        </w:rPr>
        <w:t>理方法比较：</w:t>
      </w:r>
    </w:p>
    <w:p>
      <w:pPr>
        <w:spacing w:before="40" w:line="283" w:lineRule="auto"/>
        <w:ind w:left="25" w:right="1210" w:firstLine="13"/>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2"/>
          <w:sz w:val="21"/>
          <w:szCs w:val="21"/>
        </w:rPr>
        <w:t>计算法：原理清晰但处理繁杂，偶然误差处理不好。</w:t>
      </w:r>
      <w:r>
        <w:rPr>
          <w:rFonts w:ascii="SimSun" w:eastAsia="SimSun" w:hAnsi="SimSun" w:cs="SimSun"/>
          <w:sz w:val="21"/>
          <w:szCs w:val="21"/>
        </w:rPr>
        <w:t xml:space="preserve">                              </w:t>
      </w:r>
      <w:r>
        <w:rPr>
          <w:rFonts w:ascii="SimSun" w:eastAsia="SimSun" w:hAnsi="SimSun" w:cs="SimSun"/>
          <w:spacing w:val="4"/>
          <w:sz w:val="21"/>
          <w:szCs w:val="21"/>
        </w:rPr>
        <w:t>2)作图法：原理清晰、处理简单</w:t>
      </w:r>
      <w:r>
        <w:rPr>
          <w:rFonts w:ascii="SimSun" w:eastAsia="SimSun" w:hAnsi="SimSun" w:cs="SimSun"/>
          <w:spacing w:val="3"/>
          <w:sz w:val="21"/>
          <w:szCs w:val="21"/>
        </w:rPr>
        <w:t>，</w:t>
      </w:r>
      <w:r>
        <w:rPr>
          <w:rFonts w:ascii="SimSun" w:eastAsia="SimSun" w:hAnsi="SimSun" w:cs="SimSun"/>
          <w:spacing w:val="2"/>
          <w:sz w:val="21"/>
          <w:szCs w:val="21"/>
        </w:rPr>
        <w:t>偶然误差得到很好处理，可以根据图线外推得出意想不</w:t>
      </w:r>
      <w:r>
        <w:rPr>
          <w:rFonts w:ascii="SimSun" w:eastAsia="SimSun" w:hAnsi="SimSun" w:cs="SimSun"/>
          <w:sz w:val="21"/>
          <w:szCs w:val="21"/>
        </w:rPr>
        <w:t xml:space="preserve"> </w:t>
      </w:r>
      <w:r>
        <w:rPr>
          <w:rFonts w:ascii="SimSun" w:eastAsia="SimSun" w:hAnsi="SimSun" w:cs="SimSun"/>
          <w:spacing w:val="-2"/>
          <w:sz w:val="21"/>
          <w:szCs w:val="21"/>
        </w:rPr>
        <w:t>到的结论</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https://d.book118.com/868023134113006045</w:t>
        </w:r>
      </w:hyperlink>
    </w:p>
    <w:p>
      <w:pPr>
        <w:spacing w:before="40" w:line="283" w:lineRule="auto"/>
        <w:ind w:left="25" w:right="1210" w:firstLine="13"/>
        <w:rPr>
          <w:rFonts w:ascii="SimSun" w:eastAsia="SimSun" w:hAnsi="SimSun" w:cs="SimSun"/>
          <w:sz w:val="21"/>
          <w:szCs w:val="21"/>
        </w:rPr>
      </w:pPr>
    </w:p>
    <w:sectPr>
      <w:footerReference w:type="default" r:id="rId53"/>
      <w:pgSz w:w="11907" w:h="16839"/>
      <w:pgMar w:top="1431" w:right="583" w:bottom="1153" w:left="1785" w:header="0" w:footer="993"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4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4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09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jpeg" /><Relationship Id="rId16" Type="http://schemas.openxmlformats.org/officeDocument/2006/relationships/image" Target="media/image8.png"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image" Target="media/image11.jpe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image" Target="media/image14.png"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footer" Target="footer12.xml"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footer" Target="footer13.xml" /><Relationship Id="rId41" Type="http://schemas.openxmlformats.org/officeDocument/2006/relationships/footer" Target="footer14.xml" /><Relationship Id="rId42" Type="http://schemas.openxmlformats.org/officeDocument/2006/relationships/image" Target="media/image25.jpeg" /><Relationship Id="rId43" Type="http://schemas.openxmlformats.org/officeDocument/2006/relationships/footer" Target="footer15.xml" /><Relationship Id="rId44" Type="http://schemas.openxmlformats.org/officeDocument/2006/relationships/footer" Target="footer16.xml" /><Relationship Id="rId45" Type="http://schemas.openxmlformats.org/officeDocument/2006/relationships/footer" Target="footer17.xml" /><Relationship Id="rId46" Type="http://schemas.openxmlformats.org/officeDocument/2006/relationships/footer" Target="footer18.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image" Target="media/image26.png" /><Relationship Id="rId5" Type="http://schemas.openxmlformats.org/officeDocument/2006/relationships/image" Target="media/image2.png"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hyperlink" Target="https://d.book118.com/868023134113006045" TargetMode="External" /><Relationship Id="rId53" Type="http://schemas.openxmlformats.org/officeDocument/2006/relationships/footer" Target="footer21.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2017-11-08T15:59:15Z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2024-03-14T20:02:21Z</vt:filetime>
  </property>
  <property fmtid="{D5CDD505-2E9C-101B-9397-08002B2CF9AE}" pid="3" name="CRO">
    <vt:lpwstr>wqlLaW5nc29mdCBQREYgdG8gV1BTIDgw</vt:lpwstr>
  </property>
</Properties>
</file>