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96" w:history="1">
        <w:r>
          <w:rPr>
            <w:rFonts w:ascii="仿宋" w:eastAsia="仿宋" w:hAnsi="仿宋" w:cs="仿宋" w:hint="eastAsia"/>
            <w:lang w:eastAsia="zh-CN"/>
          </w:rPr>
          <w:t>概论</w:t>
        </w:r>
        <w:r>
          <w:tab/>
        </w:r>
        <w:r>
          <w:fldChar w:fldCharType="begin"/>
        </w:r>
        <w:r>
          <w:instrText xml:space="preserve"> PAGEREF _Toc11896 \h </w:instrText>
        </w:r>
        <w:r>
          <w:fldChar w:fldCharType="separate"/>
        </w:r>
        <w:r>
          <w:t>3</w:t>
        </w:r>
        <w:r>
          <w:fldChar w:fldCharType="end"/>
        </w:r>
      </w:hyperlink>
    </w:p>
    <w:p>
      <w:pPr>
        <w:pStyle w:val="TOC1"/>
        <w:tabs>
          <w:tab w:val="right" w:leader="dot" w:pos="8306"/>
        </w:tabs>
      </w:pPr>
      <w:hyperlink w:anchor="_Toc4136" w:history="1">
        <w:r>
          <w:rPr>
            <w:rFonts w:ascii="仿宋" w:eastAsia="仿宋" w:hAnsi="仿宋" w:cs="仿宋" w:hint="eastAsia"/>
            <w:lang w:eastAsia="zh-CN"/>
          </w:rPr>
          <w:t>一、财务管理与成本控制</w:t>
        </w:r>
        <w:r>
          <w:tab/>
        </w:r>
        <w:r>
          <w:fldChar w:fldCharType="begin"/>
        </w:r>
        <w:r>
          <w:instrText xml:space="preserve"> PAGEREF _Toc4136 \h </w:instrText>
        </w:r>
        <w:r>
          <w:fldChar w:fldCharType="separate"/>
        </w:r>
        <w:r>
          <w:t>3</w:t>
        </w:r>
        <w:r>
          <w:fldChar w:fldCharType="end"/>
        </w:r>
      </w:hyperlink>
    </w:p>
    <w:p>
      <w:pPr>
        <w:pStyle w:val="TOC2"/>
        <w:tabs>
          <w:tab w:val="right" w:leader="dot" w:pos="8306"/>
        </w:tabs>
      </w:pPr>
      <w:hyperlink w:anchor="_Toc14735" w:history="1">
        <w:r>
          <w:rPr>
            <w:rFonts w:ascii="仿宋" w:eastAsia="仿宋" w:hAnsi="仿宋" w:cs="仿宋" w:hint="eastAsia"/>
            <w:lang w:eastAsia="zh-CN"/>
          </w:rPr>
          <w:t>(一)、财务管理体系建设</w:t>
        </w:r>
        <w:r>
          <w:tab/>
        </w:r>
        <w:r>
          <w:fldChar w:fldCharType="begin"/>
        </w:r>
        <w:r>
          <w:instrText xml:space="preserve"> PAGEREF _Toc14735 \h </w:instrText>
        </w:r>
        <w:r>
          <w:fldChar w:fldCharType="separate"/>
        </w:r>
        <w:r>
          <w:t>3</w:t>
        </w:r>
        <w:r>
          <w:fldChar w:fldCharType="end"/>
        </w:r>
      </w:hyperlink>
    </w:p>
    <w:p>
      <w:pPr>
        <w:pStyle w:val="TOC2"/>
        <w:tabs>
          <w:tab w:val="right" w:leader="dot" w:pos="8306"/>
        </w:tabs>
      </w:pPr>
      <w:hyperlink w:anchor="_Toc1383" w:history="1">
        <w:r>
          <w:rPr>
            <w:rFonts w:ascii="仿宋" w:eastAsia="仿宋" w:hAnsi="仿宋" w:cs="仿宋" w:hint="eastAsia"/>
            <w:lang w:eastAsia="zh-CN"/>
          </w:rPr>
          <w:t>(二)、成本控制措施</w:t>
        </w:r>
        <w:r>
          <w:tab/>
        </w:r>
        <w:r>
          <w:fldChar w:fldCharType="begin"/>
        </w:r>
        <w:r>
          <w:instrText xml:space="preserve"> PAGEREF _Toc1383 \h </w:instrText>
        </w:r>
        <w:r>
          <w:fldChar w:fldCharType="separate"/>
        </w:r>
        <w:r>
          <w:t>4</w:t>
        </w:r>
        <w:r>
          <w:fldChar w:fldCharType="end"/>
        </w:r>
      </w:hyperlink>
    </w:p>
    <w:p>
      <w:pPr>
        <w:pStyle w:val="TOC1"/>
        <w:tabs>
          <w:tab w:val="right" w:leader="dot" w:pos="8306"/>
        </w:tabs>
      </w:pPr>
      <w:hyperlink w:anchor="_Toc28519" w:history="1">
        <w:r>
          <w:rPr>
            <w:rFonts w:ascii="仿宋" w:eastAsia="仿宋" w:hAnsi="仿宋" w:cs="仿宋" w:hint="eastAsia"/>
            <w:lang w:eastAsia="zh-CN"/>
          </w:rPr>
          <w:t>二、资源开发及综合利用分析</w:t>
        </w:r>
        <w:r>
          <w:tab/>
        </w:r>
        <w:r>
          <w:fldChar w:fldCharType="begin"/>
        </w:r>
        <w:r>
          <w:instrText xml:space="preserve"> PAGEREF _Toc28519 \h </w:instrText>
        </w:r>
        <w:r>
          <w:fldChar w:fldCharType="separate"/>
        </w:r>
        <w:r>
          <w:t>5</w:t>
        </w:r>
        <w:r>
          <w:fldChar w:fldCharType="end"/>
        </w:r>
      </w:hyperlink>
    </w:p>
    <w:p>
      <w:pPr>
        <w:pStyle w:val="TOC2"/>
        <w:tabs>
          <w:tab w:val="right" w:leader="dot" w:pos="8306"/>
        </w:tabs>
      </w:pPr>
      <w:hyperlink w:anchor="_Toc6080" w:history="1">
        <w:r>
          <w:rPr>
            <w:rFonts w:ascii="仿宋" w:eastAsia="仿宋" w:hAnsi="仿宋" w:cs="仿宋" w:hint="eastAsia"/>
            <w:lang w:eastAsia="zh-CN"/>
          </w:rPr>
          <w:t>(一)、资源开发方案</w:t>
        </w:r>
        <w:r>
          <w:tab/>
        </w:r>
        <w:r>
          <w:fldChar w:fldCharType="begin"/>
        </w:r>
        <w:r>
          <w:instrText xml:space="preserve"> PAGEREF _Toc6080 \h </w:instrText>
        </w:r>
        <w:r>
          <w:fldChar w:fldCharType="separate"/>
        </w:r>
        <w:r>
          <w:t>5</w:t>
        </w:r>
        <w:r>
          <w:fldChar w:fldCharType="end"/>
        </w:r>
      </w:hyperlink>
    </w:p>
    <w:p>
      <w:pPr>
        <w:pStyle w:val="TOC2"/>
        <w:tabs>
          <w:tab w:val="right" w:leader="dot" w:pos="8306"/>
        </w:tabs>
      </w:pPr>
      <w:hyperlink w:anchor="_Toc16086" w:history="1">
        <w:r>
          <w:rPr>
            <w:rFonts w:ascii="仿宋" w:eastAsia="仿宋" w:hAnsi="仿宋" w:cs="仿宋" w:hint="eastAsia"/>
            <w:lang w:eastAsia="zh-CN"/>
          </w:rPr>
          <w:t>(二)、资源利用方案</w:t>
        </w:r>
        <w:r>
          <w:tab/>
        </w:r>
        <w:r>
          <w:fldChar w:fldCharType="begin"/>
        </w:r>
        <w:r>
          <w:instrText xml:space="preserve"> PAGEREF _Toc16086 \h </w:instrText>
        </w:r>
        <w:r>
          <w:fldChar w:fldCharType="separate"/>
        </w:r>
        <w:r>
          <w:t>7</w:t>
        </w:r>
        <w:r>
          <w:fldChar w:fldCharType="end"/>
        </w:r>
      </w:hyperlink>
    </w:p>
    <w:p>
      <w:pPr>
        <w:pStyle w:val="TOC2"/>
        <w:tabs>
          <w:tab w:val="right" w:leader="dot" w:pos="8306"/>
        </w:tabs>
      </w:pPr>
      <w:hyperlink w:anchor="_Toc12200" w:history="1">
        <w:r>
          <w:rPr>
            <w:rFonts w:ascii="仿宋" w:eastAsia="仿宋" w:hAnsi="仿宋" w:cs="仿宋" w:hint="eastAsia"/>
            <w:lang w:eastAsia="zh-CN"/>
          </w:rPr>
          <w:t>(三)、资源节约措施</w:t>
        </w:r>
        <w:r>
          <w:tab/>
        </w:r>
        <w:r>
          <w:fldChar w:fldCharType="begin"/>
        </w:r>
        <w:r>
          <w:instrText xml:space="preserve"> PAGEREF _Toc12200 \h </w:instrText>
        </w:r>
        <w:r>
          <w:fldChar w:fldCharType="separate"/>
        </w:r>
        <w:r>
          <w:t>8</w:t>
        </w:r>
        <w:r>
          <w:fldChar w:fldCharType="end"/>
        </w:r>
      </w:hyperlink>
    </w:p>
    <w:p>
      <w:pPr>
        <w:pStyle w:val="TOC1"/>
        <w:tabs>
          <w:tab w:val="right" w:leader="dot" w:pos="8306"/>
        </w:tabs>
      </w:pPr>
      <w:hyperlink w:anchor="_Toc6055" w:history="1">
        <w:r>
          <w:rPr>
            <w:rFonts w:ascii="仿宋" w:eastAsia="仿宋" w:hAnsi="仿宋" w:cs="仿宋" w:hint="eastAsia"/>
            <w:lang w:eastAsia="zh-CN"/>
          </w:rPr>
          <w:t>三、发展规划、产业政策和行业准入分析</w:t>
        </w:r>
        <w:r>
          <w:tab/>
        </w:r>
        <w:r>
          <w:fldChar w:fldCharType="begin"/>
        </w:r>
        <w:r>
          <w:instrText xml:space="preserve"> PAGEREF _Toc6055 \h </w:instrText>
        </w:r>
        <w:r>
          <w:fldChar w:fldCharType="separate"/>
        </w:r>
        <w:r>
          <w:t>9</w:t>
        </w:r>
        <w:r>
          <w:fldChar w:fldCharType="end"/>
        </w:r>
      </w:hyperlink>
    </w:p>
    <w:p>
      <w:pPr>
        <w:pStyle w:val="TOC2"/>
        <w:tabs>
          <w:tab w:val="right" w:leader="dot" w:pos="8306"/>
        </w:tabs>
      </w:pPr>
      <w:hyperlink w:anchor="_Toc10809" w:history="1">
        <w:r>
          <w:rPr>
            <w:rFonts w:ascii="仿宋" w:eastAsia="仿宋" w:hAnsi="仿宋" w:cs="仿宋" w:hint="eastAsia"/>
            <w:lang w:eastAsia="zh-CN"/>
          </w:rPr>
          <w:t>(一)、发展规划分析</w:t>
        </w:r>
        <w:r>
          <w:tab/>
        </w:r>
        <w:r>
          <w:fldChar w:fldCharType="begin"/>
        </w:r>
        <w:r>
          <w:instrText xml:space="preserve"> PAGEREF _Toc10809 \h </w:instrText>
        </w:r>
        <w:r>
          <w:fldChar w:fldCharType="separate"/>
        </w:r>
        <w:r>
          <w:t>9</w:t>
        </w:r>
        <w:r>
          <w:fldChar w:fldCharType="end"/>
        </w:r>
      </w:hyperlink>
    </w:p>
    <w:p>
      <w:pPr>
        <w:pStyle w:val="TOC2"/>
        <w:tabs>
          <w:tab w:val="right" w:leader="dot" w:pos="8306"/>
        </w:tabs>
      </w:pPr>
      <w:hyperlink w:anchor="_Toc25862" w:history="1">
        <w:r>
          <w:rPr>
            <w:rFonts w:ascii="仿宋" w:eastAsia="仿宋" w:hAnsi="仿宋" w:cs="仿宋" w:hint="eastAsia"/>
            <w:lang w:eastAsia="zh-CN"/>
          </w:rPr>
          <w:t>(二)、产业政策分析</w:t>
        </w:r>
        <w:r>
          <w:tab/>
        </w:r>
        <w:r>
          <w:fldChar w:fldCharType="begin"/>
        </w:r>
        <w:r>
          <w:instrText xml:space="preserve"> PAGEREF _Toc25862 \h </w:instrText>
        </w:r>
        <w:r>
          <w:fldChar w:fldCharType="separate"/>
        </w:r>
        <w:r>
          <w:t>10</w:t>
        </w:r>
        <w:r>
          <w:fldChar w:fldCharType="end"/>
        </w:r>
      </w:hyperlink>
    </w:p>
    <w:p>
      <w:pPr>
        <w:pStyle w:val="TOC2"/>
        <w:tabs>
          <w:tab w:val="right" w:leader="dot" w:pos="8306"/>
        </w:tabs>
      </w:pPr>
      <w:hyperlink w:anchor="_Toc9860" w:history="1">
        <w:r>
          <w:rPr>
            <w:rFonts w:ascii="仿宋" w:eastAsia="仿宋" w:hAnsi="仿宋" w:cs="仿宋" w:hint="eastAsia"/>
            <w:lang w:eastAsia="zh-CN"/>
          </w:rPr>
          <w:t>(三)、行业准入分析</w:t>
        </w:r>
        <w:r>
          <w:tab/>
        </w:r>
        <w:r>
          <w:fldChar w:fldCharType="begin"/>
        </w:r>
        <w:r>
          <w:instrText xml:space="preserve"> PAGEREF _Toc9860 \h </w:instrText>
        </w:r>
        <w:r>
          <w:fldChar w:fldCharType="separate"/>
        </w:r>
        <w:r>
          <w:t>12</w:t>
        </w:r>
        <w:r>
          <w:fldChar w:fldCharType="end"/>
        </w:r>
      </w:hyperlink>
    </w:p>
    <w:p>
      <w:pPr>
        <w:pStyle w:val="TOC1"/>
        <w:tabs>
          <w:tab w:val="right" w:leader="dot" w:pos="8306"/>
        </w:tabs>
      </w:pPr>
      <w:hyperlink w:anchor="_Toc28682" w:history="1">
        <w:r>
          <w:rPr>
            <w:rFonts w:ascii="仿宋" w:eastAsia="仿宋" w:hAnsi="仿宋" w:cs="仿宋" w:hint="eastAsia"/>
            <w:lang w:eastAsia="zh-CN"/>
          </w:rPr>
          <w:t>四、项目选址研究</w:t>
        </w:r>
        <w:r>
          <w:tab/>
        </w:r>
        <w:r>
          <w:fldChar w:fldCharType="begin"/>
        </w:r>
        <w:r>
          <w:instrText xml:space="preserve"> PAGEREF _Toc28682 \h </w:instrText>
        </w:r>
        <w:r>
          <w:fldChar w:fldCharType="separate"/>
        </w:r>
        <w:r>
          <w:t>13</w:t>
        </w:r>
        <w:r>
          <w:fldChar w:fldCharType="end"/>
        </w:r>
      </w:hyperlink>
    </w:p>
    <w:p>
      <w:pPr>
        <w:pStyle w:val="TOC2"/>
        <w:tabs>
          <w:tab w:val="right" w:leader="dot" w:pos="8306"/>
        </w:tabs>
      </w:pPr>
      <w:hyperlink w:anchor="_Toc32359" w:history="1">
        <w:r>
          <w:rPr>
            <w:rFonts w:ascii="仿宋" w:eastAsia="仿宋" w:hAnsi="仿宋" w:cs="仿宋" w:hint="eastAsia"/>
            <w:lang w:eastAsia="zh-CN"/>
          </w:rPr>
          <w:t>(一)、项目选址原则</w:t>
        </w:r>
        <w:r>
          <w:tab/>
        </w:r>
        <w:r>
          <w:fldChar w:fldCharType="begin"/>
        </w:r>
        <w:r>
          <w:instrText xml:space="preserve"> PAGEREF _Toc32359 \h </w:instrText>
        </w:r>
        <w:r>
          <w:fldChar w:fldCharType="separate"/>
        </w:r>
        <w:r>
          <w:t>13</w:t>
        </w:r>
        <w:r>
          <w:fldChar w:fldCharType="end"/>
        </w:r>
      </w:hyperlink>
    </w:p>
    <w:p>
      <w:pPr>
        <w:pStyle w:val="TOC2"/>
        <w:tabs>
          <w:tab w:val="right" w:leader="dot" w:pos="8306"/>
        </w:tabs>
      </w:pPr>
      <w:hyperlink w:anchor="_Toc5045" w:history="1">
        <w:r>
          <w:rPr>
            <w:rFonts w:ascii="仿宋" w:eastAsia="仿宋" w:hAnsi="仿宋" w:cs="仿宋" w:hint="eastAsia"/>
            <w:lang w:eastAsia="zh-CN"/>
          </w:rPr>
          <w:t>(二)、项目选址</w:t>
        </w:r>
        <w:r>
          <w:tab/>
        </w:r>
        <w:r>
          <w:fldChar w:fldCharType="begin"/>
        </w:r>
        <w:r>
          <w:instrText xml:space="preserve"> PAGEREF _Toc5045 \h </w:instrText>
        </w:r>
        <w:r>
          <w:fldChar w:fldCharType="separate"/>
        </w:r>
        <w:r>
          <w:t>17</w:t>
        </w:r>
        <w:r>
          <w:fldChar w:fldCharType="end"/>
        </w:r>
      </w:hyperlink>
    </w:p>
    <w:p>
      <w:pPr>
        <w:pStyle w:val="TOC2"/>
        <w:tabs>
          <w:tab w:val="right" w:leader="dot" w:pos="8306"/>
        </w:tabs>
      </w:pPr>
      <w:hyperlink w:anchor="_Toc20237" w:history="1">
        <w:r>
          <w:rPr>
            <w:rFonts w:ascii="仿宋" w:eastAsia="仿宋" w:hAnsi="仿宋" w:cs="仿宋" w:hint="eastAsia"/>
            <w:lang w:eastAsia="zh-CN"/>
          </w:rPr>
          <w:t>(三)、建设条件分析</w:t>
        </w:r>
        <w:r>
          <w:tab/>
        </w:r>
        <w:r>
          <w:fldChar w:fldCharType="begin"/>
        </w:r>
        <w:r>
          <w:instrText xml:space="preserve"> PAGEREF _Toc20237 \h </w:instrText>
        </w:r>
        <w:r>
          <w:fldChar w:fldCharType="separate"/>
        </w:r>
        <w:r>
          <w:t>19</w:t>
        </w:r>
        <w:r>
          <w:fldChar w:fldCharType="end"/>
        </w:r>
      </w:hyperlink>
    </w:p>
    <w:p>
      <w:pPr>
        <w:pStyle w:val="TOC2"/>
        <w:tabs>
          <w:tab w:val="right" w:leader="dot" w:pos="8306"/>
        </w:tabs>
      </w:pPr>
      <w:hyperlink w:anchor="_Toc13804" w:history="1">
        <w:r>
          <w:rPr>
            <w:rFonts w:ascii="仿宋" w:eastAsia="仿宋" w:hAnsi="仿宋" w:cs="仿宋" w:hint="eastAsia"/>
            <w:lang w:eastAsia="zh-CN"/>
          </w:rPr>
          <w:t>(四)、用地控制指标</w:t>
        </w:r>
        <w:r>
          <w:tab/>
        </w:r>
        <w:r>
          <w:fldChar w:fldCharType="begin"/>
        </w:r>
        <w:r>
          <w:instrText xml:space="preserve"> PAGEREF _Toc13804 \h </w:instrText>
        </w:r>
        <w:r>
          <w:fldChar w:fldCharType="separate"/>
        </w:r>
        <w:r>
          <w:t>20</w:t>
        </w:r>
        <w:r>
          <w:fldChar w:fldCharType="end"/>
        </w:r>
      </w:hyperlink>
    </w:p>
    <w:p>
      <w:pPr>
        <w:pStyle w:val="TOC2"/>
        <w:tabs>
          <w:tab w:val="right" w:leader="dot" w:pos="8306"/>
        </w:tabs>
      </w:pPr>
      <w:hyperlink w:anchor="_Toc22154" w:history="1">
        <w:r>
          <w:rPr>
            <w:rFonts w:ascii="仿宋" w:eastAsia="仿宋" w:hAnsi="仿宋" w:cs="仿宋" w:hint="eastAsia"/>
            <w:lang w:eastAsia="zh-CN"/>
          </w:rPr>
          <w:t>(五)、地总体要求</w:t>
        </w:r>
        <w:r>
          <w:tab/>
        </w:r>
        <w:r>
          <w:fldChar w:fldCharType="begin"/>
        </w:r>
        <w:r>
          <w:instrText xml:space="preserve"> PAGEREF _Toc22154 \h </w:instrText>
        </w:r>
        <w:r>
          <w:fldChar w:fldCharType="separate"/>
        </w:r>
        <w:r>
          <w:t>21</w:t>
        </w:r>
        <w:r>
          <w:fldChar w:fldCharType="end"/>
        </w:r>
      </w:hyperlink>
    </w:p>
    <w:p>
      <w:pPr>
        <w:pStyle w:val="TOC2"/>
        <w:tabs>
          <w:tab w:val="right" w:leader="dot" w:pos="8306"/>
        </w:tabs>
      </w:pPr>
      <w:hyperlink w:anchor="_Toc21808" w:history="1">
        <w:r>
          <w:rPr>
            <w:rFonts w:ascii="仿宋" w:eastAsia="仿宋" w:hAnsi="仿宋" w:cs="仿宋" w:hint="eastAsia"/>
            <w:lang w:eastAsia="zh-CN"/>
          </w:rPr>
          <w:t>(六)、节约用地措施</w:t>
        </w:r>
        <w:r>
          <w:tab/>
        </w:r>
        <w:r>
          <w:fldChar w:fldCharType="begin"/>
        </w:r>
        <w:r>
          <w:instrText xml:space="preserve"> PAGEREF _Toc21808 \h </w:instrText>
        </w:r>
        <w:r>
          <w:fldChar w:fldCharType="separate"/>
        </w:r>
        <w:r>
          <w:t>23</w:t>
        </w:r>
        <w:r>
          <w:fldChar w:fldCharType="end"/>
        </w:r>
      </w:hyperlink>
    </w:p>
    <w:p>
      <w:pPr>
        <w:pStyle w:val="TOC2"/>
        <w:tabs>
          <w:tab w:val="right" w:leader="dot" w:pos="8306"/>
        </w:tabs>
      </w:pPr>
      <w:hyperlink w:anchor="_Toc22316" w:history="1">
        <w:r>
          <w:rPr>
            <w:rFonts w:ascii="仿宋" w:eastAsia="仿宋" w:hAnsi="仿宋" w:cs="仿宋" w:hint="eastAsia"/>
            <w:lang w:eastAsia="zh-CN"/>
          </w:rPr>
          <w:t>(七)、选址综合评价</w:t>
        </w:r>
        <w:r>
          <w:tab/>
        </w:r>
        <w:r>
          <w:fldChar w:fldCharType="begin"/>
        </w:r>
        <w:r>
          <w:instrText xml:space="preserve"> PAGEREF _Toc22316 \h </w:instrText>
        </w:r>
        <w:r>
          <w:fldChar w:fldCharType="separate"/>
        </w:r>
        <w:r>
          <w:t>24</w:t>
        </w:r>
        <w:r>
          <w:fldChar w:fldCharType="end"/>
        </w:r>
      </w:hyperlink>
    </w:p>
    <w:p>
      <w:pPr>
        <w:pStyle w:val="TOC1"/>
        <w:tabs>
          <w:tab w:val="right" w:leader="dot" w:pos="8306"/>
        </w:tabs>
      </w:pPr>
      <w:hyperlink w:anchor="_Toc14624" w:history="1">
        <w:r>
          <w:rPr>
            <w:rFonts w:ascii="仿宋" w:eastAsia="仿宋" w:hAnsi="仿宋" w:cs="仿宋" w:hint="eastAsia"/>
            <w:lang w:eastAsia="zh-CN"/>
          </w:rPr>
          <w:t>五、社会影响分析</w:t>
        </w:r>
        <w:r>
          <w:tab/>
        </w:r>
        <w:r>
          <w:fldChar w:fldCharType="begin"/>
        </w:r>
        <w:r>
          <w:instrText xml:space="preserve"> PAGEREF _Toc14624 \h </w:instrText>
        </w:r>
        <w:r>
          <w:fldChar w:fldCharType="separate"/>
        </w:r>
        <w:r>
          <w:t>25</w:t>
        </w:r>
        <w:r>
          <w:fldChar w:fldCharType="end"/>
        </w:r>
      </w:hyperlink>
    </w:p>
    <w:p>
      <w:pPr>
        <w:pStyle w:val="TOC2"/>
        <w:tabs>
          <w:tab w:val="right" w:leader="dot" w:pos="8306"/>
        </w:tabs>
      </w:pPr>
      <w:hyperlink w:anchor="_Toc30326" w:history="1">
        <w:r>
          <w:rPr>
            <w:rFonts w:ascii="仿宋" w:eastAsia="仿宋" w:hAnsi="仿宋" w:cs="仿宋" w:hint="eastAsia"/>
            <w:lang w:eastAsia="zh-CN"/>
          </w:rPr>
          <w:t>(一)、社会影响效果分析</w:t>
        </w:r>
        <w:r>
          <w:tab/>
        </w:r>
        <w:r>
          <w:fldChar w:fldCharType="begin"/>
        </w:r>
        <w:r>
          <w:instrText xml:space="preserve"> PAGEREF _Toc30326 \h </w:instrText>
        </w:r>
        <w:r>
          <w:fldChar w:fldCharType="separate"/>
        </w:r>
        <w:r>
          <w:t>25</w:t>
        </w:r>
        <w:r>
          <w:fldChar w:fldCharType="end"/>
        </w:r>
      </w:hyperlink>
    </w:p>
    <w:p>
      <w:pPr>
        <w:pStyle w:val="TOC2"/>
        <w:tabs>
          <w:tab w:val="right" w:leader="dot" w:pos="8306"/>
        </w:tabs>
      </w:pPr>
      <w:hyperlink w:anchor="_Toc1039" w:history="1">
        <w:r>
          <w:rPr>
            <w:rFonts w:ascii="仿宋" w:eastAsia="仿宋" w:hAnsi="仿宋" w:cs="仿宋" w:hint="eastAsia"/>
            <w:lang w:eastAsia="zh-CN"/>
          </w:rPr>
          <w:t>(二)、社会适应性分析</w:t>
        </w:r>
        <w:r>
          <w:tab/>
        </w:r>
        <w:r>
          <w:fldChar w:fldCharType="begin"/>
        </w:r>
        <w:r>
          <w:instrText xml:space="preserve"> PAGEREF _Toc1039 \h </w:instrText>
        </w:r>
        <w:r>
          <w:fldChar w:fldCharType="separate"/>
        </w:r>
        <w:r>
          <w:t>28</w:t>
        </w:r>
        <w:r>
          <w:fldChar w:fldCharType="end"/>
        </w:r>
      </w:hyperlink>
    </w:p>
    <w:p>
      <w:pPr>
        <w:pStyle w:val="TOC2"/>
        <w:tabs>
          <w:tab w:val="right" w:leader="dot" w:pos="8306"/>
        </w:tabs>
      </w:pPr>
      <w:hyperlink w:anchor="_Toc31974" w:history="1">
        <w:r>
          <w:rPr>
            <w:rFonts w:ascii="仿宋" w:eastAsia="仿宋" w:hAnsi="仿宋" w:cs="仿宋" w:hint="eastAsia"/>
            <w:lang w:eastAsia="zh-CN"/>
          </w:rPr>
          <w:t>(三)、社会风险及对策分析</w:t>
        </w:r>
        <w:r>
          <w:tab/>
        </w:r>
        <w:r>
          <w:fldChar w:fldCharType="begin"/>
        </w:r>
        <w:r>
          <w:instrText xml:space="preserve"> PAGEREF _Toc31974 \h </w:instrText>
        </w:r>
        <w:r>
          <w:fldChar w:fldCharType="separate"/>
        </w:r>
        <w:r>
          <w:t>29</w:t>
        </w:r>
        <w:r>
          <w:fldChar w:fldCharType="end"/>
        </w:r>
      </w:hyperlink>
    </w:p>
    <w:p>
      <w:pPr>
        <w:pStyle w:val="TOC1"/>
        <w:tabs>
          <w:tab w:val="right" w:leader="dot" w:pos="8306"/>
        </w:tabs>
      </w:pPr>
      <w:hyperlink w:anchor="_Toc5675" w:history="1">
        <w:r>
          <w:rPr>
            <w:rFonts w:ascii="仿宋" w:eastAsia="仿宋" w:hAnsi="仿宋" w:cs="仿宋" w:hint="eastAsia"/>
            <w:lang w:eastAsia="zh-CN"/>
          </w:rPr>
          <w:t>六、背景、必要性分析</w:t>
        </w:r>
        <w:r>
          <w:tab/>
        </w:r>
        <w:r>
          <w:fldChar w:fldCharType="begin"/>
        </w:r>
        <w:r>
          <w:instrText xml:space="preserve"> PAGEREF _Toc5675 \h </w:instrText>
        </w:r>
        <w:r>
          <w:fldChar w:fldCharType="separate"/>
        </w:r>
        <w:r>
          <w:t>32</w:t>
        </w:r>
        <w:r>
          <w:fldChar w:fldCharType="end"/>
        </w:r>
      </w:hyperlink>
    </w:p>
    <w:p>
      <w:pPr>
        <w:pStyle w:val="TOC2"/>
        <w:tabs>
          <w:tab w:val="right" w:leader="dot" w:pos="8306"/>
        </w:tabs>
      </w:pPr>
      <w:hyperlink w:anchor="_Toc17649" w:history="1">
        <w:r>
          <w:rPr>
            <w:rFonts w:ascii="仿宋" w:eastAsia="仿宋" w:hAnsi="仿宋" w:cs="仿宋" w:hint="eastAsia"/>
            <w:lang w:eastAsia="zh-CN"/>
          </w:rPr>
          <w:t>(一)、项目建设背景</w:t>
        </w:r>
        <w:r>
          <w:tab/>
        </w:r>
        <w:r>
          <w:fldChar w:fldCharType="begin"/>
        </w:r>
        <w:r>
          <w:instrText xml:space="preserve"> PAGEREF _Toc17649 \h </w:instrText>
        </w:r>
        <w:r>
          <w:fldChar w:fldCharType="separate"/>
        </w:r>
        <w:r>
          <w:t>32</w:t>
        </w:r>
        <w:r>
          <w:fldChar w:fldCharType="end"/>
        </w:r>
      </w:hyperlink>
    </w:p>
    <w:p>
      <w:pPr>
        <w:pStyle w:val="TOC2"/>
        <w:tabs>
          <w:tab w:val="right" w:leader="dot" w:pos="8306"/>
        </w:tabs>
      </w:pPr>
      <w:hyperlink w:anchor="_Toc30477" w:history="1">
        <w:r>
          <w:rPr>
            <w:rFonts w:ascii="仿宋" w:eastAsia="仿宋" w:hAnsi="仿宋" w:cs="仿宋" w:hint="eastAsia"/>
            <w:lang w:eastAsia="zh-CN"/>
          </w:rPr>
          <w:t>(二)、必要性分析</w:t>
        </w:r>
        <w:r>
          <w:tab/>
        </w:r>
        <w:r>
          <w:fldChar w:fldCharType="begin"/>
        </w:r>
        <w:r>
          <w:instrText xml:space="preserve"> PAGEREF _Toc30477 \h </w:instrText>
        </w:r>
        <w:r>
          <w:fldChar w:fldCharType="separate"/>
        </w:r>
        <w:r>
          <w:t>33</w:t>
        </w:r>
        <w:r>
          <w:fldChar w:fldCharType="end"/>
        </w:r>
      </w:hyperlink>
    </w:p>
    <w:p>
      <w:pPr>
        <w:pStyle w:val="TOC2"/>
        <w:tabs>
          <w:tab w:val="right" w:leader="dot" w:pos="8306"/>
        </w:tabs>
      </w:pPr>
      <w:hyperlink w:anchor="_Toc23261" w:history="1">
        <w:r>
          <w:rPr>
            <w:rFonts w:ascii="仿宋" w:eastAsia="仿宋" w:hAnsi="仿宋" w:cs="仿宋" w:hint="eastAsia"/>
            <w:lang w:eastAsia="zh-CN"/>
          </w:rPr>
          <w:t>(三)、项目建设有利条件</w:t>
        </w:r>
        <w:r>
          <w:tab/>
        </w:r>
        <w:r>
          <w:fldChar w:fldCharType="begin"/>
        </w:r>
        <w:r>
          <w:instrText xml:space="preserve"> PAGEREF _Toc23261 \h </w:instrText>
        </w:r>
        <w:r>
          <w:fldChar w:fldCharType="separate"/>
        </w:r>
        <w:r>
          <w:t>35</w:t>
        </w:r>
        <w:r>
          <w:fldChar w:fldCharType="end"/>
        </w:r>
      </w:hyperlink>
    </w:p>
    <w:p>
      <w:pPr>
        <w:pStyle w:val="TOC1"/>
        <w:tabs>
          <w:tab w:val="right" w:leader="dot" w:pos="8306"/>
        </w:tabs>
      </w:pPr>
      <w:hyperlink w:anchor="_Toc24752" w:history="1">
        <w:r>
          <w:rPr>
            <w:rFonts w:ascii="仿宋" w:eastAsia="仿宋" w:hAnsi="仿宋" w:cs="仿宋" w:hint="eastAsia"/>
            <w:lang w:eastAsia="zh-CN"/>
          </w:rPr>
          <w:t>七、土地利用与规划方案</w:t>
        </w:r>
        <w:r>
          <w:tab/>
        </w:r>
        <w:r>
          <w:fldChar w:fldCharType="begin"/>
        </w:r>
        <w:r>
          <w:instrText xml:space="preserve"> PAGEREF _Toc24752 \h </w:instrText>
        </w:r>
        <w:r>
          <w:fldChar w:fldCharType="separate"/>
        </w:r>
        <w:r>
          <w:t>36</w:t>
        </w:r>
        <w:r>
          <w:fldChar w:fldCharType="end"/>
        </w:r>
      </w:hyperlink>
    </w:p>
    <w:p>
      <w:pPr>
        <w:pStyle w:val="TOC2"/>
        <w:tabs>
          <w:tab w:val="right" w:leader="dot" w:pos="8306"/>
        </w:tabs>
      </w:pPr>
      <w:hyperlink w:anchor="_Toc7261" w:history="1">
        <w:r>
          <w:rPr>
            <w:rFonts w:ascii="仿宋" w:eastAsia="仿宋" w:hAnsi="仿宋" w:cs="仿宋" w:hint="eastAsia"/>
            <w:lang w:eastAsia="zh-CN"/>
          </w:rPr>
          <w:t>(一)、项目用地情况分析</w:t>
        </w:r>
        <w:r>
          <w:tab/>
        </w:r>
        <w:r>
          <w:fldChar w:fldCharType="begin"/>
        </w:r>
        <w:r>
          <w:instrText xml:space="preserve"> PAGEREF _Toc7261 \h </w:instrText>
        </w:r>
        <w:r>
          <w:fldChar w:fldCharType="separate"/>
        </w:r>
        <w:r>
          <w:t>36</w:t>
        </w:r>
        <w:r>
          <w:fldChar w:fldCharType="end"/>
        </w:r>
      </w:hyperlink>
    </w:p>
    <w:p>
      <w:pPr>
        <w:pStyle w:val="TOC2"/>
        <w:tabs>
          <w:tab w:val="right" w:leader="dot" w:pos="8306"/>
        </w:tabs>
      </w:pPr>
      <w:hyperlink w:anchor="_Toc7959" w:history="1">
        <w:r>
          <w:rPr>
            <w:rFonts w:ascii="仿宋" w:eastAsia="仿宋" w:hAnsi="仿宋" w:cs="仿宋" w:hint="eastAsia"/>
            <w:lang w:eastAsia="zh-CN"/>
          </w:rPr>
          <w:t>(二)、土地利用规划方案</w:t>
        </w:r>
        <w:r>
          <w:tab/>
        </w:r>
        <w:r>
          <w:fldChar w:fldCharType="begin"/>
        </w:r>
        <w:r>
          <w:instrText xml:space="preserve"> PAGEREF _Toc7959 \h </w:instrText>
        </w:r>
        <w:r>
          <w:fldChar w:fldCharType="separate"/>
        </w:r>
        <w:r>
          <w:t>37</w:t>
        </w:r>
        <w:r>
          <w:fldChar w:fldCharType="end"/>
        </w:r>
      </w:hyperlink>
    </w:p>
    <w:p>
      <w:pPr>
        <w:pStyle w:val="TOC1"/>
        <w:tabs>
          <w:tab w:val="right" w:leader="dot" w:pos="8306"/>
        </w:tabs>
      </w:pPr>
      <w:hyperlink w:anchor="_Toc24090" w:history="1">
        <w:r>
          <w:rPr>
            <w:rFonts w:ascii="仿宋" w:eastAsia="仿宋" w:hAnsi="仿宋" w:cs="仿宋" w:hint="eastAsia"/>
            <w:lang w:eastAsia="zh-CN"/>
          </w:rPr>
          <w:t>八、安全与应急管理</w:t>
        </w:r>
        <w:r>
          <w:tab/>
        </w:r>
        <w:r>
          <w:fldChar w:fldCharType="begin"/>
        </w:r>
        <w:r>
          <w:instrText xml:space="preserve"> PAGEREF _Toc24090 \h </w:instrText>
        </w:r>
        <w:r>
          <w:fldChar w:fldCharType="separate"/>
        </w:r>
        <w:r>
          <w:t>38</w:t>
        </w:r>
        <w:r>
          <w:fldChar w:fldCharType="end"/>
        </w:r>
      </w:hyperlink>
    </w:p>
    <w:p>
      <w:pPr>
        <w:pStyle w:val="TOC2"/>
        <w:tabs>
          <w:tab w:val="right" w:leader="dot" w:pos="8306"/>
        </w:tabs>
      </w:pPr>
      <w:hyperlink w:anchor="_Toc21036" w:history="1">
        <w:r>
          <w:rPr>
            <w:rFonts w:ascii="仿宋" w:eastAsia="仿宋" w:hAnsi="仿宋" w:cs="仿宋" w:hint="eastAsia"/>
            <w:lang w:eastAsia="zh-CN"/>
          </w:rPr>
          <w:t>(一)、安全生产管理</w:t>
        </w:r>
        <w:r>
          <w:tab/>
        </w:r>
        <w:r>
          <w:fldChar w:fldCharType="begin"/>
        </w:r>
        <w:r>
          <w:instrText xml:space="preserve"> PAGEREF _Toc21036 \h </w:instrText>
        </w:r>
        <w:r>
          <w:fldChar w:fldCharType="separate"/>
        </w:r>
        <w:r>
          <w:t>38</w:t>
        </w:r>
        <w:r>
          <w:fldChar w:fldCharType="end"/>
        </w:r>
      </w:hyperlink>
    </w:p>
    <w:p>
      <w:pPr>
        <w:pStyle w:val="TOC2"/>
        <w:tabs>
          <w:tab w:val="right" w:leader="dot" w:pos="8306"/>
        </w:tabs>
      </w:pPr>
      <w:hyperlink w:anchor="_Toc3735" w:history="1">
        <w:r>
          <w:rPr>
            <w:rFonts w:ascii="仿宋" w:eastAsia="仿宋" w:hAnsi="仿宋" w:cs="仿宋" w:hint="eastAsia"/>
            <w:lang w:eastAsia="zh-CN"/>
          </w:rPr>
          <w:t>(二)、应急预案与响应</w:t>
        </w:r>
        <w:r>
          <w:tab/>
        </w:r>
        <w:r>
          <w:fldChar w:fldCharType="begin"/>
        </w:r>
        <w:r>
          <w:instrText xml:space="preserve"> PAGEREF _Toc3735 \h </w:instrText>
        </w:r>
        <w:r>
          <w:fldChar w:fldCharType="separate"/>
        </w:r>
        <w:r>
          <w:t>40</w:t>
        </w:r>
        <w:r>
          <w:fldChar w:fldCharType="end"/>
        </w:r>
      </w:hyperlink>
    </w:p>
    <w:p>
      <w:pPr>
        <w:pStyle w:val="TOC1"/>
        <w:tabs>
          <w:tab w:val="right" w:leader="dot" w:pos="8306"/>
        </w:tabs>
      </w:pPr>
      <w:hyperlink w:anchor="_Toc19363" w:history="1">
        <w:r>
          <w:rPr>
            <w:rFonts w:ascii="仿宋" w:eastAsia="仿宋" w:hAnsi="仿宋" w:cs="仿宋" w:hint="eastAsia"/>
            <w:lang w:eastAsia="zh-CN"/>
          </w:rPr>
          <w:t>九、项目变更管理</w:t>
        </w:r>
        <w:r>
          <w:tab/>
        </w:r>
        <w:r>
          <w:fldChar w:fldCharType="begin"/>
        </w:r>
        <w:r>
          <w:instrText xml:space="preserve"> PAGEREF _Toc19363 \h </w:instrText>
        </w:r>
        <w:r>
          <w:fldChar w:fldCharType="separate"/>
        </w:r>
        <w:r>
          <w:t>42</w:t>
        </w:r>
        <w:r>
          <w:fldChar w:fldCharType="end"/>
        </w:r>
      </w:hyperlink>
    </w:p>
    <w:p>
      <w:pPr>
        <w:pStyle w:val="TOC2"/>
        <w:tabs>
          <w:tab w:val="right" w:leader="dot" w:pos="8306"/>
        </w:tabs>
      </w:pPr>
      <w:hyperlink w:anchor="_Toc18697" w:history="1">
        <w:r>
          <w:rPr>
            <w:rFonts w:ascii="仿宋" w:eastAsia="仿宋" w:hAnsi="仿宋" w:cs="仿宋" w:hint="eastAsia"/>
            <w:lang w:eastAsia="zh-CN"/>
          </w:rPr>
          <w:t>(一)、变更控制流程</w:t>
        </w:r>
        <w:r>
          <w:tab/>
        </w:r>
        <w:r>
          <w:fldChar w:fldCharType="begin"/>
        </w:r>
        <w:r>
          <w:instrText xml:space="preserve"> PAGEREF _Toc18697 \h </w:instrText>
        </w:r>
        <w:r>
          <w:fldChar w:fldCharType="separate"/>
        </w:r>
        <w:r>
          <w:t>42</w:t>
        </w:r>
        <w:r>
          <w:fldChar w:fldCharType="end"/>
        </w:r>
      </w:hyperlink>
    </w:p>
    <w:p>
      <w:pPr>
        <w:pStyle w:val="TOC2"/>
        <w:tabs>
          <w:tab w:val="right" w:leader="dot" w:pos="8306"/>
        </w:tabs>
      </w:pPr>
      <w:hyperlink w:anchor="_Toc20708" w:history="1">
        <w:r>
          <w:rPr>
            <w:rFonts w:ascii="仿宋" w:eastAsia="仿宋" w:hAnsi="仿宋" w:cs="仿宋" w:hint="eastAsia"/>
            <w:lang w:eastAsia="zh-CN"/>
          </w:rPr>
          <w:t>(二)、影响评估与处理</w:t>
        </w:r>
        <w:r>
          <w:tab/>
        </w:r>
        <w:r>
          <w:fldChar w:fldCharType="begin"/>
        </w:r>
        <w:r>
          <w:instrText xml:space="preserve"> PAGEREF _Toc20708 \h </w:instrText>
        </w:r>
        <w:r>
          <w:fldChar w:fldCharType="separate"/>
        </w:r>
        <w:r>
          <w:t>42</w:t>
        </w:r>
        <w:r>
          <w:fldChar w:fldCharType="end"/>
        </w:r>
      </w:hyperlink>
    </w:p>
    <w:p>
      <w:pPr>
        <w:pStyle w:val="TOC2"/>
        <w:tabs>
          <w:tab w:val="right" w:leader="dot" w:pos="8306"/>
        </w:tabs>
      </w:pPr>
      <w:hyperlink w:anchor="_Toc8222" w:history="1">
        <w:r>
          <w:rPr>
            <w:rFonts w:ascii="仿宋" w:eastAsia="仿宋" w:hAnsi="仿宋" w:cs="仿宋" w:hint="eastAsia"/>
            <w:lang w:eastAsia="zh-CN"/>
          </w:rPr>
          <w:t>(三)、变更记录与追踪</w:t>
        </w:r>
        <w:r>
          <w:tab/>
        </w:r>
        <w:r>
          <w:fldChar w:fldCharType="begin"/>
        </w:r>
        <w:r>
          <w:instrText xml:space="preserve"> PAGEREF _Toc8222 \h </w:instrText>
        </w:r>
        <w:r>
          <w:fldChar w:fldCharType="separate"/>
        </w:r>
        <w:r>
          <w:t>44</w:t>
        </w:r>
        <w:r>
          <w:fldChar w:fldCharType="end"/>
        </w:r>
      </w:hyperlink>
    </w:p>
    <w:p>
      <w:pPr>
        <w:pStyle w:val="TOC2"/>
        <w:tabs>
          <w:tab w:val="right" w:leader="dot" w:pos="8306"/>
        </w:tabs>
      </w:pPr>
      <w:hyperlink w:anchor="_Toc2371" w:history="1">
        <w:r>
          <w:rPr>
            <w:rFonts w:ascii="仿宋" w:eastAsia="仿宋" w:hAnsi="仿宋" w:cs="仿宋" w:hint="eastAsia"/>
            <w:lang w:eastAsia="zh-CN"/>
          </w:rPr>
          <w:t>(四)、变更管理策略</w:t>
        </w:r>
        <w:r>
          <w:tab/>
        </w:r>
        <w:r>
          <w:fldChar w:fldCharType="begin"/>
        </w:r>
        <w:r>
          <w:instrText xml:space="preserve"> PAGEREF _Toc2371 \h </w:instrText>
        </w:r>
        <w:r>
          <w:fldChar w:fldCharType="separate"/>
        </w:r>
        <w:r>
          <w:t>46</w:t>
        </w:r>
        <w:r>
          <w:fldChar w:fldCharType="end"/>
        </w:r>
      </w:hyperlink>
    </w:p>
    <w:p>
      <w:pPr>
        <w:pStyle w:val="TOC1"/>
        <w:tabs>
          <w:tab w:val="right" w:leader="dot" w:pos="8306"/>
        </w:tabs>
      </w:pPr>
      <w:hyperlink w:anchor="_Toc26565" w:history="1">
        <w:r>
          <w:rPr>
            <w:rFonts w:ascii="仿宋" w:eastAsia="仿宋" w:hAnsi="仿宋" w:cs="仿宋" w:hint="eastAsia"/>
            <w:lang w:eastAsia="zh-CN"/>
          </w:rPr>
          <w:t>十、经济效益与社会效益优化</w:t>
        </w:r>
        <w:r>
          <w:tab/>
        </w:r>
        <w:r>
          <w:fldChar w:fldCharType="begin"/>
        </w:r>
        <w:r>
          <w:instrText xml:space="preserve"> PAGEREF _Toc26565 \h </w:instrText>
        </w:r>
        <w:r>
          <w:fldChar w:fldCharType="separate"/>
        </w:r>
        <w:r>
          <w:t>47</w:t>
        </w:r>
        <w:r>
          <w:fldChar w:fldCharType="end"/>
        </w:r>
      </w:hyperlink>
    </w:p>
    <w:p>
      <w:pPr>
        <w:pStyle w:val="TOC2"/>
        <w:tabs>
          <w:tab w:val="right" w:leader="dot" w:pos="8306"/>
        </w:tabs>
      </w:pPr>
      <w:hyperlink w:anchor="_Toc25371" w:history="1">
        <w:r>
          <w:rPr>
            <w:rFonts w:ascii="仿宋" w:eastAsia="仿宋" w:hAnsi="仿宋" w:cs="仿宋" w:hint="eastAsia"/>
            <w:lang w:eastAsia="zh-CN"/>
          </w:rPr>
          <w:t>(一)、经济效益提升策略</w:t>
        </w:r>
        <w:r>
          <w:tab/>
        </w:r>
        <w:r>
          <w:fldChar w:fldCharType="begin"/>
        </w:r>
        <w:r>
          <w:instrText xml:space="preserve"> PAGEREF _Toc25371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92" w:history="1">
        <w:r>
          <w:rPr>
            <w:rFonts w:ascii="仿宋" w:eastAsia="仿宋" w:hAnsi="仿宋" w:cs="仿宋" w:hint="eastAsia"/>
            <w:lang w:eastAsia="zh-CN"/>
          </w:rPr>
          <w:t>(二)、社会效益增强方案</w:t>
        </w:r>
        <w:r>
          <w:tab/>
        </w:r>
        <w:r>
          <w:fldChar w:fldCharType="begin"/>
        </w:r>
        <w:r>
          <w:instrText xml:space="preserve"> PAGEREF _Toc15992 \h </w:instrText>
        </w:r>
        <w:r>
          <w:fldChar w:fldCharType="separate"/>
        </w:r>
        <w:r>
          <w:t>49</w:t>
        </w:r>
        <w:r>
          <w:fldChar w:fldCharType="end"/>
        </w:r>
      </w:hyperlink>
    </w:p>
    <w:p>
      <w:pPr>
        <w:pStyle w:val="TOC1"/>
        <w:tabs>
          <w:tab w:val="right" w:leader="dot" w:pos="8306"/>
        </w:tabs>
      </w:pPr>
      <w:hyperlink w:anchor="_Toc20090" w:history="1">
        <w:r>
          <w:rPr>
            <w:rFonts w:ascii="仿宋" w:eastAsia="仿宋" w:hAnsi="仿宋" w:cs="仿宋" w:hint="eastAsia"/>
            <w:lang w:eastAsia="zh-CN"/>
          </w:rPr>
          <w:t>十一、环境保护与绿色发展</w:t>
        </w:r>
        <w:r>
          <w:tab/>
        </w:r>
        <w:r>
          <w:fldChar w:fldCharType="begin"/>
        </w:r>
        <w:r>
          <w:instrText xml:space="preserve"> PAGEREF _Toc20090 \h </w:instrText>
        </w:r>
        <w:r>
          <w:fldChar w:fldCharType="separate"/>
        </w:r>
        <w:r>
          <w:t>49</w:t>
        </w:r>
        <w:r>
          <w:fldChar w:fldCharType="end"/>
        </w:r>
      </w:hyperlink>
    </w:p>
    <w:p>
      <w:pPr>
        <w:pStyle w:val="TOC2"/>
        <w:tabs>
          <w:tab w:val="right" w:leader="dot" w:pos="8306"/>
        </w:tabs>
      </w:pPr>
      <w:hyperlink w:anchor="_Toc22934" w:history="1">
        <w:r>
          <w:rPr>
            <w:rFonts w:ascii="仿宋" w:eastAsia="仿宋" w:hAnsi="仿宋" w:cs="仿宋" w:hint="eastAsia"/>
            <w:lang w:eastAsia="zh-CN"/>
          </w:rPr>
          <w:t>(一)、环境保护措施</w:t>
        </w:r>
        <w:r>
          <w:tab/>
        </w:r>
        <w:r>
          <w:fldChar w:fldCharType="begin"/>
        </w:r>
        <w:r>
          <w:instrText xml:space="preserve"> PAGEREF _Toc22934 \h </w:instrText>
        </w:r>
        <w:r>
          <w:fldChar w:fldCharType="separate"/>
        </w:r>
        <w:r>
          <w:t>49</w:t>
        </w:r>
        <w:r>
          <w:fldChar w:fldCharType="end"/>
        </w:r>
      </w:hyperlink>
    </w:p>
    <w:p>
      <w:pPr>
        <w:pStyle w:val="TOC2"/>
        <w:tabs>
          <w:tab w:val="right" w:leader="dot" w:pos="8306"/>
        </w:tabs>
      </w:pPr>
      <w:hyperlink w:anchor="_Toc25223" w:history="1">
        <w:r>
          <w:rPr>
            <w:rFonts w:ascii="仿宋" w:eastAsia="仿宋" w:hAnsi="仿宋" w:cs="仿宋" w:hint="eastAsia"/>
            <w:lang w:eastAsia="zh-CN"/>
          </w:rPr>
          <w:t>(二)、绿色发展与可持续发展策略</w:t>
        </w:r>
        <w:r>
          <w:tab/>
        </w:r>
        <w:r>
          <w:fldChar w:fldCharType="begin"/>
        </w:r>
        <w:r>
          <w:instrText xml:space="preserve"> PAGEREF _Toc25223 \h </w:instrText>
        </w:r>
        <w:r>
          <w:fldChar w:fldCharType="separate"/>
        </w:r>
        <w:r>
          <w:t>51</w:t>
        </w:r>
        <w:r>
          <w:fldChar w:fldCharType="end"/>
        </w:r>
      </w:hyperlink>
    </w:p>
    <w:p>
      <w:pPr>
        <w:pStyle w:val="TOC1"/>
        <w:tabs>
          <w:tab w:val="right" w:leader="dot" w:pos="8306"/>
        </w:tabs>
      </w:pPr>
      <w:hyperlink w:anchor="_Toc30161" w:history="1">
        <w:r>
          <w:rPr>
            <w:rFonts w:ascii="仿宋" w:eastAsia="仿宋" w:hAnsi="仿宋" w:cs="仿宋" w:hint="eastAsia"/>
            <w:lang w:eastAsia="zh-CN"/>
          </w:rPr>
          <w:t>十二、项目实施与管理方案</w:t>
        </w:r>
        <w:r>
          <w:tab/>
        </w:r>
        <w:r>
          <w:fldChar w:fldCharType="begin"/>
        </w:r>
        <w:r>
          <w:instrText xml:space="preserve"> PAGEREF _Toc30161 \h </w:instrText>
        </w:r>
        <w:r>
          <w:fldChar w:fldCharType="separate"/>
        </w:r>
        <w:r>
          <w:t>53</w:t>
        </w:r>
        <w:r>
          <w:fldChar w:fldCharType="end"/>
        </w:r>
      </w:hyperlink>
    </w:p>
    <w:p>
      <w:pPr>
        <w:pStyle w:val="TOC2"/>
        <w:tabs>
          <w:tab w:val="right" w:leader="dot" w:pos="8306"/>
        </w:tabs>
      </w:pPr>
      <w:hyperlink w:anchor="_Toc27342" w:history="1">
        <w:r>
          <w:rPr>
            <w:rFonts w:ascii="仿宋" w:eastAsia="仿宋" w:hAnsi="仿宋" w:cs="仿宋" w:hint="eastAsia"/>
            <w:lang w:eastAsia="zh-CN"/>
          </w:rPr>
          <w:t>(一)、项目实施计划</w:t>
        </w:r>
        <w:r>
          <w:tab/>
        </w:r>
        <w:r>
          <w:fldChar w:fldCharType="begin"/>
        </w:r>
        <w:r>
          <w:instrText xml:space="preserve"> PAGEREF _Toc27342 \h </w:instrText>
        </w:r>
        <w:r>
          <w:fldChar w:fldCharType="separate"/>
        </w:r>
        <w:r>
          <w:t>53</w:t>
        </w:r>
        <w:r>
          <w:fldChar w:fldCharType="end"/>
        </w:r>
      </w:hyperlink>
    </w:p>
    <w:p>
      <w:pPr>
        <w:pStyle w:val="TOC2"/>
        <w:tabs>
          <w:tab w:val="right" w:leader="dot" w:pos="8306"/>
        </w:tabs>
      </w:pPr>
      <w:hyperlink w:anchor="_Toc5049" w:history="1">
        <w:r>
          <w:rPr>
            <w:rFonts w:ascii="仿宋" w:eastAsia="仿宋" w:hAnsi="仿宋" w:cs="仿宋" w:hint="eastAsia"/>
            <w:lang w:eastAsia="zh-CN"/>
          </w:rPr>
          <w:t>(二)、项目组织机构与职责</w:t>
        </w:r>
        <w:r>
          <w:tab/>
        </w:r>
        <w:r>
          <w:fldChar w:fldCharType="begin"/>
        </w:r>
        <w:r>
          <w:instrText xml:space="preserve"> PAGEREF _Toc5049 \h </w:instrText>
        </w:r>
        <w:r>
          <w:fldChar w:fldCharType="separate"/>
        </w:r>
        <w:r>
          <w:t>54</w:t>
        </w:r>
        <w:r>
          <w:fldChar w:fldCharType="end"/>
        </w:r>
      </w:hyperlink>
    </w:p>
    <w:p>
      <w:pPr>
        <w:pStyle w:val="TOC2"/>
        <w:tabs>
          <w:tab w:val="right" w:leader="dot" w:pos="8306"/>
        </w:tabs>
      </w:pPr>
      <w:hyperlink w:anchor="_Toc1030" w:history="1">
        <w:r>
          <w:rPr>
            <w:rFonts w:ascii="仿宋" w:eastAsia="仿宋" w:hAnsi="仿宋" w:cs="仿宋" w:hint="eastAsia"/>
            <w:lang w:eastAsia="zh-CN"/>
          </w:rPr>
          <w:t>(三)、项目管理与监控体系</w:t>
        </w:r>
        <w:r>
          <w:tab/>
        </w:r>
        <w:r>
          <w:fldChar w:fldCharType="begin"/>
        </w:r>
        <w:r>
          <w:instrText xml:space="preserve"> PAGEREF _Toc1030 \h </w:instrText>
        </w:r>
        <w:r>
          <w:fldChar w:fldCharType="separate"/>
        </w:r>
        <w:r>
          <w:t>57</w:t>
        </w:r>
        <w:r>
          <w:fldChar w:fldCharType="end"/>
        </w:r>
      </w:hyperlink>
    </w:p>
    <w:p>
      <w:pPr>
        <w:pStyle w:val="TOC1"/>
        <w:tabs>
          <w:tab w:val="right" w:leader="dot" w:pos="8306"/>
        </w:tabs>
      </w:pPr>
      <w:hyperlink w:anchor="_Toc10726" w:history="1">
        <w:r>
          <w:rPr>
            <w:rFonts w:ascii="仿宋" w:eastAsia="仿宋" w:hAnsi="仿宋" w:cs="仿宋" w:hint="eastAsia"/>
            <w:lang w:eastAsia="zh-CN"/>
          </w:rPr>
          <w:t>十三、企业合规与伦理</w:t>
        </w:r>
        <w:r>
          <w:tab/>
        </w:r>
        <w:r>
          <w:fldChar w:fldCharType="begin"/>
        </w:r>
        <w:r>
          <w:instrText xml:space="preserve"> PAGEREF _Toc10726 \h </w:instrText>
        </w:r>
        <w:r>
          <w:fldChar w:fldCharType="separate"/>
        </w:r>
        <w:r>
          <w:t>58</w:t>
        </w:r>
        <w:r>
          <w:fldChar w:fldCharType="end"/>
        </w:r>
      </w:hyperlink>
    </w:p>
    <w:p>
      <w:pPr>
        <w:pStyle w:val="TOC2"/>
        <w:tabs>
          <w:tab w:val="right" w:leader="dot" w:pos="8306"/>
        </w:tabs>
      </w:pPr>
      <w:hyperlink w:anchor="_Toc27678" w:history="1">
        <w:r>
          <w:rPr>
            <w:rFonts w:ascii="仿宋" w:eastAsia="仿宋" w:hAnsi="仿宋" w:cs="仿宋" w:hint="eastAsia"/>
            <w:lang w:eastAsia="zh-CN"/>
          </w:rPr>
          <w:t>(一)、合规政策与程序</w:t>
        </w:r>
        <w:r>
          <w:tab/>
        </w:r>
        <w:r>
          <w:fldChar w:fldCharType="begin"/>
        </w:r>
        <w:r>
          <w:instrText xml:space="preserve"> PAGEREF _Toc27678 \h </w:instrText>
        </w:r>
        <w:r>
          <w:fldChar w:fldCharType="separate"/>
        </w:r>
        <w:r>
          <w:t>58</w:t>
        </w:r>
        <w:r>
          <w:fldChar w:fldCharType="end"/>
        </w:r>
      </w:hyperlink>
    </w:p>
    <w:p>
      <w:pPr>
        <w:pStyle w:val="TOC2"/>
        <w:tabs>
          <w:tab w:val="right" w:leader="dot" w:pos="8306"/>
        </w:tabs>
      </w:pPr>
      <w:hyperlink w:anchor="_Toc351" w:history="1">
        <w:r>
          <w:rPr>
            <w:rFonts w:ascii="仿宋" w:eastAsia="仿宋" w:hAnsi="仿宋" w:cs="仿宋" w:hint="eastAsia"/>
            <w:lang w:eastAsia="zh-CN"/>
          </w:rPr>
          <w:t>(二)、伦理规范与培训</w:t>
        </w:r>
        <w:r>
          <w:tab/>
        </w:r>
        <w:r>
          <w:fldChar w:fldCharType="begin"/>
        </w:r>
        <w:r>
          <w:instrText xml:space="preserve"> PAGEREF _Toc351 \h </w:instrText>
        </w:r>
        <w:r>
          <w:fldChar w:fldCharType="separate"/>
        </w:r>
        <w:r>
          <w:t>60</w:t>
        </w:r>
        <w:r>
          <w:fldChar w:fldCharType="end"/>
        </w:r>
      </w:hyperlink>
    </w:p>
    <w:p>
      <w:pPr>
        <w:pStyle w:val="TOC2"/>
        <w:tabs>
          <w:tab w:val="right" w:leader="dot" w:pos="8306"/>
        </w:tabs>
      </w:pPr>
      <w:hyperlink w:anchor="_Toc1934" w:history="1">
        <w:r>
          <w:rPr>
            <w:rFonts w:ascii="仿宋" w:eastAsia="仿宋" w:hAnsi="仿宋" w:cs="仿宋" w:hint="eastAsia"/>
            <w:lang w:eastAsia="zh-CN"/>
          </w:rPr>
          <w:t>(三)、合规风险评估</w:t>
        </w:r>
        <w:r>
          <w:tab/>
        </w:r>
        <w:r>
          <w:fldChar w:fldCharType="begin"/>
        </w:r>
        <w:r>
          <w:instrText xml:space="preserve"> PAGEREF _Toc1934 \h </w:instrText>
        </w:r>
        <w:r>
          <w:fldChar w:fldCharType="separate"/>
        </w:r>
        <w:r>
          <w:t>60</w:t>
        </w:r>
        <w:r>
          <w:fldChar w:fldCharType="end"/>
        </w:r>
      </w:hyperlink>
    </w:p>
    <w:p>
      <w:pPr>
        <w:pStyle w:val="TOC2"/>
        <w:tabs>
          <w:tab w:val="right" w:leader="dot" w:pos="8306"/>
        </w:tabs>
      </w:pPr>
      <w:hyperlink w:anchor="_Toc22049" w:history="1">
        <w:r>
          <w:rPr>
            <w:rFonts w:ascii="仿宋" w:eastAsia="仿宋" w:hAnsi="仿宋" w:cs="仿宋" w:hint="eastAsia"/>
            <w:lang w:eastAsia="zh-CN"/>
          </w:rPr>
          <w:t>(四)、合规监督与执行</w:t>
        </w:r>
        <w:r>
          <w:tab/>
        </w:r>
        <w:r>
          <w:fldChar w:fldCharType="begin"/>
        </w:r>
        <w:r>
          <w:instrText xml:space="preserve"> PAGEREF _Toc22049 \h </w:instrText>
        </w:r>
        <w:r>
          <w:fldChar w:fldCharType="separate"/>
        </w:r>
        <w:r>
          <w:t>62</w:t>
        </w:r>
        <w:r>
          <w:fldChar w:fldCharType="end"/>
        </w:r>
      </w:hyperlink>
    </w:p>
    <w:p>
      <w:pPr>
        <w:pStyle w:val="TOC1"/>
        <w:tabs>
          <w:tab w:val="right" w:leader="dot" w:pos="8306"/>
        </w:tabs>
      </w:pPr>
      <w:hyperlink w:anchor="_Toc28214" w:history="1">
        <w:r>
          <w:rPr>
            <w:rFonts w:ascii="仿宋" w:eastAsia="仿宋" w:hAnsi="仿宋" w:cs="仿宋" w:hint="eastAsia"/>
            <w:lang w:eastAsia="zh-CN"/>
          </w:rPr>
          <w:t>十四、知识产权管理与保护</w:t>
        </w:r>
        <w:r>
          <w:tab/>
        </w:r>
        <w:r>
          <w:fldChar w:fldCharType="begin"/>
        </w:r>
        <w:r>
          <w:instrText xml:space="preserve"> PAGEREF _Toc28214 \h </w:instrText>
        </w:r>
        <w:r>
          <w:fldChar w:fldCharType="separate"/>
        </w:r>
        <w:r>
          <w:t>62</w:t>
        </w:r>
        <w:r>
          <w:fldChar w:fldCharType="end"/>
        </w:r>
      </w:hyperlink>
    </w:p>
    <w:p>
      <w:pPr>
        <w:pStyle w:val="TOC2"/>
        <w:tabs>
          <w:tab w:val="right" w:leader="dot" w:pos="8306"/>
        </w:tabs>
      </w:pPr>
      <w:hyperlink w:anchor="_Toc25847" w:history="1">
        <w:r>
          <w:rPr>
            <w:rFonts w:ascii="仿宋" w:eastAsia="仿宋" w:hAnsi="仿宋" w:cs="仿宋" w:hint="eastAsia"/>
            <w:lang w:eastAsia="zh-CN"/>
          </w:rPr>
          <w:t>(一)、知识产权管理体系建设</w:t>
        </w:r>
        <w:r>
          <w:tab/>
        </w:r>
        <w:r>
          <w:fldChar w:fldCharType="begin"/>
        </w:r>
        <w:r>
          <w:instrText xml:space="preserve"> PAGEREF _Toc25847 \h </w:instrText>
        </w:r>
        <w:r>
          <w:fldChar w:fldCharType="separate"/>
        </w:r>
        <w:r>
          <w:t>62</w:t>
        </w:r>
        <w:r>
          <w:fldChar w:fldCharType="end"/>
        </w:r>
      </w:hyperlink>
    </w:p>
    <w:p>
      <w:pPr>
        <w:pStyle w:val="TOC2"/>
        <w:tabs>
          <w:tab w:val="right" w:leader="dot" w:pos="8306"/>
        </w:tabs>
      </w:pPr>
      <w:hyperlink w:anchor="_Toc9314" w:history="1">
        <w:r>
          <w:rPr>
            <w:rFonts w:ascii="仿宋" w:eastAsia="仿宋" w:hAnsi="仿宋" w:cs="仿宋" w:hint="eastAsia"/>
            <w:lang w:eastAsia="zh-CN"/>
          </w:rPr>
          <w:t>(二)、知识产权保护措施</w:t>
        </w:r>
        <w:r>
          <w:tab/>
        </w:r>
        <w:r>
          <w:fldChar w:fldCharType="begin"/>
        </w:r>
        <w:r>
          <w:instrText xml:space="preserve"> PAGEREF _Toc9314 \h </w:instrText>
        </w:r>
        <w:r>
          <w:fldChar w:fldCharType="separate"/>
        </w:r>
        <w:r>
          <w:t>63</w:t>
        </w:r>
        <w:r>
          <w:fldChar w:fldCharType="end"/>
        </w:r>
      </w:hyperlink>
    </w:p>
    <w:p>
      <w:pPr>
        <w:pStyle w:val="TOC1"/>
        <w:tabs>
          <w:tab w:val="right" w:leader="dot" w:pos="8306"/>
        </w:tabs>
      </w:pPr>
      <w:hyperlink w:anchor="_Toc6405" w:history="1">
        <w:r>
          <w:rPr>
            <w:rFonts w:ascii="仿宋" w:eastAsia="仿宋" w:hAnsi="仿宋" w:cs="仿宋" w:hint="eastAsia"/>
            <w:lang w:eastAsia="zh-CN"/>
          </w:rPr>
          <w:t>十五、法律法规与政策遵循</w:t>
        </w:r>
        <w:r>
          <w:tab/>
        </w:r>
        <w:r>
          <w:fldChar w:fldCharType="begin"/>
        </w:r>
        <w:r>
          <w:instrText xml:space="preserve"> PAGEREF _Toc6405 \h </w:instrText>
        </w:r>
        <w:r>
          <w:fldChar w:fldCharType="separate"/>
        </w:r>
        <w:r>
          <w:t>65</w:t>
        </w:r>
        <w:r>
          <w:fldChar w:fldCharType="end"/>
        </w:r>
      </w:hyperlink>
    </w:p>
    <w:p>
      <w:pPr>
        <w:pStyle w:val="TOC2"/>
        <w:tabs>
          <w:tab w:val="right" w:leader="dot" w:pos="8306"/>
        </w:tabs>
      </w:pPr>
      <w:hyperlink w:anchor="_Toc2209" w:history="1">
        <w:r>
          <w:rPr>
            <w:rFonts w:ascii="仿宋" w:eastAsia="仿宋" w:hAnsi="仿宋" w:cs="仿宋" w:hint="eastAsia"/>
            <w:lang w:eastAsia="zh-CN"/>
          </w:rPr>
          <w:t>(一)、法律法规遵守</w:t>
        </w:r>
        <w:r>
          <w:tab/>
        </w:r>
        <w:r>
          <w:fldChar w:fldCharType="begin"/>
        </w:r>
        <w:r>
          <w:instrText xml:space="preserve"> PAGEREF _Toc2209 \h </w:instrText>
        </w:r>
        <w:r>
          <w:fldChar w:fldCharType="separate"/>
        </w:r>
        <w:r>
          <w:t>65</w:t>
        </w:r>
        <w:r>
          <w:fldChar w:fldCharType="end"/>
        </w:r>
      </w:hyperlink>
    </w:p>
    <w:p>
      <w:pPr>
        <w:pStyle w:val="TOC2"/>
        <w:tabs>
          <w:tab w:val="right" w:leader="dot" w:pos="8306"/>
        </w:tabs>
      </w:pPr>
      <w:hyperlink w:anchor="_Toc24240" w:history="1">
        <w:r>
          <w:rPr>
            <w:rFonts w:ascii="仿宋" w:eastAsia="仿宋" w:hAnsi="仿宋" w:cs="仿宋" w:hint="eastAsia"/>
            <w:lang w:eastAsia="zh-CN"/>
          </w:rPr>
          <w:t>(二)、政策导向与利用</w:t>
        </w:r>
        <w:r>
          <w:tab/>
        </w:r>
        <w:r>
          <w:fldChar w:fldCharType="begin"/>
        </w:r>
        <w:r>
          <w:instrText xml:space="preserve"> PAGEREF _Toc24240 \h </w:instrText>
        </w:r>
        <w:r>
          <w:fldChar w:fldCharType="separate"/>
        </w:r>
        <w:r>
          <w:t>66</w:t>
        </w:r>
        <w:r>
          <w:fldChar w:fldCharType="end"/>
        </w:r>
      </w:hyperlink>
    </w:p>
    <w:p>
      <w:pPr>
        <w:pStyle w:val="TOC1"/>
        <w:tabs>
          <w:tab w:val="right" w:leader="dot" w:pos="8306"/>
        </w:tabs>
      </w:pPr>
      <w:hyperlink w:anchor="_Toc1420" w:history="1">
        <w:r>
          <w:rPr>
            <w:rFonts w:ascii="仿宋" w:eastAsia="仿宋" w:hAnsi="仿宋" w:cs="仿宋" w:hint="eastAsia"/>
            <w:lang w:eastAsia="zh-CN"/>
          </w:rPr>
          <w:t>十六、项目施工方案</w:t>
        </w:r>
        <w:r>
          <w:tab/>
        </w:r>
        <w:r>
          <w:fldChar w:fldCharType="begin"/>
        </w:r>
        <w:r>
          <w:instrText xml:space="preserve"> PAGEREF _Toc1420 \h </w:instrText>
        </w:r>
        <w:r>
          <w:fldChar w:fldCharType="separate"/>
        </w:r>
        <w:r>
          <w:t>67</w:t>
        </w:r>
        <w:r>
          <w:fldChar w:fldCharType="end"/>
        </w:r>
      </w:hyperlink>
    </w:p>
    <w:p>
      <w:pPr>
        <w:pStyle w:val="TOC2"/>
        <w:tabs>
          <w:tab w:val="right" w:leader="dot" w:pos="8306"/>
        </w:tabs>
      </w:pPr>
      <w:hyperlink w:anchor="_Toc3789" w:history="1">
        <w:r>
          <w:rPr>
            <w:rFonts w:ascii="仿宋" w:eastAsia="仿宋" w:hAnsi="仿宋" w:cs="仿宋" w:hint="eastAsia"/>
            <w:lang w:eastAsia="zh-CN"/>
          </w:rPr>
          <w:t>(一)、施工组织设计</w:t>
        </w:r>
        <w:r>
          <w:tab/>
        </w:r>
        <w:r>
          <w:fldChar w:fldCharType="begin"/>
        </w:r>
        <w:r>
          <w:instrText xml:space="preserve"> PAGEREF _Toc3789 \h </w:instrText>
        </w:r>
        <w:r>
          <w:fldChar w:fldCharType="separate"/>
        </w:r>
        <w:r>
          <w:t>67</w:t>
        </w:r>
        <w:r>
          <w:fldChar w:fldCharType="end"/>
        </w:r>
      </w:hyperlink>
    </w:p>
    <w:p>
      <w:pPr>
        <w:pStyle w:val="TOC2"/>
        <w:tabs>
          <w:tab w:val="right" w:leader="dot" w:pos="8306"/>
        </w:tabs>
      </w:pPr>
      <w:hyperlink w:anchor="_Toc20158" w:history="1">
        <w:r>
          <w:rPr>
            <w:rFonts w:ascii="仿宋" w:eastAsia="仿宋" w:hAnsi="仿宋" w:cs="仿宋" w:hint="eastAsia"/>
            <w:lang w:eastAsia="zh-CN"/>
          </w:rPr>
          <w:t>(二)、施工工艺与技术路线</w:t>
        </w:r>
        <w:r>
          <w:tab/>
        </w:r>
        <w:r>
          <w:fldChar w:fldCharType="begin"/>
        </w:r>
        <w:r>
          <w:instrText xml:space="preserve"> PAGEREF _Toc20158 \h </w:instrText>
        </w:r>
        <w:r>
          <w:fldChar w:fldCharType="separate"/>
        </w:r>
        <w:r>
          <w:t>68</w:t>
        </w:r>
        <w:r>
          <w:fldChar w:fldCharType="end"/>
        </w:r>
      </w:hyperlink>
    </w:p>
    <w:p>
      <w:pPr>
        <w:pStyle w:val="TOC2"/>
        <w:tabs>
          <w:tab w:val="right" w:leader="dot" w:pos="8306"/>
        </w:tabs>
      </w:pPr>
      <w:hyperlink w:anchor="_Toc15418" w:history="1">
        <w:r>
          <w:rPr>
            <w:rFonts w:ascii="仿宋" w:eastAsia="仿宋" w:hAnsi="仿宋" w:cs="仿宋" w:hint="eastAsia"/>
            <w:lang w:eastAsia="zh-CN"/>
          </w:rPr>
          <w:t>(三)、关键节点施工计划</w:t>
        </w:r>
        <w:r>
          <w:tab/>
        </w:r>
        <w:r>
          <w:fldChar w:fldCharType="begin"/>
        </w:r>
        <w:r>
          <w:instrText xml:space="preserve"> PAGEREF _Toc15418 \h </w:instrText>
        </w:r>
        <w:r>
          <w:fldChar w:fldCharType="separate"/>
        </w:r>
        <w:r>
          <w:t>69</w:t>
        </w:r>
        <w:r>
          <w:fldChar w:fldCharType="end"/>
        </w:r>
      </w:hyperlink>
    </w:p>
    <w:p>
      <w:pPr>
        <w:pStyle w:val="TOC2"/>
        <w:tabs>
          <w:tab w:val="right" w:leader="dot" w:pos="8306"/>
        </w:tabs>
      </w:pPr>
      <w:hyperlink w:anchor="_Toc27271" w:history="1">
        <w:r>
          <w:rPr>
            <w:rFonts w:ascii="仿宋" w:eastAsia="仿宋" w:hAnsi="仿宋" w:cs="仿宋" w:hint="eastAsia"/>
            <w:lang w:eastAsia="zh-CN"/>
          </w:rPr>
          <w:t>(四)、施工现场管理</w:t>
        </w:r>
        <w:r>
          <w:tab/>
        </w:r>
        <w:r>
          <w:fldChar w:fldCharType="begin"/>
        </w:r>
        <w:r>
          <w:instrText xml:space="preserve"> PAGEREF _Toc27271 \h </w:instrText>
        </w:r>
        <w:r>
          <w:fldChar w:fldCharType="separate"/>
        </w:r>
        <w:r>
          <w:t>71</w:t>
        </w:r>
        <w:r>
          <w:fldChar w:fldCharType="end"/>
        </w:r>
      </w:hyperlink>
    </w:p>
    <w:p>
      <w:pPr>
        <w:pStyle w:val="TOC1"/>
        <w:tabs>
          <w:tab w:val="right" w:leader="dot" w:pos="8306"/>
        </w:tabs>
      </w:pPr>
      <w:hyperlink w:anchor="_Toc16208" w:history="1">
        <w:r>
          <w:rPr>
            <w:rFonts w:ascii="仿宋" w:eastAsia="仿宋" w:hAnsi="仿宋" w:cs="仿宋" w:hint="eastAsia"/>
            <w:lang w:eastAsia="zh-CN"/>
          </w:rPr>
          <w:t>十七、人力资源管理与开发</w:t>
        </w:r>
        <w:r>
          <w:tab/>
        </w:r>
        <w:r>
          <w:fldChar w:fldCharType="begin"/>
        </w:r>
        <w:r>
          <w:instrText xml:space="preserve"> PAGEREF _Toc16208 \h </w:instrText>
        </w:r>
        <w:r>
          <w:fldChar w:fldCharType="separate"/>
        </w:r>
        <w:r>
          <w:t>73</w:t>
        </w:r>
        <w:r>
          <w:fldChar w:fldCharType="end"/>
        </w:r>
      </w:hyperlink>
    </w:p>
    <w:p>
      <w:pPr>
        <w:pStyle w:val="TOC2"/>
        <w:tabs>
          <w:tab w:val="right" w:leader="dot" w:pos="8306"/>
        </w:tabs>
      </w:pPr>
      <w:hyperlink w:anchor="_Toc5655" w:history="1">
        <w:r>
          <w:rPr>
            <w:rFonts w:ascii="仿宋" w:eastAsia="仿宋" w:hAnsi="仿宋" w:cs="仿宋" w:hint="eastAsia"/>
            <w:lang w:eastAsia="zh-CN"/>
          </w:rPr>
          <w:t>(一)、人力资源规划</w:t>
        </w:r>
        <w:r>
          <w:tab/>
        </w:r>
        <w:r>
          <w:fldChar w:fldCharType="begin"/>
        </w:r>
        <w:r>
          <w:instrText xml:space="preserve"> PAGEREF _Toc5655 \h </w:instrText>
        </w:r>
        <w:r>
          <w:fldChar w:fldCharType="separate"/>
        </w:r>
        <w:r>
          <w:t>73</w:t>
        </w:r>
        <w:r>
          <w:fldChar w:fldCharType="end"/>
        </w:r>
      </w:hyperlink>
    </w:p>
    <w:p>
      <w:pPr>
        <w:pStyle w:val="TOC2"/>
        <w:tabs>
          <w:tab w:val="right" w:leader="dot" w:pos="8306"/>
        </w:tabs>
      </w:pPr>
      <w:hyperlink w:anchor="_Toc30157" w:history="1">
        <w:r>
          <w:rPr>
            <w:rFonts w:ascii="仿宋" w:eastAsia="仿宋" w:hAnsi="仿宋" w:cs="仿宋" w:hint="eastAsia"/>
            <w:lang w:eastAsia="zh-CN"/>
          </w:rPr>
          <w:t>(二)、人力资源开发与培训</w:t>
        </w:r>
        <w:r>
          <w:tab/>
        </w:r>
        <w:r>
          <w:fldChar w:fldCharType="begin"/>
        </w:r>
        <w:r>
          <w:instrText xml:space="preserve"> PAGEREF _Toc30157 \h </w:instrText>
        </w:r>
        <w:r>
          <w:fldChar w:fldCharType="separate"/>
        </w:r>
        <w:r>
          <w:t>75</w:t>
        </w:r>
        <w:r>
          <w:fldChar w:fldCharType="end"/>
        </w:r>
      </w:hyperlink>
    </w:p>
    <w:p>
      <w:pPr>
        <w:pStyle w:val="TOC1"/>
        <w:tabs>
          <w:tab w:val="right" w:leader="dot" w:pos="8306"/>
        </w:tabs>
      </w:pPr>
      <w:hyperlink w:anchor="_Toc16444" w:history="1">
        <w:r>
          <w:rPr>
            <w:rFonts w:ascii="仿宋" w:eastAsia="仿宋" w:hAnsi="仿宋" w:cs="仿宋" w:hint="eastAsia"/>
            <w:lang w:eastAsia="zh-CN"/>
          </w:rPr>
          <w:t>十八、创新驱动与持续发展</w:t>
        </w:r>
        <w:r>
          <w:tab/>
        </w:r>
        <w:r>
          <w:fldChar w:fldCharType="begin"/>
        </w:r>
        <w:r>
          <w:instrText xml:space="preserve"> PAGEREF _Toc16444 \h </w:instrText>
        </w:r>
        <w:r>
          <w:fldChar w:fldCharType="separate"/>
        </w:r>
        <w:r>
          <w:t>77</w:t>
        </w:r>
        <w:r>
          <w:fldChar w:fldCharType="end"/>
        </w:r>
      </w:hyperlink>
    </w:p>
    <w:p>
      <w:pPr>
        <w:pStyle w:val="TOC2"/>
        <w:tabs>
          <w:tab w:val="right" w:leader="dot" w:pos="8306"/>
        </w:tabs>
      </w:pPr>
      <w:hyperlink w:anchor="_Toc9000" w:history="1">
        <w:r>
          <w:rPr>
            <w:rFonts w:ascii="仿宋" w:eastAsia="仿宋" w:hAnsi="仿宋" w:cs="仿宋" w:hint="eastAsia"/>
            <w:lang w:eastAsia="zh-CN"/>
          </w:rPr>
          <w:t>(一)、创新驱动战略实施</w:t>
        </w:r>
        <w:r>
          <w:tab/>
        </w:r>
        <w:r>
          <w:fldChar w:fldCharType="begin"/>
        </w:r>
        <w:r>
          <w:instrText xml:space="preserve"> PAGEREF _Toc9000 \h </w:instrText>
        </w:r>
        <w:r>
          <w:fldChar w:fldCharType="separate"/>
        </w:r>
        <w:r>
          <w:t>77</w:t>
        </w:r>
        <w:r>
          <w:fldChar w:fldCharType="end"/>
        </w:r>
      </w:hyperlink>
    </w:p>
    <w:p>
      <w:pPr>
        <w:pStyle w:val="TOC2"/>
        <w:tabs>
          <w:tab w:val="right" w:leader="dot" w:pos="8306"/>
        </w:tabs>
      </w:pPr>
      <w:hyperlink w:anchor="_Toc30445" w:history="1">
        <w:r>
          <w:rPr>
            <w:rFonts w:ascii="仿宋" w:eastAsia="仿宋" w:hAnsi="仿宋" w:cs="仿宋" w:hint="eastAsia"/>
            <w:lang w:eastAsia="zh-CN"/>
          </w:rPr>
          <w:t>(二)、持续发展路径探索</w:t>
        </w:r>
        <w:r>
          <w:tab/>
        </w:r>
        <w:r>
          <w:fldChar w:fldCharType="begin"/>
        </w:r>
        <w:r>
          <w:instrText xml:space="preserve"> PAGEREF _Toc30445 \h </w:instrText>
        </w:r>
        <w:r>
          <w:fldChar w:fldCharType="separate"/>
        </w:r>
        <w:r>
          <w:t>79</w:t>
        </w:r>
        <w:r>
          <w:fldChar w:fldCharType="end"/>
        </w:r>
      </w:hyperlink>
    </w:p>
    <w:p>
      <w:pPr>
        <w:pStyle w:val="TOC1"/>
        <w:tabs>
          <w:tab w:val="right" w:leader="dot" w:pos="8306"/>
        </w:tabs>
      </w:pPr>
      <w:hyperlink w:anchor="_Toc31853" w:history="1">
        <w:r>
          <w:rPr>
            <w:rFonts w:ascii="仿宋" w:eastAsia="仿宋" w:hAnsi="仿宋" w:cs="仿宋" w:hint="eastAsia"/>
            <w:lang w:eastAsia="zh-CN"/>
          </w:rPr>
          <w:t>十九、合作与交流机制建立</w:t>
        </w:r>
        <w:r>
          <w:tab/>
        </w:r>
        <w:r>
          <w:fldChar w:fldCharType="begin"/>
        </w:r>
        <w:r>
          <w:instrText xml:space="preserve"> PAGEREF _Toc31853 \h </w:instrText>
        </w:r>
        <w:r>
          <w:fldChar w:fldCharType="separate"/>
        </w:r>
        <w:r>
          <w:t>83</w:t>
        </w:r>
        <w:r>
          <w:fldChar w:fldCharType="end"/>
        </w:r>
      </w:hyperlink>
    </w:p>
    <w:p>
      <w:pPr>
        <w:pStyle w:val="TOC2"/>
        <w:tabs>
          <w:tab w:val="right" w:leader="dot" w:pos="8306"/>
        </w:tabs>
      </w:pPr>
      <w:hyperlink w:anchor="_Toc17968" w:history="1">
        <w:r>
          <w:rPr>
            <w:rFonts w:ascii="仿宋" w:eastAsia="仿宋" w:hAnsi="仿宋" w:cs="仿宋" w:hint="eastAsia"/>
            <w:lang w:eastAsia="zh-CN"/>
          </w:rPr>
          <w:t>(一)、合作伙伴选择与合作方式</w:t>
        </w:r>
        <w:r>
          <w:tab/>
        </w:r>
        <w:r>
          <w:fldChar w:fldCharType="begin"/>
        </w:r>
        <w:r>
          <w:instrText xml:space="preserve"> PAGEREF _Toc17968 \h </w:instrText>
        </w:r>
        <w:r>
          <w:fldChar w:fldCharType="separate"/>
        </w:r>
        <w:r>
          <w:t>83</w:t>
        </w:r>
        <w:r>
          <w:fldChar w:fldCharType="end"/>
        </w:r>
      </w:hyperlink>
    </w:p>
    <w:p>
      <w:pPr>
        <w:pStyle w:val="TOC2"/>
        <w:tabs>
          <w:tab w:val="right" w:leader="dot" w:pos="8306"/>
        </w:tabs>
      </w:pPr>
      <w:hyperlink w:anchor="_Toc1043" w:history="1">
        <w:r>
          <w:rPr>
            <w:rFonts w:ascii="仿宋" w:eastAsia="仿宋" w:hAnsi="仿宋" w:cs="仿宋" w:hint="eastAsia"/>
            <w:lang w:eastAsia="zh-CN"/>
          </w:rPr>
          <w:t>(二)、交流与合作平台搭建</w:t>
        </w:r>
        <w:r>
          <w:tab/>
        </w:r>
        <w:r>
          <w:fldChar w:fldCharType="begin"/>
        </w:r>
        <w:r>
          <w:instrText xml:space="preserve"> PAGEREF _Toc1043 \h </w:instrText>
        </w:r>
        <w:r>
          <w:fldChar w:fldCharType="separate"/>
        </w:r>
        <w:r>
          <w:t>84</w:t>
        </w:r>
        <w:r>
          <w:fldChar w:fldCharType="end"/>
        </w:r>
      </w:hyperlink>
    </w:p>
    <w:p>
      <w:pPr>
        <w:pStyle w:val="TOC1"/>
        <w:tabs>
          <w:tab w:val="right" w:leader="dot" w:pos="8306"/>
        </w:tabs>
      </w:pPr>
      <w:hyperlink w:anchor="_Toc15128" w:history="1">
        <w:r>
          <w:rPr>
            <w:rFonts w:ascii="仿宋" w:eastAsia="仿宋" w:hAnsi="仿宋" w:cs="仿宋" w:hint="eastAsia"/>
            <w:lang w:eastAsia="zh-CN"/>
          </w:rPr>
          <w:t>二十、产业协同与集群发展</w:t>
        </w:r>
        <w:r>
          <w:tab/>
        </w:r>
        <w:r>
          <w:fldChar w:fldCharType="begin"/>
        </w:r>
        <w:r>
          <w:instrText xml:space="preserve"> PAGEREF _Toc15128 \h </w:instrText>
        </w:r>
        <w:r>
          <w:fldChar w:fldCharType="separate"/>
        </w:r>
        <w:r>
          <w:t>86</w:t>
        </w:r>
        <w:r>
          <w:fldChar w:fldCharType="end"/>
        </w:r>
      </w:hyperlink>
    </w:p>
    <w:p>
      <w:pPr>
        <w:pStyle w:val="TOC2"/>
        <w:tabs>
          <w:tab w:val="right" w:leader="dot" w:pos="8306"/>
        </w:tabs>
      </w:pPr>
      <w:hyperlink w:anchor="_Toc15724" w:history="1">
        <w:r>
          <w:rPr>
            <w:rFonts w:ascii="仿宋" w:eastAsia="仿宋" w:hAnsi="仿宋" w:cs="仿宋" w:hint="eastAsia"/>
            <w:lang w:eastAsia="zh-CN"/>
          </w:rPr>
          <w:t>(一)、产业协同机制建设</w:t>
        </w:r>
        <w:r>
          <w:tab/>
        </w:r>
        <w:r>
          <w:fldChar w:fldCharType="begin"/>
        </w:r>
        <w:r>
          <w:instrText xml:space="preserve"> PAGEREF _Toc15724 \h </w:instrText>
        </w:r>
        <w:r>
          <w:fldChar w:fldCharType="separate"/>
        </w:r>
        <w:r>
          <w:t>86</w:t>
        </w:r>
        <w:r>
          <w:fldChar w:fldCharType="end"/>
        </w:r>
      </w:hyperlink>
    </w:p>
    <w:p>
      <w:pPr>
        <w:pStyle w:val="TOC2"/>
        <w:tabs>
          <w:tab w:val="right" w:leader="dot" w:pos="8306"/>
        </w:tabs>
      </w:pPr>
      <w:hyperlink w:anchor="_Toc5115" w:history="1">
        <w:r>
          <w:rPr>
            <w:rFonts w:ascii="仿宋" w:eastAsia="仿宋" w:hAnsi="仿宋" w:cs="仿宋" w:hint="eastAsia"/>
            <w:lang w:eastAsia="zh-CN"/>
          </w:rPr>
          <w:t>(二)、产业集群培育与发展</w:t>
        </w:r>
        <w:r>
          <w:tab/>
        </w:r>
        <w:r>
          <w:fldChar w:fldCharType="begin"/>
        </w:r>
        <w:r>
          <w:instrText xml:space="preserve"> PAGEREF _Toc5115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3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73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戊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8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51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608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一、戊酸项目的技术资源开发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二、戊酸项目的人力资源管理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戊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三、戊酸项目的资金资源筹措与优化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戊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608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戊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戊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戊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220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戊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戊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智能技术的应用：戊酸项目将利用智能技术，如物联网（IoT）和大数据分析，来监控和优化资源使用。通过实时数据分析，项目可以更有效地管理能源消耗、减少原材料浪费，并提高生产过程的整体效率。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6055"/>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080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5862"/>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https://d.book118.com/868026130110006025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187C18"/>
    <w:rsid w:val="49187C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2613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2023-12-19T22:35:00Z</dcterms:created>
  <dcterms:modified xsi:type="dcterms:W3CDTF">2023-12-19T22:35:31Z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603943DB308D4241A44F3E4B5A7FCDEB_11</vt:lpwstr>
  </property>
  <property fmtid="{D5CDD505-2E9C-101B-9397-08002B2CF9AE}" pid="3" name="KSOProductBuildVer">
    <vt:lpwstr>2052-12.1.0.16120</vt:lpwstr>
  </property>
</Properties>
</file>