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2"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98.5pt;height:88pt;margin-top:377.95pt;margin-left:249.5pt;mso-position-horizontal-relative:page;mso-position-vertical-relative:page;mso-wrap-distance-left:0;mso-wrap-distance-right:0;position:absolute;z-index:-251658240" o:allowincell="f" o:preferrelative="t" filled="f" stroked="f">
            <v:fill o:detectmouseclick="t"/>
            <v:imagedata r:id="rId4" o:title=""/>
            <v:path o:extrusionok="f"/>
            <o:lock v:ext="edit" aspectratio="f"/>
          </v:shape>
        </w:pict>
      </w:r>
      <w:r>
        <w:pict>
          <v:shape id="IM 4" o:spid="_x0000_s1026" type="#_x0000_t75" style="width:97pt;height:88.5pt;margin-top:376pt;margin-left:376.45pt;mso-position-horizontal-relative:page;mso-position-vertical-relative:page;mso-wrap-distance-left:0;mso-wrap-distance-right:0;position:absolute;z-index:251660288" o:allowincell="f" o:preferrelative="t" filled="f" stroked="f">
            <v:fill o:detectmouseclick="t"/>
            <v:imagedata r:id="rId5" o:title=""/>
            <v:path o:extrusionok="f"/>
            <o:lock v:ext="edit" aspectratio="f"/>
          </v:shape>
        </w:pict>
      </w:r>
      <w:r>
        <w:pict>
          <v:shape id="IM 6" o:spid="_x0000_s1027" type="#_x0000_t75" style="width:98pt;height:89pt;margin-top:470.5pt;margin-left:143.95pt;mso-position-horizontal-relative:page;mso-position-vertical-relative:page;mso-wrap-distance-left:0;mso-wrap-distance-right:0;position:absolute;z-index:251659264" o:allowincell="f" o:preferrelative="t" filled="f" stroked="f">
            <v:fill o:detectmouseclick="t"/>
            <v:imagedata r:id="rId6" o:title=""/>
            <v:path o:extrusionok="f"/>
            <o:lock v:ext="edit" aspectratio="f"/>
          </v:shape>
        </w:pict>
      </w:r>
    </w:p>
    <w:p>
      <w:pPr>
        <w:spacing w:line="273" w:lineRule="auto"/>
      </w:pPr>
    </w:p>
    <w:p>
      <w:pPr>
        <w:spacing w:line="273" w:lineRule="auto"/>
      </w:pPr>
    </w:p>
    <w:p>
      <w:pPr>
        <w:spacing w:before="91" w:line="221" w:lineRule="auto"/>
        <w:ind w:left="3094"/>
        <w:outlineLvl w:val="0"/>
        <w:rPr>
          <w:rFonts w:ascii="黑体" w:eastAsia="黑体" w:hAnsi="黑体" w:cs="黑体"/>
          <w:sz w:val="28"/>
          <w:szCs w:val="28"/>
        </w:rPr>
      </w:pPr>
      <w:r>
        <w:rPr>
          <w:rFonts w:ascii="黑体" w:eastAsia="黑体" w:hAnsi="黑体" w:cs="黑体"/>
          <w:b/>
          <w:bCs/>
          <w:spacing w:val="8"/>
          <w:sz w:val="28"/>
          <w:szCs w:val="28"/>
        </w:rPr>
        <w:t>江西省上饶2024届高考化学三模试卷</w:t>
      </w:r>
    </w:p>
    <w:p>
      <w:pPr>
        <w:pStyle w:val="BodyText"/>
        <w:spacing w:before="136" w:line="220" w:lineRule="auto"/>
        <w:ind w:left="53"/>
      </w:pPr>
      <w:r>
        <w:rPr>
          <w:b/>
          <w:bCs/>
          <w:spacing w:val="-18"/>
        </w:rPr>
        <w:t>注意事项：</w:t>
      </w:r>
    </w:p>
    <w:p>
      <w:pPr>
        <w:pStyle w:val="BodyText"/>
        <w:spacing w:before="56"/>
        <w:ind w:left="53" w:right="2116"/>
      </w:pPr>
      <w:r>
        <w:rPr>
          <w:b/>
          <w:bCs/>
          <w:spacing w:val="-12"/>
        </w:rPr>
        <w:t>1.</w:t>
      </w:r>
      <w:r>
        <w:rPr>
          <w:spacing w:val="-26"/>
        </w:rPr>
        <w:t xml:space="preserve"> </w:t>
      </w:r>
      <w:r>
        <w:rPr>
          <w:b/>
          <w:bCs/>
          <w:spacing w:val="-12"/>
        </w:rPr>
        <w:t>答题前，考生先将自己的姓名、准考证号码填写清楚，将条形码准确粘贴在条形码</w:t>
      </w:r>
      <w:r>
        <w:rPr>
          <w:spacing w:val="-12"/>
        </w:rPr>
        <w:t>区域</w:t>
      </w:r>
      <w:r>
        <w:rPr>
          <w:spacing w:val="-13"/>
        </w:rPr>
        <w:t xml:space="preserve">内。 </w:t>
      </w:r>
      <w:r>
        <w:rPr>
          <w:b/>
          <w:bCs/>
          <w:spacing w:val="-13"/>
        </w:rPr>
        <w:t>2.</w:t>
      </w:r>
      <w:r>
        <w:rPr>
          <w:spacing w:val="-13"/>
        </w:rPr>
        <w:t xml:space="preserve"> </w:t>
      </w:r>
      <w:r>
        <w:rPr>
          <w:b/>
          <w:bCs/>
          <w:spacing w:val="-13"/>
        </w:rPr>
        <w:t>答题时请按要求用笔。</w:t>
      </w:r>
    </w:p>
    <w:p>
      <w:pPr>
        <w:pStyle w:val="BodyText"/>
        <w:spacing w:before="47"/>
        <w:ind w:left="53"/>
      </w:pPr>
      <w:r>
        <w:rPr>
          <w:b/>
          <w:bCs/>
          <w:spacing w:val="-12"/>
        </w:rPr>
        <w:t>3.</w:t>
      </w:r>
      <w:r>
        <w:rPr>
          <w:spacing w:val="-12"/>
        </w:rPr>
        <w:t xml:space="preserve"> </w:t>
      </w:r>
      <w:r>
        <w:rPr>
          <w:b/>
          <w:bCs/>
          <w:spacing w:val="-12"/>
        </w:rPr>
        <w:t>请按照题号顺序在答题卡各题目的答题区域内作答，超出答题区域书写的答案无效；在草稿纸、试卷上答题无</w:t>
      </w:r>
      <w:r>
        <w:rPr>
          <w:b/>
          <w:bCs/>
          <w:spacing w:val="-13"/>
        </w:rPr>
        <w:t>效。</w:t>
      </w:r>
      <w:r>
        <w:t xml:space="preserve">  </w:t>
      </w:r>
      <w:r>
        <w:rPr>
          <w:b/>
          <w:bCs/>
          <w:spacing w:val="-11"/>
        </w:rPr>
        <w:t>4.</w:t>
      </w:r>
      <w:r>
        <w:rPr>
          <w:spacing w:val="-32"/>
        </w:rPr>
        <w:t xml:space="preserve"> </w:t>
      </w:r>
      <w:r>
        <w:rPr>
          <w:b/>
          <w:bCs/>
          <w:spacing w:val="-11"/>
        </w:rPr>
        <w:t>作图可先使用铅笔画出，确定后必须用黑色字迹的签</w:t>
      </w:r>
      <w:r>
        <w:rPr>
          <w:b/>
          <w:bCs/>
          <w:spacing w:val="-12"/>
        </w:rPr>
        <w:t>字笔描黑。</w:t>
      </w:r>
    </w:p>
    <w:p>
      <w:pPr>
        <w:pStyle w:val="BodyText"/>
        <w:spacing w:before="68" w:line="219" w:lineRule="auto"/>
        <w:ind w:left="53"/>
      </w:pPr>
      <w:r>
        <w:rPr>
          <w:b/>
          <w:bCs/>
          <w:spacing w:val="-12"/>
        </w:rPr>
        <w:t>5.</w:t>
      </w:r>
      <w:r>
        <w:rPr>
          <w:spacing w:val="-10"/>
        </w:rPr>
        <w:t xml:space="preserve"> </w:t>
      </w:r>
      <w:r>
        <w:rPr>
          <w:b/>
          <w:bCs/>
          <w:spacing w:val="-12"/>
        </w:rPr>
        <w:t>保持卡面清洁，不要折暴、不要弄破、弄皱，不准使用涂改液、修正带、刮纸刀。</w:t>
      </w:r>
    </w:p>
    <w:p>
      <w:pPr>
        <w:spacing w:line="285" w:lineRule="auto"/>
      </w:pPr>
    </w:p>
    <w:p>
      <w:pPr>
        <w:spacing w:before="72" w:line="222" w:lineRule="auto"/>
        <w:ind w:left="53"/>
        <w:rPr>
          <w:rFonts w:ascii="黑体" w:eastAsia="黑体" w:hAnsi="黑体" w:cs="黑体"/>
          <w:sz w:val="22"/>
          <w:szCs w:val="22"/>
        </w:rPr>
      </w:pPr>
      <w:r>
        <w:rPr>
          <w:rFonts w:ascii="黑体" w:eastAsia="黑体" w:hAnsi="黑体" w:cs="黑体"/>
          <w:b/>
          <w:bCs/>
          <w:spacing w:val="-7"/>
          <w:sz w:val="22"/>
          <w:szCs w:val="22"/>
        </w:rPr>
        <w:t>一、选择题(共包括22个小题。每小题均只有一个符合题意的选项)</w:t>
      </w:r>
    </w:p>
    <w:p>
      <w:pPr>
        <w:pStyle w:val="BodyText"/>
        <w:spacing w:before="118" w:line="219" w:lineRule="auto"/>
        <w:ind w:left="50"/>
      </w:pPr>
      <w:r>
        <w:rPr>
          <w:spacing w:val="-9"/>
        </w:rPr>
        <w:t>1、中国诗词深受众人喜爱，针对下列一些诗词，从化学角度解读正确的是</w:t>
      </w:r>
    </w:p>
    <w:p>
      <w:pPr>
        <w:pStyle w:val="BodyText"/>
        <w:spacing w:before="211" w:line="219" w:lineRule="auto"/>
        <w:ind w:left="50"/>
      </w:pPr>
      <w:r>
        <w:rPr>
          <w:rFonts w:ascii="Times New Roman" w:eastAsia="Times New Roman" w:hAnsi="Times New Roman" w:cs="Times New Roman"/>
          <w:spacing w:val="-13"/>
        </w:rPr>
        <w:t xml:space="preserve">A.  </w:t>
      </w:r>
      <w:r>
        <w:rPr>
          <w:spacing w:val="-13"/>
        </w:rPr>
        <w:t>王安石的《梅花》</w:t>
      </w:r>
      <w:r>
        <w:rPr>
          <w:spacing w:val="60"/>
        </w:rPr>
        <w:t xml:space="preserve"> </w:t>
      </w:r>
      <w:r>
        <w:rPr>
          <w:spacing w:val="-13"/>
        </w:rPr>
        <w:t>“遥知不是雪，唯有暗香来”描述了物质发生化学变化过</w:t>
      </w:r>
      <w:r>
        <w:rPr>
          <w:spacing w:val="-14"/>
        </w:rPr>
        <w:t>程中既有状态变化又有气味的产生</w:t>
      </w:r>
    </w:p>
    <w:p>
      <w:pPr>
        <w:pStyle w:val="BodyText"/>
        <w:spacing w:before="208" w:line="219" w:lineRule="auto"/>
        <w:ind w:left="50"/>
      </w:pPr>
      <w:r>
        <w:rPr>
          <w:rFonts w:ascii="Times New Roman" w:eastAsia="Times New Roman" w:hAnsi="Times New Roman" w:cs="Times New Roman"/>
          <w:spacing w:val="-20"/>
        </w:rPr>
        <w:t>B.</w:t>
      </w:r>
      <w:r>
        <w:rPr>
          <w:rFonts w:ascii="Times New Roman" w:eastAsia="Times New Roman" w:hAnsi="Times New Roman" w:cs="Times New Roman"/>
          <w:spacing w:val="13"/>
          <w:w w:val="101"/>
        </w:rPr>
        <w:t xml:space="preserve">  </w:t>
      </w:r>
      <w:r>
        <w:rPr>
          <w:spacing w:val="-20"/>
        </w:rPr>
        <w:t>庾信的《杨柳歌》“独忆飞絮鹅毛下，非复青丝马尾垂”从化学成分分析现实生活中“飞絮”“鹅毛”主要成分都是蛋</w:t>
      </w:r>
    </w:p>
    <w:p>
      <w:pPr>
        <w:pStyle w:val="BodyText"/>
        <w:spacing w:before="207" w:line="220" w:lineRule="auto"/>
        <w:ind w:left="53"/>
      </w:pPr>
      <w:r>
        <w:rPr>
          <w:b/>
          <w:bCs/>
          <w:spacing w:val="-13"/>
        </w:rPr>
        <w:t>白质</w:t>
      </w:r>
    </w:p>
    <w:p>
      <w:pPr>
        <w:pStyle w:val="BodyText"/>
        <w:spacing w:before="211" w:line="219" w:lineRule="auto"/>
        <w:ind w:left="50"/>
      </w:pPr>
      <w:r>
        <w:rPr>
          <w:spacing w:val="-13"/>
        </w:rPr>
        <w:t>C. 赵孟頫的《烟火诗》“纷纷灿烂如星陨，赫赫喧虺似火攻”描述了颜色反应的现象</w:t>
      </w:r>
    </w:p>
    <w:p>
      <w:pPr>
        <w:pStyle w:val="BodyText"/>
        <w:spacing w:before="203" w:line="216" w:lineRule="auto"/>
        <w:ind w:left="53"/>
      </w:pPr>
      <w:r>
        <w:rPr>
          <w:b/>
          <w:bCs/>
          <w:spacing w:val="-12"/>
        </w:rPr>
        <w:t>D.</w:t>
      </w:r>
      <w:r>
        <w:rPr>
          <w:spacing w:val="-12"/>
        </w:rPr>
        <w:t xml:space="preserve"> </w:t>
      </w:r>
      <w:r>
        <w:rPr>
          <w:b/>
          <w:bCs/>
          <w:spacing w:val="-12"/>
        </w:rPr>
        <w:t>刘禹锡的《浪淘沙》“千淘万漉虽辛苦，吹尽狂沙始到金”,说明金在自</w:t>
      </w:r>
      <w:r>
        <w:rPr>
          <w:b/>
          <w:bCs/>
          <w:spacing w:val="-13"/>
        </w:rPr>
        <w:t>然界中以游离态存在，其化学性质稳定</w:t>
      </w:r>
    </w:p>
    <w:p>
      <w:pPr>
        <w:pStyle w:val="BodyText"/>
        <w:spacing w:before="192" w:line="212" w:lineRule="auto"/>
        <w:ind w:left="53"/>
      </w:pPr>
      <w:r>
        <w:rPr>
          <w:b/>
          <w:bCs/>
          <w:spacing w:val="-7"/>
        </w:rPr>
        <w:t>2、向</w:t>
      </w:r>
      <w:r>
        <w:rPr>
          <w:spacing w:val="-22"/>
        </w:rPr>
        <w:t xml:space="preserve"> </w:t>
      </w:r>
      <w:r>
        <w:rPr>
          <w:rFonts w:ascii="Times New Roman" w:eastAsia="Times New Roman" w:hAnsi="Times New Roman" w:cs="Times New Roman"/>
          <w:b/>
          <w:bCs/>
          <w:spacing w:val="-7"/>
        </w:rPr>
        <w:t>H₂S</w:t>
      </w:r>
      <w:r>
        <w:rPr>
          <w:b/>
          <w:bCs/>
          <w:spacing w:val="-7"/>
        </w:rPr>
        <w:t>的水溶液中通入一定量的</w:t>
      </w:r>
      <w:r>
        <w:rPr>
          <w:rFonts w:ascii="Times New Roman" w:eastAsia="Times New Roman" w:hAnsi="Times New Roman" w:cs="Times New Roman"/>
          <w:b/>
          <w:bCs/>
          <w:spacing w:val="-7"/>
        </w:rPr>
        <w:t xml:space="preserve">Cl₂,   </w:t>
      </w:r>
      <w:r>
        <w:rPr>
          <w:b/>
          <w:bCs/>
          <w:spacing w:val="-7"/>
        </w:rPr>
        <w:t>下列图像所示变化正确的是</w:t>
      </w:r>
    </w:p>
    <w:p>
      <w:pPr>
        <w:spacing w:before="105"/>
        <w:ind w:left="50"/>
        <w:rPr>
          <w:rFonts w:ascii="Times New Roman" w:eastAsia="Times New Roman" w:hAnsi="Times New Roman" w:cs="Times New Roman"/>
          <w:sz w:val="22"/>
          <w:szCs w:val="22"/>
        </w:rPr>
      </w:pPr>
      <w:r>
        <w:pict>
          <v:shapetype id="_x0000_t202" coordsize="21600,21600" o:spt="202" path="m,l,21600r21600,l21600,xe">
            <v:stroke joinstyle="miter"/>
            <v:path gradientshapeok="t" o:connecttype="rect"/>
          </v:shapetype>
          <v:shape id="文本框 2" o:spid="_x0000_s1028" type="#_x0000_t202" style="width:17.65pt;height:8pt;margin-top:87.75pt;margin-left:91.45pt;position:absolute;z-index:251661312" filled="f" stroked="f">
            <o:lock v:ext="edit" aspectratio="f"/>
            <v:textbox inset="0,0,0,0">
              <w:txbxContent>
                <w:p>
                  <w:pPr>
                    <w:spacing w:before="19" w:line="192" w:lineRule="auto"/>
                    <w:ind w:left="20"/>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n(Cl₂)</w:t>
                  </w:r>
                </w:p>
              </w:txbxContent>
            </v:textbox>
          </v:shape>
        </w:pict>
      </w:r>
      <w:r>
        <w:rPr>
          <w:rFonts w:ascii="Times New Roman" w:eastAsia="Times New Roman" w:hAnsi="Times New Roman" w:cs="Times New Roman"/>
          <w:spacing w:val="-1"/>
          <w:sz w:val="22"/>
          <w:szCs w:val="22"/>
        </w:rPr>
        <w:t>A.</w:t>
      </w:r>
      <w:r>
        <w:rPr>
          <w:rFonts w:ascii="Times New Roman" w:eastAsia="Times New Roman" w:hAnsi="Times New Roman" w:cs="Times New Roman"/>
          <w:spacing w:val="13"/>
          <w:sz w:val="22"/>
          <w:szCs w:val="22"/>
        </w:rPr>
        <w:t xml:space="preserve"> </w:t>
      </w:r>
      <w:r>
        <w:rPr>
          <w:position w:val="-69"/>
          <w:sz w:val="22"/>
          <w:szCs w:val="22"/>
        </w:rPr>
        <w:pict>
          <v:shape id="IM 8" o:spid="_x0000_i1029" type="#_x0000_t75" style="width:100.51pt;height:85.95pt;mso-wrap-distance-left:0;mso-wrap-distance-right:0" o:preferrelative="t" filled="f" stroked="f">
            <v:fill o:detectmouseclick="t"/>
            <v:imagedata r:id="rId7" o:title=""/>
            <v:path o:extrusionok="f"/>
            <o:lock v:ext="edit" aspectratio="f"/>
          </v:shape>
        </w:pict>
      </w:r>
      <w:r>
        <w:rPr>
          <w:rFonts w:ascii="Times New Roman" w:eastAsia="Times New Roman" w:hAnsi="Times New Roman" w:cs="Times New Roman"/>
          <w:spacing w:val="2"/>
          <w:sz w:val="22"/>
          <w:szCs w:val="22"/>
        </w:rPr>
        <w:t xml:space="preserve">                     </w:t>
      </w: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spacing w:val="-1"/>
          <w:sz w:val="22"/>
          <w:szCs w:val="22"/>
        </w:rPr>
        <w:t xml:space="preserve">B.                                 </w:t>
      </w:r>
      <w:r>
        <w:rPr>
          <w:rFonts w:ascii="Times New Roman" w:eastAsia="Times New Roman" w:hAnsi="Times New Roman" w:cs="Times New Roman"/>
          <w:spacing w:val="-2"/>
          <w:sz w:val="22"/>
          <w:szCs w:val="22"/>
        </w:rPr>
        <w:t xml:space="preserve">           C.</w:t>
      </w:r>
    </w:p>
    <w:p>
      <w:pPr>
        <w:spacing w:line="316" w:lineRule="auto"/>
      </w:pPr>
    </w:p>
    <w:p>
      <w:pPr>
        <w:spacing w:line="317" w:lineRule="auto"/>
      </w:pPr>
    </w:p>
    <w:p>
      <w:pPr>
        <w:spacing w:line="317" w:lineRule="auto"/>
      </w:pPr>
    </w:p>
    <w:p>
      <w:pPr>
        <w:spacing w:before="64" w:line="185" w:lineRule="auto"/>
        <w:ind w:left="2129"/>
        <w:outlineLvl w:val="1"/>
        <w:rPr>
          <w:rFonts w:ascii="Times New Roman" w:eastAsia="Times New Roman" w:hAnsi="Times New Roman" w:cs="Times New Roman"/>
          <w:sz w:val="22"/>
          <w:szCs w:val="22"/>
        </w:rPr>
      </w:pPr>
      <w:r>
        <w:rPr>
          <w:rFonts w:ascii="Times New Roman" w:eastAsia="Times New Roman" w:hAnsi="Times New Roman" w:cs="Times New Roman"/>
          <w:b/>
          <w:bCs/>
          <w:spacing w:val="-2"/>
          <w:sz w:val="22"/>
          <w:szCs w:val="22"/>
        </w:rPr>
        <w:t>D.</w:t>
      </w:r>
    </w:p>
    <w:p>
      <w:pPr>
        <w:spacing w:line="291" w:lineRule="auto"/>
      </w:pPr>
    </w:p>
    <w:p>
      <w:pPr>
        <w:spacing w:line="291" w:lineRule="auto"/>
      </w:pPr>
    </w:p>
    <w:p>
      <w:pPr>
        <w:spacing w:line="291" w:lineRule="auto"/>
      </w:pPr>
    </w:p>
    <w:p>
      <w:pPr>
        <w:pStyle w:val="BodyText"/>
        <w:spacing w:before="72" w:line="450" w:lineRule="exact"/>
        <w:ind w:left="50"/>
      </w:pPr>
      <w:r>
        <w:rPr>
          <w:spacing w:val="-10"/>
          <w:position w:val="17"/>
        </w:rPr>
        <w:t>3</w:t>
      </w:r>
      <w:r>
        <w:rPr>
          <w:b/>
          <w:bCs/>
          <w:spacing w:val="-10"/>
          <w:position w:val="17"/>
        </w:rPr>
        <w:t>、自然界中时刻存在着氮的转化。实现氮按照一定方向转化一</w:t>
      </w:r>
      <w:r>
        <w:rPr>
          <w:b/>
          <w:bCs/>
          <w:spacing w:val="-11"/>
          <w:position w:val="17"/>
        </w:rPr>
        <w:t>直是科学领域研究的重要课题，如图为</w:t>
      </w:r>
      <w:r>
        <w:rPr>
          <w:rFonts w:ascii="Times New Roman" w:eastAsia="Times New Roman" w:hAnsi="Times New Roman" w:cs="Times New Roman"/>
          <w:b/>
          <w:bCs/>
          <w:spacing w:val="-11"/>
          <w:position w:val="17"/>
        </w:rPr>
        <w:t>N₂</w:t>
      </w:r>
      <w:r>
        <w:rPr>
          <w:rFonts w:ascii="Times New Roman" w:eastAsia="Times New Roman" w:hAnsi="Times New Roman" w:cs="Times New Roman"/>
          <w:b/>
          <w:bCs/>
          <w:spacing w:val="-13"/>
          <w:position w:val="17"/>
        </w:rPr>
        <w:t xml:space="preserve"> </w:t>
      </w:r>
      <w:r>
        <w:rPr>
          <w:b/>
          <w:bCs/>
          <w:spacing w:val="-11"/>
          <w:position w:val="17"/>
        </w:rPr>
        <w:t>分子在催化</w:t>
      </w:r>
    </w:p>
    <w:p>
      <w:pPr>
        <w:pStyle w:val="BodyText"/>
        <w:spacing w:line="218" w:lineRule="auto"/>
        <w:ind w:left="53"/>
      </w:pPr>
      <w:r>
        <w:rPr>
          <w:b/>
          <w:bCs/>
          <w:spacing w:val="-16"/>
        </w:rPr>
        <w:t>剂的作用下发生的一系列转化示意图：</w:t>
      </w:r>
    </w:p>
    <w:p>
      <w:pPr>
        <w:pStyle w:val="BodyText"/>
        <w:spacing w:before="105" w:line="2450" w:lineRule="exact"/>
      </w:pPr>
      <w:r>
        <w:rPr>
          <w:position w:val="-49"/>
        </w:rPr>
        <w:pict>
          <v:group id="组合 3" o:spid="_x0000_i1030" style="width:350.5pt;height:122.55pt;mso-position-horizontal-relative:char;mso-position-vertical-relative:line" coordorigin="0,0" coordsize="7010,2451">
            <v:shape id="图片 4" o:spid="_x0000_s1031" type="#_x0000_t75" style="width:7010;height:2451;position:absolute" filled="f" stroked="f">
              <v:imagedata r:id="rId8" o:title=""/>
              <v:path o:extrusionok="f"/>
              <o:lock v:ext="edit" aspectratio="t"/>
            </v:shape>
            <v:shape id="文本框 5" o:spid="_x0000_s1032" type="#_x0000_t202" style="width:6327;height:1896;left:600;position:absolute;top:514" filled="f" stroked="f">
              <o:lock v:ext="edit" aspectratio="f"/>
              <v:textbox inset="0,0,0,0">
                <w:txbxContent>
                  <w:p>
                    <w:pPr>
                      <w:spacing w:before="20" w:line="198" w:lineRule="auto"/>
                      <w:ind w:right="2"/>
                      <w:jc w:val="right"/>
                      <w:rPr>
                        <w:sz w:val="22"/>
                        <w:szCs w:val="22"/>
                      </w:rPr>
                    </w:pPr>
                    <w:r>
                      <w:rPr>
                        <w:rFonts w:ascii="Arial" w:eastAsia="Arial" w:hAnsi="Arial" w:cs="Arial"/>
                        <w:spacing w:val="-6"/>
                        <w:sz w:val="22"/>
                        <w:szCs w:val="22"/>
                      </w:rPr>
                      <w:t>O</w:t>
                    </w:r>
                    <w:r>
                      <w:rPr>
                        <w:rFonts w:ascii="Arial" w:eastAsia="Arial" w:hAnsi="Arial" w:cs="Arial"/>
                        <w:spacing w:val="4"/>
                        <w:sz w:val="22"/>
                        <w:szCs w:val="22"/>
                      </w:rPr>
                      <w:t xml:space="preserve">   </w:t>
                    </w:r>
                    <w:r>
                      <w:rPr>
                        <w:rFonts w:ascii="Arial" w:eastAsia="Arial" w:hAnsi="Arial" w:cs="Arial"/>
                        <w:spacing w:val="-6"/>
                        <w:sz w:val="22"/>
                        <w:szCs w:val="22"/>
                      </w:rPr>
                      <w:t>H</w:t>
                    </w:r>
                  </w:p>
                  <w:p>
                    <w:pPr>
                      <w:spacing w:line="460" w:lineRule="auto"/>
                    </w:pPr>
                  </w:p>
                  <w:p>
                    <w:pPr>
                      <w:spacing w:before="63" w:line="185" w:lineRule="auto"/>
                      <w:ind w:left="6129"/>
                      <w:rPr>
                        <w:rFonts w:ascii="Times New Roman" w:eastAsia="Times New Roman" w:hAnsi="Times New Roman" w:cs="Times New Roman"/>
                        <w:sz w:val="22"/>
                        <w:szCs w:val="22"/>
                      </w:rPr>
                    </w:pPr>
                    <w:r>
                      <w:rPr>
                        <w:rFonts w:ascii="Times New Roman" w:eastAsia="Times New Roman" w:hAnsi="Times New Roman" w:cs="Times New Roman"/>
                        <w:spacing w:val="2"/>
                        <w:sz w:val="22"/>
                        <w:szCs w:val="22"/>
                      </w:rPr>
                      <w:t>N</w:t>
                    </w:r>
                  </w:p>
                  <w:p>
                    <w:pPr>
                      <w:spacing w:before="192" w:line="219" w:lineRule="auto"/>
                      <w:ind w:left="1059"/>
                      <w:rPr>
                        <w:rFonts w:ascii="宋体" w:eastAsia="宋体" w:hAnsi="宋体" w:cs="宋体"/>
                        <w:sz w:val="22"/>
                        <w:szCs w:val="22"/>
                      </w:rPr>
                    </w:pPr>
                    <w:r>
                      <w:rPr>
                        <w:rFonts w:ascii="宋体" w:eastAsia="宋体" w:hAnsi="宋体" w:cs="宋体"/>
                        <w:spacing w:val="-12"/>
                        <w:sz w:val="22"/>
                        <w:szCs w:val="22"/>
                      </w:rPr>
                      <w:t>催化剂a</w:t>
                    </w:r>
                  </w:p>
                  <w:p>
                    <w:pPr>
                      <w:spacing w:line="254" w:lineRule="auto"/>
                    </w:pPr>
                  </w:p>
                  <w:p>
                    <w:pPr>
                      <w:spacing w:before="64" w:line="185" w:lineRule="auto"/>
                      <w:ind w:left="20"/>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N₂</w:t>
                    </w:r>
                  </w:p>
                </w:txbxContent>
              </v:textbox>
            </v:shape>
            <v:shape id="文本框 6" o:spid="_x0000_s1033" type="#_x0000_t202" style="width:735;height:260;left:4620;position:absolute;top:1648" filled="f" stroked="f">
              <o:lock v:ext="edit" aspectratio="f"/>
              <v:textbox inset="0,0,0,0">
                <w:txbxContent>
                  <w:p>
                    <w:pPr>
                      <w:spacing w:before="19" w:line="219" w:lineRule="auto"/>
                      <w:ind w:right="2"/>
                      <w:jc w:val="right"/>
                      <w:rPr>
                        <w:rFonts w:ascii="宋体" w:eastAsia="宋体" w:hAnsi="宋体" w:cs="宋体"/>
                        <w:sz w:val="22"/>
                        <w:szCs w:val="22"/>
                      </w:rPr>
                    </w:pPr>
                    <w:r>
                      <w:rPr>
                        <w:rFonts w:ascii="宋体" w:eastAsia="宋体" w:hAnsi="宋体" w:cs="宋体"/>
                        <w:spacing w:val="-15"/>
                        <w:sz w:val="22"/>
                        <w:szCs w:val="22"/>
                      </w:rPr>
                      <w:t>催花剂b</w:t>
                    </w:r>
                  </w:p>
                </w:txbxContent>
              </v:textbox>
            </v:shape>
            <v:shape id="文本框 7" o:spid="_x0000_s1034" type="#_x0000_t202" style="width:427;height:193;left:3800;position:absolute;top:2196" filled="f" stroked="f">
              <o:lock v:ext="edit" aspectratio="f"/>
              <v:textbox inset="0,0,0,0">
                <w:txbxContent>
                  <w:p>
                    <w:pPr>
                      <w:spacing w:before="20" w:line="185" w:lineRule="auto"/>
                      <w:ind w:left="20"/>
                      <w:rPr>
                        <w:rFonts w:ascii="Times New Roman" w:eastAsia="Times New Roman" w:hAnsi="Times New Roman" w:cs="Times New Roman"/>
                        <w:sz w:val="22"/>
                        <w:szCs w:val="22"/>
                      </w:rPr>
                    </w:pPr>
                    <w:r>
                      <w:rPr>
                        <w:rFonts w:ascii="Times New Roman" w:eastAsia="Times New Roman" w:hAnsi="Times New Roman" w:cs="Times New Roman"/>
                        <w:sz w:val="22"/>
                        <w:szCs w:val="22"/>
                      </w:rPr>
                      <w:t>NH</w:t>
                    </w:r>
                    <w:r>
                      <w:rPr>
                        <w:rFonts w:ascii="Times New Roman" w:eastAsia="Times New Roman" w:hAnsi="Times New Roman" w:cs="Times New Roman"/>
                        <w:spacing w:val="2"/>
                        <w:sz w:val="22"/>
                        <w:szCs w:val="22"/>
                      </w:rPr>
                      <w:t>₃</w:t>
                    </w:r>
                  </w:p>
                </w:txbxContent>
              </v:textbox>
            </v:shape>
            <v:shape id="文本框 8" o:spid="_x0000_s1035" type="#_x0000_t202" style="width:360;height:195;left:6650;position:absolute;top:2135" filled="f" stroked="f">
              <o:lock v:ext="edit" aspectratio="f"/>
              <v:textbox inset="0,0,0,0">
                <w:txbxContent>
                  <w:p>
                    <w:pPr>
                      <w:spacing w:before="20" w:line="188" w:lineRule="auto"/>
                      <w:ind w:left="20"/>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NO</w:t>
                    </w:r>
                  </w:p>
                </w:txbxContent>
              </v:textbox>
            </v:shape>
            <w10:wrap type="none"/>
            <w10:anchorlock/>
          </v:group>
        </w:pict>
      </w:r>
    </w:p>
    <w:p>
      <w:pPr>
        <w:spacing w:line="132" w:lineRule="exact"/>
      </w:pPr>
    </w:p>
    <w:p>
      <w:pPr>
        <w:spacing w:line="132" w:lineRule="exact"/>
        <w:sectPr>
          <w:headerReference w:type="default" r:id="rId9"/>
          <w:pgSz w:w="11910" w:h="16840"/>
          <w:pgMar w:top="400" w:right="543" w:bottom="0" w:left="499" w:header="0" w:footer="0" w:gutter="0"/>
          <w:cols w:space="708"/>
        </w:sectPr>
      </w:pPr>
    </w:p>
    <w:p>
      <w:pPr>
        <w:pStyle w:val="BodyText"/>
        <w:spacing w:before="44" w:line="489" w:lineRule="exact"/>
        <w:ind w:left="52"/>
      </w:pPr>
      <w:r>
        <w:rPr>
          <w:b/>
          <w:bCs/>
          <w:spacing w:val="-15"/>
          <w:position w:val="20"/>
        </w:rPr>
        <w:t>下列叙述正确的是</w:t>
      </w:r>
    </w:p>
    <w:p>
      <w:pPr>
        <w:pStyle w:val="BodyText"/>
        <w:spacing w:line="187" w:lineRule="exact"/>
        <w:ind w:left="53"/>
      </w:pPr>
      <w:r>
        <w:rPr>
          <w:b/>
          <w:bCs/>
          <w:spacing w:val="-5"/>
          <w:position w:val="-1"/>
        </w:rPr>
        <w:t>A.N</w:t>
      </w:r>
      <w:r>
        <w:rPr>
          <w:rFonts w:ascii="Calibri" w:eastAsia="Calibri" w:hAnsi="Calibri" w:cs="Calibri"/>
          <w:b/>
          <w:bCs/>
          <w:spacing w:val="-5"/>
          <w:position w:val="-1"/>
        </w:rPr>
        <w:t>₂</w:t>
      </w:r>
      <w:r>
        <w:rPr>
          <w:rFonts w:ascii="Calibri" w:eastAsia="Calibri" w:hAnsi="Calibri" w:cs="Calibri"/>
          <w:b/>
          <w:bCs/>
          <w:spacing w:val="-24"/>
          <w:position w:val="-1"/>
        </w:rPr>
        <w:t xml:space="preserve"> </w:t>
      </w:r>
      <w:r>
        <w:rPr>
          <w:b/>
          <w:bCs/>
          <w:spacing w:val="-5"/>
          <w:position w:val="-1"/>
        </w:rPr>
        <w:t>→NH</w:t>
      </w:r>
      <w:r>
        <w:rPr>
          <w:rFonts w:ascii="Calibri" w:eastAsia="Calibri" w:hAnsi="Calibri" w:cs="Calibri"/>
          <w:b/>
          <w:bCs/>
          <w:spacing w:val="-5"/>
          <w:position w:val="-1"/>
        </w:rPr>
        <w:t>₃</w:t>
      </w:r>
      <w:r>
        <w:rPr>
          <w:b/>
          <w:bCs/>
          <w:spacing w:val="-5"/>
          <w:position w:val="-1"/>
        </w:rPr>
        <w:t>,NH</w:t>
      </w:r>
      <w:r>
        <w:rPr>
          <w:rFonts w:ascii="Calibri" w:eastAsia="Calibri" w:hAnsi="Calibri" w:cs="Calibri"/>
          <w:b/>
          <w:bCs/>
          <w:spacing w:val="-5"/>
          <w:position w:val="-1"/>
        </w:rPr>
        <w:t>₃</w:t>
      </w:r>
      <w:r>
        <w:rPr>
          <w:rFonts w:ascii="Calibri" w:eastAsia="Calibri" w:hAnsi="Calibri" w:cs="Calibri"/>
          <w:b/>
          <w:bCs/>
          <w:spacing w:val="-32"/>
          <w:position w:val="-1"/>
        </w:rPr>
        <w:t xml:space="preserve"> </w:t>
      </w:r>
      <w:r>
        <w:rPr>
          <w:b/>
          <w:bCs/>
          <w:spacing w:val="-5"/>
          <w:position w:val="-1"/>
        </w:rPr>
        <w:t>→NO</w:t>
      </w:r>
    </w:p>
    <w:p>
      <w:pPr>
        <w:spacing w:line="14" w:lineRule="auto"/>
        <w:rPr>
          <w:sz w:val="2"/>
        </w:rPr>
      </w:pPr>
      <w:r>
        <w:rPr>
          <w:rFonts w:ascii="Arial" w:eastAsia="Arial" w:hAnsi="Arial" w:cs="Arial"/>
          <w:sz w:val="2"/>
          <w:szCs w:val="2"/>
        </w:rPr>
        <w:br w:type="column"/>
      </w:r>
    </w:p>
    <w:p>
      <w:pPr>
        <w:spacing w:line="424" w:lineRule="auto"/>
      </w:pPr>
    </w:p>
    <w:p>
      <w:pPr>
        <w:pStyle w:val="BodyText"/>
        <w:spacing w:before="73" w:line="184" w:lineRule="auto"/>
      </w:pPr>
      <w:r>
        <w:rPr>
          <w:b/>
          <w:bCs/>
          <w:spacing w:val="-7"/>
        </w:rPr>
        <w:t>均属于氮的固定</w:t>
      </w:r>
    </w:p>
    <w:p>
      <w:pPr>
        <w:spacing w:line="184" w:lineRule="auto"/>
        <w:sectPr>
          <w:headerReference w:type="default" r:id="rId10"/>
          <w:type w:val="continuous"/>
          <w:pgSz w:w="11910" w:h="16840"/>
          <w:pgMar w:top="400" w:right="543" w:bottom="0" w:left="499" w:header="0" w:footer="0" w:gutter="0"/>
          <w:pgNumType w:start="2"/>
          <w:cols w:num="2" w:space="100" w:equalWidth="0">
            <w:col w:w="2664" w:space="100"/>
            <w:col w:w="8104" w:space="0"/>
          </w:cols>
        </w:sectPr>
      </w:pPr>
    </w:p>
    <w:p>
      <w:pPr>
        <w:spacing w:line="261" w:lineRule="auto"/>
      </w:pPr>
      <w:r>
        <w:pict>
          <v:shape id="IM 10" o:spid="_x0000_s1036" type="#_x0000_t75" style="width:24.5pt;height:37.5pt;margin-top:678pt;margin-left:60.5pt;mso-position-horizontal-relative:page;mso-position-vertical-relative:page;mso-wrap-distance-left:0;mso-wrap-distance-right:0;position:absolute;z-index:251662336" o:allowincell="f" o:preferrelative="t" filled="f" stroked="f">
            <v:fill o:detectmouseclick="t"/>
            <v:imagedata r:id="rId11" o:title=""/>
            <v:path o:extrusionok="f"/>
            <o:lock v:ext="edit" aspectratio="f"/>
          </v:shape>
        </w:pict>
      </w:r>
    </w:p>
    <w:p>
      <w:pPr>
        <w:spacing w:line="261" w:lineRule="auto"/>
      </w:pPr>
    </w:p>
    <w:p>
      <w:pPr>
        <w:spacing w:line="262" w:lineRule="auto"/>
      </w:pPr>
    </w:p>
    <w:p>
      <w:pPr>
        <w:pStyle w:val="BodyText"/>
        <w:spacing w:before="68" w:line="219" w:lineRule="auto"/>
        <w:ind w:left="40"/>
        <w:rPr>
          <w:sz w:val="21"/>
          <w:szCs w:val="21"/>
        </w:rPr>
      </w:pPr>
      <w:r>
        <w:rPr>
          <w:spacing w:val="3"/>
          <w:sz w:val="21"/>
          <w:szCs w:val="21"/>
        </w:rPr>
        <w:t>B.</w:t>
      </w:r>
      <w:r>
        <w:rPr>
          <w:spacing w:val="-7"/>
          <w:sz w:val="21"/>
          <w:szCs w:val="21"/>
        </w:rPr>
        <w:t xml:space="preserve"> </w:t>
      </w:r>
      <w:r>
        <w:rPr>
          <w:spacing w:val="3"/>
          <w:sz w:val="21"/>
          <w:szCs w:val="21"/>
        </w:rPr>
        <w:t>催化剂</w:t>
      </w:r>
      <w:r>
        <w:rPr>
          <w:spacing w:val="-48"/>
          <w:sz w:val="21"/>
          <w:szCs w:val="21"/>
        </w:rPr>
        <w:t xml:space="preserve"> </w:t>
      </w:r>
      <w:r>
        <w:rPr>
          <w:spacing w:val="3"/>
          <w:sz w:val="21"/>
          <w:szCs w:val="21"/>
        </w:rPr>
        <w:t>a作用下氮原子发生了氧化反应</w:t>
      </w:r>
    </w:p>
    <w:p>
      <w:pPr>
        <w:pStyle w:val="BodyText"/>
        <w:spacing w:before="220" w:line="218" w:lineRule="auto"/>
        <w:ind w:left="20"/>
        <w:rPr>
          <w:sz w:val="21"/>
          <w:szCs w:val="21"/>
        </w:rPr>
      </w:pPr>
      <w:r>
        <w:rPr>
          <w:rFonts w:ascii="Times New Roman" w:eastAsia="Times New Roman" w:hAnsi="Times New Roman" w:cs="Times New Roman"/>
          <w:spacing w:val="2"/>
          <w:sz w:val="21"/>
          <w:szCs w:val="21"/>
        </w:rPr>
        <w:t>C.</w:t>
      </w:r>
      <w:r>
        <w:rPr>
          <w:rFonts w:ascii="Times New Roman" w:eastAsia="Times New Roman" w:hAnsi="Times New Roman" w:cs="Times New Roman"/>
          <w:spacing w:val="25"/>
          <w:w w:val="101"/>
          <w:sz w:val="21"/>
          <w:szCs w:val="21"/>
        </w:rPr>
        <w:t xml:space="preserve">  </w:t>
      </w:r>
      <w:r>
        <w:rPr>
          <w:spacing w:val="2"/>
          <w:sz w:val="21"/>
          <w:szCs w:val="21"/>
        </w:rPr>
        <w:t>催化剂</w:t>
      </w:r>
      <w:r>
        <w:rPr>
          <w:spacing w:val="-58"/>
          <w:sz w:val="21"/>
          <w:szCs w:val="21"/>
        </w:rPr>
        <w:t xml:space="preserve"> </w:t>
      </w:r>
      <w:r>
        <w:rPr>
          <w:rFonts w:ascii="Times New Roman" w:eastAsia="Times New Roman" w:hAnsi="Times New Roman" w:cs="Times New Roman"/>
          <w:spacing w:val="2"/>
          <w:sz w:val="21"/>
          <w:szCs w:val="21"/>
        </w:rPr>
        <w:t>a</w:t>
      </w:r>
      <w:r>
        <w:rPr>
          <w:rFonts w:ascii="Times New Roman" w:eastAsia="Times New Roman" w:hAnsi="Times New Roman" w:cs="Times New Roman"/>
          <w:spacing w:val="-29"/>
          <w:sz w:val="21"/>
          <w:szCs w:val="21"/>
        </w:rPr>
        <w:t xml:space="preserve"> </w:t>
      </w:r>
      <w:r>
        <w:rPr>
          <w:spacing w:val="2"/>
          <w:sz w:val="21"/>
          <w:szCs w:val="21"/>
        </w:rPr>
        <w:t>、</w:t>
      </w:r>
      <w:r>
        <w:rPr>
          <w:rFonts w:ascii="Times New Roman" w:eastAsia="Times New Roman" w:hAnsi="Times New Roman" w:cs="Times New Roman"/>
          <w:spacing w:val="2"/>
          <w:sz w:val="21"/>
          <w:szCs w:val="21"/>
        </w:rPr>
        <w:t>b</w:t>
      </w:r>
      <w:r>
        <w:rPr>
          <w:rFonts w:ascii="Times New Roman" w:eastAsia="Times New Roman" w:hAnsi="Times New Roman" w:cs="Times New Roman"/>
          <w:spacing w:val="-13"/>
          <w:sz w:val="21"/>
          <w:szCs w:val="21"/>
        </w:rPr>
        <w:t xml:space="preserve"> </w:t>
      </w:r>
      <w:r>
        <w:rPr>
          <w:spacing w:val="2"/>
          <w:sz w:val="21"/>
          <w:szCs w:val="21"/>
        </w:rPr>
        <w:t>表面均发生了极性共价键</w:t>
      </w:r>
      <w:r>
        <w:rPr>
          <w:spacing w:val="1"/>
          <w:sz w:val="21"/>
          <w:szCs w:val="21"/>
        </w:rPr>
        <w:t>的断裂</w:t>
      </w:r>
    </w:p>
    <w:p>
      <w:pPr>
        <w:pStyle w:val="BodyText"/>
        <w:spacing w:before="222" w:line="219" w:lineRule="auto"/>
        <w:ind w:left="10"/>
        <w:rPr>
          <w:sz w:val="21"/>
          <w:szCs w:val="21"/>
        </w:rPr>
      </w:pPr>
      <w:r>
        <w:rPr>
          <w:spacing w:val="1"/>
          <w:sz w:val="21"/>
          <w:szCs w:val="21"/>
        </w:rPr>
        <w:t>D.</w:t>
      </w:r>
      <w:r>
        <w:rPr>
          <w:spacing w:val="39"/>
          <w:sz w:val="21"/>
          <w:szCs w:val="21"/>
        </w:rPr>
        <w:t xml:space="preserve"> </w:t>
      </w:r>
      <w:r>
        <w:rPr>
          <w:spacing w:val="1"/>
          <w:sz w:val="21"/>
          <w:szCs w:val="21"/>
        </w:rPr>
        <w:t>使用催化剂</w:t>
      </w:r>
      <w:r>
        <w:rPr>
          <w:spacing w:val="-47"/>
          <w:sz w:val="21"/>
          <w:szCs w:val="21"/>
        </w:rPr>
        <w:t xml:space="preserve"> </w:t>
      </w:r>
      <w:r>
        <w:rPr>
          <w:spacing w:val="1"/>
          <w:sz w:val="21"/>
          <w:szCs w:val="21"/>
        </w:rPr>
        <w:t>a、b</w:t>
      </w:r>
      <w:r>
        <w:rPr>
          <w:spacing w:val="-56"/>
          <w:sz w:val="21"/>
          <w:szCs w:val="21"/>
        </w:rPr>
        <w:t xml:space="preserve"> </w:t>
      </w:r>
      <w:r>
        <w:rPr>
          <w:spacing w:val="1"/>
          <w:sz w:val="21"/>
          <w:szCs w:val="21"/>
        </w:rPr>
        <w:t>均可以提高单位时间内生成物的产量</w:t>
      </w:r>
    </w:p>
    <w:p>
      <w:pPr>
        <w:pStyle w:val="BodyText"/>
        <w:spacing w:before="220" w:line="219" w:lineRule="auto"/>
        <w:jc w:val="right"/>
        <w:rPr>
          <w:sz w:val="21"/>
          <w:szCs w:val="21"/>
        </w:rPr>
      </w:pPr>
      <w:r>
        <w:rPr>
          <w:spacing w:val="1"/>
          <w:sz w:val="21"/>
          <w:szCs w:val="21"/>
        </w:rPr>
        <w:t>4、氢键是强极性键上的氢原子与电负性很大且含孤电子对的原子之间的静电作用力。下列事实与氢键无关的是(   )</w:t>
      </w:r>
    </w:p>
    <w:p>
      <w:pPr>
        <w:pStyle w:val="BodyText"/>
        <w:spacing w:before="222" w:line="219" w:lineRule="auto"/>
        <w:ind w:left="40"/>
        <w:rPr>
          <w:sz w:val="21"/>
          <w:szCs w:val="21"/>
        </w:rPr>
      </w:pPr>
      <w:r>
        <w:rPr>
          <w:rFonts w:ascii="Times New Roman" w:eastAsia="Times New Roman" w:hAnsi="Times New Roman" w:cs="Times New Roman"/>
          <w:spacing w:val="3"/>
          <w:sz w:val="21"/>
          <w:szCs w:val="21"/>
        </w:rPr>
        <w:t>A.</w:t>
      </w:r>
      <w:r>
        <w:rPr>
          <w:rFonts w:ascii="Times New Roman" w:eastAsia="Times New Roman" w:hAnsi="Times New Roman" w:cs="Times New Roman"/>
          <w:spacing w:val="45"/>
          <w:w w:val="101"/>
          <w:sz w:val="21"/>
          <w:szCs w:val="21"/>
        </w:rPr>
        <w:t xml:space="preserve"> </w:t>
      </w:r>
      <w:r>
        <w:rPr>
          <w:spacing w:val="3"/>
          <w:sz w:val="21"/>
          <w:szCs w:val="21"/>
        </w:rPr>
        <w:t>相同压强下</w:t>
      </w:r>
      <w:r>
        <w:rPr>
          <w:spacing w:val="-59"/>
          <w:sz w:val="21"/>
          <w:szCs w:val="21"/>
        </w:rPr>
        <w:t xml:space="preserve"> </w:t>
      </w:r>
      <w:r>
        <w:rPr>
          <w:rFonts w:ascii="Times New Roman" w:eastAsia="Times New Roman" w:hAnsi="Times New Roman" w:cs="Times New Roman"/>
          <w:spacing w:val="3"/>
          <w:sz w:val="21"/>
          <w:szCs w:val="21"/>
        </w:rPr>
        <w:t>H₂O</w:t>
      </w:r>
      <w:r>
        <w:rPr>
          <w:rFonts w:ascii="Times New Roman" w:eastAsia="Times New Roman" w:hAnsi="Times New Roman" w:cs="Times New Roman"/>
          <w:spacing w:val="25"/>
          <w:sz w:val="21"/>
          <w:szCs w:val="21"/>
        </w:rPr>
        <w:t xml:space="preserve"> </w:t>
      </w:r>
      <w:r>
        <w:rPr>
          <w:spacing w:val="3"/>
          <w:sz w:val="21"/>
          <w:szCs w:val="21"/>
        </w:rPr>
        <w:t>的沸点高于</w:t>
      </w:r>
      <w:r>
        <w:rPr>
          <w:spacing w:val="-48"/>
          <w:sz w:val="21"/>
          <w:szCs w:val="21"/>
        </w:rPr>
        <w:t xml:space="preserve"> </w:t>
      </w:r>
      <w:r>
        <w:rPr>
          <w:rFonts w:ascii="Times New Roman" w:eastAsia="Times New Roman" w:hAnsi="Times New Roman" w:cs="Times New Roman"/>
          <w:sz w:val="21"/>
          <w:szCs w:val="21"/>
        </w:rPr>
        <w:t>HF</w:t>
      </w:r>
      <w:r>
        <w:rPr>
          <w:rFonts w:ascii="Times New Roman" w:eastAsia="Times New Roman" w:hAnsi="Times New Roman" w:cs="Times New Roman"/>
          <w:spacing w:val="3"/>
          <w:sz w:val="21"/>
          <w:szCs w:val="21"/>
        </w:rPr>
        <w:t xml:space="preserve"> </w:t>
      </w:r>
      <w:r>
        <w:rPr>
          <w:spacing w:val="3"/>
          <w:sz w:val="21"/>
          <w:szCs w:val="21"/>
        </w:rPr>
        <w:t>的沸点</w:t>
      </w:r>
    </w:p>
    <w:p>
      <w:pPr>
        <w:pStyle w:val="BodyText"/>
        <w:spacing w:before="221" w:line="449" w:lineRule="exact"/>
        <w:rPr>
          <w:rFonts w:ascii="Times New Roman" w:eastAsia="Times New Roman" w:hAnsi="Times New Roman" w:cs="Times New Roman"/>
          <w:sz w:val="21"/>
          <w:szCs w:val="21"/>
        </w:rPr>
      </w:pPr>
      <w:r>
        <w:rPr>
          <w:rFonts w:ascii="Times New Roman" w:eastAsia="Times New Roman" w:hAnsi="Times New Roman" w:cs="Times New Roman"/>
          <w:spacing w:val="-1"/>
          <w:position w:val="18"/>
          <w:sz w:val="21"/>
          <w:szCs w:val="21"/>
        </w:rPr>
        <w:t xml:space="preserve">B.   </w:t>
      </w:r>
      <w:r>
        <w:rPr>
          <w:spacing w:val="-1"/>
          <w:position w:val="18"/>
          <w:sz w:val="21"/>
          <w:szCs w:val="21"/>
        </w:rPr>
        <w:t>一定条件下，</w:t>
      </w:r>
      <w:r>
        <w:rPr>
          <w:rFonts w:ascii="Times New Roman" w:eastAsia="Times New Roman" w:hAnsi="Times New Roman" w:cs="Times New Roman"/>
          <w:spacing w:val="-1"/>
          <w:position w:val="18"/>
          <w:sz w:val="21"/>
          <w:szCs w:val="21"/>
        </w:rPr>
        <w:t>NH₃</w:t>
      </w:r>
      <w:r>
        <w:rPr>
          <w:rFonts w:ascii="Times New Roman" w:eastAsia="Times New Roman" w:hAnsi="Times New Roman" w:cs="Times New Roman"/>
          <w:spacing w:val="37"/>
          <w:position w:val="18"/>
          <w:sz w:val="21"/>
          <w:szCs w:val="21"/>
        </w:rPr>
        <w:t xml:space="preserve"> </w:t>
      </w:r>
      <w:r>
        <w:rPr>
          <w:spacing w:val="-1"/>
          <w:position w:val="18"/>
          <w:sz w:val="21"/>
          <w:szCs w:val="21"/>
        </w:rPr>
        <w:t>与</w:t>
      </w:r>
      <w:r>
        <w:rPr>
          <w:spacing w:val="-53"/>
          <w:position w:val="18"/>
          <w:sz w:val="21"/>
          <w:szCs w:val="21"/>
        </w:rPr>
        <w:t xml:space="preserve"> </w:t>
      </w:r>
      <w:r>
        <w:rPr>
          <w:rFonts w:ascii="Times New Roman" w:eastAsia="Times New Roman" w:hAnsi="Times New Roman" w:cs="Times New Roman"/>
          <w:spacing w:val="-1"/>
          <w:position w:val="18"/>
          <w:sz w:val="21"/>
          <w:szCs w:val="21"/>
        </w:rPr>
        <w:t xml:space="preserve">BF₃ </w:t>
      </w:r>
      <w:r>
        <w:rPr>
          <w:spacing w:val="-1"/>
          <w:position w:val="18"/>
          <w:sz w:val="21"/>
          <w:szCs w:val="21"/>
        </w:rPr>
        <w:t>可以形成</w:t>
      </w:r>
      <w:r>
        <w:rPr>
          <w:spacing w:val="-45"/>
          <w:position w:val="18"/>
          <w:sz w:val="21"/>
          <w:szCs w:val="21"/>
        </w:rPr>
        <w:t xml:space="preserve"> </w:t>
      </w:r>
      <w:r>
        <w:rPr>
          <w:rFonts w:ascii="Times New Roman" w:eastAsia="Times New Roman" w:hAnsi="Times New Roman" w:cs="Times New Roman"/>
          <w:spacing w:val="-1"/>
          <w:position w:val="18"/>
          <w:sz w:val="21"/>
          <w:szCs w:val="21"/>
        </w:rPr>
        <w:t>NH₃·BF₃</w:t>
      </w:r>
    </w:p>
    <w:p>
      <w:pPr>
        <w:pStyle w:val="BodyText"/>
        <w:spacing w:before="1" w:line="218" w:lineRule="auto"/>
        <w:ind w:left="30"/>
        <w:rPr>
          <w:sz w:val="21"/>
          <w:szCs w:val="21"/>
        </w:rPr>
      </w:pPr>
      <w:r>
        <w:rPr>
          <w:spacing w:val="2"/>
          <w:sz w:val="21"/>
          <w:szCs w:val="21"/>
        </w:rPr>
        <w:t>C. 羊毛制品水洗再晒干后变形</w:t>
      </w:r>
    </w:p>
    <w:p>
      <w:pPr>
        <w:pStyle w:val="BodyText"/>
        <w:spacing w:before="232" w:line="219" w:lineRule="auto"/>
        <w:rPr>
          <w:sz w:val="21"/>
          <w:szCs w:val="21"/>
        </w:rPr>
      </w:pPr>
      <w:r>
        <w:rPr>
          <w:rFonts w:ascii="Times New Roman" w:eastAsia="Times New Roman" w:hAnsi="Times New Roman" w:cs="Times New Roman"/>
          <w:sz w:val="21"/>
          <w:szCs w:val="21"/>
        </w:rPr>
        <w:t xml:space="preserve">D.H₂O    </w:t>
      </w:r>
      <w:r>
        <w:rPr>
          <w:sz w:val="21"/>
          <w:szCs w:val="21"/>
        </w:rPr>
        <w:t>和</w:t>
      </w:r>
      <w:r>
        <w:rPr>
          <w:spacing w:val="-36"/>
          <w:sz w:val="21"/>
          <w:szCs w:val="21"/>
        </w:rPr>
        <w:t xml:space="preserve"> </w:t>
      </w:r>
      <w:r>
        <w:rPr>
          <w:rFonts w:ascii="Times New Roman" w:eastAsia="Times New Roman" w:hAnsi="Times New Roman" w:cs="Times New Roman"/>
          <w:sz w:val="21"/>
          <w:szCs w:val="21"/>
        </w:rPr>
        <w:t xml:space="preserve">CH₃COCH₃   </w:t>
      </w:r>
      <w:r>
        <w:rPr>
          <w:sz w:val="21"/>
          <w:szCs w:val="21"/>
        </w:rPr>
        <w:t>的结构和极性并不相似，但两者能完全互溶</w:t>
      </w:r>
    </w:p>
    <w:p>
      <w:pPr>
        <w:pStyle w:val="BodyText"/>
        <w:spacing w:before="220" w:line="471" w:lineRule="exact"/>
        <w:ind w:left="20"/>
        <w:rPr>
          <w:sz w:val="21"/>
          <w:szCs w:val="21"/>
        </w:rPr>
      </w:pPr>
      <w:r>
        <w:rPr>
          <w:spacing w:val="1"/>
          <w:position w:val="20"/>
          <w:sz w:val="21"/>
          <w:szCs w:val="21"/>
        </w:rPr>
        <w:t>5、新华网报道，我国固体氧化物燃料电池技术研发取得新突破。科学家利用该科技实现了</w:t>
      </w:r>
      <w:r>
        <w:rPr>
          <w:rFonts w:ascii="Times New Roman" w:eastAsia="Times New Roman" w:hAnsi="Times New Roman" w:cs="Times New Roman"/>
          <w:spacing w:val="1"/>
          <w:position w:val="20"/>
          <w:sz w:val="21"/>
          <w:szCs w:val="21"/>
        </w:rPr>
        <w:t xml:space="preserve">H₂S </w:t>
      </w:r>
      <w:r>
        <w:rPr>
          <w:spacing w:val="1"/>
          <w:position w:val="20"/>
          <w:sz w:val="21"/>
          <w:szCs w:val="21"/>
        </w:rPr>
        <w:t>废气</w:t>
      </w:r>
      <w:r>
        <w:rPr>
          <w:position w:val="20"/>
          <w:sz w:val="21"/>
          <w:szCs w:val="21"/>
        </w:rPr>
        <w:t>资源回收能量，</w:t>
      </w:r>
    </w:p>
    <w:p>
      <w:pPr>
        <w:pStyle w:val="BodyText"/>
        <w:spacing w:line="219" w:lineRule="auto"/>
        <w:ind w:left="20"/>
        <w:rPr>
          <w:sz w:val="21"/>
          <w:szCs w:val="21"/>
        </w:rPr>
      </w:pPr>
      <w:r>
        <w:rPr>
          <w:sz w:val="21"/>
          <w:szCs w:val="21"/>
        </w:rPr>
        <w:t>并</w:t>
      </w:r>
      <w:r>
        <w:rPr>
          <w:spacing w:val="-40"/>
          <w:sz w:val="21"/>
          <w:szCs w:val="21"/>
        </w:rPr>
        <w:t xml:space="preserve"> </w:t>
      </w:r>
      <w:r>
        <w:rPr>
          <w:rFonts w:ascii="Times New Roman" w:eastAsia="Times New Roman" w:hAnsi="Times New Roman" w:cs="Times New Roman"/>
          <w:sz w:val="21"/>
          <w:szCs w:val="21"/>
        </w:rPr>
        <w:t xml:space="preserve">H₂S </w:t>
      </w:r>
      <w:r>
        <w:rPr>
          <w:sz w:val="21"/>
          <w:szCs w:val="21"/>
        </w:rPr>
        <w:t>得到单质硫的原理如图所示。下列说法正确的是</w:t>
      </w:r>
    </w:p>
    <w:p>
      <w:pPr>
        <w:pStyle w:val="BodyText"/>
        <w:spacing w:before="152" w:line="2610" w:lineRule="exact"/>
        <w:ind w:firstLine="10"/>
      </w:pPr>
      <w:r>
        <w:rPr>
          <w:position w:val="-52"/>
        </w:rPr>
        <w:pict>
          <v:group id="组合 9" o:spid="_x0000_i1037" style="width:170pt;height:130.55pt;mso-position-horizontal-relative:char;mso-position-vertical-relative:line" coordorigin="0,0" coordsize="3400,2611">
            <v:shape id="图片 10" o:spid="_x0000_s1038" type="#_x0000_t75" style="width:3400;height:2611;position:absolute" filled="f" stroked="f">
              <v:imagedata r:id="rId12" o:title=""/>
              <v:path o:extrusionok="f"/>
              <o:lock v:ext="edit" aspectratio="t"/>
            </v:shape>
            <v:shape id="文本框 11" o:spid="_x0000_s1039" type="#_x0000_t202" style="width:2230;height:1910;left:20;position:absolute;top:380" filled="f" stroked="f">
              <o:lock v:ext="edit" aspectratio="f"/>
              <v:textbox inset="0,0,0,0">
                <w:txbxContent>
                  <w:p>
                    <w:pPr>
                      <w:spacing w:before="19" w:line="230" w:lineRule="auto"/>
                      <w:ind w:left="279"/>
                      <w:rPr>
                        <w:rFonts w:ascii="Times New Roman" w:eastAsia="Times New Roman" w:hAnsi="Times New Roman" w:cs="Times New Roman"/>
                        <w:sz w:val="24"/>
                        <w:szCs w:val="24"/>
                      </w:rPr>
                    </w:pPr>
                    <w:r>
                      <w:rPr>
                        <w:rFonts w:ascii="Times New Roman" w:eastAsia="Times New Roman" w:hAnsi="Times New Roman" w:cs="Times New Roman"/>
                        <w:spacing w:val="-8"/>
                        <w:sz w:val="24"/>
                        <w:szCs w:val="24"/>
                      </w:rPr>
                      <w:t>S₂+2H₂O+</w:t>
                    </w:r>
                  </w:p>
                  <w:p>
                    <w:pPr>
                      <w:spacing w:line="212" w:lineRule="auto"/>
                      <w:ind w:left="70"/>
                      <w:rPr>
                        <w:rFonts w:ascii="Times New Roman" w:eastAsia="Times New Roman" w:hAnsi="Times New Roman" w:cs="Times New Roman"/>
                      </w:rPr>
                    </w:pPr>
                    <w:r>
                      <w:rPr>
                        <w:rFonts w:ascii="宋体" w:eastAsia="宋体" w:hAnsi="宋体" w:cs="宋体"/>
                        <w:spacing w:val="-14"/>
                        <w:sz w:val="21"/>
                        <w:szCs w:val="21"/>
                      </w:rPr>
                      <w:t>电</w:t>
                    </w:r>
                    <w:r>
                      <w:rPr>
                        <w:rFonts w:ascii="宋体" w:eastAsia="宋体" w:hAnsi="宋体" w:cs="宋体"/>
                        <w:spacing w:val="-32"/>
                        <w:sz w:val="21"/>
                        <w:szCs w:val="21"/>
                      </w:rPr>
                      <w:t xml:space="preserve"> </w:t>
                    </w:r>
                    <w:r>
                      <w:rPr>
                        <w:rFonts w:ascii="宋体" w:eastAsia="宋体" w:hAnsi="宋体" w:cs="宋体"/>
                        <w:spacing w:val="-14"/>
                        <w:sz w:val="21"/>
                        <w:szCs w:val="21"/>
                      </w:rPr>
                      <w:t>极</w:t>
                    </w:r>
                    <w:r>
                      <w:rPr>
                        <w:rFonts w:ascii="Times New Roman" w:eastAsia="Times New Roman" w:hAnsi="Times New Roman" w:cs="Times New Roman"/>
                        <w:spacing w:val="-14"/>
                        <w:sz w:val="21"/>
                        <w:szCs w:val="21"/>
                      </w:rPr>
                      <w:t>a,</w:t>
                    </w:r>
                  </w:p>
                  <w:p>
                    <w:pPr>
                      <w:spacing w:before="191" w:line="219" w:lineRule="auto"/>
                      <w:ind w:right="20"/>
                      <w:jc w:val="right"/>
                      <w:rPr>
                        <w:rFonts w:ascii="宋体" w:eastAsia="宋体" w:hAnsi="宋体" w:cs="宋体"/>
                      </w:rPr>
                    </w:pPr>
                    <w:r>
                      <w:rPr>
                        <w:rFonts w:ascii="宋体" w:eastAsia="宋体" w:hAnsi="宋体" w:cs="宋体"/>
                        <w:spacing w:val="15"/>
                        <w:sz w:val="21"/>
                        <w:szCs w:val="21"/>
                      </w:rPr>
                      <w:t>氧离子固体</w:t>
                    </w:r>
                  </w:p>
                  <w:p>
                    <w:pPr>
                      <w:spacing w:before="14" w:line="220" w:lineRule="auto"/>
                      <w:ind w:left="1199"/>
                      <w:rPr>
                        <w:rFonts w:ascii="宋体" w:eastAsia="宋体" w:hAnsi="宋体" w:cs="宋体"/>
                        <w:sz w:val="24"/>
                        <w:szCs w:val="24"/>
                      </w:rPr>
                    </w:pPr>
                    <w:r>
                      <w:rPr>
                        <w:rFonts w:ascii="宋体" w:eastAsia="宋体" w:hAnsi="宋体" w:cs="宋体"/>
                        <w:spacing w:val="-8"/>
                        <w:sz w:val="24"/>
                        <w:szCs w:val="24"/>
                      </w:rPr>
                      <w:t>电解质膜</w:t>
                    </w:r>
                  </w:p>
                  <w:p>
                    <w:pPr>
                      <w:spacing w:before="192" w:line="177" w:lineRule="auto"/>
                      <w:ind w:left="20"/>
                      <w:rPr>
                        <w:rFonts w:ascii="Times New Roman" w:eastAsia="Times New Roman" w:hAnsi="Times New Roman" w:cs="Times New Roman"/>
                      </w:rPr>
                    </w:pPr>
                    <w:r>
                      <w:rPr>
                        <w:rFonts w:ascii="宋体" w:eastAsia="宋体" w:hAnsi="宋体" w:cs="宋体"/>
                        <w:spacing w:val="-15"/>
                        <w:sz w:val="21"/>
                        <w:szCs w:val="21"/>
                      </w:rPr>
                      <w:t>电</w:t>
                    </w:r>
                    <w:r>
                      <w:rPr>
                        <w:rFonts w:ascii="宋体" w:eastAsia="宋体" w:hAnsi="宋体" w:cs="宋体"/>
                        <w:spacing w:val="-43"/>
                        <w:sz w:val="21"/>
                        <w:szCs w:val="21"/>
                      </w:rPr>
                      <w:t xml:space="preserve"> </w:t>
                    </w:r>
                    <w:r>
                      <w:rPr>
                        <w:rFonts w:ascii="宋体" w:eastAsia="宋体" w:hAnsi="宋体" w:cs="宋体"/>
                        <w:spacing w:val="-15"/>
                        <w:sz w:val="21"/>
                        <w:szCs w:val="21"/>
                      </w:rPr>
                      <w:t>极</w:t>
                    </w:r>
                    <w:r>
                      <w:rPr>
                        <w:rFonts w:ascii="Times New Roman" w:eastAsia="Times New Roman" w:hAnsi="Times New Roman" w:cs="Times New Roman"/>
                        <w:spacing w:val="-15"/>
                        <w:sz w:val="21"/>
                        <w:szCs w:val="21"/>
                      </w:rPr>
                      <w:t>h</w:t>
                    </w:r>
                  </w:p>
                  <w:p>
                    <w:pPr>
                      <w:spacing w:line="186" w:lineRule="auto"/>
                      <w:ind w:left="1249"/>
                      <w:rPr>
                        <w:rFonts w:ascii="Times New Roman" w:eastAsia="Times New Roman" w:hAnsi="Times New Roman" w:cs="Times New Roman"/>
                        <w:sz w:val="33"/>
                        <w:szCs w:val="33"/>
                      </w:rPr>
                    </w:pPr>
                    <w:r>
                      <w:rPr>
                        <w:rFonts w:ascii="Times New Roman" w:eastAsia="Times New Roman" w:hAnsi="Times New Roman" w:cs="Times New Roman"/>
                        <w:spacing w:val="-8"/>
                        <w:sz w:val="33"/>
                        <w:szCs w:val="33"/>
                      </w:rPr>
                      <w:t>o₂f</w:t>
                    </w:r>
                  </w:p>
                </w:txbxContent>
              </v:textbox>
            </v:shape>
            <v:shape id="文本框 12" o:spid="_x0000_s1040" type="#_x0000_t202" style="width:352;height:713;left:2977;position:absolute;top:915" filled="f" stroked="f">
              <o:lock v:ext="edit" aspectratio="f"/>
              <v:textbox style="layout-flow:vertical-ideographic" inset="0,0,0,0">
                <w:txbxContent>
                  <w:p>
                    <w:pPr>
                      <w:spacing w:before="20" w:line="216" w:lineRule="auto"/>
                      <w:ind w:left="20"/>
                      <w:rPr>
                        <w:rFonts w:ascii="宋体" w:eastAsia="宋体" w:hAnsi="宋体" w:cs="宋体"/>
                        <w:sz w:val="31"/>
                        <w:szCs w:val="31"/>
                      </w:rPr>
                    </w:pPr>
                    <w:r>
                      <w:rPr>
                        <w:rFonts w:ascii="宋体" w:eastAsia="宋体" w:hAnsi="宋体" w:cs="宋体"/>
                        <w:spacing w:val="26"/>
                        <w:sz w:val="31"/>
                        <w:szCs w:val="31"/>
                      </w:rPr>
                      <w:t>负载</w:t>
                    </w:r>
                  </w:p>
                </w:txbxContent>
              </v:textbox>
            </v:shape>
            <v:shape id="文本框 13" o:spid="_x0000_s1041" type="#_x0000_t202" style="width:470;height:320;left:1774;position:absolute;top:356" filled="f" stroked="f">
              <o:lock v:ext="edit" aspectratio="f"/>
              <v:textbox inset="0,0,0,0">
                <w:txbxContent>
                  <w:p>
                    <w:pPr>
                      <w:spacing w:before="20" w:line="185" w:lineRule="auto"/>
                      <w:ind w:left="20"/>
                      <w:rPr>
                        <w:rFonts w:ascii="Times New Roman" w:eastAsia="Times New Roman" w:hAnsi="Times New Roman" w:cs="Times New Roman"/>
                        <w:sz w:val="41"/>
                        <w:szCs w:val="41"/>
                      </w:rPr>
                    </w:pPr>
                    <w:r>
                      <w:rPr>
                        <w:rFonts w:ascii="Times New Roman" w:eastAsia="Times New Roman" w:hAnsi="Times New Roman" w:cs="Times New Roman"/>
                        <w:spacing w:val="-9"/>
                        <w:sz w:val="41"/>
                        <w:szCs w:val="41"/>
                      </w:rPr>
                      <w:t>Hs</w:t>
                    </w:r>
                  </w:p>
                </w:txbxContent>
              </v:textbox>
            </v:shape>
            <v:shape id="图片 14" o:spid="_x0000_s1042" type="#_x0000_t75" style="width:48;height:377;left:1740;position:absolute;top:363" filled="f" stroked="f">
              <v:imagedata r:id="rId13" o:title=""/>
              <v:path o:extrusionok="f"/>
              <o:lock v:ext="edit" aspectratio="t"/>
            </v:shape>
            <w10:wrap type="none"/>
            <w10:anchorlock/>
          </v:group>
        </w:pict>
      </w:r>
    </w:p>
    <w:p>
      <w:pPr>
        <w:pStyle w:val="BodyText"/>
        <w:spacing w:before="269" w:line="220" w:lineRule="auto"/>
        <w:ind w:left="40"/>
        <w:rPr>
          <w:sz w:val="21"/>
          <w:szCs w:val="21"/>
        </w:rPr>
      </w:pPr>
      <w:r>
        <w:rPr>
          <w:spacing w:val="-6"/>
          <w:sz w:val="21"/>
          <w:szCs w:val="21"/>
        </w:rPr>
        <w:t>A.</w:t>
      </w:r>
      <w:r>
        <w:rPr>
          <w:spacing w:val="23"/>
          <w:sz w:val="21"/>
          <w:szCs w:val="21"/>
        </w:rPr>
        <w:t xml:space="preserve"> </w:t>
      </w:r>
      <w:r>
        <w:rPr>
          <w:spacing w:val="-6"/>
          <w:sz w:val="21"/>
          <w:szCs w:val="21"/>
        </w:rPr>
        <w:t>电</w:t>
      </w:r>
      <w:r>
        <w:rPr>
          <w:spacing w:val="-42"/>
          <w:sz w:val="21"/>
          <w:szCs w:val="21"/>
        </w:rPr>
        <w:t xml:space="preserve"> </w:t>
      </w:r>
      <w:r>
        <w:rPr>
          <w:spacing w:val="-6"/>
          <w:sz w:val="21"/>
          <w:szCs w:val="21"/>
        </w:rPr>
        <w:t>极a</w:t>
      </w:r>
      <w:r>
        <w:rPr>
          <w:spacing w:val="-41"/>
          <w:sz w:val="21"/>
          <w:szCs w:val="21"/>
        </w:rPr>
        <w:t xml:space="preserve"> </w:t>
      </w:r>
      <w:r>
        <w:rPr>
          <w:spacing w:val="-6"/>
          <w:sz w:val="21"/>
          <w:szCs w:val="21"/>
        </w:rPr>
        <w:t>为电池正极</w:t>
      </w:r>
    </w:p>
    <w:p>
      <w:pPr>
        <w:pStyle w:val="BodyText"/>
        <w:spacing w:before="219" w:line="471" w:lineRule="exact"/>
        <w:rPr>
          <w:rFonts w:ascii="Times New Roman" w:eastAsia="Times New Roman" w:hAnsi="Times New Roman" w:cs="Times New Roman"/>
          <w:sz w:val="21"/>
          <w:szCs w:val="21"/>
        </w:rPr>
      </w:pPr>
      <w:r>
        <w:rPr>
          <w:rFonts w:ascii="Times New Roman" w:eastAsia="Times New Roman" w:hAnsi="Times New Roman" w:cs="Times New Roman"/>
          <w:spacing w:val="1"/>
          <w:position w:val="20"/>
          <w:sz w:val="21"/>
          <w:szCs w:val="21"/>
        </w:rPr>
        <w:t xml:space="preserve">B.   </w:t>
      </w:r>
      <w:r>
        <w:rPr>
          <w:spacing w:val="1"/>
          <w:position w:val="20"/>
          <w:sz w:val="21"/>
          <w:szCs w:val="21"/>
        </w:rPr>
        <w:t>电路中每流过4</w:t>
      </w:r>
      <w:r>
        <w:rPr>
          <w:rFonts w:ascii="Times New Roman" w:eastAsia="Times New Roman" w:hAnsi="Times New Roman" w:cs="Times New Roman"/>
          <w:position w:val="20"/>
          <w:sz w:val="21"/>
          <w:szCs w:val="21"/>
        </w:rPr>
        <w:t>mol</w:t>
      </w:r>
      <w:r>
        <w:rPr>
          <w:rFonts w:ascii="Times New Roman" w:eastAsia="Times New Roman" w:hAnsi="Times New Roman" w:cs="Times New Roman"/>
          <w:spacing w:val="26"/>
          <w:w w:val="101"/>
          <w:position w:val="20"/>
          <w:sz w:val="21"/>
          <w:szCs w:val="21"/>
        </w:rPr>
        <w:t xml:space="preserve"> </w:t>
      </w:r>
      <w:r>
        <w:rPr>
          <w:spacing w:val="1"/>
          <w:position w:val="20"/>
          <w:sz w:val="21"/>
          <w:szCs w:val="21"/>
        </w:rPr>
        <w:t>电子，</w:t>
      </w:r>
      <w:r>
        <w:rPr>
          <w:spacing w:val="65"/>
          <w:position w:val="20"/>
          <w:sz w:val="21"/>
          <w:szCs w:val="21"/>
        </w:rPr>
        <w:t xml:space="preserve"> </w:t>
      </w:r>
      <w:r>
        <w:rPr>
          <w:spacing w:val="1"/>
          <w:position w:val="20"/>
          <w:sz w:val="21"/>
          <w:szCs w:val="21"/>
        </w:rPr>
        <w:t>正极消耗1</w:t>
      </w:r>
      <w:r>
        <w:rPr>
          <w:rFonts w:ascii="Times New Roman" w:eastAsia="Times New Roman" w:hAnsi="Times New Roman" w:cs="Times New Roman"/>
          <w:position w:val="20"/>
          <w:sz w:val="21"/>
          <w:szCs w:val="21"/>
        </w:rPr>
        <w:t>molO</w:t>
      </w:r>
      <w:r>
        <w:rPr>
          <w:rFonts w:ascii="Times New Roman" w:eastAsia="Times New Roman" w:hAnsi="Times New Roman" w:cs="Times New Roman"/>
          <w:spacing w:val="1"/>
          <w:position w:val="20"/>
          <w:sz w:val="21"/>
          <w:szCs w:val="21"/>
        </w:rPr>
        <w:t>₂</w:t>
      </w:r>
    </w:p>
    <w:p>
      <w:pPr>
        <w:pStyle w:val="BodyText"/>
        <w:spacing w:before="1" w:line="219" w:lineRule="auto"/>
        <w:ind w:left="20"/>
        <w:rPr>
          <w:sz w:val="21"/>
          <w:szCs w:val="21"/>
        </w:rPr>
      </w:pPr>
      <w:r>
        <w:rPr>
          <w:spacing w:val="-3"/>
          <w:sz w:val="21"/>
          <w:szCs w:val="21"/>
        </w:rPr>
        <w:t>C.</w:t>
      </w:r>
      <w:r>
        <w:rPr>
          <w:spacing w:val="48"/>
          <w:sz w:val="21"/>
          <w:szCs w:val="21"/>
        </w:rPr>
        <w:t xml:space="preserve"> </w:t>
      </w:r>
      <w:r>
        <w:rPr>
          <w:spacing w:val="-3"/>
          <w:sz w:val="21"/>
          <w:szCs w:val="21"/>
        </w:rPr>
        <w:t>电极</w:t>
      </w:r>
      <w:r>
        <w:rPr>
          <w:spacing w:val="-54"/>
          <w:sz w:val="21"/>
          <w:szCs w:val="21"/>
        </w:rPr>
        <w:t xml:space="preserve"> </w:t>
      </w:r>
      <w:r>
        <w:rPr>
          <w:spacing w:val="-3"/>
          <w:sz w:val="21"/>
          <w:szCs w:val="21"/>
        </w:rPr>
        <w:t>b上的电极反应： O</w:t>
      </w:r>
      <w:r>
        <w:rPr>
          <w:rFonts w:ascii="Calibri" w:eastAsia="Calibri" w:hAnsi="Calibri" w:cs="Calibri"/>
          <w:spacing w:val="-3"/>
          <w:sz w:val="21"/>
          <w:szCs w:val="21"/>
        </w:rPr>
        <w:t>₂</w:t>
      </w:r>
      <w:r>
        <w:rPr>
          <w:spacing w:val="-3"/>
          <w:sz w:val="21"/>
          <w:szCs w:val="21"/>
        </w:rPr>
        <w:t>+4e</w:t>
      </w:r>
      <w:r>
        <w:rPr>
          <w:rFonts w:ascii="Calibri" w:eastAsia="Calibri" w:hAnsi="Calibri" w:cs="Calibri"/>
          <w:spacing w:val="-3"/>
          <w:sz w:val="21"/>
          <w:szCs w:val="21"/>
        </w:rPr>
        <w:t>⁷</w:t>
      </w:r>
      <w:r>
        <w:rPr>
          <w:spacing w:val="-3"/>
          <w:sz w:val="21"/>
          <w:szCs w:val="21"/>
        </w:rPr>
        <w:t>+4H</w:t>
      </w:r>
      <w:r>
        <w:rPr>
          <w:rFonts w:ascii="Calibri" w:eastAsia="Calibri" w:hAnsi="Calibri" w:cs="Calibri"/>
          <w:spacing w:val="-3"/>
          <w:sz w:val="21"/>
          <w:szCs w:val="21"/>
        </w:rPr>
        <w:t>⁴</w:t>
      </w:r>
      <w:r>
        <w:rPr>
          <w:spacing w:val="-3"/>
          <w:sz w:val="21"/>
          <w:szCs w:val="21"/>
        </w:rPr>
        <w:t>=2H</w:t>
      </w:r>
      <w:r>
        <w:rPr>
          <w:rFonts w:ascii="Calibri" w:eastAsia="Calibri" w:hAnsi="Calibri" w:cs="Calibri"/>
          <w:spacing w:val="-3"/>
          <w:sz w:val="21"/>
          <w:szCs w:val="21"/>
        </w:rPr>
        <w:t>₂</w:t>
      </w:r>
      <w:r>
        <w:rPr>
          <w:spacing w:val="-3"/>
          <w:sz w:val="21"/>
          <w:szCs w:val="21"/>
        </w:rPr>
        <w:t>O</w:t>
      </w:r>
    </w:p>
    <w:p>
      <w:pPr>
        <w:pStyle w:val="BodyText"/>
        <w:spacing w:before="220" w:line="220" w:lineRule="auto"/>
        <w:rPr>
          <w:rFonts w:ascii="Times New Roman" w:eastAsia="Times New Roman" w:hAnsi="Times New Roman" w:cs="Times New Roman"/>
          <w:sz w:val="21"/>
          <w:szCs w:val="21"/>
        </w:rPr>
      </w:pPr>
      <w:r>
        <w:rPr>
          <w:rFonts w:ascii="Times New Roman" w:eastAsia="Times New Roman" w:hAnsi="Times New Roman" w:cs="Times New Roman"/>
          <w:spacing w:val="1"/>
          <w:sz w:val="21"/>
          <w:szCs w:val="21"/>
        </w:rPr>
        <w:t xml:space="preserve">D.   </w:t>
      </w:r>
      <w:r>
        <w:rPr>
          <w:spacing w:val="1"/>
          <w:sz w:val="21"/>
          <w:szCs w:val="21"/>
        </w:rPr>
        <w:t>电极</w:t>
      </w:r>
      <w:r>
        <w:rPr>
          <w:rFonts w:ascii="Times New Roman" w:eastAsia="Times New Roman" w:hAnsi="Times New Roman" w:cs="Times New Roman"/>
          <w:spacing w:val="1"/>
          <w:sz w:val="21"/>
          <w:szCs w:val="21"/>
        </w:rPr>
        <w:t>a</w:t>
      </w:r>
      <w:r>
        <w:rPr>
          <w:rFonts w:ascii="Times New Roman" w:eastAsia="Times New Roman" w:hAnsi="Times New Roman" w:cs="Times New Roman"/>
          <w:spacing w:val="32"/>
          <w:sz w:val="21"/>
          <w:szCs w:val="21"/>
        </w:rPr>
        <w:t xml:space="preserve"> </w:t>
      </w:r>
      <w:r>
        <w:rPr>
          <w:spacing w:val="1"/>
          <w:sz w:val="21"/>
          <w:szCs w:val="21"/>
        </w:rPr>
        <w:t>上的电极反应：2</w:t>
      </w:r>
      <w:r>
        <w:rPr>
          <w:rFonts w:ascii="Times New Roman" w:eastAsia="Times New Roman" w:hAnsi="Times New Roman" w:cs="Times New Roman"/>
          <w:spacing w:val="1"/>
          <w:sz w:val="21"/>
          <w:szCs w:val="21"/>
        </w:rPr>
        <w:t>H₂S+2O²--2e-=</w:t>
      </w:r>
      <w:r>
        <w:rPr>
          <w:rFonts w:ascii="Times New Roman" w:eastAsia="Times New Roman" w:hAnsi="Times New Roman" w:cs="Times New Roman"/>
          <w:sz w:val="21"/>
          <w:szCs w:val="21"/>
        </w:rPr>
        <w:t>S₂+2H₂O</w:t>
      </w:r>
    </w:p>
    <w:p>
      <w:pPr>
        <w:pStyle w:val="BodyText"/>
        <w:spacing w:before="199" w:line="456" w:lineRule="exact"/>
        <w:ind w:left="30"/>
        <w:rPr>
          <w:sz w:val="21"/>
          <w:szCs w:val="21"/>
        </w:rPr>
      </w:pPr>
      <w:r>
        <w:rPr>
          <w:position w:val="18"/>
          <w:sz w:val="21"/>
          <w:szCs w:val="21"/>
        </w:rPr>
        <w:t>6、室温下，下列各组微粒在指定溶液中能</w:t>
      </w:r>
      <w:r>
        <w:rPr>
          <w:spacing w:val="-1"/>
          <w:position w:val="18"/>
          <w:sz w:val="21"/>
          <w:szCs w:val="21"/>
        </w:rPr>
        <w:t>大量共存的是</w:t>
      </w:r>
    </w:p>
    <w:p>
      <w:pPr>
        <w:pStyle w:val="BodyText"/>
        <w:spacing w:line="212" w:lineRule="auto"/>
        <w:ind w:left="10"/>
        <w:rPr>
          <w:rFonts w:ascii="Times New Roman" w:eastAsia="Times New Roman" w:hAnsi="Times New Roman" w:cs="Times New Roman"/>
          <w:sz w:val="21"/>
          <w:szCs w:val="21"/>
        </w:rPr>
      </w:pPr>
      <w:r>
        <w:rPr>
          <w:rFonts w:ascii="Times New Roman" w:eastAsia="Times New Roman" w:hAnsi="Times New Roman" w:cs="Times New Roman"/>
          <w:spacing w:val="-2"/>
          <w:sz w:val="21"/>
          <w:szCs w:val="21"/>
        </w:rPr>
        <w:t xml:space="preserve">A.pH=1    </w:t>
      </w:r>
      <w:r>
        <w:rPr>
          <w:spacing w:val="-2"/>
          <w:sz w:val="21"/>
          <w:szCs w:val="21"/>
        </w:rPr>
        <w:t>的溶液中：</w:t>
      </w:r>
      <w:r>
        <w:rPr>
          <w:rFonts w:ascii="Times New Roman" w:eastAsia="Times New Roman" w:hAnsi="Times New Roman" w:cs="Times New Roman"/>
          <w:spacing w:val="-2"/>
          <w:sz w:val="21"/>
          <w:szCs w:val="21"/>
        </w:rPr>
        <w:t>CH₃CH₂OH</w:t>
      </w:r>
      <w:r>
        <w:rPr>
          <w:rFonts w:ascii="Times New Roman" w:eastAsia="Times New Roman" w:hAnsi="Times New Roman" w:cs="Times New Roman"/>
          <w:spacing w:val="-21"/>
          <w:sz w:val="21"/>
          <w:szCs w:val="21"/>
        </w:rPr>
        <w:t xml:space="preserve"> </w:t>
      </w:r>
      <w:r>
        <w:rPr>
          <w:spacing w:val="-2"/>
          <w:sz w:val="21"/>
          <w:szCs w:val="21"/>
        </w:rPr>
        <w:t>、</w:t>
      </w:r>
      <w:r>
        <w:rPr>
          <w:rFonts w:ascii="Times New Roman" w:eastAsia="Times New Roman" w:hAnsi="Times New Roman" w:cs="Times New Roman"/>
          <w:spacing w:val="-2"/>
          <w:sz w:val="21"/>
          <w:szCs w:val="21"/>
        </w:rPr>
        <w:t>Cr₂O₇²~</w:t>
      </w:r>
      <w:r>
        <w:rPr>
          <w:rFonts w:ascii="Times New Roman" w:eastAsia="Times New Roman" w:hAnsi="Times New Roman" w:cs="Times New Roman"/>
          <w:spacing w:val="-29"/>
          <w:sz w:val="21"/>
          <w:szCs w:val="21"/>
        </w:rPr>
        <w:t xml:space="preserve"> </w:t>
      </w:r>
      <w:r>
        <w:rPr>
          <w:spacing w:val="-2"/>
          <w:sz w:val="21"/>
          <w:szCs w:val="21"/>
        </w:rPr>
        <w:t>、</w:t>
      </w:r>
      <w:r>
        <w:rPr>
          <w:rFonts w:ascii="Times New Roman" w:eastAsia="Times New Roman" w:hAnsi="Times New Roman" w:cs="Times New Roman"/>
          <w:spacing w:val="-2"/>
          <w:sz w:val="21"/>
          <w:szCs w:val="21"/>
        </w:rPr>
        <w:t>K+</w:t>
      </w:r>
      <w:r>
        <w:rPr>
          <w:rFonts w:ascii="Times New Roman" w:eastAsia="Times New Roman" w:hAnsi="Times New Roman" w:cs="Times New Roman"/>
          <w:spacing w:val="-30"/>
          <w:sz w:val="21"/>
          <w:szCs w:val="21"/>
        </w:rPr>
        <w:t xml:space="preserve"> </w:t>
      </w:r>
      <w:r>
        <w:rPr>
          <w:spacing w:val="-2"/>
          <w:sz w:val="21"/>
          <w:szCs w:val="21"/>
        </w:rPr>
        <w:t>、</w:t>
      </w:r>
      <w:r>
        <w:rPr>
          <w:rFonts w:ascii="Times New Roman" w:eastAsia="Times New Roman" w:hAnsi="Times New Roman" w:cs="Times New Roman"/>
          <w:spacing w:val="-2"/>
          <w:sz w:val="21"/>
          <w:szCs w:val="21"/>
        </w:rPr>
        <w:t>SO₄²~</w:t>
      </w:r>
    </w:p>
    <w:p>
      <w:pPr>
        <w:pStyle w:val="BodyText"/>
        <w:spacing w:before="209" w:line="494" w:lineRule="exact"/>
        <w:rPr>
          <w:rFonts w:ascii="Times New Roman" w:eastAsia="Times New Roman" w:hAnsi="Times New Roman" w:cs="Times New Roman"/>
          <w:sz w:val="21"/>
          <w:szCs w:val="21"/>
        </w:rPr>
      </w:pPr>
      <w:r>
        <w:rPr>
          <w:rFonts w:ascii="Times New Roman" w:eastAsia="Times New Roman" w:hAnsi="Times New Roman" w:cs="Times New Roman"/>
          <w:spacing w:val="-1"/>
          <w:position w:val="22"/>
          <w:sz w:val="21"/>
          <w:szCs w:val="21"/>
        </w:rPr>
        <w:t xml:space="preserve">B.c(Ca²+)=0.1mol-L-¹     </w:t>
      </w:r>
      <w:r>
        <w:rPr>
          <w:spacing w:val="-1"/>
          <w:position w:val="22"/>
          <w:sz w:val="21"/>
          <w:szCs w:val="21"/>
        </w:rPr>
        <w:t>的溶液中：</w:t>
      </w:r>
      <w:r>
        <w:rPr>
          <w:rFonts w:ascii="Times New Roman" w:eastAsia="Times New Roman" w:hAnsi="Times New Roman" w:cs="Times New Roman"/>
          <w:spacing w:val="-1"/>
          <w:position w:val="22"/>
          <w:sz w:val="21"/>
          <w:szCs w:val="21"/>
        </w:rPr>
        <w:t>NH₂</w:t>
      </w:r>
      <w:r>
        <w:rPr>
          <w:rFonts w:ascii="Times New Roman" w:eastAsia="Times New Roman" w:hAnsi="Times New Roman" w:cs="Times New Roman"/>
          <w:spacing w:val="-30"/>
          <w:position w:val="22"/>
          <w:sz w:val="21"/>
          <w:szCs w:val="21"/>
        </w:rPr>
        <w:t xml:space="preserve"> </w:t>
      </w:r>
      <w:r>
        <w:rPr>
          <w:spacing w:val="-1"/>
          <w:position w:val="22"/>
          <w:sz w:val="21"/>
          <w:szCs w:val="21"/>
        </w:rPr>
        <w:t>、</w:t>
      </w:r>
      <w:r>
        <w:rPr>
          <w:rFonts w:ascii="Times New Roman" w:eastAsia="Times New Roman" w:hAnsi="Times New Roman" w:cs="Times New Roman"/>
          <w:spacing w:val="-2"/>
          <w:position w:val="22"/>
          <w:sz w:val="21"/>
          <w:szCs w:val="21"/>
        </w:rPr>
        <w:t>C₂O₄²~</w:t>
      </w:r>
      <w:r>
        <w:rPr>
          <w:rFonts w:ascii="Times New Roman" w:eastAsia="Times New Roman" w:hAnsi="Times New Roman" w:cs="Times New Roman"/>
          <w:spacing w:val="-29"/>
          <w:position w:val="22"/>
          <w:sz w:val="21"/>
          <w:szCs w:val="21"/>
        </w:rPr>
        <w:t xml:space="preserve"> </w:t>
      </w:r>
      <w:r>
        <w:rPr>
          <w:spacing w:val="-2"/>
          <w:position w:val="22"/>
          <w:sz w:val="21"/>
          <w:szCs w:val="21"/>
        </w:rPr>
        <w:t>、</w:t>
      </w:r>
      <w:r>
        <w:rPr>
          <w:rFonts w:ascii="Times New Roman" w:eastAsia="Times New Roman" w:hAnsi="Times New Roman" w:cs="Times New Roman"/>
          <w:spacing w:val="-2"/>
          <w:position w:val="22"/>
          <w:sz w:val="21"/>
          <w:szCs w:val="21"/>
        </w:rPr>
        <w:t>CI-</w:t>
      </w:r>
      <w:r>
        <w:rPr>
          <w:rFonts w:ascii="Times New Roman" w:eastAsia="Times New Roman" w:hAnsi="Times New Roman" w:cs="Times New Roman"/>
          <w:spacing w:val="-30"/>
          <w:position w:val="22"/>
          <w:sz w:val="21"/>
          <w:szCs w:val="21"/>
        </w:rPr>
        <w:t xml:space="preserve"> </w:t>
      </w:r>
      <w:r>
        <w:rPr>
          <w:spacing w:val="-2"/>
          <w:position w:val="22"/>
          <w:sz w:val="21"/>
          <w:szCs w:val="21"/>
        </w:rPr>
        <w:t>、</w:t>
      </w:r>
      <w:r>
        <w:rPr>
          <w:rFonts w:ascii="Times New Roman" w:eastAsia="Times New Roman" w:hAnsi="Times New Roman" w:cs="Times New Roman"/>
          <w:spacing w:val="-2"/>
          <w:position w:val="22"/>
          <w:sz w:val="21"/>
          <w:szCs w:val="21"/>
        </w:rPr>
        <w:t>Br-</w:t>
      </w:r>
    </w:p>
    <w:p>
      <w:pPr>
        <w:pStyle w:val="BodyText"/>
        <w:spacing w:line="219" w:lineRule="auto"/>
        <w:ind w:left="10"/>
        <w:rPr>
          <w:rFonts w:ascii="Times New Roman" w:eastAsia="Times New Roman" w:hAnsi="Times New Roman" w:cs="Times New Roman"/>
          <w:sz w:val="21"/>
          <w:szCs w:val="21"/>
        </w:rPr>
      </w:pPr>
      <w:r>
        <w:rPr>
          <w:rFonts w:ascii="Times New Roman" w:eastAsia="Times New Roman" w:hAnsi="Times New Roman" w:cs="Times New Roman"/>
          <w:spacing w:val="-5"/>
          <w:sz w:val="21"/>
          <w:szCs w:val="21"/>
        </w:rPr>
        <w:t>C.</w:t>
      </w:r>
      <w:r>
        <w:rPr>
          <w:rFonts w:ascii="Times New Roman" w:eastAsia="Times New Roman" w:hAnsi="Times New Roman" w:cs="Times New Roman"/>
          <w:spacing w:val="20"/>
          <w:sz w:val="21"/>
          <w:szCs w:val="21"/>
        </w:rPr>
        <w:t xml:space="preserve">  </w:t>
      </w:r>
      <w:r>
        <w:rPr>
          <w:spacing w:val="-5"/>
          <w:sz w:val="21"/>
          <w:szCs w:val="21"/>
        </w:rPr>
        <w:t>含大量</w:t>
      </w:r>
      <w:r>
        <w:rPr>
          <w:spacing w:val="-54"/>
          <w:sz w:val="21"/>
          <w:szCs w:val="21"/>
        </w:rPr>
        <w:t xml:space="preserve"> </w:t>
      </w:r>
      <w:r>
        <w:rPr>
          <w:rFonts w:ascii="Times New Roman" w:eastAsia="Times New Roman" w:hAnsi="Times New Roman" w:cs="Times New Roman"/>
          <w:spacing w:val="-5"/>
          <w:sz w:val="21"/>
          <w:szCs w:val="21"/>
        </w:rPr>
        <w:t>HCO₃-</w:t>
      </w:r>
      <w:r>
        <w:rPr>
          <w:rFonts w:ascii="Times New Roman" w:eastAsia="Times New Roman" w:hAnsi="Times New Roman" w:cs="Times New Roman"/>
          <w:spacing w:val="45"/>
          <w:sz w:val="21"/>
          <w:szCs w:val="21"/>
        </w:rPr>
        <w:t xml:space="preserve"> </w:t>
      </w:r>
      <w:r>
        <w:rPr>
          <w:spacing w:val="-5"/>
          <w:sz w:val="21"/>
          <w:szCs w:val="21"/>
        </w:rPr>
        <w:t xml:space="preserve">的溶液中： </w:t>
      </w:r>
      <w:r>
        <w:rPr>
          <w:rFonts w:ascii="Times New Roman" w:eastAsia="Times New Roman" w:hAnsi="Times New Roman" w:cs="Times New Roman"/>
          <w:spacing w:val="-5"/>
          <w:sz w:val="21"/>
          <w:szCs w:val="21"/>
        </w:rPr>
        <w:t>C₆H₅O~</w:t>
      </w:r>
      <w:r>
        <w:rPr>
          <w:rFonts w:ascii="Times New Roman" w:eastAsia="Times New Roman" w:hAnsi="Times New Roman" w:cs="Times New Roman"/>
          <w:spacing w:val="-30"/>
          <w:sz w:val="21"/>
          <w:szCs w:val="21"/>
        </w:rPr>
        <w:t xml:space="preserve"> </w:t>
      </w:r>
      <w:r>
        <w:rPr>
          <w:spacing w:val="-5"/>
          <w:sz w:val="21"/>
          <w:szCs w:val="21"/>
        </w:rPr>
        <w:t>、</w:t>
      </w:r>
      <w:r>
        <w:rPr>
          <w:rFonts w:ascii="Times New Roman" w:eastAsia="Times New Roman" w:hAnsi="Times New Roman" w:cs="Times New Roman"/>
          <w:spacing w:val="-5"/>
          <w:sz w:val="21"/>
          <w:szCs w:val="21"/>
        </w:rPr>
        <w:t>CO₃²~</w:t>
      </w:r>
      <w:r>
        <w:rPr>
          <w:rFonts w:ascii="Times New Roman" w:eastAsia="Times New Roman" w:hAnsi="Times New Roman" w:cs="Times New Roman"/>
          <w:spacing w:val="-29"/>
          <w:sz w:val="21"/>
          <w:szCs w:val="21"/>
        </w:rPr>
        <w:t xml:space="preserve"> </w:t>
      </w:r>
      <w:r>
        <w:rPr>
          <w:spacing w:val="-5"/>
          <w:sz w:val="21"/>
          <w:szCs w:val="21"/>
        </w:rPr>
        <w:t>、</w:t>
      </w:r>
      <w:r>
        <w:rPr>
          <w:rFonts w:ascii="Times New Roman" w:eastAsia="Times New Roman" w:hAnsi="Times New Roman" w:cs="Times New Roman"/>
          <w:spacing w:val="-5"/>
          <w:sz w:val="21"/>
          <w:szCs w:val="21"/>
        </w:rPr>
        <w:t>Br~</w:t>
      </w:r>
      <w:r>
        <w:rPr>
          <w:rFonts w:ascii="Times New Roman" w:eastAsia="Times New Roman" w:hAnsi="Times New Roman" w:cs="Times New Roman"/>
          <w:spacing w:val="-30"/>
          <w:sz w:val="21"/>
          <w:szCs w:val="21"/>
        </w:rPr>
        <w:t xml:space="preserve"> </w:t>
      </w:r>
      <w:r>
        <w:rPr>
          <w:spacing w:val="-5"/>
          <w:sz w:val="21"/>
          <w:szCs w:val="21"/>
        </w:rPr>
        <w:t>、</w:t>
      </w:r>
      <w:r>
        <w:rPr>
          <w:rFonts w:ascii="Times New Roman" w:eastAsia="Times New Roman" w:hAnsi="Times New Roman" w:cs="Times New Roman"/>
          <w:spacing w:val="-5"/>
          <w:sz w:val="21"/>
          <w:szCs w:val="21"/>
        </w:rPr>
        <w:t>K+</w:t>
      </w:r>
    </w:p>
    <w:p>
      <w:pPr>
        <w:pStyle w:val="BodyText"/>
        <w:spacing w:before="219" w:line="219" w:lineRule="auto"/>
        <w:ind w:left="10"/>
        <w:rPr>
          <w:rFonts w:ascii="Times New Roman" w:eastAsia="Times New Roman" w:hAnsi="Times New Roman" w:cs="Times New Roman"/>
          <w:sz w:val="21"/>
          <w:szCs w:val="21"/>
        </w:rPr>
      </w:pPr>
      <w:r>
        <w:rPr>
          <w:rFonts w:ascii="Times New Roman" w:eastAsia="Times New Roman" w:hAnsi="Times New Roman" w:cs="Times New Roman"/>
          <w:spacing w:val="-6"/>
          <w:sz w:val="21"/>
          <w:szCs w:val="21"/>
        </w:rPr>
        <w:t>D.</w:t>
      </w:r>
      <w:r>
        <w:rPr>
          <w:rFonts w:ascii="Times New Roman" w:eastAsia="Times New Roman" w:hAnsi="Times New Roman" w:cs="Times New Roman"/>
          <w:spacing w:val="30"/>
          <w:w w:val="101"/>
          <w:sz w:val="21"/>
          <w:szCs w:val="21"/>
        </w:rPr>
        <w:t xml:space="preserve">  </w:t>
      </w:r>
      <w:r>
        <w:rPr>
          <w:spacing w:val="-6"/>
          <w:sz w:val="21"/>
          <w:szCs w:val="21"/>
        </w:rPr>
        <w:t xml:space="preserve">能使甲基橙变为橙色的溶液： </w:t>
      </w:r>
      <w:r>
        <w:rPr>
          <w:rFonts w:ascii="Times New Roman" w:eastAsia="Times New Roman" w:hAnsi="Times New Roman" w:cs="Times New Roman"/>
          <w:spacing w:val="-6"/>
          <w:sz w:val="21"/>
          <w:szCs w:val="21"/>
        </w:rPr>
        <w:t>Na⁴</w:t>
      </w:r>
      <w:r>
        <w:rPr>
          <w:rFonts w:ascii="Times New Roman" w:eastAsia="Times New Roman" w:hAnsi="Times New Roman" w:cs="Times New Roman"/>
          <w:spacing w:val="-30"/>
          <w:sz w:val="21"/>
          <w:szCs w:val="21"/>
        </w:rPr>
        <w:t xml:space="preserve"> </w:t>
      </w:r>
      <w:r>
        <w:rPr>
          <w:spacing w:val="-6"/>
          <w:sz w:val="21"/>
          <w:szCs w:val="21"/>
        </w:rPr>
        <w:t>、</w:t>
      </w:r>
      <w:r>
        <w:rPr>
          <w:rFonts w:ascii="Times New Roman" w:eastAsia="Times New Roman" w:hAnsi="Times New Roman" w:cs="Times New Roman"/>
          <w:spacing w:val="-6"/>
          <w:sz w:val="21"/>
          <w:szCs w:val="21"/>
        </w:rPr>
        <w:t>NH₄*</w:t>
      </w:r>
      <w:r>
        <w:rPr>
          <w:rFonts w:ascii="Times New Roman" w:eastAsia="Times New Roman" w:hAnsi="Times New Roman" w:cs="Times New Roman"/>
          <w:spacing w:val="-30"/>
          <w:sz w:val="21"/>
          <w:szCs w:val="21"/>
        </w:rPr>
        <w:t xml:space="preserve"> </w:t>
      </w:r>
      <w:r>
        <w:rPr>
          <w:spacing w:val="-6"/>
          <w:sz w:val="21"/>
          <w:szCs w:val="21"/>
        </w:rPr>
        <w:t>、</w:t>
      </w:r>
      <w:r>
        <w:rPr>
          <w:rFonts w:ascii="Times New Roman" w:eastAsia="Times New Roman" w:hAnsi="Times New Roman" w:cs="Times New Roman"/>
          <w:spacing w:val="-6"/>
          <w:sz w:val="21"/>
          <w:szCs w:val="21"/>
        </w:rPr>
        <w:t>C</w:t>
      </w:r>
      <w:r>
        <w:rPr>
          <w:rFonts w:ascii="Times New Roman" w:eastAsia="Times New Roman" w:hAnsi="Times New Roman" w:cs="Times New Roman"/>
          <w:spacing w:val="-6"/>
          <w:sz w:val="21"/>
          <w:szCs w:val="21"/>
          <w:u w:val="single" w:color="auto"/>
        </w:rPr>
        <w:t>O₃²~</w:t>
      </w:r>
      <w:r>
        <w:rPr>
          <w:rFonts w:ascii="Times New Roman" w:eastAsia="Times New Roman" w:hAnsi="Times New Roman" w:cs="Times New Roman"/>
          <w:spacing w:val="-29"/>
          <w:sz w:val="21"/>
          <w:szCs w:val="21"/>
          <w:u w:val="single" w:color="auto"/>
        </w:rPr>
        <w:t xml:space="preserve"> </w:t>
      </w:r>
      <w:r>
        <w:rPr>
          <w:spacing w:val="-6"/>
          <w:sz w:val="21"/>
          <w:szCs w:val="21"/>
          <w:u w:val="single" w:color="auto"/>
        </w:rPr>
        <w:t>、</w:t>
      </w:r>
      <w:r>
        <w:rPr>
          <w:rFonts w:ascii="Times New Roman" w:eastAsia="Times New Roman" w:hAnsi="Times New Roman" w:cs="Times New Roman"/>
          <w:spacing w:val="-6"/>
          <w:sz w:val="21"/>
          <w:szCs w:val="21"/>
        </w:rPr>
        <w:t>Cl-</w:t>
      </w:r>
    </w:p>
    <w:p>
      <w:pPr>
        <w:spacing w:line="249" w:lineRule="auto"/>
      </w:pPr>
    </w:p>
    <w:p>
      <w:pPr>
        <w:pStyle w:val="BodyText"/>
        <w:spacing w:before="69" w:line="216" w:lineRule="auto"/>
        <w:ind w:left="20"/>
        <w:rPr>
          <w:sz w:val="21"/>
          <w:szCs w:val="21"/>
        </w:rPr>
      </w:pPr>
      <w:r>
        <w:rPr>
          <w:spacing w:val="7"/>
          <w:sz w:val="21"/>
          <w:szCs w:val="21"/>
        </w:rPr>
        <w:t>7、下列关于有机物1—氧杂—2,4一环戊二烯(     )的说法正确的</w:t>
      </w:r>
      <w:r>
        <w:rPr>
          <w:spacing w:val="6"/>
          <w:sz w:val="21"/>
          <w:szCs w:val="21"/>
        </w:rPr>
        <w:t>是(</w:t>
      </w:r>
      <w:r>
        <w:rPr>
          <w:spacing w:val="15"/>
          <w:sz w:val="21"/>
          <w:szCs w:val="21"/>
        </w:rPr>
        <w:t xml:space="preserve">   </w:t>
      </w:r>
      <w:r>
        <w:rPr>
          <w:spacing w:val="6"/>
          <w:sz w:val="21"/>
          <w:szCs w:val="21"/>
        </w:rPr>
        <w:t>)</w:t>
      </w:r>
    </w:p>
    <w:p>
      <w:pPr>
        <w:spacing w:line="217" w:lineRule="exact"/>
      </w:pPr>
    </w:p>
    <w:p>
      <w:pPr>
        <w:spacing w:line="217" w:lineRule="exact"/>
        <w:sectPr>
          <w:headerReference w:type="default" r:id="rId14"/>
          <w:pgSz w:w="11910" w:h="16840"/>
          <w:pgMar w:top="400" w:right="583" w:bottom="0" w:left="550" w:header="0" w:footer="0" w:gutter="0"/>
          <w:pgNumType w:start="3"/>
          <w:cols w:space="708"/>
        </w:sectPr>
      </w:pPr>
    </w:p>
    <w:p>
      <w:pPr>
        <w:spacing w:line="252" w:lineRule="auto"/>
      </w:pPr>
    </w:p>
    <w:p>
      <w:pPr>
        <w:pStyle w:val="BodyText"/>
        <w:spacing w:before="69" w:line="221" w:lineRule="auto"/>
        <w:rPr>
          <w:sz w:val="21"/>
          <w:szCs w:val="21"/>
        </w:rPr>
      </w:pPr>
      <w:r>
        <w:rPr>
          <w:spacing w:val="-1"/>
          <w:sz w:val="21"/>
          <w:szCs w:val="21"/>
        </w:rPr>
        <w:t>A.</w:t>
      </w:r>
      <w:r>
        <w:rPr>
          <w:spacing w:val="27"/>
          <w:sz w:val="21"/>
          <w:szCs w:val="21"/>
        </w:rPr>
        <w:t xml:space="preserve"> </w:t>
      </w:r>
      <w:r>
        <w:rPr>
          <w:spacing w:val="-1"/>
          <w:sz w:val="21"/>
          <w:szCs w:val="21"/>
        </w:rPr>
        <w:t>与</w:t>
      </w:r>
    </w:p>
    <w:p>
      <w:pPr>
        <w:spacing w:line="218" w:lineRule="exact"/>
      </w:pPr>
    </w:p>
    <w:p>
      <w:pPr>
        <w:spacing w:line="14" w:lineRule="auto"/>
        <w:rPr>
          <w:sz w:val="2"/>
        </w:rPr>
      </w:pPr>
      <w:r>
        <w:rPr>
          <w:rFonts w:ascii="Arial" w:eastAsia="Arial" w:hAnsi="Arial" w:cs="Arial"/>
          <w:sz w:val="2"/>
          <w:szCs w:val="2"/>
        </w:rPr>
        <w:br w:type="column"/>
      </w:r>
    </w:p>
    <w:p>
      <w:pPr>
        <w:spacing w:line="250" w:lineRule="auto"/>
      </w:pPr>
    </w:p>
    <w:p>
      <w:pPr>
        <w:pStyle w:val="BodyText"/>
        <w:spacing w:before="69" w:line="221" w:lineRule="auto"/>
        <w:rPr>
          <w:sz w:val="21"/>
          <w:szCs w:val="21"/>
        </w:rPr>
      </w:pPr>
      <w:r>
        <w:rPr>
          <w:spacing w:val="2"/>
          <w:sz w:val="21"/>
          <w:szCs w:val="21"/>
        </w:rPr>
        <w:t>互为同系物</w:t>
      </w:r>
    </w:p>
    <w:p>
      <w:pPr>
        <w:spacing w:line="221" w:lineRule="auto"/>
        <w:sectPr>
          <w:headerReference w:type="default" r:id="rId15"/>
          <w:type w:val="continuous"/>
          <w:pgSz w:w="11910" w:h="16840"/>
          <w:pgMar w:top="400" w:right="583" w:bottom="0" w:left="550" w:header="0" w:footer="0" w:gutter="0"/>
          <w:pgNumType w:start="4"/>
          <w:cols w:num="2" w:space="59" w:equalWidth="0">
            <w:col w:w="1151" w:space="59"/>
            <w:col w:w="9567" w:space="0"/>
          </w:cols>
        </w:sectPr>
      </w:pPr>
    </w:p>
    <w:p>
      <w:pPr>
        <w:pStyle w:val="BodyText"/>
        <w:spacing w:before="228" w:line="470" w:lineRule="exact"/>
        <w:ind w:left="40"/>
        <w:rPr>
          <w:sz w:val="21"/>
          <w:szCs w:val="21"/>
        </w:rPr>
      </w:pPr>
      <w:r>
        <w:rPr>
          <w:rFonts w:ascii="Times New Roman" w:eastAsia="Times New Roman" w:hAnsi="Times New Roman" w:cs="Times New Roman"/>
          <w:spacing w:val="6"/>
          <w:position w:val="20"/>
          <w:sz w:val="21"/>
          <w:szCs w:val="21"/>
        </w:rPr>
        <w:t xml:space="preserve">B.  </w:t>
      </w:r>
      <w:r>
        <w:rPr>
          <w:spacing w:val="6"/>
          <w:position w:val="20"/>
          <w:sz w:val="21"/>
          <w:szCs w:val="21"/>
        </w:rPr>
        <w:t>二氯代物有3种(不考虑立体异构)</w:t>
      </w:r>
    </w:p>
    <w:p>
      <w:pPr>
        <w:pStyle w:val="BodyText"/>
        <w:spacing w:before="1" w:line="219" w:lineRule="auto"/>
        <w:ind w:left="20"/>
        <w:rPr>
          <w:sz w:val="21"/>
          <w:szCs w:val="21"/>
        </w:rPr>
      </w:pPr>
      <w:r>
        <w:rPr>
          <w:rFonts w:ascii="Times New Roman" w:eastAsia="Times New Roman" w:hAnsi="Times New Roman" w:cs="Times New Roman"/>
          <w:spacing w:val="2"/>
          <w:sz w:val="21"/>
          <w:szCs w:val="21"/>
        </w:rPr>
        <w:t>C.</w:t>
      </w:r>
      <w:r>
        <w:rPr>
          <w:rFonts w:ascii="Times New Roman" w:eastAsia="Times New Roman" w:hAnsi="Times New Roman" w:cs="Times New Roman"/>
          <w:spacing w:val="21"/>
          <w:sz w:val="21"/>
          <w:szCs w:val="21"/>
        </w:rPr>
        <w:t xml:space="preserve">  </w:t>
      </w:r>
      <w:r>
        <w:rPr>
          <w:spacing w:val="2"/>
          <w:sz w:val="21"/>
          <w:szCs w:val="21"/>
        </w:rPr>
        <w:t>所有原子都处于同一平面内</w:t>
      </w:r>
    </w:p>
    <w:p>
      <w:pPr>
        <w:pStyle w:val="BodyText"/>
        <w:spacing w:before="200" w:line="184" w:lineRule="auto"/>
        <w:ind w:left="10"/>
        <w:rPr>
          <w:rFonts w:ascii="Times New Roman" w:eastAsia="Times New Roman" w:hAnsi="Times New Roman" w:cs="Times New Roman"/>
          <w:sz w:val="21"/>
          <w:szCs w:val="21"/>
        </w:rPr>
      </w:pPr>
      <w:r>
        <w:rPr>
          <w:rFonts w:ascii="Times New Roman" w:eastAsia="Times New Roman" w:hAnsi="Times New Roman" w:cs="Times New Roman"/>
          <w:spacing w:val="5"/>
          <w:sz w:val="21"/>
          <w:szCs w:val="21"/>
        </w:rPr>
        <w:t xml:space="preserve">D.1     </w:t>
      </w:r>
      <w:r>
        <w:rPr>
          <w:rFonts w:ascii="Times New Roman" w:eastAsia="Times New Roman" w:hAnsi="Times New Roman" w:cs="Times New Roman"/>
          <w:sz w:val="21"/>
          <w:szCs w:val="21"/>
        </w:rPr>
        <w:t>mol</w:t>
      </w:r>
      <w:r>
        <w:rPr>
          <w:spacing w:val="5"/>
          <w:sz w:val="21"/>
          <w:szCs w:val="21"/>
        </w:rPr>
        <w:t>该有机物完全燃烧消耗5</w:t>
      </w:r>
      <w:r>
        <w:rPr>
          <w:rFonts w:ascii="Times New Roman" w:eastAsia="Times New Roman" w:hAnsi="Times New Roman" w:cs="Times New Roman"/>
          <w:sz w:val="21"/>
          <w:szCs w:val="21"/>
        </w:rPr>
        <w:t>mol</w:t>
      </w:r>
      <w:r>
        <w:rPr>
          <w:rFonts w:ascii="Times New Roman" w:eastAsia="Times New Roman" w:hAnsi="Times New Roman" w:cs="Times New Roman"/>
          <w:spacing w:val="22"/>
          <w:w w:val="101"/>
          <w:sz w:val="21"/>
          <w:szCs w:val="21"/>
        </w:rPr>
        <w:t xml:space="preserve">  </w:t>
      </w:r>
      <w:r>
        <w:rPr>
          <w:rFonts w:ascii="Times New Roman" w:eastAsia="Times New Roman" w:hAnsi="Times New Roman" w:cs="Times New Roman"/>
          <w:sz w:val="21"/>
          <w:szCs w:val="21"/>
        </w:rPr>
        <w:t>O</w:t>
      </w:r>
      <w:r>
        <w:rPr>
          <w:rFonts w:ascii="Times New Roman" w:eastAsia="Times New Roman" w:hAnsi="Times New Roman" w:cs="Times New Roman"/>
          <w:spacing w:val="5"/>
          <w:sz w:val="21"/>
          <w:szCs w:val="21"/>
        </w:rPr>
        <w:t>₂</w:t>
      </w:r>
    </w:p>
    <w:p>
      <w:pPr>
        <w:spacing w:line="184" w:lineRule="auto"/>
        <w:rPr>
          <w:rFonts w:ascii="Times New Roman" w:eastAsia="Times New Roman" w:hAnsi="Times New Roman" w:cs="Times New Roman"/>
        </w:rPr>
        <w:sectPr>
          <w:headerReference w:type="default" r:id="rId16"/>
          <w:type w:val="continuous"/>
          <w:pgSz w:w="11910" w:h="16840"/>
          <w:pgMar w:top="400" w:right="583" w:bottom="0" w:left="550" w:header="0" w:footer="0" w:gutter="0"/>
          <w:pgNumType w:start="5"/>
          <w:cols w:space="708"/>
        </w:sectPr>
      </w:pPr>
    </w:p>
    <w:p>
      <w:pPr>
        <w:spacing w:line="256" w:lineRule="auto"/>
      </w:pPr>
    </w:p>
    <w:p>
      <w:pPr>
        <w:spacing w:line="256" w:lineRule="auto"/>
      </w:pPr>
    </w:p>
    <w:p>
      <w:pPr>
        <w:spacing w:line="257" w:lineRule="auto"/>
      </w:pPr>
    </w:p>
    <w:p>
      <w:pPr>
        <w:pStyle w:val="BodyText"/>
        <w:spacing w:before="71" w:line="449" w:lineRule="exact"/>
        <w:ind w:left="3"/>
      </w:pPr>
      <w:r>
        <w:rPr>
          <w:b/>
          <w:bCs/>
          <w:spacing w:val="-6"/>
          <w:position w:val="17"/>
        </w:rPr>
        <w:t>8、高铁电池是一种新型可充电电池，电解质溶液为KOH</w:t>
      </w:r>
      <w:r>
        <w:rPr>
          <w:spacing w:val="111"/>
          <w:position w:val="17"/>
        </w:rPr>
        <w:t xml:space="preserve"> </w:t>
      </w:r>
      <w:r>
        <w:rPr>
          <w:b/>
          <w:bCs/>
          <w:spacing w:val="-6"/>
          <w:position w:val="17"/>
        </w:rPr>
        <w:t>溶液，放电时的总反应式为3Zn+2K</w:t>
      </w:r>
      <w:r>
        <w:rPr>
          <w:rFonts w:ascii="Calibri" w:eastAsia="Calibri" w:hAnsi="Calibri" w:cs="Calibri"/>
          <w:b/>
          <w:bCs/>
          <w:spacing w:val="-6"/>
          <w:position w:val="17"/>
        </w:rPr>
        <w:t>₂</w:t>
      </w:r>
      <w:r>
        <w:rPr>
          <w:b/>
          <w:bCs/>
          <w:spacing w:val="-6"/>
          <w:position w:val="17"/>
        </w:rPr>
        <w:t>FeO</w:t>
      </w:r>
      <w:r>
        <w:rPr>
          <w:rFonts w:ascii="Calibri" w:eastAsia="Calibri" w:hAnsi="Calibri" w:cs="Calibri"/>
          <w:b/>
          <w:bCs/>
          <w:spacing w:val="-6"/>
          <w:position w:val="17"/>
        </w:rPr>
        <w:t>₄</w:t>
      </w:r>
      <w:r>
        <w:rPr>
          <w:b/>
          <w:bCs/>
          <w:spacing w:val="-6"/>
          <w:position w:val="17"/>
        </w:rPr>
        <w:t>+8H</w:t>
      </w:r>
      <w:r>
        <w:rPr>
          <w:rFonts w:ascii="Calibri" w:eastAsia="Calibri" w:hAnsi="Calibri" w:cs="Calibri"/>
          <w:b/>
          <w:bCs/>
          <w:spacing w:val="-6"/>
          <w:position w:val="17"/>
        </w:rPr>
        <w:t>₂</w:t>
      </w:r>
      <w:r>
        <w:rPr>
          <w:b/>
          <w:bCs/>
          <w:spacing w:val="-6"/>
          <w:position w:val="17"/>
        </w:rPr>
        <w:t>O=3Zn</w:t>
      </w:r>
    </w:p>
    <w:p>
      <w:pPr>
        <w:pStyle w:val="BodyText"/>
        <w:spacing w:line="212" w:lineRule="auto"/>
        <w:ind w:left="129"/>
      </w:pPr>
      <w:r>
        <w:rPr>
          <w:rFonts w:ascii="Times New Roman" w:eastAsia="Times New Roman" w:hAnsi="Times New Roman" w:cs="Times New Roman"/>
          <w:b/>
          <w:bCs/>
          <w:spacing w:val="-3"/>
        </w:rPr>
        <w:t>(OH)₂+2Fe(OH)ʒ+4KOH.</w:t>
      </w:r>
      <w:r>
        <w:rPr>
          <w:rFonts w:ascii="Times New Roman" w:eastAsia="Times New Roman" w:hAnsi="Times New Roman" w:cs="Times New Roman"/>
          <w:b/>
          <w:bCs/>
          <w:spacing w:val="4"/>
        </w:rPr>
        <w:t xml:space="preserve">           </w:t>
      </w:r>
      <w:r>
        <w:rPr>
          <w:b/>
          <w:bCs/>
          <w:spacing w:val="-3"/>
        </w:rPr>
        <w:t>下列叙述正确的是</w:t>
      </w:r>
    </w:p>
    <w:p>
      <w:pPr>
        <w:pStyle w:val="BodyText"/>
        <w:spacing w:before="300" w:line="212" w:lineRule="auto"/>
        <w:outlineLvl w:val="0"/>
        <w:rPr>
          <w:rFonts w:ascii="Times New Roman" w:eastAsia="Times New Roman" w:hAnsi="Times New Roman" w:cs="Times New Roman"/>
        </w:rPr>
      </w:pPr>
      <w:r>
        <w:rPr>
          <w:rFonts w:ascii="Times New Roman" w:eastAsia="Times New Roman" w:hAnsi="Times New Roman" w:cs="Times New Roman"/>
          <w:b/>
          <w:bCs/>
          <w:spacing w:val="-2"/>
        </w:rPr>
        <w:t xml:space="preserve">A.  </w:t>
      </w:r>
      <w:r>
        <w:rPr>
          <w:b/>
          <w:bCs/>
          <w:spacing w:val="-2"/>
        </w:rPr>
        <w:t>放电时，负极反应式为3</w:t>
      </w:r>
      <w:r>
        <w:rPr>
          <w:rFonts w:ascii="Times New Roman" w:eastAsia="Times New Roman" w:hAnsi="Times New Roman" w:cs="Times New Roman"/>
          <w:b/>
          <w:bCs/>
          <w:spacing w:val="-2"/>
        </w:rPr>
        <w:t>Zn-6e+60H=3Zn(OH)2</w:t>
      </w:r>
    </w:p>
    <w:p>
      <w:pPr>
        <w:pStyle w:val="BodyText"/>
        <w:spacing w:before="294" w:line="212" w:lineRule="auto"/>
        <w:outlineLvl w:val="0"/>
      </w:pPr>
      <w:r>
        <w:rPr>
          <w:rFonts w:ascii="Times New Roman" w:eastAsia="Times New Roman" w:hAnsi="Times New Roman" w:cs="Times New Roman"/>
          <w:b/>
          <w:bCs/>
          <w:spacing w:val="-7"/>
        </w:rPr>
        <w:t xml:space="preserve">B.  </w:t>
      </w:r>
      <w:r>
        <w:rPr>
          <w:b/>
          <w:bCs/>
          <w:spacing w:val="-7"/>
        </w:rPr>
        <w:t>放电时，正极区溶液的</w:t>
      </w:r>
      <w:r>
        <w:rPr>
          <w:spacing w:val="-48"/>
        </w:rPr>
        <w:t xml:space="preserve"> </w:t>
      </w:r>
      <w:r>
        <w:rPr>
          <w:rFonts w:ascii="Times New Roman" w:eastAsia="Times New Roman" w:hAnsi="Times New Roman" w:cs="Times New Roman"/>
          <w:b/>
          <w:bCs/>
          <w:spacing w:val="-7"/>
        </w:rPr>
        <w:t xml:space="preserve">pH </w:t>
      </w:r>
      <w:r>
        <w:rPr>
          <w:b/>
          <w:bCs/>
          <w:spacing w:val="-7"/>
        </w:rPr>
        <w:t>减小</w:t>
      </w:r>
    </w:p>
    <w:p>
      <w:pPr>
        <w:spacing w:line="210" w:lineRule="exact"/>
      </w:pPr>
    </w:p>
    <w:tbl>
      <w:tblPr>
        <w:tblStyle w:val="TableNormal00"/>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4305"/>
        <w:gridCol w:w="1599"/>
      </w:tblGrid>
      <w:tr>
        <w:tblPrEx>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356"/>
        </w:trPr>
        <w:tc>
          <w:tcPr>
            <w:tcW w:w="4305" w:type="dxa"/>
          </w:tcPr>
          <w:p>
            <w:pPr>
              <w:spacing w:line="219" w:lineRule="auto"/>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C.  </w:t>
            </w:r>
            <w:r>
              <w:rPr>
                <w:rFonts w:ascii="宋体" w:eastAsia="宋体" w:hAnsi="宋体" w:cs="宋体"/>
                <w:b/>
                <w:bCs/>
                <w:sz w:val="22"/>
                <w:szCs w:val="22"/>
              </w:rPr>
              <w:t>充电时，每转移3</w:t>
            </w:r>
            <w:r>
              <w:rPr>
                <w:rFonts w:ascii="Times New Roman" w:eastAsia="Times New Roman" w:hAnsi="Times New Roman" w:cs="Times New Roman"/>
                <w:b/>
                <w:bCs/>
                <w:sz w:val="22"/>
                <w:szCs w:val="22"/>
              </w:rPr>
              <w:t>mol</w:t>
            </w:r>
            <w:r>
              <w:rPr>
                <w:rFonts w:ascii="宋体" w:eastAsia="宋体" w:hAnsi="宋体" w:cs="宋体"/>
                <w:b/>
                <w:bCs/>
                <w:sz w:val="22"/>
                <w:szCs w:val="22"/>
              </w:rPr>
              <w:t>电子，阳极有1</w:t>
            </w:r>
            <w:r>
              <w:rPr>
                <w:rFonts w:ascii="Times New Roman" w:eastAsia="Times New Roman" w:hAnsi="Times New Roman" w:cs="Times New Roman"/>
                <w:b/>
                <w:bCs/>
                <w:sz w:val="22"/>
                <w:szCs w:val="22"/>
              </w:rPr>
              <w:t>mol</w:t>
            </w:r>
          </w:p>
        </w:tc>
        <w:tc>
          <w:tcPr>
            <w:tcW w:w="1599" w:type="dxa"/>
          </w:tcPr>
          <w:p>
            <w:pPr>
              <w:spacing w:line="212" w:lineRule="auto"/>
              <w:jc w:val="right"/>
              <w:rPr>
                <w:rFonts w:ascii="宋体" w:eastAsia="宋体" w:hAnsi="宋体" w:cs="宋体"/>
                <w:sz w:val="22"/>
                <w:szCs w:val="22"/>
              </w:rPr>
            </w:pPr>
            <w:r>
              <w:rPr>
                <w:rFonts w:ascii="Times New Roman" w:eastAsia="Times New Roman" w:hAnsi="Times New Roman" w:cs="Times New Roman"/>
                <w:b/>
                <w:bCs/>
                <w:spacing w:val="-2"/>
                <w:sz w:val="22"/>
                <w:szCs w:val="22"/>
              </w:rPr>
              <w:t>Fe(OH)₃</w:t>
            </w:r>
            <w:r>
              <w:rPr>
                <w:rFonts w:ascii="宋体" w:eastAsia="宋体" w:hAnsi="宋体" w:cs="宋体"/>
                <w:b/>
                <w:bCs/>
                <w:spacing w:val="-2"/>
                <w:sz w:val="22"/>
                <w:szCs w:val="22"/>
              </w:rPr>
              <w:t>被还原</w:t>
            </w:r>
          </w:p>
        </w:tc>
      </w:tr>
      <w:tr>
        <w:tblPrEx>
          <w:tblLayout w:type="fixed"/>
          <w:tblCellMar>
            <w:top w:w="0" w:type="dxa"/>
            <w:left w:w="0" w:type="dxa"/>
            <w:bottom w:w="0" w:type="dxa"/>
            <w:right w:w="0" w:type="dxa"/>
          </w:tblCellMar>
          <w:tblLook w:val="0000"/>
        </w:tblPrEx>
        <w:trPr>
          <w:trHeight w:val="468"/>
        </w:trPr>
        <w:tc>
          <w:tcPr>
            <w:tcW w:w="4305" w:type="dxa"/>
          </w:tcPr>
          <w:p>
            <w:pPr>
              <w:spacing w:before="123" w:line="220" w:lineRule="auto"/>
              <w:ind w:left="3"/>
              <w:rPr>
                <w:rFonts w:ascii="宋体" w:eastAsia="宋体" w:hAnsi="宋体" w:cs="宋体"/>
                <w:sz w:val="22"/>
                <w:szCs w:val="22"/>
              </w:rPr>
            </w:pPr>
            <w:r>
              <w:rPr>
                <w:rFonts w:ascii="宋体" w:eastAsia="宋体" w:hAnsi="宋体" w:cs="宋体"/>
                <w:b/>
                <w:bCs/>
                <w:spacing w:val="-9"/>
                <w:sz w:val="22"/>
                <w:szCs w:val="22"/>
              </w:rPr>
              <w:t>D.</w:t>
            </w:r>
            <w:r>
              <w:rPr>
                <w:rFonts w:ascii="宋体" w:eastAsia="宋体" w:hAnsi="宋体" w:cs="宋体"/>
                <w:spacing w:val="-9"/>
                <w:sz w:val="22"/>
                <w:szCs w:val="22"/>
              </w:rPr>
              <w:t xml:space="preserve"> </w:t>
            </w:r>
            <w:r>
              <w:rPr>
                <w:rFonts w:ascii="宋体" w:eastAsia="宋体" w:hAnsi="宋体" w:cs="宋体"/>
                <w:b/>
                <w:bCs/>
                <w:spacing w:val="-9"/>
                <w:sz w:val="22"/>
                <w:szCs w:val="22"/>
              </w:rPr>
              <w:t>充电时，电池的锌电极接电源的正极</w:t>
            </w:r>
          </w:p>
        </w:tc>
        <w:tc>
          <w:tcPr>
            <w:tcW w:w="1599" w:type="dxa"/>
          </w:tcPr>
          <w:p/>
        </w:tc>
      </w:tr>
      <w:tr>
        <w:tblPrEx>
          <w:tblLayout w:type="fixed"/>
          <w:tblCellMar>
            <w:top w:w="0" w:type="dxa"/>
            <w:left w:w="0" w:type="dxa"/>
            <w:bottom w:w="0" w:type="dxa"/>
            <w:right w:w="0" w:type="dxa"/>
          </w:tblCellMar>
          <w:tblLook w:val="0000"/>
        </w:tblPrEx>
        <w:trPr>
          <w:trHeight w:val="344"/>
        </w:trPr>
        <w:tc>
          <w:tcPr>
            <w:tcW w:w="4305" w:type="dxa"/>
          </w:tcPr>
          <w:p>
            <w:pPr>
              <w:spacing w:before="124" w:line="176" w:lineRule="auto"/>
              <w:ind w:left="3"/>
              <w:rPr>
                <w:rFonts w:ascii="宋体" w:eastAsia="宋体" w:hAnsi="宋体" w:cs="宋体"/>
                <w:sz w:val="22"/>
                <w:szCs w:val="22"/>
              </w:rPr>
            </w:pPr>
            <w:r>
              <w:rPr>
                <w:rFonts w:ascii="宋体" w:eastAsia="宋体" w:hAnsi="宋体" w:cs="宋体"/>
                <w:b/>
                <w:bCs/>
                <w:spacing w:val="-5"/>
                <w:sz w:val="22"/>
                <w:szCs w:val="22"/>
              </w:rPr>
              <w:t>9、下列图示与对应的叙述相符的是(</w:t>
            </w:r>
            <w:r>
              <w:rPr>
                <w:rFonts w:ascii="宋体" w:eastAsia="宋体" w:hAnsi="宋体" w:cs="宋体"/>
                <w:spacing w:val="19"/>
                <w:sz w:val="22"/>
                <w:szCs w:val="22"/>
              </w:rPr>
              <w:t xml:space="preserve">    </w:t>
            </w:r>
            <w:r>
              <w:rPr>
                <w:rFonts w:ascii="宋体" w:eastAsia="宋体" w:hAnsi="宋体" w:cs="宋体"/>
                <w:b/>
                <w:bCs/>
                <w:spacing w:val="-5"/>
                <w:sz w:val="22"/>
                <w:szCs w:val="22"/>
              </w:rPr>
              <w:t>)</w:t>
            </w:r>
          </w:p>
        </w:tc>
        <w:tc>
          <w:tcPr>
            <w:tcW w:w="1599" w:type="dxa"/>
          </w:tcPr>
          <w:p/>
        </w:tc>
      </w:tr>
    </w:tbl>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8" w:lineRule="auto"/>
      </w:pPr>
    </w:p>
    <w:p>
      <w:pPr>
        <w:spacing w:line="248" w:lineRule="auto"/>
      </w:pPr>
    </w:p>
    <w:p>
      <w:pPr>
        <w:spacing w:line="248" w:lineRule="auto"/>
      </w:pPr>
    </w:p>
    <w:p>
      <w:pPr>
        <w:spacing w:line="248" w:lineRule="auto"/>
      </w:pPr>
    </w:p>
    <w:p>
      <w:pPr>
        <w:spacing w:line="248" w:lineRule="auto"/>
      </w:pPr>
    </w:p>
    <w:p>
      <w:pPr>
        <w:pStyle w:val="BodyText"/>
        <w:spacing w:before="71" w:line="219" w:lineRule="auto"/>
        <w:outlineLvl w:val="0"/>
        <w:rPr>
          <w:rFonts w:ascii="Times New Roman" w:eastAsia="Times New Roman" w:hAnsi="Times New Roman" w:cs="Times New Roman"/>
        </w:rPr>
      </w:pPr>
      <w:r>
        <w:rPr>
          <w:rFonts w:ascii="Times New Roman" w:eastAsia="Times New Roman" w:hAnsi="Times New Roman" w:cs="Times New Roman"/>
          <w:b/>
          <w:bCs/>
          <w:spacing w:val="-2"/>
        </w:rPr>
        <w:t>A.</w:t>
      </w:r>
      <w:r>
        <w:rPr>
          <w:rFonts w:ascii="Times New Roman" w:eastAsia="Times New Roman" w:hAnsi="Times New Roman" w:cs="Times New Roman"/>
          <w:b/>
          <w:bCs/>
          <w:spacing w:val="46"/>
          <w:w w:val="101"/>
        </w:rPr>
        <w:t xml:space="preserve"> </w:t>
      </w:r>
      <w:r>
        <w:rPr>
          <w:b/>
          <w:bCs/>
          <w:spacing w:val="-2"/>
        </w:rPr>
        <w:t>图1表示</w:t>
      </w:r>
      <w:r>
        <w:rPr>
          <w:rFonts w:ascii="Times New Roman" w:eastAsia="Times New Roman" w:hAnsi="Times New Roman" w:cs="Times New Roman"/>
          <w:b/>
          <w:bCs/>
          <w:spacing w:val="-2"/>
        </w:rPr>
        <w:t>H₂</w:t>
      </w:r>
      <w:r>
        <w:rPr>
          <w:b/>
          <w:bCs/>
          <w:spacing w:val="-2"/>
        </w:rPr>
        <w:t>与0</w:t>
      </w:r>
      <w:r>
        <w:rPr>
          <w:rFonts w:ascii="Calibri" w:eastAsia="Calibri" w:hAnsi="Calibri" w:cs="Calibri"/>
          <w:b/>
          <w:bCs/>
          <w:spacing w:val="-2"/>
        </w:rPr>
        <w:t>₂</w:t>
      </w:r>
      <w:r>
        <w:rPr>
          <w:b/>
          <w:bCs/>
          <w:spacing w:val="-2"/>
        </w:rPr>
        <w:t>发生反应过程中的能量变化，则</w:t>
      </w:r>
      <w:r>
        <w:rPr>
          <w:rFonts w:ascii="Times New Roman" w:eastAsia="Times New Roman" w:hAnsi="Times New Roman" w:cs="Times New Roman"/>
          <w:b/>
          <w:bCs/>
          <w:spacing w:val="-2"/>
        </w:rPr>
        <w:t>H₂</w:t>
      </w:r>
      <w:r>
        <w:rPr>
          <w:b/>
          <w:bCs/>
          <w:spacing w:val="-2"/>
        </w:rPr>
        <w:t>的燃烧热为241.8</w:t>
      </w:r>
      <w:r>
        <w:rPr>
          <w:spacing w:val="-2"/>
        </w:rPr>
        <w:t xml:space="preserve"> </w:t>
      </w:r>
      <w:r>
        <w:rPr>
          <w:rFonts w:ascii="Times New Roman" w:eastAsia="Times New Roman" w:hAnsi="Times New Roman" w:cs="Times New Roman"/>
          <w:b/>
          <w:bCs/>
          <w:spacing w:val="-2"/>
        </w:rPr>
        <w:t>kJ·mol-1</w:t>
      </w:r>
    </w:p>
    <w:p>
      <w:pPr>
        <w:pStyle w:val="BodyText"/>
        <w:spacing w:before="208" w:line="212" w:lineRule="auto"/>
        <w:outlineLvl w:val="0"/>
      </w:pPr>
      <w:r>
        <w:rPr>
          <w:rFonts w:ascii="Times New Roman" w:eastAsia="Times New Roman" w:hAnsi="Times New Roman" w:cs="Times New Roman"/>
          <w:b/>
          <w:bCs/>
          <w:spacing w:val="-1"/>
        </w:rPr>
        <w:t xml:space="preserve">B.  </w:t>
      </w:r>
      <w:r>
        <w:rPr>
          <w:b/>
          <w:bCs/>
          <w:spacing w:val="-1"/>
        </w:rPr>
        <w:t>图2表示压强对可逆反应2</w:t>
      </w:r>
      <w:r>
        <w:rPr>
          <w:rFonts w:ascii="Times New Roman" w:eastAsia="Times New Roman" w:hAnsi="Times New Roman" w:cs="Times New Roman"/>
          <w:b/>
          <w:bCs/>
          <w:spacing w:val="-1"/>
        </w:rPr>
        <w:t>A(g)+2</w:t>
      </w:r>
      <w:r>
        <w:rPr>
          <w:rFonts w:ascii="Times New Roman" w:eastAsia="Times New Roman" w:hAnsi="Times New Roman" w:cs="Times New Roman"/>
          <w:b/>
          <w:bCs/>
          <w:spacing w:val="-2"/>
        </w:rPr>
        <w:t xml:space="preserve">  B(g)         3C(g)+D(s)    </w:t>
      </w:r>
      <w:r>
        <w:rPr>
          <w:b/>
          <w:bCs/>
          <w:spacing w:val="-2"/>
        </w:rPr>
        <w:t>的影响，乙的压强比甲的压强大</w:t>
      </w:r>
    </w:p>
    <w:p>
      <w:pPr>
        <w:pStyle w:val="BodyText"/>
        <w:spacing w:before="218" w:line="212" w:lineRule="auto"/>
        <w:outlineLvl w:val="0"/>
      </w:pPr>
      <w:r>
        <w:rPr>
          <w:rFonts w:ascii="Times New Roman" w:eastAsia="Times New Roman" w:hAnsi="Times New Roman" w:cs="Times New Roman"/>
          <w:b/>
          <w:bCs/>
          <w:spacing w:val="-5"/>
        </w:rPr>
        <w:t>C.</w:t>
      </w:r>
      <w:r>
        <w:rPr>
          <w:rFonts w:ascii="Times New Roman" w:eastAsia="Times New Roman" w:hAnsi="Times New Roman" w:cs="Times New Roman"/>
          <w:b/>
          <w:bCs/>
          <w:spacing w:val="43"/>
        </w:rPr>
        <w:t xml:space="preserve"> </w:t>
      </w:r>
      <w:r>
        <w:rPr>
          <w:b/>
          <w:bCs/>
          <w:spacing w:val="-5"/>
        </w:rPr>
        <w:t>根据图3,若除去</w:t>
      </w:r>
      <w:r>
        <w:rPr>
          <w:rFonts w:ascii="Times New Roman" w:eastAsia="Times New Roman" w:hAnsi="Times New Roman" w:cs="Times New Roman"/>
          <w:b/>
          <w:bCs/>
          <w:spacing w:val="-5"/>
        </w:rPr>
        <w:t>CuSO₄</w:t>
      </w:r>
      <w:r>
        <w:rPr>
          <w:b/>
          <w:bCs/>
          <w:spacing w:val="-5"/>
        </w:rPr>
        <w:t>溶液中的</w:t>
      </w:r>
      <w:r>
        <w:rPr>
          <w:rFonts w:ascii="Times New Roman" w:eastAsia="Times New Roman" w:hAnsi="Times New Roman" w:cs="Times New Roman"/>
          <w:b/>
          <w:bCs/>
          <w:spacing w:val="-5"/>
        </w:rPr>
        <w:t>Fe”,</w:t>
      </w:r>
      <w:r>
        <w:rPr>
          <w:rFonts w:ascii="Times New Roman" w:eastAsia="Times New Roman" w:hAnsi="Times New Roman" w:cs="Times New Roman"/>
          <w:b/>
          <w:bCs/>
          <w:spacing w:val="20"/>
          <w:w w:val="101"/>
        </w:rPr>
        <w:t xml:space="preserve">  </w:t>
      </w:r>
      <w:r>
        <w:rPr>
          <w:b/>
          <w:bCs/>
          <w:spacing w:val="-5"/>
        </w:rPr>
        <w:t>可向溶液中加入适量</w:t>
      </w:r>
      <w:r>
        <w:rPr>
          <w:spacing w:val="-55"/>
        </w:rPr>
        <w:t xml:space="preserve"> </w:t>
      </w:r>
      <w:r>
        <w:rPr>
          <w:rFonts w:ascii="Times New Roman" w:eastAsia="Times New Roman" w:hAnsi="Times New Roman" w:cs="Times New Roman"/>
          <w:b/>
          <w:bCs/>
          <w:spacing w:val="-5"/>
        </w:rPr>
        <w:t>CuO,</w:t>
      </w:r>
      <w:r>
        <w:rPr>
          <w:rFonts w:ascii="Times New Roman" w:eastAsia="Times New Roman" w:hAnsi="Times New Roman" w:cs="Times New Roman"/>
          <w:b/>
          <w:bCs/>
          <w:spacing w:val="52"/>
        </w:rPr>
        <w:t xml:space="preserve"> </w:t>
      </w:r>
      <w:r>
        <w:rPr>
          <w:b/>
          <w:bCs/>
          <w:spacing w:val="-5"/>
        </w:rPr>
        <w:t>调节</w:t>
      </w:r>
      <w:r>
        <w:rPr>
          <w:spacing w:val="-53"/>
        </w:rPr>
        <w:t xml:space="preserve"> </w:t>
      </w:r>
      <w:r>
        <w:rPr>
          <w:rFonts w:ascii="Times New Roman" w:eastAsia="Times New Roman" w:hAnsi="Times New Roman" w:cs="Times New Roman"/>
          <w:b/>
          <w:bCs/>
          <w:spacing w:val="-5"/>
        </w:rPr>
        <w:t>pH=4,</w:t>
      </w:r>
      <w:r>
        <w:rPr>
          <w:rFonts w:ascii="Times New Roman" w:eastAsia="Times New Roman" w:hAnsi="Times New Roman" w:cs="Times New Roman"/>
          <w:b/>
          <w:bCs/>
          <w:spacing w:val="17"/>
        </w:rPr>
        <w:t xml:space="preserve">  </w:t>
      </w:r>
      <w:r>
        <w:rPr>
          <w:b/>
          <w:bCs/>
          <w:spacing w:val="-5"/>
        </w:rPr>
        <w:t>过滤</w:t>
      </w:r>
    </w:p>
    <w:p>
      <w:pPr>
        <w:pStyle w:val="BodyText"/>
        <w:spacing w:before="207" w:line="470" w:lineRule="exact"/>
        <w:jc w:val="right"/>
      </w:pPr>
      <w:r>
        <w:rPr>
          <w:rFonts w:ascii="Times New Roman" w:eastAsia="Times New Roman" w:hAnsi="Times New Roman" w:cs="Times New Roman"/>
          <w:b/>
          <w:bCs/>
          <w:spacing w:val="-9"/>
          <w:position w:val="19"/>
        </w:rPr>
        <w:t xml:space="preserve">D.  </w:t>
      </w:r>
      <w:r>
        <w:rPr>
          <w:b/>
          <w:bCs/>
          <w:spacing w:val="-9"/>
          <w:position w:val="19"/>
        </w:rPr>
        <w:t>图4表示常温下，稀释</w:t>
      </w:r>
      <w:r>
        <w:rPr>
          <w:rFonts w:ascii="Times New Roman" w:eastAsia="Times New Roman" w:hAnsi="Times New Roman" w:cs="Times New Roman"/>
          <w:b/>
          <w:bCs/>
          <w:spacing w:val="-9"/>
          <w:position w:val="19"/>
        </w:rPr>
        <w:t>HA</w:t>
      </w:r>
      <w:r>
        <w:rPr>
          <w:b/>
          <w:bCs/>
          <w:spacing w:val="-9"/>
          <w:position w:val="19"/>
        </w:rPr>
        <w:t>、</w:t>
      </w:r>
      <w:r>
        <w:rPr>
          <w:rFonts w:ascii="Times New Roman" w:eastAsia="Times New Roman" w:hAnsi="Times New Roman" w:cs="Times New Roman"/>
          <w:b/>
          <w:bCs/>
          <w:spacing w:val="-9"/>
          <w:position w:val="19"/>
        </w:rPr>
        <w:t>HB</w:t>
      </w:r>
      <w:r>
        <w:rPr>
          <w:b/>
          <w:bCs/>
          <w:spacing w:val="-9"/>
          <w:position w:val="19"/>
        </w:rPr>
        <w:t>两种酸的稀溶</w:t>
      </w:r>
      <w:r>
        <w:rPr>
          <w:b/>
          <w:bCs/>
          <w:spacing w:val="-10"/>
          <w:position w:val="19"/>
        </w:rPr>
        <w:t>液时，溶液</w:t>
      </w:r>
      <w:r>
        <w:rPr>
          <w:rFonts w:ascii="Times New Roman" w:eastAsia="Times New Roman" w:hAnsi="Times New Roman" w:cs="Times New Roman"/>
          <w:b/>
          <w:bCs/>
          <w:spacing w:val="-10"/>
          <w:position w:val="19"/>
        </w:rPr>
        <w:t>pH</w:t>
      </w:r>
      <w:r>
        <w:rPr>
          <w:b/>
          <w:bCs/>
          <w:spacing w:val="-10"/>
          <w:position w:val="19"/>
        </w:rPr>
        <w:t>随加水量的变化，则相同条件下</w:t>
      </w:r>
      <w:r>
        <w:rPr>
          <w:rFonts w:ascii="Times New Roman" w:eastAsia="Times New Roman" w:hAnsi="Times New Roman" w:cs="Times New Roman"/>
          <w:b/>
          <w:bCs/>
          <w:spacing w:val="-10"/>
          <w:position w:val="19"/>
        </w:rPr>
        <w:t xml:space="preserve">NaA </w:t>
      </w:r>
      <w:r>
        <w:rPr>
          <w:b/>
          <w:bCs/>
          <w:spacing w:val="-10"/>
          <w:position w:val="19"/>
        </w:rPr>
        <w:t>溶液的</w:t>
      </w:r>
      <w:r>
        <w:rPr>
          <w:spacing w:val="-63"/>
          <w:position w:val="19"/>
        </w:rPr>
        <w:t xml:space="preserve"> </w:t>
      </w:r>
      <w:r>
        <w:rPr>
          <w:rFonts w:ascii="Times New Roman" w:eastAsia="Times New Roman" w:hAnsi="Times New Roman" w:cs="Times New Roman"/>
          <w:b/>
          <w:bCs/>
          <w:spacing w:val="-10"/>
          <w:position w:val="19"/>
        </w:rPr>
        <w:t>pH</w:t>
      </w:r>
      <w:r>
        <w:rPr>
          <w:b/>
          <w:bCs/>
          <w:spacing w:val="-10"/>
          <w:position w:val="19"/>
        </w:rPr>
        <w:t>大于同</w:t>
      </w:r>
    </w:p>
    <w:p>
      <w:pPr>
        <w:pStyle w:val="BodyText"/>
        <w:spacing w:line="212" w:lineRule="auto"/>
        <w:ind w:left="2"/>
        <w:rPr>
          <w:rFonts w:ascii="Times New Roman" w:eastAsia="Times New Roman" w:hAnsi="Times New Roman" w:cs="Times New Roman"/>
        </w:rPr>
      </w:pPr>
      <w:r>
        <w:rPr>
          <w:b/>
          <w:bCs/>
          <w:spacing w:val="-14"/>
        </w:rPr>
        <w:t>浓度的</w:t>
      </w:r>
      <w:r>
        <w:rPr>
          <w:spacing w:val="-56"/>
        </w:rPr>
        <w:t xml:space="preserve"> </w:t>
      </w:r>
      <w:r>
        <w:rPr>
          <w:rFonts w:ascii="Times New Roman" w:eastAsia="Times New Roman" w:hAnsi="Times New Roman" w:cs="Times New Roman"/>
          <w:b/>
          <w:bCs/>
          <w:spacing w:val="-14"/>
        </w:rPr>
        <w:t xml:space="preserve">NaB </w:t>
      </w:r>
      <w:r>
        <w:rPr>
          <w:b/>
          <w:bCs/>
          <w:spacing w:val="-14"/>
        </w:rPr>
        <w:t>溶液的</w:t>
      </w:r>
      <w:r>
        <w:rPr>
          <w:rFonts w:ascii="Times New Roman" w:eastAsia="Times New Roman" w:hAnsi="Times New Roman" w:cs="Times New Roman"/>
          <w:b/>
          <w:bCs/>
          <w:spacing w:val="-14"/>
        </w:rPr>
        <w:t>pH</w:t>
      </w:r>
    </w:p>
    <w:p>
      <w:pPr>
        <w:pStyle w:val="BodyText"/>
        <w:spacing w:before="219" w:line="469" w:lineRule="exact"/>
        <w:ind w:left="3"/>
      </w:pPr>
      <w:r>
        <w:rPr>
          <w:b/>
          <w:bCs/>
          <w:spacing w:val="-13"/>
          <w:position w:val="19"/>
        </w:rPr>
        <w:t>10、下列有关仪器的使用方法或实验操作正确的是</w:t>
      </w:r>
    </w:p>
    <w:p>
      <w:pPr>
        <w:pStyle w:val="BodyText"/>
        <w:spacing w:before="1" w:line="218" w:lineRule="auto"/>
      </w:pPr>
      <w:r>
        <w:rPr>
          <w:rFonts w:ascii="Times New Roman" w:eastAsia="Times New Roman" w:hAnsi="Times New Roman" w:cs="Times New Roman"/>
          <w:b/>
          <w:bCs/>
          <w:spacing w:val="-10"/>
        </w:rPr>
        <w:t>A.</w:t>
      </w:r>
      <w:r>
        <w:rPr>
          <w:rFonts w:ascii="Times New Roman" w:eastAsia="Times New Roman" w:hAnsi="Times New Roman" w:cs="Times New Roman"/>
          <w:b/>
          <w:bCs/>
          <w:spacing w:val="59"/>
          <w:w w:val="101"/>
        </w:rPr>
        <w:t xml:space="preserve"> </w:t>
      </w:r>
      <w:r>
        <w:rPr>
          <w:b/>
          <w:bCs/>
          <w:spacing w:val="-10"/>
        </w:rPr>
        <w:t>洗净的锥形瓶和容量瓶可以放进烘箱中烘干</w:t>
      </w:r>
    </w:p>
    <w:p>
      <w:pPr>
        <w:pStyle w:val="BodyText"/>
        <w:spacing w:before="211" w:line="219" w:lineRule="auto"/>
        <w:outlineLvl w:val="0"/>
      </w:pPr>
      <w:r>
        <w:rPr>
          <w:rFonts w:ascii="Times New Roman" w:eastAsia="Times New Roman" w:hAnsi="Times New Roman" w:cs="Times New Roman"/>
          <w:b/>
          <w:bCs/>
          <w:spacing w:val="-10"/>
        </w:rPr>
        <w:t xml:space="preserve">B.  </w:t>
      </w:r>
      <w:r>
        <w:rPr>
          <w:b/>
          <w:bCs/>
          <w:spacing w:val="-10"/>
        </w:rPr>
        <w:t>蒸发时将蒸发皿放置在铁架台的铁圈上，并加垫石棉网加热</w:t>
      </w:r>
    </w:p>
    <w:p>
      <w:pPr>
        <w:pStyle w:val="BodyText"/>
        <w:spacing w:before="207" w:line="219" w:lineRule="auto"/>
        <w:outlineLvl w:val="0"/>
      </w:pPr>
      <w:r>
        <w:rPr>
          <w:rFonts w:ascii="Times New Roman" w:eastAsia="Times New Roman" w:hAnsi="Times New Roman" w:cs="Times New Roman"/>
          <w:b/>
          <w:bCs/>
          <w:spacing w:val="-9"/>
        </w:rPr>
        <w:t>C.</w:t>
      </w:r>
      <w:r>
        <w:rPr>
          <w:rFonts w:ascii="Times New Roman" w:eastAsia="Times New Roman" w:hAnsi="Times New Roman" w:cs="Times New Roman"/>
          <w:b/>
          <w:bCs/>
          <w:spacing w:val="14"/>
        </w:rPr>
        <w:t xml:space="preserve">  </w:t>
      </w:r>
      <w:r>
        <w:rPr>
          <w:b/>
          <w:bCs/>
          <w:spacing w:val="-9"/>
        </w:rPr>
        <w:t>使用</w:t>
      </w:r>
      <w:r>
        <w:rPr>
          <w:spacing w:val="-64"/>
        </w:rPr>
        <w:t xml:space="preserve"> </w:t>
      </w:r>
      <w:r>
        <w:rPr>
          <w:rFonts w:ascii="Times New Roman" w:eastAsia="Times New Roman" w:hAnsi="Times New Roman" w:cs="Times New Roman"/>
          <w:b/>
          <w:bCs/>
          <w:spacing w:val="-9"/>
        </w:rPr>
        <w:t>CCl₄</w:t>
      </w:r>
      <w:r>
        <w:rPr>
          <w:rFonts w:ascii="Times New Roman" w:eastAsia="Times New Roman" w:hAnsi="Times New Roman" w:cs="Times New Roman"/>
          <w:b/>
          <w:bCs/>
          <w:spacing w:val="-17"/>
        </w:rPr>
        <w:t xml:space="preserve"> </w:t>
      </w:r>
      <w:r>
        <w:rPr>
          <w:b/>
          <w:bCs/>
          <w:spacing w:val="-9"/>
        </w:rPr>
        <w:t>萃取溴水中的溴时，振荡后需打开活塞使漏</w:t>
      </w:r>
      <w:r>
        <w:rPr>
          <w:b/>
          <w:bCs/>
          <w:spacing w:val="-10"/>
        </w:rPr>
        <w:t>斗内气体放出</w:t>
      </w:r>
    </w:p>
    <w:p>
      <w:pPr>
        <w:pStyle w:val="BodyText"/>
        <w:spacing w:before="210" w:line="458" w:lineRule="exact"/>
      </w:pPr>
      <w:r>
        <w:rPr>
          <w:rFonts w:ascii="Times New Roman" w:eastAsia="Times New Roman" w:hAnsi="Times New Roman" w:cs="Times New Roman"/>
          <w:b/>
          <w:bCs/>
          <w:spacing w:val="-11"/>
          <w:position w:val="18"/>
        </w:rPr>
        <w:t>D.</w:t>
      </w:r>
      <w:r>
        <w:rPr>
          <w:rFonts w:ascii="Times New Roman" w:eastAsia="Times New Roman" w:hAnsi="Times New Roman" w:cs="Times New Roman"/>
          <w:b/>
          <w:bCs/>
          <w:spacing w:val="25"/>
          <w:position w:val="18"/>
        </w:rPr>
        <w:t xml:space="preserve">  </w:t>
      </w:r>
      <w:r>
        <w:rPr>
          <w:b/>
          <w:bCs/>
          <w:spacing w:val="-11"/>
          <w:position w:val="18"/>
        </w:rPr>
        <w:t>酸碱中和滴定过程中，眼睛必须注视滴定管刻度的变化</w:t>
      </w:r>
    </w:p>
    <w:p>
      <w:pPr>
        <w:pStyle w:val="BodyText"/>
        <w:spacing w:line="212" w:lineRule="auto"/>
        <w:ind w:left="3"/>
      </w:pPr>
      <w:r>
        <w:rPr>
          <w:b/>
          <w:bCs/>
          <w:spacing w:val="-11"/>
        </w:rPr>
        <w:t>11、NA</w:t>
      </w:r>
      <w:r>
        <w:rPr>
          <w:spacing w:val="-64"/>
        </w:rPr>
        <w:t xml:space="preserve"> </w:t>
      </w:r>
      <w:r>
        <w:rPr>
          <w:b/>
          <w:bCs/>
          <w:spacing w:val="-11"/>
        </w:rPr>
        <w:t>代表阿伏加德罗常数的值。4</w:t>
      </w:r>
      <w:r>
        <w:rPr>
          <w:rFonts w:ascii="Times New Roman" w:eastAsia="Times New Roman" w:hAnsi="Times New Roman" w:cs="Times New Roman"/>
          <w:b/>
          <w:bCs/>
          <w:spacing w:val="-11"/>
        </w:rPr>
        <w:t>ga</w:t>
      </w:r>
      <w:r>
        <w:rPr>
          <w:rFonts w:ascii="Times New Roman" w:eastAsia="Times New Roman" w:hAnsi="Times New Roman" w:cs="Times New Roman"/>
          <w:b/>
          <w:bCs/>
          <w:spacing w:val="46"/>
          <w:w w:val="101"/>
        </w:rPr>
        <w:t xml:space="preserve"> </w:t>
      </w:r>
      <w:r>
        <w:rPr>
          <w:b/>
          <w:bCs/>
          <w:spacing w:val="-11"/>
        </w:rPr>
        <w:t>粒子(*</w:t>
      </w:r>
      <w:r>
        <w:rPr>
          <w:rFonts w:ascii="Times New Roman" w:eastAsia="Times New Roman" w:hAnsi="Times New Roman" w:cs="Times New Roman"/>
          <w:b/>
          <w:bCs/>
          <w:spacing w:val="-11"/>
        </w:rPr>
        <w:t>He²+)</w:t>
      </w:r>
      <w:r>
        <w:rPr>
          <w:b/>
          <w:bCs/>
          <w:spacing w:val="-11"/>
        </w:rPr>
        <w:t>含</w:t>
      </w:r>
    </w:p>
    <w:p>
      <w:pPr>
        <w:pStyle w:val="BodyText"/>
        <w:spacing w:before="230" w:line="219" w:lineRule="auto"/>
        <w:outlineLvl w:val="0"/>
      </w:pPr>
      <w:r>
        <w:rPr>
          <w:rFonts w:ascii="Times New Roman" w:eastAsia="Times New Roman" w:hAnsi="Times New Roman" w:cs="Times New Roman"/>
          <w:b/>
          <w:bCs/>
          <w:spacing w:val="-2"/>
        </w:rPr>
        <w:t>A.2NA</w:t>
      </w:r>
      <w:r>
        <w:rPr>
          <w:rFonts w:ascii="Times New Roman" w:eastAsia="Times New Roman" w:hAnsi="Times New Roman" w:cs="Times New Roman"/>
          <w:b/>
          <w:bCs/>
          <w:spacing w:val="59"/>
        </w:rPr>
        <w:t xml:space="preserve"> </w:t>
      </w:r>
      <w:r>
        <w:rPr>
          <w:b/>
          <w:bCs/>
          <w:spacing w:val="-2"/>
        </w:rPr>
        <w:t>个</w:t>
      </w:r>
      <w:r>
        <w:rPr>
          <w:rFonts w:ascii="Times New Roman" w:eastAsia="Times New Roman" w:hAnsi="Times New Roman" w:cs="Times New Roman"/>
          <w:b/>
          <w:bCs/>
          <w:spacing w:val="-2"/>
        </w:rPr>
        <w:t xml:space="preserve">a </w:t>
      </w:r>
      <w:r>
        <w:rPr>
          <w:b/>
          <w:bCs/>
          <w:spacing w:val="-2"/>
        </w:rPr>
        <w:t>粒子</w:t>
      </w:r>
      <w:r>
        <w:rPr>
          <w:spacing w:val="-2"/>
        </w:rPr>
        <w:t xml:space="preserve">    </w:t>
      </w:r>
      <w:r>
        <w:rPr>
          <w:rFonts w:ascii="Times New Roman" w:eastAsia="Times New Roman" w:hAnsi="Times New Roman" w:cs="Times New Roman"/>
          <w:b/>
          <w:bCs/>
          <w:spacing w:val="-2"/>
        </w:rPr>
        <w:t xml:space="preserve">B.2NA  </w:t>
      </w:r>
      <w:r>
        <w:rPr>
          <w:b/>
          <w:bCs/>
          <w:spacing w:val="-2"/>
        </w:rPr>
        <w:t>个质子</w:t>
      </w:r>
      <w:r>
        <w:rPr>
          <w:spacing w:val="11"/>
        </w:rPr>
        <w:t xml:space="preserve">      </w:t>
      </w:r>
      <w:r>
        <w:rPr>
          <w:b/>
          <w:bCs/>
          <w:spacing w:val="-2"/>
        </w:rPr>
        <w:t>C.NA</w:t>
      </w:r>
      <w:r>
        <w:rPr>
          <w:spacing w:val="79"/>
        </w:rPr>
        <w:t xml:space="preserve"> </w:t>
      </w:r>
      <w:r>
        <w:rPr>
          <w:b/>
          <w:bCs/>
          <w:spacing w:val="-2"/>
        </w:rPr>
        <w:t>个中子</w:t>
      </w:r>
      <w:r>
        <w:rPr>
          <w:spacing w:val="9"/>
        </w:rPr>
        <w:t xml:space="preserve">       </w:t>
      </w:r>
      <w:r>
        <w:rPr>
          <w:b/>
          <w:bCs/>
          <w:spacing w:val="-2"/>
        </w:rPr>
        <w:t>D.NA</w:t>
      </w:r>
      <w:r>
        <w:rPr>
          <w:spacing w:val="68"/>
        </w:rPr>
        <w:t xml:space="preserve"> </w:t>
      </w:r>
      <w:r>
        <w:rPr>
          <w:b/>
          <w:bCs/>
          <w:spacing w:val="-2"/>
        </w:rPr>
        <w:t>个电子</w:t>
      </w:r>
    </w:p>
    <w:p>
      <w:pPr>
        <w:pStyle w:val="BodyText"/>
        <w:spacing w:before="198" w:line="469" w:lineRule="exact"/>
        <w:ind w:left="3"/>
      </w:pPr>
      <w:r>
        <w:rPr>
          <w:b/>
          <w:bCs/>
          <w:spacing w:val="-13"/>
          <w:position w:val="19"/>
        </w:rPr>
        <w:t>12、已知</w:t>
      </w:r>
      <w:r>
        <w:rPr>
          <w:spacing w:val="-51"/>
          <w:position w:val="19"/>
        </w:rPr>
        <w:t xml:space="preserve"> </w:t>
      </w:r>
      <w:r>
        <w:rPr>
          <w:rFonts w:ascii="Arial" w:eastAsia="Arial" w:hAnsi="Arial" w:cs="Arial"/>
          <w:b/>
          <w:bCs/>
          <w:spacing w:val="-13"/>
          <w:position w:val="19"/>
        </w:rPr>
        <w:t>NA</w:t>
      </w:r>
      <w:r>
        <w:rPr>
          <w:b/>
          <w:bCs/>
          <w:spacing w:val="-13"/>
          <w:position w:val="19"/>
        </w:rPr>
        <w:t>从阿伏加德罗常数的值，下列说法正</w:t>
      </w:r>
      <w:r>
        <w:rPr>
          <w:b/>
          <w:bCs/>
          <w:spacing w:val="-14"/>
          <w:position w:val="19"/>
        </w:rPr>
        <w:t>确的是</w:t>
      </w:r>
    </w:p>
    <w:p>
      <w:pPr>
        <w:pStyle w:val="BodyText"/>
        <w:spacing w:line="212" w:lineRule="auto"/>
        <w:rPr>
          <w:rFonts w:ascii="Times New Roman" w:eastAsia="Times New Roman" w:hAnsi="Times New Roman" w:cs="Times New Roman"/>
        </w:rPr>
      </w:pPr>
      <w:r>
        <w:rPr>
          <w:rFonts w:ascii="Times New Roman" w:eastAsia="Times New Roman" w:hAnsi="Times New Roman" w:cs="Times New Roman"/>
          <w:b/>
          <w:bCs/>
          <w:spacing w:val="-3"/>
        </w:rPr>
        <w:t xml:space="preserve">A.6g³He   </w:t>
      </w:r>
      <w:r>
        <w:rPr>
          <w:b/>
          <w:bCs/>
          <w:spacing w:val="-3"/>
        </w:rPr>
        <w:t>含有的中子数为2</w:t>
      </w:r>
      <w:r>
        <w:rPr>
          <w:rFonts w:ascii="Times New Roman" w:eastAsia="Times New Roman" w:hAnsi="Times New Roman" w:cs="Times New Roman"/>
          <w:b/>
          <w:bCs/>
          <w:spacing w:val="-3"/>
        </w:rPr>
        <w:t>NA</w:t>
      </w:r>
    </w:p>
    <w:p>
      <w:pPr>
        <w:pStyle w:val="BodyText"/>
        <w:spacing w:before="218" w:line="469" w:lineRule="exact"/>
        <w:rPr>
          <w:rFonts w:ascii="Times New Roman" w:eastAsia="Times New Roman" w:hAnsi="Times New Roman" w:cs="Times New Roman"/>
        </w:rPr>
      </w:pPr>
      <w:r>
        <w:rPr>
          <w:rFonts w:ascii="Times New Roman" w:eastAsia="Times New Roman" w:hAnsi="Times New Roman" w:cs="Times New Roman"/>
          <w:b/>
          <w:bCs/>
          <w:spacing w:val="-1"/>
          <w:position w:val="19"/>
        </w:rPr>
        <w:t>B.1mol   CH₃CH₂OH</w:t>
      </w:r>
      <w:r>
        <w:rPr>
          <w:b/>
          <w:bCs/>
          <w:spacing w:val="-1"/>
          <w:position w:val="19"/>
        </w:rPr>
        <w:t>被氧化为</w:t>
      </w:r>
      <w:r>
        <w:rPr>
          <w:rFonts w:ascii="Times New Roman" w:eastAsia="Times New Roman" w:hAnsi="Times New Roman" w:cs="Times New Roman"/>
          <w:b/>
          <w:bCs/>
          <w:spacing w:val="-1"/>
          <w:position w:val="19"/>
        </w:rPr>
        <w:t>CH₃CHO</w:t>
      </w:r>
      <w:r>
        <w:rPr>
          <w:b/>
          <w:bCs/>
          <w:spacing w:val="-1"/>
          <w:position w:val="19"/>
        </w:rPr>
        <w:t>转移的电子数为</w:t>
      </w:r>
      <w:r>
        <w:rPr>
          <w:rFonts w:ascii="Times New Roman" w:eastAsia="Times New Roman" w:hAnsi="Times New Roman" w:cs="Times New Roman"/>
          <w:b/>
          <w:bCs/>
          <w:spacing w:val="-1"/>
          <w:position w:val="19"/>
        </w:rPr>
        <w:t>NA</w:t>
      </w:r>
    </w:p>
    <w:p>
      <w:pPr>
        <w:pStyle w:val="BodyText"/>
        <w:spacing w:line="212" w:lineRule="auto"/>
        <w:rPr>
          <w:rFonts w:ascii="Times New Roman" w:eastAsia="Times New Roman" w:hAnsi="Times New Roman" w:cs="Times New Roman"/>
        </w:rPr>
      </w:pPr>
      <w:r>
        <w:rPr>
          <w:rFonts w:ascii="Times New Roman" w:eastAsia="Times New Roman" w:hAnsi="Times New Roman" w:cs="Times New Roman"/>
          <w:b/>
          <w:bCs/>
          <w:spacing w:val="-4"/>
        </w:rPr>
        <w:t xml:space="preserve">C.20g   </w:t>
      </w:r>
      <w:r>
        <w:rPr>
          <w:b/>
          <w:bCs/>
          <w:spacing w:val="-4"/>
        </w:rPr>
        <w:t>正丁烷和38</w:t>
      </w:r>
      <w:r>
        <w:rPr>
          <w:rFonts w:ascii="Times New Roman" w:eastAsia="Times New Roman" w:hAnsi="Times New Roman" w:cs="Times New Roman"/>
          <w:b/>
          <w:bCs/>
          <w:spacing w:val="-4"/>
        </w:rPr>
        <w:t>g</w:t>
      </w:r>
      <w:r>
        <w:rPr>
          <w:b/>
          <w:bCs/>
          <w:spacing w:val="-4"/>
        </w:rPr>
        <w:t>异丁烷的混合物中非极性键数目为10</w:t>
      </w:r>
      <w:r>
        <w:rPr>
          <w:rFonts w:ascii="Times New Roman" w:eastAsia="Times New Roman" w:hAnsi="Times New Roman" w:cs="Times New Roman"/>
          <w:b/>
          <w:bCs/>
          <w:spacing w:val="-4"/>
        </w:rPr>
        <w:t>NA</w:t>
      </w:r>
    </w:p>
    <w:p>
      <w:pPr>
        <w:pStyle w:val="BodyText"/>
        <w:spacing w:before="230" w:line="219" w:lineRule="auto"/>
        <w:rPr>
          <w:rFonts w:ascii="Times New Roman" w:eastAsia="Times New Roman" w:hAnsi="Times New Roman" w:cs="Times New Roman"/>
        </w:rPr>
      </w:pPr>
      <w:r>
        <w:rPr>
          <w:rFonts w:ascii="Times New Roman" w:eastAsia="Times New Roman" w:hAnsi="Times New Roman" w:cs="Times New Roman"/>
          <w:b/>
          <w:bCs/>
          <w:spacing w:val="-2"/>
        </w:rPr>
        <w:t xml:space="preserve">D.0.1mol·L-INa₂SO₄  </w:t>
      </w:r>
      <w:r>
        <w:rPr>
          <w:b/>
          <w:bCs/>
          <w:spacing w:val="-2"/>
        </w:rPr>
        <w:t>溶液中</w:t>
      </w:r>
      <w:r>
        <w:rPr>
          <w:b/>
          <w:bCs/>
          <w:spacing w:val="-3"/>
        </w:rPr>
        <w:t>含有的</w:t>
      </w:r>
      <w:r>
        <w:rPr>
          <w:spacing w:val="-64"/>
        </w:rPr>
        <w:t xml:space="preserve"> </w:t>
      </w:r>
      <w:r>
        <w:rPr>
          <w:rFonts w:ascii="Times New Roman" w:eastAsia="Times New Roman" w:hAnsi="Times New Roman" w:cs="Times New Roman"/>
          <w:b/>
          <w:bCs/>
          <w:spacing w:val="-3"/>
        </w:rPr>
        <w:t>SO₄²-</w:t>
      </w:r>
      <w:r>
        <w:rPr>
          <w:b/>
          <w:bCs/>
          <w:spacing w:val="-3"/>
        </w:rPr>
        <w:t>数目为0.1</w:t>
      </w:r>
      <w:r>
        <w:rPr>
          <w:rFonts w:ascii="Times New Roman" w:eastAsia="Times New Roman" w:hAnsi="Times New Roman" w:cs="Times New Roman"/>
          <w:b/>
          <w:bCs/>
          <w:spacing w:val="-3"/>
        </w:rPr>
        <w:t>NA</w:t>
      </w:r>
    </w:p>
    <w:p>
      <w:pPr>
        <w:pStyle w:val="BodyText"/>
        <w:spacing w:before="189" w:line="220" w:lineRule="auto"/>
        <w:ind w:left="3"/>
        <w:outlineLvl w:val="0"/>
      </w:pPr>
      <w:r>
        <w:rPr>
          <w:b/>
          <w:bCs/>
          <w:spacing w:val="-13"/>
        </w:rPr>
        <w:t>13、下列离子方程式不能正确表示体系颜色变化的是</w:t>
      </w:r>
    </w:p>
    <w:p>
      <w:pPr>
        <w:spacing w:line="220" w:lineRule="auto"/>
        <w:sectPr>
          <w:headerReference w:type="default" r:id="rId17"/>
          <w:pgSz w:w="11910" w:h="16840"/>
          <w:pgMar w:top="400" w:right="598" w:bottom="0" w:left="550" w:header="0" w:footer="0" w:gutter="0"/>
          <w:pgNumType w:start="6"/>
          <w:cols w:space="708"/>
        </w:sectPr>
      </w:pPr>
    </w:p>
    <w:p>
      <w:pPr>
        <w:spacing w:line="262" w:lineRule="auto"/>
      </w:pPr>
      <w:r>
        <w:pict>
          <v:shape id="TextBox 12" o:spid="_x0000_s1043" type="#_x0000_t202" style="width:10.65pt;height:6.45pt;margin-top:274.4pt;margin-left:31.45pt;mso-position-horizontal-relative:page;mso-position-vertical-relative:page;mso-wrap-distance-left:0;mso-wrap-distance-right:0;mso-wrap-style:square;position:absolute;rotation:-90;v-text-anchor:top;z-index:251663360" o:allowincell="f" filled="f" stroked="f">
            <v:fill o:detectmouseclick="t"/>
            <o:lock v:ext="edit" aspectratio="f"/>
            <v:textbox style="layout-flow:horizontal" inset="0,0,0,0">
              <w:txbxContent>
                <w:p>
                  <w:pPr>
                    <w:spacing w:before="30" w:line="214" w:lineRule="auto"/>
                    <w:ind w:left="20"/>
                    <w:rPr>
                      <w:rFonts w:ascii="FZYaoTi" w:eastAsia="FZYaoTi" w:hAnsi="FZYaoTi" w:cs="FZYaoTi"/>
                      <w:sz w:val="6"/>
                      <w:szCs w:val="6"/>
                    </w:rPr>
                  </w:pPr>
                  <w:r>
                    <w:rPr>
                      <w:rFonts w:ascii="FZYaoTi" w:eastAsia="FZYaoTi" w:hAnsi="FZYaoTi" w:cs="FZYaoTi"/>
                      <w:spacing w:val="2"/>
                      <w:sz w:val="6"/>
                      <w:szCs w:val="6"/>
                    </w:rPr>
                    <w:t>时间/s</w:t>
                  </w:r>
                </w:p>
              </w:txbxContent>
            </v:textbox>
          </v:shape>
        </w:pict>
      </w:r>
    </w:p>
    <w:p>
      <w:pPr>
        <w:spacing w:line="263" w:lineRule="auto"/>
      </w:pPr>
    </w:p>
    <w:p>
      <w:pPr>
        <w:spacing w:line="263" w:lineRule="auto"/>
      </w:pPr>
    </w:p>
    <w:p>
      <w:pPr>
        <w:pStyle w:val="BodyText"/>
        <w:spacing w:before="68" w:line="214" w:lineRule="auto"/>
        <w:ind w:left="30"/>
        <w:rPr>
          <w:sz w:val="21"/>
          <w:szCs w:val="21"/>
        </w:rPr>
      </w:pPr>
      <w:r>
        <w:rPr>
          <w:spacing w:val="1"/>
          <w:sz w:val="21"/>
          <w:szCs w:val="21"/>
        </w:rPr>
        <w:t>A.</w:t>
      </w:r>
      <w:r>
        <w:rPr>
          <w:spacing w:val="56"/>
          <w:sz w:val="21"/>
          <w:szCs w:val="21"/>
        </w:rPr>
        <w:t xml:space="preserve"> </w:t>
      </w:r>
      <w:r>
        <w:rPr>
          <w:spacing w:val="1"/>
          <w:sz w:val="21"/>
          <w:szCs w:val="21"/>
        </w:rPr>
        <w:t>向</w:t>
      </w:r>
      <w:r>
        <w:rPr>
          <w:spacing w:val="-25"/>
          <w:sz w:val="21"/>
          <w:szCs w:val="21"/>
        </w:rPr>
        <w:t xml:space="preserve"> </w:t>
      </w:r>
      <w:r>
        <w:rPr>
          <w:sz w:val="21"/>
          <w:szCs w:val="21"/>
        </w:rPr>
        <w:t>AgCl</w:t>
      </w:r>
      <w:r>
        <w:rPr>
          <w:spacing w:val="1"/>
          <w:sz w:val="21"/>
          <w:szCs w:val="21"/>
        </w:rPr>
        <w:t xml:space="preserve"> 悬浊液中加入</w:t>
      </w:r>
      <w:r>
        <w:rPr>
          <w:sz w:val="21"/>
          <w:szCs w:val="21"/>
        </w:rPr>
        <w:t>Na</w:t>
      </w:r>
      <w:r>
        <w:rPr>
          <w:rFonts w:ascii="Calibri" w:eastAsia="Calibri" w:hAnsi="Calibri" w:cs="Calibri"/>
          <w:spacing w:val="1"/>
          <w:sz w:val="21"/>
          <w:szCs w:val="21"/>
        </w:rPr>
        <w:t>₂</w:t>
      </w:r>
      <w:r>
        <w:rPr>
          <w:spacing w:val="1"/>
          <w:sz w:val="21"/>
          <w:szCs w:val="21"/>
        </w:rPr>
        <w:t>S 溶液，有黑色难溶物生成：2</w:t>
      </w:r>
      <w:r>
        <w:rPr>
          <w:sz w:val="21"/>
          <w:szCs w:val="21"/>
        </w:rPr>
        <w:t>AgCl</w:t>
      </w:r>
      <w:r>
        <w:rPr>
          <w:spacing w:val="1"/>
          <w:sz w:val="21"/>
          <w:szCs w:val="21"/>
        </w:rPr>
        <w:t>(s)+S²~(</w:t>
      </w:r>
      <w:r>
        <w:rPr>
          <w:sz w:val="21"/>
          <w:szCs w:val="21"/>
        </w:rPr>
        <w:t>aq</w:t>
      </w:r>
      <w:r>
        <w:rPr>
          <w:spacing w:val="1"/>
          <w:sz w:val="21"/>
          <w:szCs w:val="21"/>
        </w:rPr>
        <w:t>)</w:t>
      </w:r>
      <w:r>
        <w:rPr>
          <w:sz w:val="21"/>
          <w:szCs w:val="21"/>
        </w:rPr>
        <w:t>==Ag</w:t>
      </w:r>
      <w:r>
        <w:rPr>
          <w:rFonts w:ascii="Calibri" w:eastAsia="Calibri" w:hAnsi="Calibri" w:cs="Calibri"/>
          <w:sz w:val="21"/>
          <w:szCs w:val="21"/>
        </w:rPr>
        <w:t>₂</w:t>
      </w:r>
      <w:r>
        <w:rPr>
          <w:sz w:val="21"/>
          <w:szCs w:val="21"/>
        </w:rPr>
        <w:t>S(s)+2Cl~(aq)</w:t>
      </w:r>
    </w:p>
    <w:p>
      <w:pPr>
        <w:pStyle w:val="BodyText"/>
        <w:spacing w:before="223" w:line="470" w:lineRule="exact"/>
        <w:ind w:left="40"/>
        <w:rPr>
          <w:rFonts w:ascii="Times New Roman" w:eastAsia="Times New Roman" w:hAnsi="Times New Roman" w:cs="Times New Roman"/>
          <w:sz w:val="21"/>
          <w:szCs w:val="21"/>
        </w:rPr>
      </w:pPr>
      <w:r>
        <w:rPr>
          <w:rFonts w:ascii="Times New Roman" w:eastAsia="Times New Roman" w:hAnsi="Times New Roman" w:cs="Times New Roman"/>
          <w:spacing w:val="2"/>
          <w:position w:val="19"/>
          <w:sz w:val="21"/>
          <w:szCs w:val="21"/>
        </w:rPr>
        <w:t>B.</w:t>
      </w:r>
      <w:r>
        <w:rPr>
          <w:rFonts w:ascii="Times New Roman" w:eastAsia="Times New Roman" w:hAnsi="Times New Roman" w:cs="Times New Roman"/>
          <w:spacing w:val="19"/>
          <w:position w:val="19"/>
          <w:sz w:val="21"/>
          <w:szCs w:val="21"/>
        </w:rPr>
        <w:t xml:space="preserve">  </w:t>
      </w:r>
      <w:r>
        <w:rPr>
          <w:spacing w:val="2"/>
          <w:position w:val="19"/>
          <w:sz w:val="21"/>
          <w:szCs w:val="21"/>
        </w:rPr>
        <w:t>向酸性</w:t>
      </w:r>
      <w:r>
        <w:rPr>
          <w:rFonts w:ascii="Times New Roman" w:eastAsia="Times New Roman" w:hAnsi="Times New Roman" w:cs="Times New Roman"/>
          <w:position w:val="19"/>
          <w:sz w:val="21"/>
          <w:szCs w:val="21"/>
        </w:rPr>
        <w:t>KMnO</w:t>
      </w:r>
      <w:r>
        <w:rPr>
          <w:rFonts w:ascii="Times New Roman" w:eastAsia="Times New Roman" w:hAnsi="Times New Roman" w:cs="Times New Roman"/>
          <w:spacing w:val="2"/>
          <w:position w:val="19"/>
          <w:sz w:val="21"/>
          <w:szCs w:val="21"/>
        </w:rPr>
        <w:t>₄</w:t>
      </w:r>
      <w:r>
        <w:rPr>
          <w:rFonts w:ascii="Times New Roman" w:eastAsia="Times New Roman" w:hAnsi="Times New Roman" w:cs="Times New Roman"/>
          <w:spacing w:val="43"/>
          <w:w w:val="101"/>
          <w:position w:val="19"/>
          <w:sz w:val="21"/>
          <w:szCs w:val="21"/>
        </w:rPr>
        <w:t xml:space="preserve"> </w:t>
      </w:r>
      <w:r>
        <w:rPr>
          <w:spacing w:val="2"/>
          <w:position w:val="19"/>
          <w:sz w:val="21"/>
          <w:szCs w:val="21"/>
        </w:rPr>
        <w:t>溶液中加入</w:t>
      </w:r>
      <w:r>
        <w:rPr>
          <w:rFonts w:ascii="Times New Roman" w:eastAsia="Times New Roman" w:hAnsi="Times New Roman" w:cs="Times New Roman"/>
          <w:position w:val="19"/>
          <w:sz w:val="21"/>
          <w:szCs w:val="21"/>
        </w:rPr>
        <w:t>NaHSO</w:t>
      </w:r>
      <w:r>
        <w:rPr>
          <w:rFonts w:ascii="Times New Roman" w:eastAsia="Times New Roman" w:hAnsi="Times New Roman" w:cs="Times New Roman"/>
          <w:spacing w:val="2"/>
          <w:position w:val="19"/>
          <w:sz w:val="21"/>
          <w:szCs w:val="21"/>
        </w:rPr>
        <w:t>₃</w:t>
      </w:r>
      <w:r>
        <w:rPr>
          <w:rFonts w:ascii="Times New Roman" w:eastAsia="Times New Roman" w:hAnsi="Times New Roman" w:cs="Times New Roman"/>
          <w:spacing w:val="17"/>
          <w:w w:val="101"/>
          <w:position w:val="19"/>
          <w:sz w:val="21"/>
          <w:szCs w:val="21"/>
        </w:rPr>
        <w:t xml:space="preserve"> </w:t>
      </w:r>
      <w:r>
        <w:rPr>
          <w:spacing w:val="2"/>
          <w:position w:val="19"/>
          <w:sz w:val="21"/>
          <w:szCs w:val="21"/>
        </w:rPr>
        <w:t>固体，溶液紫色褪去：2</w:t>
      </w:r>
      <w:r>
        <w:rPr>
          <w:rFonts w:ascii="Times New Roman" w:eastAsia="Times New Roman" w:hAnsi="Times New Roman" w:cs="Times New Roman"/>
          <w:position w:val="19"/>
          <w:sz w:val="21"/>
          <w:szCs w:val="21"/>
        </w:rPr>
        <w:t>MnO</w:t>
      </w:r>
      <w:r>
        <w:rPr>
          <w:rFonts w:ascii="Times New Roman" w:eastAsia="Times New Roman" w:hAnsi="Times New Roman" w:cs="Times New Roman"/>
          <w:spacing w:val="2"/>
          <w:position w:val="19"/>
          <w:sz w:val="21"/>
          <w:szCs w:val="21"/>
        </w:rPr>
        <w:t>₄~+5</w:t>
      </w:r>
      <w:r>
        <w:rPr>
          <w:rFonts w:ascii="Times New Roman" w:eastAsia="Times New Roman" w:hAnsi="Times New Roman" w:cs="Times New Roman"/>
          <w:position w:val="19"/>
          <w:sz w:val="21"/>
          <w:szCs w:val="21"/>
        </w:rPr>
        <w:t>SO</w:t>
      </w:r>
      <w:r>
        <w:rPr>
          <w:rFonts w:ascii="Times New Roman" w:eastAsia="Times New Roman" w:hAnsi="Times New Roman" w:cs="Times New Roman"/>
          <w:spacing w:val="2"/>
          <w:position w:val="19"/>
          <w:sz w:val="21"/>
          <w:szCs w:val="21"/>
        </w:rPr>
        <w:t>₃²~+6H⁴===2</w:t>
      </w:r>
      <w:r>
        <w:rPr>
          <w:rFonts w:ascii="Times New Roman" w:eastAsia="Times New Roman" w:hAnsi="Times New Roman" w:cs="Times New Roman"/>
          <w:position w:val="19"/>
          <w:sz w:val="21"/>
          <w:szCs w:val="21"/>
        </w:rPr>
        <w:t>Mn</w:t>
      </w:r>
      <w:r>
        <w:rPr>
          <w:rFonts w:ascii="Times New Roman" w:eastAsia="Times New Roman" w:hAnsi="Times New Roman" w:cs="Times New Roman"/>
          <w:spacing w:val="2"/>
          <w:position w:val="19"/>
          <w:sz w:val="21"/>
          <w:szCs w:val="21"/>
        </w:rPr>
        <w:t>²*+5</w:t>
      </w:r>
      <w:r>
        <w:rPr>
          <w:rFonts w:ascii="Times New Roman" w:eastAsia="Times New Roman" w:hAnsi="Times New Roman" w:cs="Times New Roman"/>
          <w:position w:val="19"/>
          <w:sz w:val="21"/>
          <w:szCs w:val="21"/>
        </w:rPr>
        <w:t>SO</w:t>
      </w:r>
      <w:r>
        <w:rPr>
          <w:rFonts w:ascii="Times New Roman" w:eastAsia="Times New Roman" w:hAnsi="Times New Roman" w:cs="Times New Roman"/>
          <w:spacing w:val="2"/>
          <w:position w:val="19"/>
          <w:sz w:val="21"/>
          <w:szCs w:val="21"/>
        </w:rPr>
        <w:t>₄²~+3H₂O</w:t>
      </w:r>
    </w:p>
    <w:p>
      <w:pPr>
        <w:pStyle w:val="BodyText"/>
        <w:spacing w:line="218" w:lineRule="auto"/>
        <w:ind w:left="50"/>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Pr>
          <w:rFonts w:ascii="Times New Roman" w:eastAsia="Times New Roman" w:hAnsi="Times New Roman" w:cs="Times New Roman"/>
          <w:spacing w:val="21"/>
          <w:w w:val="101"/>
          <w:sz w:val="21"/>
          <w:szCs w:val="21"/>
        </w:rPr>
        <w:t xml:space="preserve">  </w:t>
      </w:r>
      <w:r>
        <w:rPr>
          <w:sz w:val="21"/>
          <w:szCs w:val="21"/>
        </w:rPr>
        <w:t>向橙色</w:t>
      </w:r>
      <w:r>
        <w:rPr>
          <w:rFonts w:ascii="Times New Roman" w:eastAsia="Times New Roman" w:hAnsi="Times New Roman" w:cs="Times New Roman"/>
          <w:sz w:val="21"/>
          <w:szCs w:val="21"/>
        </w:rPr>
        <w:t xml:space="preserve">K₂Cr₂O₇  </w:t>
      </w:r>
      <w:r>
        <w:rPr>
          <w:sz w:val="21"/>
          <w:szCs w:val="21"/>
        </w:rPr>
        <w:t>溶液中加入</w:t>
      </w:r>
      <w:r>
        <w:rPr>
          <w:rFonts w:ascii="Times New Roman" w:eastAsia="Times New Roman" w:hAnsi="Times New Roman" w:cs="Times New Roman"/>
          <w:sz w:val="21"/>
          <w:szCs w:val="21"/>
        </w:rPr>
        <w:t xml:space="preserve">NaOH </w:t>
      </w:r>
      <w:r>
        <w:rPr>
          <w:sz w:val="21"/>
          <w:szCs w:val="21"/>
        </w:rPr>
        <w:t>溶液，溶液变黄色：</w:t>
      </w:r>
      <w:r>
        <w:rPr>
          <w:rFonts w:ascii="Times New Roman" w:eastAsia="Times New Roman" w:hAnsi="Times New Roman" w:cs="Times New Roman"/>
          <w:sz w:val="21"/>
          <w:szCs w:val="21"/>
        </w:rPr>
        <w:t>Cr₂O₇²~+2OH~==2CrO₄²~+H₂O</w:t>
      </w:r>
    </w:p>
    <w:p>
      <w:pPr>
        <w:pStyle w:val="BodyText"/>
        <w:spacing w:before="220" w:line="219" w:lineRule="auto"/>
        <w:ind w:left="20"/>
        <w:rPr>
          <w:sz w:val="21"/>
          <w:szCs w:val="21"/>
        </w:rPr>
      </w:pPr>
      <w:r>
        <w:rPr>
          <w:sz w:val="21"/>
          <w:szCs w:val="21"/>
        </w:rPr>
        <w:t>D.</w:t>
      </w:r>
      <w:r>
        <w:rPr>
          <w:spacing w:val="70"/>
          <w:sz w:val="21"/>
          <w:szCs w:val="21"/>
        </w:rPr>
        <w:t xml:space="preserve"> </w:t>
      </w:r>
      <w:r>
        <w:rPr>
          <w:sz w:val="21"/>
          <w:szCs w:val="21"/>
        </w:rPr>
        <w:t>向稀硝酸中加入铜粉，溶液变蓝色：3Cu+8H*+2NO</w:t>
      </w:r>
      <w:r>
        <w:rPr>
          <w:rFonts w:ascii="Calibri" w:eastAsia="Calibri" w:hAnsi="Calibri" w:cs="Calibri"/>
          <w:sz w:val="21"/>
          <w:szCs w:val="21"/>
        </w:rPr>
        <w:t>₃</w:t>
      </w:r>
      <w:r>
        <w:rPr>
          <w:sz w:val="21"/>
          <w:szCs w:val="21"/>
        </w:rPr>
        <w:t>~===3Cu²</w:t>
      </w:r>
      <w:r>
        <w:rPr>
          <w:rFonts w:ascii="Calibri" w:eastAsia="Calibri" w:hAnsi="Calibri" w:cs="Calibri"/>
          <w:sz w:val="21"/>
          <w:szCs w:val="21"/>
        </w:rPr>
        <w:t>⁴</w:t>
      </w:r>
      <w:r>
        <w:rPr>
          <w:sz w:val="21"/>
          <w:szCs w:val="21"/>
        </w:rPr>
        <w:t>+2</w:t>
      </w:r>
      <w:r>
        <w:rPr>
          <w:spacing w:val="-1"/>
          <w:sz w:val="21"/>
          <w:szCs w:val="21"/>
        </w:rPr>
        <w:t>NO1+4H</w:t>
      </w:r>
      <w:r>
        <w:rPr>
          <w:rFonts w:ascii="Calibri" w:eastAsia="Calibri" w:hAnsi="Calibri" w:cs="Calibri"/>
          <w:spacing w:val="-1"/>
          <w:sz w:val="21"/>
          <w:szCs w:val="21"/>
        </w:rPr>
        <w:t>₂</w:t>
      </w:r>
      <w:r>
        <w:rPr>
          <w:spacing w:val="-1"/>
          <w:sz w:val="21"/>
          <w:szCs w:val="21"/>
        </w:rPr>
        <w:t>O</w:t>
      </w:r>
    </w:p>
    <w:p>
      <w:pPr>
        <w:pStyle w:val="BodyText"/>
        <w:spacing w:before="221" w:line="409" w:lineRule="auto"/>
        <w:ind w:left="30" w:firstLine="10"/>
        <w:rPr>
          <w:rFonts w:ascii="Times New Roman" w:eastAsia="Times New Roman" w:hAnsi="Times New Roman" w:cs="Times New Roman"/>
          <w:sz w:val="21"/>
          <w:szCs w:val="21"/>
        </w:rPr>
      </w:pPr>
      <w:r>
        <w:rPr>
          <w:rFonts w:ascii="Times New Roman" w:eastAsia="Times New Roman" w:hAnsi="Times New Roman" w:cs="Times New Roman"/>
          <w:spacing w:val="5"/>
          <w:sz w:val="21"/>
          <w:szCs w:val="21"/>
        </w:rPr>
        <w:t>14</w:t>
      </w:r>
      <w:r>
        <w:rPr>
          <w:rFonts w:ascii="Times New Roman" w:eastAsia="Times New Roman" w:hAnsi="Times New Roman" w:cs="Times New Roman"/>
          <w:spacing w:val="-30"/>
          <w:sz w:val="21"/>
          <w:szCs w:val="21"/>
        </w:rPr>
        <w:t xml:space="preserve"> </w:t>
      </w:r>
      <w:r>
        <w:rPr>
          <w:spacing w:val="5"/>
          <w:sz w:val="21"/>
          <w:szCs w:val="21"/>
        </w:rPr>
        <w:t>、</w:t>
      </w:r>
      <w:r>
        <w:rPr>
          <w:rFonts w:ascii="Times New Roman" w:eastAsia="Times New Roman" w:hAnsi="Times New Roman" w:cs="Times New Roman"/>
          <w:sz w:val="21"/>
          <w:szCs w:val="21"/>
        </w:rPr>
        <w:t>NaHSO</w:t>
      </w:r>
      <w:r>
        <w:rPr>
          <w:rFonts w:ascii="Times New Roman" w:eastAsia="Times New Roman" w:hAnsi="Times New Roman" w:cs="Times New Roman"/>
          <w:spacing w:val="5"/>
          <w:sz w:val="21"/>
          <w:szCs w:val="21"/>
        </w:rPr>
        <w:t>₃</w:t>
      </w:r>
      <w:r>
        <w:rPr>
          <w:rFonts w:ascii="Times New Roman" w:eastAsia="Times New Roman" w:hAnsi="Times New Roman" w:cs="Times New Roman"/>
          <w:spacing w:val="25"/>
          <w:sz w:val="21"/>
          <w:szCs w:val="21"/>
        </w:rPr>
        <w:t xml:space="preserve"> </w:t>
      </w:r>
      <w:r>
        <w:rPr>
          <w:spacing w:val="5"/>
          <w:sz w:val="21"/>
          <w:szCs w:val="21"/>
        </w:rPr>
        <w:t>溶液在不同温度下均可被过量</w:t>
      </w:r>
      <w:r>
        <w:rPr>
          <w:rFonts w:ascii="Times New Roman" w:eastAsia="Times New Roman" w:hAnsi="Times New Roman" w:cs="Times New Roman"/>
          <w:sz w:val="21"/>
          <w:szCs w:val="21"/>
        </w:rPr>
        <w:t>KIO</w:t>
      </w:r>
      <w:r>
        <w:rPr>
          <w:rFonts w:ascii="Times New Roman" w:eastAsia="Times New Roman" w:hAnsi="Times New Roman" w:cs="Times New Roman"/>
          <w:spacing w:val="5"/>
          <w:sz w:val="21"/>
          <w:szCs w:val="21"/>
        </w:rPr>
        <w:t>₃</w:t>
      </w:r>
      <w:r>
        <w:rPr>
          <w:rFonts w:ascii="Times New Roman" w:eastAsia="Times New Roman" w:hAnsi="Times New Roman" w:cs="Times New Roman"/>
          <w:spacing w:val="15"/>
          <w:sz w:val="21"/>
          <w:szCs w:val="21"/>
        </w:rPr>
        <w:t xml:space="preserve"> </w:t>
      </w:r>
      <w:r>
        <w:rPr>
          <w:spacing w:val="5"/>
          <w:sz w:val="21"/>
          <w:szCs w:val="21"/>
        </w:rPr>
        <w:t>氧化，当</w:t>
      </w:r>
      <w:r>
        <w:rPr>
          <w:rFonts w:ascii="Times New Roman" w:eastAsia="Times New Roman" w:hAnsi="Times New Roman" w:cs="Times New Roman"/>
          <w:sz w:val="21"/>
          <w:szCs w:val="21"/>
        </w:rPr>
        <w:t>NaHSO</w:t>
      </w:r>
      <w:r>
        <w:rPr>
          <w:rFonts w:ascii="Times New Roman" w:eastAsia="Times New Roman" w:hAnsi="Times New Roman" w:cs="Times New Roman"/>
          <w:spacing w:val="5"/>
          <w:sz w:val="21"/>
          <w:szCs w:val="21"/>
        </w:rPr>
        <w:t>₃</w:t>
      </w:r>
      <w:r>
        <w:rPr>
          <w:rFonts w:ascii="Times New Roman" w:eastAsia="Times New Roman" w:hAnsi="Times New Roman" w:cs="Times New Roman"/>
          <w:spacing w:val="28"/>
          <w:sz w:val="21"/>
          <w:szCs w:val="21"/>
        </w:rPr>
        <w:t xml:space="preserve"> </w:t>
      </w:r>
      <w:r>
        <w:rPr>
          <w:spacing w:val="5"/>
          <w:sz w:val="21"/>
          <w:szCs w:val="21"/>
        </w:rPr>
        <w:t>完全</w:t>
      </w:r>
      <w:r>
        <w:rPr>
          <w:spacing w:val="4"/>
          <w:sz w:val="21"/>
          <w:szCs w:val="21"/>
        </w:rPr>
        <w:t>消耗即有</w:t>
      </w:r>
      <w:r>
        <w:rPr>
          <w:rFonts w:ascii="Times New Roman" w:eastAsia="Times New Roman" w:hAnsi="Times New Roman" w:cs="Times New Roman"/>
          <w:spacing w:val="4"/>
          <w:sz w:val="21"/>
          <w:szCs w:val="21"/>
        </w:rPr>
        <w:t xml:space="preserve">I₂ </w:t>
      </w:r>
      <w:r>
        <w:rPr>
          <w:spacing w:val="4"/>
          <w:sz w:val="21"/>
          <w:szCs w:val="21"/>
        </w:rPr>
        <w:t>析出，依据</w:t>
      </w:r>
      <w:r>
        <w:rPr>
          <w:rFonts w:ascii="Times New Roman" w:eastAsia="Times New Roman" w:hAnsi="Times New Roman" w:cs="Times New Roman"/>
          <w:spacing w:val="4"/>
          <w:sz w:val="21"/>
          <w:szCs w:val="21"/>
        </w:rPr>
        <w:t xml:space="preserve">I₂ </w:t>
      </w:r>
      <w:r>
        <w:rPr>
          <w:spacing w:val="4"/>
          <w:sz w:val="21"/>
          <w:szCs w:val="21"/>
        </w:rPr>
        <w:t>析出所需时间可以</w:t>
      </w:r>
      <w:r>
        <w:rPr>
          <w:sz w:val="21"/>
          <w:szCs w:val="21"/>
        </w:rPr>
        <w:t xml:space="preserve"> </w:t>
      </w:r>
      <w:r>
        <w:rPr>
          <w:spacing w:val="-3"/>
          <w:sz w:val="21"/>
          <w:szCs w:val="21"/>
        </w:rPr>
        <w:t>求得</w:t>
      </w:r>
      <w:r>
        <w:rPr>
          <w:spacing w:val="-29"/>
          <w:sz w:val="21"/>
          <w:szCs w:val="21"/>
        </w:rPr>
        <w:t xml:space="preserve"> </w:t>
      </w:r>
      <w:r>
        <w:rPr>
          <w:rFonts w:ascii="Times New Roman" w:eastAsia="Times New Roman" w:hAnsi="Times New Roman" w:cs="Times New Roman"/>
          <w:spacing w:val="-3"/>
          <w:sz w:val="21"/>
          <w:szCs w:val="21"/>
        </w:rPr>
        <w:t xml:space="preserve">NaHSO₃ </w:t>
      </w:r>
      <w:r>
        <w:rPr>
          <w:spacing w:val="-3"/>
          <w:sz w:val="21"/>
          <w:szCs w:val="21"/>
        </w:rPr>
        <w:t>的反应速率。将浓度均为0.020</w:t>
      </w:r>
      <w:r>
        <w:rPr>
          <w:rFonts w:ascii="Times New Roman" w:eastAsia="Times New Roman" w:hAnsi="Times New Roman" w:cs="Times New Roman"/>
          <w:spacing w:val="-3"/>
          <w:sz w:val="21"/>
          <w:szCs w:val="21"/>
        </w:rPr>
        <w:t>mol-L~INaHSO₃</w:t>
      </w:r>
      <w:r>
        <w:rPr>
          <w:rFonts w:ascii="Times New Roman" w:eastAsia="Times New Roman" w:hAnsi="Times New Roman" w:cs="Times New Roman"/>
          <w:spacing w:val="34"/>
          <w:sz w:val="21"/>
          <w:szCs w:val="21"/>
        </w:rPr>
        <w:t xml:space="preserve"> </w:t>
      </w:r>
      <w:r>
        <w:rPr>
          <w:spacing w:val="-3"/>
          <w:sz w:val="21"/>
          <w:szCs w:val="21"/>
        </w:rPr>
        <w:t>溶液(含少量淀粉)10.0</w:t>
      </w:r>
      <w:r>
        <w:rPr>
          <w:rFonts w:ascii="Times New Roman" w:eastAsia="Times New Roman" w:hAnsi="Times New Roman" w:cs="Times New Roman"/>
          <w:spacing w:val="-3"/>
          <w:sz w:val="21"/>
          <w:szCs w:val="21"/>
        </w:rPr>
        <w:t>mL</w:t>
      </w:r>
      <w:r>
        <w:rPr>
          <w:rFonts w:ascii="Times New Roman" w:eastAsia="Times New Roman" w:hAnsi="Times New Roman" w:cs="Times New Roman"/>
          <w:spacing w:val="-30"/>
          <w:sz w:val="21"/>
          <w:szCs w:val="21"/>
        </w:rPr>
        <w:t xml:space="preserve"> </w:t>
      </w:r>
      <w:r>
        <w:rPr>
          <w:spacing w:val="-3"/>
          <w:sz w:val="21"/>
          <w:szCs w:val="21"/>
        </w:rPr>
        <w:t>、</w:t>
      </w:r>
      <w:r>
        <w:rPr>
          <w:rFonts w:ascii="Times New Roman" w:eastAsia="Times New Roman" w:hAnsi="Times New Roman" w:cs="Times New Roman"/>
          <w:spacing w:val="-3"/>
          <w:sz w:val="21"/>
          <w:szCs w:val="21"/>
        </w:rPr>
        <w:t>KIO₃</w:t>
      </w:r>
      <w:r>
        <w:rPr>
          <w:spacing w:val="-3"/>
          <w:sz w:val="21"/>
          <w:szCs w:val="21"/>
        </w:rPr>
        <w:t xml:space="preserve">(过量)酸性溶液40.0 </w:t>
      </w:r>
      <w:r>
        <w:rPr>
          <w:rFonts w:ascii="Times New Roman" w:eastAsia="Times New Roman" w:hAnsi="Times New Roman" w:cs="Times New Roman"/>
          <w:spacing w:val="-3"/>
          <w:sz w:val="21"/>
          <w:szCs w:val="21"/>
        </w:rPr>
        <w:t>mL</w:t>
      </w:r>
    </w:p>
    <w:p>
      <w:pPr>
        <w:pStyle w:val="BodyText"/>
        <w:spacing w:line="219" w:lineRule="auto"/>
        <w:jc w:val="right"/>
        <w:rPr>
          <w:sz w:val="21"/>
          <w:szCs w:val="21"/>
        </w:rPr>
      </w:pPr>
      <w:r>
        <w:rPr>
          <w:spacing w:val="-4"/>
          <w:sz w:val="21"/>
          <w:szCs w:val="21"/>
        </w:rPr>
        <w:t>混合，记录10～55℃间溶液变蓝时间，55℃时未观察到溶液变蓝，实验结果如图。据</w:t>
      </w:r>
      <w:r>
        <w:rPr>
          <w:spacing w:val="-5"/>
          <w:sz w:val="21"/>
          <w:szCs w:val="21"/>
        </w:rPr>
        <w:t>图分析，下列判断不正确的是(   )</w:t>
      </w:r>
    </w:p>
    <w:p>
      <w:pPr>
        <w:spacing w:before="173" w:line="2099" w:lineRule="exact"/>
        <w:ind w:firstLine="269"/>
      </w:pPr>
      <w:r>
        <w:rPr>
          <w:position w:val="-41"/>
        </w:rPr>
        <w:pict>
          <v:shape id="IM 14" o:spid="_x0000_i1044" type="#_x0000_t75" style="width:138.49pt;height:104.95pt;mso-wrap-distance-left:0;mso-wrap-distance-right:0" o:preferrelative="t" filled="f" stroked="f">
            <v:fill o:detectmouseclick="t"/>
            <v:imagedata r:id="rId18" o:title=""/>
            <v:path o:extrusionok="f"/>
            <o:lock v:ext="edit" aspectratio="f"/>
          </v:shape>
        </w:pict>
      </w:r>
    </w:p>
    <w:p>
      <w:pPr>
        <w:pStyle w:val="BodyText"/>
        <w:spacing w:before="1" w:line="210" w:lineRule="auto"/>
        <w:ind w:left="1529"/>
        <w:rPr>
          <w:sz w:val="21"/>
          <w:szCs w:val="21"/>
        </w:rPr>
      </w:pPr>
      <w:r>
        <w:rPr>
          <w:spacing w:val="-22"/>
          <w:w w:val="98"/>
          <w:sz w:val="21"/>
          <w:szCs w:val="21"/>
        </w:rPr>
        <w:t>温度/℃</w:t>
      </w:r>
    </w:p>
    <w:p>
      <w:pPr>
        <w:pStyle w:val="BodyText"/>
        <w:spacing w:before="209" w:line="470" w:lineRule="exact"/>
        <w:ind w:left="50"/>
        <w:rPr>
          <w:sz w:val="21"/>
          <w:szCs w:val="21"/>
        </w:rPr>
      </w:pPr>
      <w:r>
        <w:rPr>
          <w:rFonts w:ascii="Times New Roman" w:eastAsia="Times New Roman" w:hAnsi="Times New Roman" w:cs="Times New Roman"/>
          <w:spacing w:val="1"/>
          <w:position w:val="20"/>
          <w:sz w:val="21"/>
          <w:szCs w:val="21"/>
        </w:rPr>
        <w:t>A.40   ℃</w:t>
      </w:r>
      <w:r>
        <w:rPr>
          <w:spacing w:val="1"/>
          <w:position w:val="20"/>
          <w:sz w:val="21"/>
          <w:szCs w:val="21"/>
        </w:rPr>
        <w:t>之前，温度升高反应速率加快，变蓝时间变短</w:t>
      </w:r>
    </w:p>
    <w:p>
      <w:pPr>
        <w:pStyle w:val="BodyText"/>
        <w:spacing w:line="219" w:lineRule="auto"/>
        <w:ind w:left="40"/>
        <w:rPr>
          <w:sz w:val="21"/>
          <w:szCs w:val="21"/>
        </w:rPr>
      </w:pPr>
      <w:r>
        <w:rPr>
          <w:rFonts w:ascii="Times New Roman" w:eastAsia="Times New Roman" w:hAnsi="Times New Roman" w:cs="Times New Roman"/>
          <w:sz w:val="21"/>
          <w:szCs w:val="21"/>
        </w:rPr>
        <w:t>B.40</w:t>
      </w:r>
      <w:r>
        <w:rPr>
          <w:rFonts w:ascii="Times New Roman" w:eastAsia="Times New Roman" w:hAnsi="Times New Roman" w:cs="Times New Roman"/>
          <w:spacing w:val="17"/>
          <w:w w:val="101"/>
          <w:sz w:val="21"/>
          <w:szCs w:val="21"/>
        </w:rPr>
        <w:t xml:space="preserve">   </w:t>
      </w:r>
      <w:r>
        <w:rPr>
          <w:rFonts w:ascii="Times New Roman" w:eastAsia="Times New Roman" w:hAnsi="Times New Roman" w:cs="Times New Roman"/>
          <w:sz w:val="21"/>
          <w:szCs w:val="21"/>
        </w:rPr>
        <w:t>℃</w:t>
      </w:r>
      <w:r>
        <w:rPr>
          <w:sz w:val="21"/>
          <w:szCs w:val="21"/>
        </w:rPr>
        <w:t>之后溶液变蓝的时间随温度的升高变长</w:t>
      </w:r>
    </w:p>
    <w:p>
      <w:pPr>
        <w:pStyle w:val="BodyText"/>
        <w:spacing w:before="221" w:line="219" w:lineRule="auto"/>
        <w:ind w:left="40"/>
        <w:rPr>
          <w:sz w:val="21"/>
          <w:szCs w:val="21"/>
        </w:rPr>
      </w:pPr>
      <w:r>
        <w:rPr>
          <w:rFonts w:ascii="Times New Roman" w:eastAsia="Times New Roman" w:hAnsi="Times New Roman" w:cs="Times New Roman"/>
          <w:spacing w:val="1"/>
          <w:sz w:val="21"/>
          <w:szCs w:val="21"/>
        </w:rPr>
        <w:t>C.</w:t>
      </w:r>
      <w:r>
        <w:rPr>
          <w:rFonts w:ascii="Times New Roman" w:eastAsia="Times New Roman" w:hAnsi="Times New Roman" w:cs="Times New Roman"/>
          <w:spacing w:val="25"/>
          <w:sz w:val="21"/>
          <w:szCs w:val="21"/>
        </w:rPr>
        <w:t xml:space="preserve">  </w:t>
      </w:r>
      <w:r>
        <w:rPr>
          <w:spacing w:val="1"/>
          <w:sz w:val="21"/>
          <w:szCs w:val="21"/>
        </w:rPr>
        <w:t>图中</w:t>
      </w:r>
      <w:r>
        <w:rPr>
          <w:spacing w:val="-58"/>
          <w:sz w:val="21"/>
          <w:szCs w:val="21"/>
        </w:rPr>
        <w:t xml:space="preserve"> </w:t>
      </w:r>
      <w:r>
        <w:rPr>
          <w:rFonts w:ascii="Times New Roman" w:eastAsia="Times New Roman" w:hAnsi="Times New Roman" w:cs="Times New Roman"/>
          <w:spacing w:val="1"/>
          <w:sz w:val="21"/>
          <w:szCs w:val="21"/>
        </w:rPr>
        <w:t>b</w:t>
      </w:r>
      <w:r>
        <w:rPr>
          <w:rFonts w:ascii="Times New Roman" w:eastAsia="Times New Roman" w:hAnsi="Times New Roman" w:cs="Times New Roman"/>
          <w:spacing w:val="-30"/>
          <w:sz w:val="21"/>
          <w:szCs w:val="21"/>
        </w:rPr>
        <w:t xml:space="preserve"> </w:t>
      </w:r>
      <w:r>
        <w:rPr>
          <w:spacing w:val="1"/>
          <w:sz w:val="21"/>
          <w:szCs w:val="21"/>
        </w:rPr>
        <w:t>、</w:t>
      </w:r>
      <w:r>
        <w:rPr>
          <w:rFonts w:ascii="Times New Roman" w:eastAsia="Times New Roman" w:hAnsi="Times New Roman" w:cs="Times New Roman"/>
          <w:spacing w:val="1"/>
          <w:sz w:val="21"/>
          <w:szCs w:val="21"/>
        </w:rPr>
        <w:t>c</w:t>
      </w:r>
      <w:r>
        <w:rPr>
          <w:rFonts w:ascii="Times New Roman" w:eastAsia="Times New Roman" w:hAnsi="Times New Roman" w:cs="Times New Roman"/>
          <w:spacing w:val="-11"/>
          <w:sz w:val="21"/>
          <w:szCs w:val="21"/>
        </w:rPr>
        <w:t xml:space="preserve"> </w:t>
      </w:r>
      <w:r>
        <w:rPr>
          <w:spacing w:val="1"/>
          <w:sz w:val="21"/>
          <w:szCs w:val="21"/>
        </w:rPr>
        <w:t>两点对应的</w:t>
      </w:r>
      <w:r>
        <w:rPr>
          <w:spacing w:val="-41"/>
          <w:sz w:val="21"/>
          <w:szCs w:val="21"/>
        </w:rPr>
        <w:t xml:space="preserve"> </w:t>
      </w:r>
      <w:r>
        <w:rPr>
          <w:rFonts w:ascii="Times New Roman" w:eastAsia="Times New Roman" w:hAnsi="Times New Roman" w:cs="Times New Roman"/>
          <w:sz w:val="21"/>
          <w:szCs w:val="21"/>
        </w:rPr>
        <w:t>NaHSO</w:t>
      </w:r>
      <w:r>
        <w:rPr>
          <w:rFonts w:ascii="Times New Roman" w:eastAsia="Times New Roman" w:hAnsi="Times New Roman" w:cs="Times New Roman"/>
          <w:spacing w:val="1"/>
          <w:sz w:val="21"/>
          <w:szCs w:val="21"/>
        </w:rPr>
        <w:t>₃</w:t>
      </w:r>
      <w:r>
        <w:rPr>
          <w:rFonts w:ascii="Times New Roman" w:eastAsia="Times New Roman" w:hAnsi="Times New Roman" w:cs="Times New Roman"/>
          <w:spacing w:val="17"/>
          <w:w w:val="101"/>
          <w:sz w:val="21"/>
          <w:szCs w:val="21"/>
        </w:rPr>
        <w:t xml:space="preserve"> </w:t>
      </w:r>
      <w:r>
        <w:rPr>
          <w:spacing w:val="1"/>
          <w:sz w:val="21"/>
          <w:szCs w:val="21"/>
        </w:rPr>
        <w:t>的反应速率相等</w:t>
      </w:r>
    </w:p>
    <w:p>
      <w:pPr>
        <w:pStyle w:val="BodyText"/>
        <w:spacing w:before="221" w:line="469" w:lineRule="exact"/>
        <w:ind w:left="10"/>
        <w:rPr>
          <w:rFonts w:ascii="Times New Roman" w:eastAsia="Times New Roman" w:hAnsi="Times New Roman" w:cs="Times New Roman"/>
          <w:sz w:val="21"/>
          <w:szCs w:val="21"/>
        </w:rPr>
      </w:pPr>
      <w:r>
        <w:rPr>
          <w:rFonts w:ascii="Times New Roman" w:eastAsia="Times New Roman" w:hAnsi="Times New Roman" w:cs="Times New Roman"/>
          <w:spacing w:val="-2"/>
          <w:position w:val="19"/>
          <w:sz w:val="21"/>
          <w:szCs w:val="21"/>
        </w:rPr>
        <w:t xml:space="preserve">D.   </w:t>
      </w:r>
      <w:r>
        <w:rPr>
          <w:spacing w:val="-2"/>
          <w:position w:val="19"/>
          <w:sz w:val="21"/>
          <w:szCs w:val="21"/>
        </w:rPr>
        <w:t>图 中</w:t>
      </w:r>
      <w:r>
        <w:rPr>
          <w:rFonts w:ascii="Times New Roman" w:eastAsia="Times New Roman" w:hAnsi="Times New Roman" w:cs="Times New Roman"/>
          <w:spacing w:val="-2"/>
          <w:position w:val="19"/>
          <w:sz w:val="21"/>
          <w:szCs w:val="21"/>
        </w:rPr>
        <w:t>a</w:t>
      </w:r>
      <w:r>
        <w:rPr>
          <w:rFonts w:ascii="Times New Roman" w:eastAsia="Times New Roman" w:hAnsi="Times New Roman" w:cs="Times New Roman"/>
          <w:spacing w:val="22"/>
          <w:position w:val="19"/>
          <w:sz w:val="21"/>
          <w:szCs w:val="21"/>
        </w:rPr>
        <w:t xml:space="preserve"> </w:t>
      </w:r>
      <w:r>
        <w:rPr>
          <w:spacing w:val="-2"/>
          <w:position w:val="19"/>
          <w:sz w:val="21"/>
          <w:szCs w:val="21"/>
        </w:rPr>
        <w:t>点对应的</w:t>
      </w:r>
      <w:r>
        <w:rPr>
          <w:spacing w:val="-32"/>
          <w:position w:val="19"/>
          <w:sz w:val="21"/>
          <w:szCs w:val="21"/>
        </w:rPr>
        <w:t xml:space="preserve"> </w:t>
      </w:r>
      <w:r>
        <w:rPr>
          <w:rFonts w:ascii="Times New Roman" w:eastAsia="Times New Roman" w:hAnsi="Times New Roman" w:cs="Times New Roman"/>
          <w:spacing w:val="-2"/>
          <w:position w:val="19"/>
          <w:sz w:val="21"/>
          <w:szCs w:val="21"/>
        </w:rPr>
        <w:t>NaHSO₃</w:t>
      </w:r>
      <w:r>
        <w:rPr>
          <w:spacing w:val="-2"/>
          <w:position w:val="19"/>
          <w:sz w:val="21"/>
          <w:szCs w:val="21"/>
        </w:rPr>
        <w:t>的反应速率为5.0×10~</w:t>
      </w:r>
      <w:r>
        <w:rPr>
          <w:rFonts w:ascii="Calibri" w:eastAsia="Calibri" w:hAnsi="Calibri" w:cs="Calibri"/>
          <w:spacing w:val="-2"/>
          <w:position w:val="19"/>
          <w:sz w:val="21"/>
          <w:szCs w:val="21"/>
        </w:rPr>
        <w:t>⁵</w:t>
      </w:r>
      <w:r>
        <w:rPr>
          <w:rFonts w:ascii="Times New Roman" w:eastAsia="Times New Roman" w:hAnsi="Times New Roman" w:cs="Times New Roman"/>
          <w:spacing w:val="-2"/>
          <w:position w:val="19"/>
          <w:sz w:val="21"/>
          <w:szCs w:val="21"/>
        </w:rPr>
        <w:t>mol-L-¹</w:t>
      </w:r>
      <w:r>
        <w:rPr>
          <w:rFonts w:ascii="Times New Roman" w:eastAsia="Times New Roman" w:hAnsi="Times New Roman" w:cs="Times New Roman"/>
          <w:spacing w:val="-3"/>
          <w:position w:val="19"/>
          <w:sz w:val="21"/>
          <w:szCs w:val="21"/>
        </w:rPr>
        <w:t>s-1</w:t>
      </w:r>
    </w:p>
    <w:p>
      <w:pPr>
        <w:pStyle w:val="BodyText"/>
        <w:spacing w:before="1" w:line="218" w:lineRule="auto"/>
        <w:ind w:left="40"/>
        <w:rPr>
          <w:sz w:val="21"/>
          <w:szCs w:val="21"/>
        </w:rPr>
      </w:pPr>
      <w:r>
        <w:rPr>
          <w:spacing w:val="-6"/>
          <w:sz w:val="21"/>
          <w:szCs w:val="21"/>
        </w:rPr>
        <w:t>15、</w:t>
      </w:r>
      <w:r>
        <w:rPr>
          <w:spacing w:val="-42"/>
          <w:sz w:val="21"/>
          <w:szCs w:val="21"/>
        </w:rPr>
        <w:t xml:space="preserve"> </w:t>
      </w:r>
      <w:r>
        <w:rPr>
          <w:spacing w:val="-6"/>
          <w:sz w:val="21"/>
          <w:szCs w:val="21"/>
        </w:rPr>
        <w:t>探究</w:t>
      </w:r>
      <w:r>
        <w:rPr>
          <w:spacing w:val="-57"/>
          <w:sz w:val="21"/>
          <w:szCs w:val="21"/>
        </w:rPr>
        <w:t xml:space="preserve"> </w:t>
      </w:r>
      <w:r>
        <w:rPr>
          <w:rFonts w:ascii="Times New Roman" w:eastAsia="Times New Roman" w:hAnsi="Times New Roman" w:cs="Times New Roman"/>
          <w:spacing w:val="-6"/>
          <w:sz w:val="21"/>
          <w:szCs w:val="21"/>
        </w:rPr>
        <w:t>Na₂O₂</w:t>
      </w:r>
      <w:r>
        <w:rPr>
          <w:rFonts w:ascii="Times New Roman" w:eastAsia="Times New Roman" w:hAnsi="Times New Roman" w:cs="Times New Roman"/>
          <w:spacing w:val="23"/>
          <w:w w:val="101"/>
          <w:sz w:val="21"/>
          <w:szCs w:val="21"/>
        </w:rPr>
        <w:t xml:space="preserve"> </w:t>
      </w:r>
      <w:r>
        <w:rPr>
          <w:spacing w:val="-6"/>
          <w:sz w:val="21"/>
          <w:szCs w:val="21"/>
        </w:rPr>
        <w:t>与水的反应，实验如图：</w:t>
      </w:r>
    </w:p>
    <w:p>
      <w:pPr>
        <w:spacing w:line="251" w:lineRule="auto"/>
      </w:pPr>
    </w:p>
    <w:p>
      <w:pPr>
        <w:pStyle w:val="BodyText"/>
        <w:spacing w:before="1" w:line="2409" w:lineRule="exact"/>
      </w:pPr>
      <w:r>
        <w:rPr>
          <w:position w:val="-48"/>
        </w:rPr>
        <w:pict>
          <v:group id="组合 15" o:spid="_x0000_i1045" style="width:357.05pt;height:120.5pt;mso-position-horizontal-relative:char;mso-position-vertical-relative:line" coordorigin="0,0" coordsize="7140,2410">
            <v:shape id="图片 16" o:spid="_x0000_s1046" type="#_x0000_t75" style="width:7140;height:2330;position:absolute" filled="f" stroked="f">
              <v:imagedata r:id="rId19" o:title=""/>
              <v:path o:extrusionok="f"/>
              <o:lock v:ext="edit" aspectratio="t"/>
            </v:shape>
            <v:shape id="文本框 17" o:spid="_x0000_s1047" type="#_x0000_t202" style="width:4167;height:2310;left:2039;position:absolute;top:119" filled="f" stroked="f">
              <o:lock v:ext="edit" aspectratio="f"/>
              <v:textbox inset="0,0,0,0">
                <w:txbxContent>
                  <w:p>
                    <w:pPr>
                      <w:spacing w:before="20" w:line="188" w:lineRule="auto"/>
                      <w:ind w:left="540"/>
                      <w:rPr>
                        <w:rFonts w:ascii="Times New Roman" w:eastAsia="Times New Roman" w:hAnsi="Times New Roman" w:cs="Times New Roman"/>
                        <w:sz w:val="17"/>
                        <w:szCs w:val="17"/>
                      </w:rPr>
                    </w:pPr>
                    <w:r>
                      <w:rPr>
                        <w:rFonts w:ascii="Times New Roman" w:eastAsia="Times New Roman" w:hAnsi="Times New Roman" w:cs="Times New Roman"/>
                        <w:spacing w:val="-1"/>
                        <w:sz w:val="17"/>
                        <w:szCs w:val="17"/>
                      </w:rPr>
                      <w:t>MnO₂</w:t>
                    </w:r>
                  </w:p>
                  <w:p>
                    <w:pPr>
                      <w:spacing w:before="305" w:line="190" w:lineRule="auto"/>
                      <w:ind w:left="1220"/>
                      <w:rPr>
                        <w:rFonts w:ascii="宋体" w:eastAsia="宋体" w:hAnsi="宋体" w:cs="宋体"/>
                      </w:rPr>
                    </w:pPr>
                    <w:r>
                      <w:rPr>
                        <w:rFonts w:ascii="宋体" w:eastAsia="宋体" w:hAnsi="宋体" w:cs="宋体"/>
                        <w:spacing w:val="-15"/>
                        <w:w w:val="92"/>
                        <w:sz w:val="21"/>
                        <w:szCs w:val="21"/>
                      </w:rPr>
                      <w:t>产生气体</w:t>
                    </w:r>
                  </w:p>
                  <w:p>
                    <w:pPr>
                      <w:spacing w:line="233" w:lineRule="auto"/>
                      <w:ind w:left="980"/>
                      <w:rPr>
                        <w:rFonts w:ascii="宋体" w:eastAsia="宋体" w:hAnsi="宋体" w:cs="宋体"/>
                      </w:rPr>
                    </w:pPr>
                    <w:r>
                      <w:rPr>
                        <w:rFonts w:ascii="宋体" w:eastAsia="宋体" w:hAnsi="宋体" w:cs="宋体"/>
                        <w:spacing w:val="-10"/>
                        <w:sz w:val="29"/>
                        <w:szCs w:val="29"/>
                      </w:rPr>
                      <w:t>月</w:t>
                    </w:r>
                    <w:r>
                      <w:rPr>
                        <w:rFonts w:ascii="宋体" w:eastAsia="宋体" w:hAnsi="宋体" w:cs="宋体"/>
                        <w:spacing w:val="-10"/>
                        <w:sz w:val="21"/>
                        <w:szCs w:val="21"/>
                      </w:rPr>
                      <w:t>②</w:t>
                    </w:r>
                  </w:p>
                  <w:p>
                    <w:pPr>
                      <w:spacing w:before="297" w:line="188" w:lineRule="auto"/>
                      <w:ind w:left="20"/>
                      <w:rPr>
                        <w:rFonts w:ascii="宋体" w:eastAsia="宋体" w:hAnsi="宋体" w:cs="宋体"/>
                      </w:rPr>
                    </w:pPr>
                    <w:r>
                      <w:rPr>
                        <w:rFonts w:ascii="宋体" w:eastAsia="宋体" w:hAnsi="宋体" w:cs="宋体"/>
                        <w:spacing w:val="-27"/>
                        <w:w w:val="98"/>
                        <w:sz w:val="21"/>
                        <w:szCs w:val="21"/>
                      </w:rPr>
                      <w:t>BaCl</w:t>
                    </w:r>
                    <w:r>
                      <w:rPr>
                        <w:rFonts w:ascii="Calibri" w:eastAsia="Calibri" w:hAnsi="Calibri" w:cs="Calibri"/>
                        <w:spacing w:val="-27"/>
                        <w:w w:val="98"/>
                        <w:sz w:val="21"/>
                        <w:szCs w:val="21"/>
                      </w:rPr>
                      <w:t>₂</w:t>
                    </w:r>
                    <w:r>
                      <w:rPr>
                        <w:rFonts w:ascii="宋体" w:eastAsia="宋体" w:hAnsi="宋体" w:cs="宋体"/>
                        <w:spacing w:val="-27"/>
                        <w:w w:val="98"/>
                        <w:sz w:val="21"/>
                        <w:szCs w:val="21"/>
                      </w:rPr>
                      <w:t>溶液，</w:t>
                    </w:r>
                    <w:r>
                      <w:rPr>
                        <w:rFonts w:ascii="宋体" w:eastAsia="宋体" w:hAnsi="宋体" w:cs="宋体"/>
                        <w:spacing w:val="17"/>
                        <w:sz w:val="21"/>
                        <w:szCs w:val="21"/>
                      </w:rPr>
                      <w:t xml:space="preserve">  </w:t>
                    </w:r>
                    <w:r>
                      <w:rPr>
                        <w:rFonts w:ascii="宋体" w:eastAsia="宋体" w:hAnsi="宋体" w:cs="宋体"/>
                        <w:spacing w:val="-27"/>
                        <w:w w:val="98"/>
                        <w:position w:val="1"/>
                        <w:sz w:val="21"/>
                        <w:szCs w:val="21"/>
                      </w:rPr>
                      <w:t xml:space="preserve">将沉淀滤出洗净   </w:t>
                    </w:r>
                    <w:r>
                      <w:rPr>
                        <w:rFonts w:ascii="宋体" w:eastAsia="宋体" w:hAnsi="宋体" w:cs="宋体"/>
                        <w:spacing w:val="-27"/>
                        <w:w w:val="98"/>
                        <w:position w:val="-2"/>
                        <w:sz w:val="21"/>
                        <w:szCs w:val="21"/>
                      </w:rPr>
                      <w:t>取上</w:t>
                    </w:r>
                    <w:r>
                      <w:rPr>
                        <w:rFonts w:ascii="宋体" w:eastAsia="宋体" w:hAnsi="宋体" w:cs="宋体"/>
                        <w:spacing w:val="-28"/>
                        <w:w w:val="98"/>
                        <w:position w:val="-2"/>
                        <w:sz w:val="21"/>
                        <w:szCs w:val="21"/>
                      </w:rPr>
                      <w:t>层溶液、</w:t>
                    </w:r>
                  </w:p>
                  <w:p>
                    <w:pPr>
                      <w:spacing w:line="199" w:lineRule="auto"/>
                      <w:ind w:left="990"/>
                      <w:rPr>
                        <w:rFonts w:ascii="宋体" w:eastAsia="宋体" w:hAnsi="宋体" w:cs="宋体"/>
                      </w:rPr>
                    </w:pPr>
                    <w:r>
                      <w:rPr>
                        <w:rFonts w:ascii="宋体" w:eastAsia="宋体" w:hAnsi="宋体" w:cs="宋体"/>
                        <w:spacing w:val="-22"/>
                        <w:position w:val="-1"/>
                        <w:sz w:val="16"/>
                        <w:szCs w:val="16"/>
                      </w:rPr>
                      <w:t>(</w:t>
                    </w:r>
                    <w:r>
                      <w:rPr>
                        <w:rFonts w:ascii="宋体" w:eastAsia="宋体" w:hAnsi="宋体" w:cs="宋体"/>
                        <w:spacing w:val="2"/>
                        <w:position w:val="-1"/>
                        <w:sz w:val="16"/>
                        <w:szCs w:val="16"/>
                      </w:rPr>
                      <w:t xml:space="preserve">  </w:t>
                    </w:r>
                    <w:r>
                      <w:rPr>
                        <w:rFonts w:ascii="宋体" w:eastAsia="宋体" w:hAnsi="宋体" w:cs="宋体"/>
                        <w:spacing w:val="-22"/>
                        <w:sz w:val="21"/>
                        <w:szCs w:val="21"/>
                      </w:rPr>
                      <w:t xml:space="preserve">③              </w:t>
                    </w:r>
                    <w:r>
                      <w:rPr>
                        <w:rFonts w:ascii="宋体" w:eastAsia="宋体" w:hAnsi="宋体" w:cs="宋体"/>
                        <w:spacing w:val="-22"/>
                        <w:position w:val="-2"/>
                        <w:sz w:val="21"/>
                        <w:szCs w:val="21"/>
                      </w:rPr>
                      <w:t>!④</w:t>
                    </w:r>
                    <w:r>
                      <w:rPr>
                        <w:rFonts w:ascii="宋体" w:eastAsia="宋体" w:hAnsi="宋体" w:cs="宋体"/>
                        <w:spacing w:val="3"/>
                        <w:position w:val="-2"/>
                        <w:sz w:val="21"/>
                        <w:szCs w:val="21"/>
                      </w:rPr>
                      <w:t xml:space="preserve">          </w:t>
                    </w:r>
                    <w:r>
                      <w:rPr>
                        <w:rFonts w:ascii="宋体" w:eastAsia="宋体" w:hAnsi="宋体" w:cs="宋体"/>
                        <w:spacing w:val="-22"/>
                        <w:position w:val="4"/>
                        <w:sz w:val="21"/>
                        <w:szCs w:val="21"/>
                      </w:rPr>
                      <w:t>⑤</w:t>
                    </w:r>
                  </w:p>
                  <w:p>
                    <w:pPr>
                      <w:spacing w:line="189" w:lineRule="exact"/>
                      <w:jc w:val="right"/>
                      <w:rPr>
                        <w:rFonts w:ascii="宋体" w:eastAsia="宋体" w:hAnsi="宋体" w:cs="宋体"/>
                      </w:rPr>
                    </w:pPr>
                    <w:r>
                      <w:rPr>
                        <w:rFonts w:ascii="宋体" w:eastAsia="宋体" w:hAnsi="宋体" w:cs="宋体"/>
                        <w:spacing w:val="-23"/>
                        <w:w w:val="98"/>
                        <w:position w:val="-2"/>
                        <w:sz w:val="21"/>
                        <w:szCs w:val="21"/>
                      </w:rPr>
                      <w:t>产生沉淀</w:t>
                    </w:r>
                    <w:r>
                      <w:rPr>
                        <w:rFonts w:ascii="Times New Roman" w:eastAsia="Times New Roman" w:hAnsi="Times New Roman" w:cs="Times New Roman"/>
                        <w:spacing w:val="-23"/>
                        <w:w w:val="98"/>
                        <w:position w:val="-2"/>
                        <w:sz w:val="21"/>
                        <w:szCs w:val="21"/>
                      </w:rPr>
                      <w:t xml:space="preserve">BaO₂    </w:t>
                    </w:r>
                    <w:r>
                      <w:rPr>
                        <w:rFonts w:ascii="Times New Roman" w:eastAsia="Times New Roman" w:hAnsi="Times New Roman" w:cs="Times New Roman"/>
                        <w:spacing w:val="-22"/>
                        <w:w w:val="98"/>
                        <w:position w:val="-2"/>
                        <w:sz w:val="21"/>
                        <w:szCs w:val="21"/>
                      </w:rPr>
                      <w:t xml:space="preserve">      </w:t>
                    </w:r>
                    <w:r>
                      <w:rPr>
                        <w:rFonts w:ascii="宋体" w:eastAsia="宋体" w:hAnsi="宋体" w:cs="宋体"/>
                        <w:spacing w:val="-22"/>
                        <w:w w:val="98"/>
                        <w:position w:val="-1"/>
                        <w:sz w:val="21"/>
                        <w:szCs w:val="21"/>
                      </w:rPr>
                      <w:t>产生少量气泡</w:t>
                    </w:r>
                    <w:r>
                      <w:rPr>
                        <w:rFonts w:ascii="宋体" w:eastAsia="宋体" w:hAnsi="宋体" w:cs="宋体"/>
                        <w:spacing w:val="24"/>
                        <w:position w:val="-1"/>
                        <w:sz w:val="21"/>
                        <w:szCs w:val="21"/>
                      </w:rPr>
                      <w:t xml:space="preserve">   </w:t>
                    </w:r>
                    <w:r>
                      <w:rPr>
                        <w:rFonts w:ascii="宋体" w:eastAsia="宋体" w:hAnsi="宋体" w:cs="宋体"/>
                        <w:spacing w:val="-22"/>
                        <w:w w:val="98"/>
                        <w:position w:val="-3"/>
                        <w:sz w:val="21"/>
                        <w:szCs w:val="21"/>
                      </w:rPr>
                      <w:t>产生气</w:t>
                    </w:r>
                    <w:r>
                      <w:rPr>
                        <w:rFonts w:ascii="宋体" w:eastAsia="宋体" w:hAnsi="宋体" w:cs="宋体"/>
                        <w:spacing w:val="-10"/>
                        <w:w w:val="98"/>
                        <w:position w:val="-3"/>
                        <w:sz w:val="21"/>
                        <w:szCs w:val="21"/>
                      </w:rPr>
                      <w:t>体</w:t>
                    </w:r>
                  </w:p>
                  <w:p>
                    <w:pPr>
                      <w:spacing w:before="1" w:line="211" w:lineRule="auto"/>
                      <w:jc w:val="right"/>
                      <w:rPr>
                        <w:rFonts w:ascii="宋体" w:eastAsia="宋体" w:hAnsi="宋体" w:cs="宋体"/>
                      </w:rPr>
                    </w:pPr>
                    <w:r>
                      <w:rPr>
                        <w:rFonts w:ascii="宋体" w:eastAsia="宋体" w:hAnsi="宋体" w:cs="宋体"/>
                        <w:spacing w:val="-32"/>
                        <w:sz w:val="21"/>
                        <w:szCs w:val="21"/>
                      </w:rPr>
                      <w:t xml:space="preserve">和白色沉淀 </w:t>
                    </w:r>
                    <w:r>
                      <w:rPr>
                        <w:rFonts w:ascii="宋体" w:eastAsia="宋体" w:hAnsi="宋体" w:cs="宋体"/>
                        <w:spacing w:val="-31"/>
                        <w:sz w:val="21"/>
                        <w:szCs w:val="21"/>
                      </w:rPr>
                      <w:t xml:space="preserve">     </w:t>
                    </w:r>
                    <w:r>
                      <w:rPr>
                        <w:rFonts w:ascii="宋体" w:eastAsia="宋体" w:hAnsi="宋体" w:cs="宋体"/>
                        <w:spacing w:val="-31"/>
                        <w:position w:val="-1"/>
                        <w:sz w:val="21"/>
                        <w:szCs w:val="21"/>
                      </w:rPr>
                      <w:t>溶液褪</w:t>
                    </w:r>
                    <w:r>
                      <w:rPr>
                        <w:rFonts w:ascii="宋体" w:eastAsia="宋体" w:hAnsi="宋体" w:cs="宋体"/>
                        <w:spacing w:val="-10"/>
                        <w:position w:val="-1"/>
                        <w:sz w:val="21"/>
                        <w:szCs w:val="21"/>
                      </w:rPr>
                      <w:t>色</w:t>
                    </w:r>
                  </w:p>
                </w:txbxContent>
              </v:textbox>
            </v:shape>
            <v:shape id="文本框 18" o:spid="_x0000_s1048" type="#_x0000_t202" style="width:1068;height:1115;left:900;position:absolute;top:510" filled="f" stroked="f">
              <o:lock v:ext="edit" aspectratio="f"/>
              <v:textbox inset="0,0,0,0">
                <w:txbxContent>
                  <w:p>
                    <w:pPr>
                      <w:spacing w:before="20" w:line="188" w:lineRule="auto"/>
                      <w:ind w:left="59"/>
                      <w:rPr>
                        <w:rFonts w:ascii="Times New Roman" w:eastAsia="Times New Roman" w:hAnsi="Times New Roman" w:cs="Times New Roman"/>
                        <w:sz w:val="17"/>
                        <w:szCs w:val="17"/>
                      </w:rPr>
                    </w:pPr>
                    <w:r>
                      <w:rPr>
                        <w:rFonts w:ascii="Times New Roman" w:eastAsia="Times New Roman" w:hAnsi="Times New Roman" w:cs="Times New Roman"/>
                        <w:spacing w:val="-1"/>
                        <w:sz w:val="17"/>
                        <w:szCs w:val="17"/>
                      </w:rPr>
                      <w:t>H₂O</w:t>
                    </w:r>
                  </w:p>
                  <w:p>
                    <w:pPr>
                      <w:spacing w:line="245" w:lineRule="auto"/>
                    </w:pPr>
                  </w:p>
                  <w:p>
                    <w:pPr>
                      <w:spacing w:before="68" w:line="219" w:lineRule="auto"/>
                      <w:jc w:val="right"/>
                      <w:rPr>
                        <w:rFonts w:ascii="宋体" w:eastAsia="宋体" w:hAnsi="宋体" w:cs="宋体"/>
                      </w:rPr>
                    </w:pPr>
                    <w:r>
                      <w:rPr>
                        <w:rFonts w:ascii="宋体" w:eastAsia="宋体" w:hAnsi="宋体" w:cs="宋体"/>
                        <w:spacing w:val="-18"/>
                        <w:w w:val="89"/>
                        <w:sz w:val="21"/>
                        <w:szCs w:val="21"/>
                      </w:rPr>
                      <w:t>溶</w:t>
                    </w:r>
                    <w:r>
                      <w:rPr>
                        <w:rFonts w:ascii="宋体" w:eastAsia="宋体" w:hAnsi="宋体" w:cs="宋体"/>
                        <w:spacing w:val="-17"/>
                        <w:w w:val="89"/>
                        <w:sz w:val="21"/>
                        <w:szCs w:val="21"/>
                      </w:rPr>
                      <w:t>液等分两</w:t>
                    </w:r>
                    <w:r>
                      <w:rPr>
                        <w:rFonts w:ascii="宋体" w:eastAsia="宋体" w:hAnsi="宋体" w:cs="宋体"/>
                        <w:spacing w:val="-10"/>
                        <w:w w:val="89"/>
                        <w:sz w:val="21"/>
                        <w:szCs w:val="21"/>
                      </w:rPr>
                      <w:t>份</w:t>
                    </w:r>
                  </w:p>
                  <w:p>
                    <w:pPr>
                      <w:spacing w:before="148" w:line="217" w:lineRule="auto"/>
                      <w:ind w:left="40"/>
                      <w:rPr>
                        <w:rFonts w:ascii="宋体" w:eastAsia="宋体" w:hAnsi="宋体" w:cs="宋体"/>
                      </w:rPr>
                    </w:pPr>
                    <w:r>
                      <w:rPr>
                        <w:rFonts w:ascii="宋体" w:eastAsia="宋体" w:hAnsi="宋体" w:cs="宋体"/>
                        <w:sz w:val="21"/>
                        <w:szCs w:val="21"/>
                      </w:rPr>
                      <w:t>①</w:t>
                    </w:r>
                  </w:p>
                </w:txbxContent>
              </v:textbox>
            </v:shape>
            <v:shape id="文本框 19" o:spid="_x0000_s1049" type="#_x0000_t202" style="width:1408;height:266;left:5730;position:absolute;top:944" filled="f" stroked="f">
              <o:lock v:ext="edit" aspectratio="f"/>
              <v:textbox inset="0,0,0,0">
                <w:txbxContent>
                  <w:p>
                    <w:pPr>
                      <w:spacing w:before="20" w:line="212" w:lineRule="auto"/>
                      <w:jc w:val="right"/>
                      <w:rPr>
                        <w:rFonts w:ascii="宋体" w:eastAsia="宋体" w:hAnsi="宋体" w:cs="宋体"/>
                      </w:rPr>
                    </w:pPr>
                    <w:r>
                      <w:rPr>
                        <w:rFonts w:ascii="Times New Roman" w:eastAsia="Times New Roman" w:hAnsi="Times New Roman" w:cs="Times New Roman"/>
                        <w:spacing w:val="-14"/>
                        <w:w w:val="96"/>
                        <w:sz w:val="21"/>
                        <w:szCs w:val="21"/>
                      </w:rPr>
                      <w:t>|-k</w:t>
                    </w:r>
                    <w:r>
                      <w:rPr>
                        <w:rFonts w:ascii="Times New Roman" w:eastAsia="Times New Roman" w:hAnsi="Times New Roman" w:cs="Times New Roman"/>
                        <w:spacing w:val="-13"/>
                        <w:w w:val="96"/>
                        <w:sz w:val="21"/>
                        <w:szCs w:val="21"/>
                      </w:rPr>
                      <w:t>MnO₄</w:t>
                    </w:r>
                    <w:r>
                      <w:rPr>
                        <w:rFonts w:ascii="宋体" w:eastAsia="宋体" w:hAnsi="宋体" w:cs="宋体"/>
                        <w:spacing w:val="-13"/>
                        <w:w w:val="96"/>
                        <w:sz w:val="21"/>
                        <w:szCs w:val="21"/>
                      </w:rPr>
                      <w:t>酸性溶</w:t>
                    </w:r>
                    <w:r>
                      <w:rPr>
                        <w:rFonts w:ascii="宋体" w:eastAsia="宋体" w:hAnsi="宋体" w:cs="宋体"/>
                        <w:spacing w:val="-10"/>
                        <w:w w:val="96"/>
                        <w:sz w:val="21"/>
                        <w:szCs w:val="21"/>
                      </w:rPr>
                      <w:t>液</w:t>
                    </w:r>
                  </w:p>
                </w:txbxContent>
              </v:textbox>
            </v:shape>
            <v:shape id="文本框 20" o:spid="_x0000_s1050" type="#_x0000_t202" style="width:738;height:250;left:479;position:absolute;top:1638" filled="f" stroked="f">
              <o:lock v:ext="edit" aspectratio="f"/>
              <v:textbox inset="0,0,0,0">
                <w:txbxContent>
                  <w:p>
                    <w:pPr>
                      <w:spacing w:before="20" w:line="219" w:lineRule="auto"/>
                      <w:jc w:val="right"/>
                      <w:rPr>
                        <w:rFonts w:ascii="宋体" w:eastAsia="宋体" w:hAnsi="宋体" w:cs="宋体"/>
                      </w:rPr>
                    </w:pPr>
                    <w:r>
                      <w:rPr>
                        <w:rFonts w:ascii="宋体" w:eastAsia="宋体" w:hAnsi="宋体" w:cs="宋体"/>
                        <w:spacing w:val="-17"/>
                        <w:w w:val="90"/>
                        <w:sz w:val="21"/>
                        <w:szCs w:val="21"/>
                      </w:rPr>
                      <w:t>产生</w:t>
                    </w:r>
                    <w:r>
                      <w:rPr>
                        <w:rFonts w:ascii="宋体" w:eastAsia="宋体" w:hAnsi="宋体" w:cs="宋体"/>
                        <w:spacing w:val="-16"/>
                        <w:w w:val="90"/>
                        <w:sz w:val="21"/>
                        <w:szCs w:val="21"/>
                      </w:rPr>
                      <w:t>气</w:t>
                    </w:r>
                    <w:r>
                      <w:rPr>
                        <w:rFonts w:ascii="宋体" w:eastAsia="宋体" w:hAnsi="宋体" w:cs="宋体"/>
                        <w:spacing w:val="-10"/>
                        <w:w w:val="90"/>
                        <w:sz w:val="21"/>
                        <w:szCs w:val="21"/>
                      </w:rPr>
                      <w:t>体</w:t>
                    </w:r>
                  </w:p>
                </w:txbxContent>
              </v:textbox>
            </v:shape>
            <v:shape id="文本框 21" o:spid="_x0000_s1051" type="#_x0000_t202" style="width:637;height:210;left:4630;position:absolute;top:977" filled="f" stroked="f">
              <o:lock v:ext="edit" aspectratio="f"/>
              <v:textbox inset="0,0,0,0">
                <w:txbxContent>
                  <w:p>
                    <w:pPr>
                      <w:spacing w:before="20" w:line="220" w:lineRule="auto"/>
                      <w:ind w:left="20"/>
                      <w:rPr>
                        <w:rFonts w:ascii="Times New Roman" w:eastAsia="Times New Roman" w:hAnsi="Times New Roman" w:cs="Times New Roman"/>
                        <w:sz w:val="17"/>
                        <w:szCs w:val="17"/>
                      </w:rPr>
                    </w:pPr>
                    <w:r>
                      <w:rPr>
                        <w:rFonts w:ascii="宋体" w:eastAsia="宋体" w:hAnsi="宋体" w:cs="宋体"/>
                        <w:spacing w:val="-2"/>
                        <w:sz w:val="17"/>
                        <w:szCs w:val="17"/>
                      </w:rPr>
                      <w:t>稀</w:t>
                    </w:r>
                    <w:r>
                      <w:rPr>
                        <w:rFonts w:ascii="宋体" w:eastAsia="宋体" w:hAnsi="宋体" w:cs="宋体"/>
                        <w:spacing w:val="-39"/>
                        <w:sz w:val="17"/>
                        <w:szCs w:val="17"/>
                      </w:rPr>
                      <w:t xml:space="preserve"> </w:t>
                    </w:r>
                    <w:r>
                      <w:rPr>
                        <w:rFonts w:ascii="Times New Roman" w:eastAsia="Times New Roman" w:hAnsi="Times New Roman" w:cs="Times New Roman"/>
                        <w:spacing w:val="-2"/>
                        <w:sz w:val="17"/>
                        <w:szCs w:val="17"/>
                      </w:rPr>
                      <w:t>H₂SO</w:t>
                    </w:r>
                  </w:p>
                </w:txbxContent>
              </v:textbox>
            </v:shape>
            <v:shape id="文本框 22" o:spid="_x0000_s1052" type="#_x0000_t202" style="width:440;height:153;left:100;position:absolute;top:1467" filled="f" stroked="f">
              <o:lock v:ext="edit" aspectratio="f"/>
              <v:textbox inset="0,0,0,0">
                <w:txbxContent>
                  <w:p>
                    <w:pPr>
                      <w:spacing w:before="20" w:line="188" w:lineRule="auto"/>
                      <w:ind w:left="20"/>
                      <w:rPr>
                        <w:rFonts w:ascii="Times New Roman" w:eastAsia="Times New Roman" w:hAnsi="Times New Roman" w:cs="Times New Roman"/>
                        <w:sz w:val="16"/>
                        <w:szCs w:val="16"/>
                      </w:rPr>
                    </w:pPr>
                    <w:r>
                      <w:rPr>
                        <w:rFonts w:ascii="Times New Roman" w:eastAsia="Times New Roman" w:hAnsi="Times New Roman" w:cs="Times New Roman"/>
                        <w:sz w:val="16"/>
                        <w:szCs w:val="16"/>
                      </w:rPr>
                      <w:t>Na₂O₂</w:t>
                    </w:r>
                  </w:p>
                </w:txbxContent>
              </v:textbox>
            </v:shape>
            <v:shape id="文本框 23" o:spid="_x0000_s1053" type="#_x0000_t202" style="width:96;height:220;left:759;position:absolute;top:385" filled="f" stroked="f">
              <o:lock v:ext="edit" aspectratio="f"/>
              <v:textbox inset="0,0,0,0">
                <w:txbxContent>
                  <w:p>
                    <w:pPr>
                      <w:spacing w:before="19" w:line="239" w:lineRule="auto"/>
                      <w:jc w:val="right"/>
                      <w:rPr>
                        <w:rFonts w:ascii="宋体" w:eastAsia="宋体" w:hAnsi="宋体" w:cs="宋体"/>
                        <w:sz w:val="18"/>
                        <w:szCs w:val="18"/>
                      </w:rPr>
                    </w:pPr>
                    <w:r>
                      <w:rPr>
                        <w:rFonts w:ascii="宋体" w:eastAsia="宋体" w:hAnsi="宋体" w:cs="宋体"/>
                        <w:spacing w:val="-35"/>
                        <w:sz w:val="18"/>
                        <w:szCs w:val="18"/>
                      </w:rPr>
                      <w:t>!</w:t>
                    </w:r>
                  </w:p>
                </w:txbxContent>
              </v:textbox>
            </v:shape>
            <w10:wrap type="none"/>
            <w10:anchorlock/>
          </v:group>
        </w:pict>
      </w:r>
    </w:p>
    <w:p>
      <w:pPr>
        <w:spacing w:line="275" w:lineRule="auto"/>
      </w:pPr>
    </w:p>
    <w:p>
      <w:pPr>
        <w:pStyle w:val="BodyText"/>
        <w:spacing w:before="69" w:line="474" w:lineRule="exact"/>
        <w:ind w:left="70"/>
        <w:rPr>
          <w:rFonts w:ascii="Times New Roman" w:eastAsia="Times New Roman" w:hAnsi="Times New Roman" w:cs="Times New Roman"/>
          <w:sz w:val="21"/>
          <w:szCs w:val="21"/>
        </w:rPr>
      </w:pPr>
      <w:r>
        <w:rPr>
          <w:spacing w:val="-6"/>
          <w:position w:val="20"/>
          <w:sz w:val="21"/>
          <w:szCs w:val="21"/>
        </w:rPr>
        <w:t>已知：</w:t>
      </w:r>
      <w:r>
        <w:rPr>
          <w:spacing w:val="-18"/>
          <w:position w:val="20"/>
          <w:sz w:val="21"/>
          <w:szCs w:val="21"/>
        </w:rPr>
        <w:t xml:space="preserve"> </w:t>
      </w:r>
      <w:r>
        <w:rPr>
          <w:rFonts w:ascii="Times New Roman" w:eastAsia="Times New Roman" w:hAnsi="Times New Roman" w:cs="Times New Roman"/>
          <w:spacing w:val="-6"/>
          <w:position w:val="20"/>
          <w:sz w:val="21"/>
          <w:szCs w:val="21"/>
        </w:rPr>
        <w:t>H₂O₂=H⁴+HO₂;HO₂=H+O₂²</w:t>
      </w:r>
    </w:p>
    <w:p>
      <w:pPr>
        <w:pStyle w:val="BodyText"/>
        <w:spacing w:line="220" w:lineRule="auto"/>
        <w:ind w:left="60"/>
        <w:rPr>
          <w:sz w:val="21"/>
          <w:szCs w:val="21"/>
        </w:rPr>
      </w:pPr>
      <w:r>
        <w:rPr>
          <w:spacing w:val="-2"/>
          <w:sz w:val="21"/>
          <w:szCs w:val="21"/>
        </w:rPr>
        <w:t>下列分析不正确的是</w:t>
      </w:r>
    </w:p>
    <w:p>
      <w:pPr>
        <w:pStyle w:val="BodyText"/>
        <w:spacing w:before="227" w:line="217" w:lineRule="auto"/>
        <w:ind w:left="30"/>
        <w:rPr>
          <w:sz w:val="21"/>
          <w:szCs w:val="21"/>
        </w:rPr>
      </w:pPr>
      <w:r>
        <w:rPr>
          <w:rFonts w:ascii="Times New Roman" w:eastAsia="Times New Roman" w:hAnsi="Times New Roman" w:cs="Times New Roman"/>
          <w:spacing w:val="-1"/>
          <w:sz w:val="21"/>
          <w:szCs w:val="21"/>
        </w:rPr>
        <w:t>A.</w:t>
      </w:r>
      <w:r>
        <w:rPr>
          <w:spacing w:val="-1"/>
          <w:sz w:val="21"/>
          <w:szCs w:val="21"/>
        </w:rPr>
        <w:t>①、④</w:t>
      </w:r>
      <w:r>
        <w:rPr>
          <w:spacing w:val="71"/>
          <w:sz w:val="21"/>
          <w:szCs w:val="21"/>
        </w:rPr>
        <w:t xml:space="preserve"> </w:t>
      </w:r>
      <w:r>
        <w:rPr>
          <w:spacing w:val="-1"/>
          <w:sz w:val="21"/>
          <w:szCs w:val="21"/>
        </w:rPr>
        <w:t>实验中均发生了氧化还原反应和复分解反应</w:t>
      </w:r>
    </w:p>
    <w:p>
      <w:pPr>
        <w:pStyle w:val="BodyText"/>
        <w:spacing w:before="223" w:line="470" w:lineRule="exact"/>
        <w:ind w:left="30"/>
        <w:rPr>
          <w:rFonts w:ascii="Calibri" w:eastAsia="Calibri" w:hAnsi="Calibri" w:cs="Calibri"/>
          <w:sz w:val="21"/>
          <w:szCs w:val="21"/>
        </w:rPr>
      </w:pPr>
      <w:r>
        <w:rPr>
          <w:spacing w:val="1"/>
          <w:position w:val="20"/>
          <w:sz w:val="21"/>
          <w:szCs w:val="21"/>
        </w:rPr>
        <w:t>B.①、⑤</w:t>
      </w:r>
      <w:r>
        <w:rPr>
          <w:spacing w:val="60"/>
          <w:position w:val="20"/>
          <w:sz w:val="21"/>
          <w:szCs w:val="21"/>
        </w:rPr>
        <w:t xml:space="preserve"> </w:t>
      </w:r>
      <w:r>
        <w:rPr>
          <w:spacing w:val="1"/>
          <w:position w:val="20"/>
          <w:sz w:val="21"/>
          <w:szCs w:val="21"/>
        </w:rPr>
        <w:t>中产生的气体能使带火星的木条复燃，说明存在H</w:t>
      </w:r>
      <w:r>
        <w:rPr>
          <w:rFonts w:ascii="Calibri" w:eastAsia="Calibri" w:hAnsi="Calibri" w:cs="Calibri"/>
          <w:spacing w:val="1"/>
          <w:position w:val="20"/>
          <w:sz w:val="21"/>
          <w:szCs w:val="21"/>
        </w:rPr>
        <w:t>₂</w:t>
      </w:r>
      <w:r>
        <w:rPr>
          <w:spacing w:val="1"/>
          <w:position w:val="20"/>
          <w:sz w:val="21"/>
          <w:szCs w:val="21"/>
        </w:rPr>
        <w:t>O</w:t>
      </w:r>
      <w:r>
        <w:rPr>
          <w:rFonts w:ascii="Calibri" w:eastAsia="Calibri" w:hAnsi="Calibri" w:cs="Calibri"/>
          <w:spacing w:val="1"/>
          <w:position w:val="20"/>
          <w:sz w:val="21"/>
          <w:szCs w:val="21"/>
        </w:rPr>
        <w:t>₂</w:t>
      </w:r>
    </w:p>
    <w:p>
      <w:pPr>
        <w:pStyle w:val="BodyText"/>
        <w:spacing w:line="217" w:lineRule="auto"/>
        <w:ind w:left="40"/>
        <w:rPr>
          <w:rFonts w:ascii="Times New Roman" w:eastAsia="Times New Roman" w:hAnsi="Times New Roman" w:cs="Times New Roman"/>
          <w:sz w:val="21"/>
          <w:szCs w:val="21"/>
        </w:rPr>
      </w:pPr>
      <w:r>
        <w:rPr>
          <w:rFonts w:ascii="Times New Roman" w:eastAsia="Times New Roman" w:hAnsi="Times New Roman" w:cs="Times New Roman"/>
          <w:spacing w:val="-4"/>
          <w:sz w:val="21"/>
          <w:szCs w:val="21"/>
        </w:rPr>
        <w:t>C.</w:t>
      </w:r>
      <w:r>
        <w:rPr>
          <w:spacing w:val="-4"/>
          <w:sz w:val="21"/>
          <w:szCs w:val="21"/>
        </w:rPr>
        <w:t>③</w:t>
      </w:r>
      <w:r>
        <w:rPr>
          <w:spacing w:val="78"/>
          <w:sz w:val="21"/>
          <w:szCs w:val="21"/>
        </w:rPr>
        <w:t xml:space="preserve"> </w:t>
      </w:r>
      <w:r>
        <w:rPr>
          <w:spacing w:val="-4"/>
          <w:sz w:val="21"/>
          <w:szCs w:val="21"/>
        </w:rPr>
        <w:t>和④不能说明溶解性：</w:t>
      </w:r>
      <w:r>
        <w:rPr>
          <w:spacing w:val="-45"/>
          <w:sz w:val="21"/>
          <w:szCs w:val="21"/>
        </w:rPr>
        <w:t xml:space="preserve"> </w:t>
      </w:r>
      <w:r>
        <w:rPr>
          <w:rFonts w:ascii="Times New Roman" w:eastAsia="Times New Roman" w:hAnsi="Times New Roman" w:cs="Times New Roman"/>
          <w:spacing w:val="-4"/>
          <w:sz w:val="21"/>
          <w:szCs w:val="21"/>
        </w:rPr>
        <w:t>BaO₂&gt;BaSO₄</w:t>
      </w:r>
    </w:p>
    <w:p>
      <w:pPr>
        <w:pStyle w:val="BodyText"/>
        <w:spacing w:before="213" w:line="484" w:lineRule="exact"/>
        <w:ind w:left="40"/>
        <w:rPr>
          <w:sz w:val="21"/>
          <w:szCs w:val="21"/>
        </w:rPr>
      </w:pPr>
      <w:r>
        <w:rPr>
          <w:rFonts w:ascii="Times New Roman" w:eastAsia="Times New Roman" w:hAnsi="Times New Roman" w:cs="Times New Roman"/>
          <w:spacing w:val="-8"/>
          <w:position w:val="21"/>
          <w:sz w:val="21"/>
          <w:szCs w:val="21"/>
        </w:rPr>
        <w:t>D.</w:t>
      </w:r>
      <w:r>
        <w:rPr>
          <w:spacing w:val="-8"/>
          <w:position w:val="21"/>
          <w:sz w:val="21"/>
          <w:szCs w:val="21"/>
        </w:rPr>
        <w:t>⑤</w:t>
      </w:r>
      <w:r>
        <w:rPr>
          <w:spacing w:val="56"/>
          <w:position w:val="21"/>
          <w:sz w:val="21"/>
          <w:szCs w:val="21"/>
        </w:rPr>
        <w:t xml:space="preserve"> </w:t>
      </w:r>
      <w:r>
        <w:rPr>
          <w:spacing w:val="-8"/>
          <w:position w:val="21"/>
          <w:sz w:val="21"/>
          <w:szCs w:val="21"/>
        </w:rPr>
        <w:t>中</w:t>
      </w:r>
      <w:r>
        <w:rPr>
          <w:spacing w:val="-39"/>
          <w:position w:val="21"/>
          <w:sz w:val="21"/>
          <w:szCs w:val="21"/>
        </w:rPr>
        <w:t xml:space="preserve"> </w:t>
      </w:r>
      <w:r>
        <w:rPr>
          <w:spacing w:val="-8"/>
          <w:position w:val="21"/>
          <w:sz w:val="21"/>
          <w:szCs w:val="21"/>
        </w:rPr>
        <w:t>说</w:t>
      </w:r>
      <w:r>
        <w:rPr>
          <w:spacing w:val="-22"/>
          <w:position w:val="21"/>
          <w:sz w:val="21"/>
          <w:szCs w:val="21"/>
        </w:rPr>
        <w:t xml:space="preserve"> </w:t>
      </w:r>
      <w:r>
        <w:rPr>
          <w:spacing w:val="-8"/>
          <w:position w:val="21"/>
          <w:sz w:val="21"/>
          <w:szCs w:val="21"/>
        </w:rPr>
        <w:t>明</w:t>
      </w:r>
      <w:r>
        <w:rPr>
          <w:rFonts w:ascii="Times New Roman" w:eastAsia="Times New Roman" w:hAnsi="Times New Roman" w:cs="Times New Roman"/>
          <w:spacing w:val="-8"/>
          <w:position w:val="21"/>
          <w:sz w:val="21"/>
          <w:szCs w:val="21"/>
        </w:rPr>
        <w:t>H₂O₂</w:t>
      </w:r>
      <w:r>
        <w:rPr>
          <w:rFonts w:ascii="Times New Roman" w:eastAsia="Times New Roman" w:hAnsi="Times New Roman" w:cs="Times New Roman"/>
          <w:spacing w:val="23"/>
          <w:position w:val="21"/>
          <w:sz w:val="21"/>
          <w:szCs w:val="21"/>
        </w:rPr>
        <w:t xml:space="preserve"> </w:t>
      </w:r>
      <w:r>
        <w:rPr>
          <w:spacing w:val="-8"/>
          <w:position w:val="21"/>
          <w:sz w:val="21"/>
          <w:szCs w:val="21"/>
        </w:rPr>
        <w:t>具有还原性</w:t>
      </w:r>
    </w:p>
    <w:p>
      <w:pPr>
        <w:pStyle w:val="BodyText"/>
        <w:spacing w:line="220" w:lineRule="auto"/>
        <w:ind w:left="40"/>
        <w:rPr>
          <w:sz w:val="21"/>
          <w:szCs w:val="21"/>
        </w:rPr>
      </w:pPr>
      <w:r>
        <w:rPr>
          <w:spacing w:val="-5"/>
          <w:sz w:val="21"/>
          <w:szCs w:val="21"/>
        </w:rPr>
        <w:t>16、</w:t>
      </w:r>
      <w:r>
        <w:rPr>
          <w:spacing w:val="-46"/>
          <w:sz w:val="21"/>
          <w:szCs w:val="21"/>
        </w:rPr>
        <w:t xml:space="preserve"> </w:t>
      </w:r>
      <w:r>
        <w:rPr>
          <w:spacing w:val="-5"/>
          <w:sz w:val="21"/>
          <w:szCs w:val="21"/>
        </w:rPr>
        <w:t>下列说法不正确的是</w:t>
      </w:r>
    </w:p>
    <w:p>
      <w:pPr>
        <w:pStyle w:val="BodyText"/>
        <w:spacing w:before="197" w:line="219" w:lineRule="auto"/>
        <w:ind w:left="50"/>
        <w:rPr>
          <w:sz w:val="21"/>
          <w:szCs w:val="21"/>
        </w:rPr>
      </w:pPr>
      <w:r>
        <w:rPr>
          <w:rFonts w:ascii="Times New Roman" w:eastAsia="Times New Roman" w:hAnsi="Times New Roman" w:cs="Times New Roman"/>
          <w:spacing w:val="1"/>
          <w:sz w:val="21"/>
          <w:szCs w:val="21"/>
        </w:rPr>
        <w:t xml:space="preserve">A.  </w:t>
      </w:r>
      <w:r>
        <w:rPr>
          <w:spacing w:val="1"/>
          <w:sz w:val="21"/>
          <w:szCs w:val="21"/>
        </w:rPr>
        <w:t>用饱和碳酸钠溶液能鉴别乙酸、乙醇、苯、四氯化碳</w:t>
      </w:r>
    </w:p>
    <w:p>
      <w:pPr>
        <w:spacing w:line="219" w:lineRule="auto"/>
        <w:sectPr>
          <w:headerReference w:type="default" r:id="rId20"/>
          <w:pgSz w:w="11910" w:h="16840"/>
          <w:pgMar w:top="400" w:right="586" w:bottom="0" w:left="529" w:header="0" w:footer="0" w:gutter="0"/>
          <w:pgNumType w:start="7"/>
          <w:cols w:space="708"/>
        </w:sectPr>
      </w:pPr>
    </w:p>
    <w:p>
      <w:pPr>
        <w:spacing w:line="264" w:lineRule="auto"/>
      </w:pPr>
    </w:p>
    <w:p>
      <w:pPr>
        <w:spacing w:line="265" w:lineRule="auto"/>
      </w:pPr>
    </w:p>
    <w:p>
      <w:pPr>
        <w:spacing w:line="265" w:lineRule="auto"/>
      </w:pPr>
    </w:p>
    <w:p>
      <w:pPr>
        <w:pStyle w:val="BodyText"/>
        <w:spacing w:before="68" w:line="219" w:lineRule="auto"/>
        <w:ind w:left="60"/>
        <w:rPr>
          <w:sz w:val="21"/>
          <w:szCs w:val="21"/>
        </w:rPr>
      </w:pPr>
      <w:r>
        <w:rPr>
          <w:rFonts w:ascii="Times New Roman" w:eastAsia="Times New Roman" w:hAnsi="Times New Roman" w:cs="Times New Roman"/>
          <w:spacing w:val="1"/>
          <w:sz w:val="21"/>
          <w:szCs w:val="21"/>
        </w:rPr>
        <w:t>B.</w:t>
      </w:r>
      <w:r>
        <w:rPr>
          <w:rFonts w:ascii="Times New Roman" w:eastAsia="Times New Roman" w:hAnsi="Times New Roman" w:cs="Times New Roman"/>
          <w:spacing w:val="26"/>
          <w:w w:val="101"/>
          <w:sz w:val="21"/>
          <w:szCs w:val="21"/>
        </w:rPr>
        <w:t xml:space="preserve">  </w:t>
      </w:r>
      <w:r>
        <w:rPr>
          <w:spacing w:val="1"/>
          <w:sz w:val="21"/>
          <w:szCs w:val="21"/>
        </w:rPr>
        <w:t>麦芽糖、淀粉、花生油、大豆蛋白都能在人体内水解</w:t>
      </w:r>
    </w:p>
    <w:p>
      <w:pPr>
        <w:pStyle w:val="BodyText"/>
        <w:spacing w:before="210" w:line="219" w:lineRule="auto"/>
        <w:ind w:left="70"/>
        <w:rPr>
          <w:sz w:val="21"/>
          <w:szCs w:val="21"/>
        </w:rPr>
      </w:pPr>
      <w:r>
        <w:rPr>
          <w:spacing w:val="2"/>
          <w:sz w:val="21"/>
          <w:szCs w:val="21"/>
        </w:rPr>
        <w:t>C. 苯中混有的少量甲苯，可加入足量高锰酸钾</w:t>
      </w:r>
      <w:r>
        <w:rPr>
          <w:spacing w:val="1"/>
          <w:sz w:val="21"/>
          <w:szCs w:val="21"/>
        </w:rPr>
        <w:t>酸性溶液，充分反应后，经分液可得纯净的苯</w:t>
      </w:r>
    </w:p>
    <w:p>
      <w:pPr>
        <w:pStyle w:val="BodyText"/>
        <w:spacing w:before="221" w:line="550" w:lineRule="exact"/>
        <w:jc w:val="right"/>
        <w:rPr>
          <w:sz w:val="21"/>
          <w:szCs w:val="21"/>
        </w:rPr>
      </w:pPr>
      <w:r>
        <w:rPr>
          <w:spacing w:val="1"/>
          <w:position w:val="26"/>
          <w:sz w:val="21"/>
          <w:szCs w:val="21"/>
        </w:rPr>
        <w:t>D.</w:t>
      </w:r>
      <w:r>
        <w:rPr>
          <w:spacing w:val="40"/>
          <w:position w:val="26"/>
          <w:sz w:val="21"/>
          <w:szCs w:val="21"/>
        </w:rPr>
        <w:t xml:space="preserve"> </w:t>
      </w:r>
      <w:r>
        <w:rPr>
          <w:spacing w:val="1"/>
          <w:position w:val="26"/>
          <w:sz w:val="21"/>
          <w:szCs w:val="21"/>
        </w:rPr>
        <w:t>向乙酰水杨酸粗产品中加入饱和碳酸氢钠溶液，充分反应后过滤，可除去乙酰水杨</w:t>
      </w:r>
      <w:r>
        <w:rPr>
          <w:position w:val="26"/>
          <w:sz w:val="21"/>
          <w:szCs w:val="21"/>
        </w:rPr>
        <w:t>酸中的水杨酸聚合物杂质</w:t>
      </w:r>
    </w:p>
    <w:p>
      <w:pPr>
        <w:pStyle w:val="BodyText"/>
        <w:spacing w:line="199" w:lineRule="auto"/>
        <w:ind w:left="60"/>
      </w:pPr>
      <w:r>
        <w:rPr>
          <w:rFonts w:ascii="黑体" w:eastAsia="黑体" w:hAnsi="黑体" w:cs="黑体"/>
          <w:spacing w:val="-5"/>
          <w:sz w:val="24"/>
          <w:szCs w:val="24"/>
        </w:rPr>
        <w:t>17、</w:t>
      </w:r>
      <w:r>
        <w:rPr>
          <w:rFonts w:ascii="黑体" w:eastAsia="黑体" w:hAnsi="黑体" w:cs="黑体"/>
          <w:spacing w:val="-5"/>
        </w:rPr>
        <w:t>主族元素</w:t>
      </w:r>
      <w:r>
        <w:rPr>
          <w:rFonts w:ascii="黑体" w:eastAsia="黑体" w:hAnsi="黑体" w:cs="黑体"/>
          <w:spacing w:val="-58"/>
        </w:rPr>
        <w:t xml:space="preserve"> </w:t>
      </w:r>
      <w:r>
        <w:rPr>
          <w:spacing w:val="-5"/>
        </w:rPr>
        <w:t>W、X、Y、Z</w:t>
      </w:r>
      <w:r>
        <w:rPr>
          <w:spacing w:val="-28"/>
        </w:rPr>
        <w:t xml:space="preserve"> </w:t>
      </w:r>
      <w:r>
        <w:rPr>
          <w:rFonts w:ascii="黑体" w:eastAsia="黑体" w:hAnsi="黑体" w:cs="黑体"/>
          <w:spacing w:val="-5"/>
        </w:rPr>
        <w:t>的原子序数依次增加，且均不超过20。</w:t>
      </w:r>
      <w:r>
        <w:rPr>
          <w:spacing w:val="-5"/>
        </w:rPr>
        <w:t>W</w:t>
      </w:r>
      <w:r>
        <w:rPr>
          <w:spacing w:val="-6"/>
        </w:rPr>
        <w:t xml:space="preserve">、X、Y </w:t>
      </w:r>
      <w:r>
        <w:rPr>
          <w:rFonts w:ascii="黑体" w:eastAsia="黑体" w:hAnsi="黑体" w:cs="黑体"/>
          <w:spacing w:val="-6"/>
        </w:rPr>
        <w:t>最外层电子数之和为15,</w:t>
      </w:r>
      <w:r>
        <w:rPr>
          <w:rFonts w:ascii="黑体" w:eastAsia="黑体" w:hAnsi="黑体" w:cs="黑体"/>
          <w:spacing w:val="-62"/>
        </w:rPr>
        <w:t xml:space="preserve"> </w:t>
      </w:r>
      <w:r>
        <w:rPr>
          <w:spacing w:val="-6"/>
        </w:rPr>
        <w:t>Z*[Y-W=X]</w:t>
      </w:r>
    </w:p>
    <w:p>
      <w:pPr>
        <w:pStyle w:val="BodyText"/>
        <w:spacing w:before="270" w:line="219" w:lineRule="auto"/>
        <w:ind w:left="70"/>
        <w:rPr>
          <w:sz w:val="21"/>
          <w:szCs w:val="21"/>
        </w:rPr>
      </w:pPr>
      <w:r>
        <w:rPr>
          <w:spacing w:val="-4"/>
        </w:rPr>
        <w:t xml:space="preserve">是实验室常用的一种化学试剂。下列说法中错误的是(   </w:t>
      </w:r>
      <w:r>
        <w:rPr>
          <w:spacing w:val="-4"/>
          <w:sz w:val="21"/>
          <w:szCs w:val="21"/>
        </w:rPr>
        <w:t>)</w:t>
      </w:r>
    </w:p>
    <w:p>
      <w:pPr>
        <w:pStyle w:val="BodyText"/>
        <w:spacing w:before="210" w:line="219" w:lineRule="auto"/>
        <w:ind w:left="50"/>
        <w:rPr>
          <w:sz w:val="21"/>
          <w:szCs w:val="21"/>
        </w:rPr>
      </w:pPr>
      <w:r>
        <w:rPr>
          <w:rFonts w:ascii="Times New Roman" w:eastAsia="Times New Roman" w:hAnsi="Times New Roman" w:cs="Times New Roman"/>
          <w:spacing w:val="-5"/>
          <w:sz w:val="21"/>
          <w:szCs w:val="21"/>
        </w:rPr>
        <w:t>A</w:t>
      </w:r>
      <w:r>
        <w:rPr>
          <w:rFonts w:ascii="Times New Roman" w:eastAsia="Times New Roman" w:hAnsi="Times New Roman" w:cs="Times New Roman"/>
          <w:spacing w:val="-18"/>
          <w:sz w:val="21"/>
          <w:szCs w:val="21"/>
        </w:rPr>
        <w:t xml:space="preserve"> </w:t>
      </w:r>
      <w:r>
        <w:rPr>
          <w:spacing w:val="-5"/>
          <w:sz w:val="21"/>
          <w:szCs w:val="21"/>
        </w:rPr>
        <w:t>。</w:t>
      </w:r>
      <w:r>
        <w:rPr>
          <w:rFonts w:ascii="Times New Roman" w:eastAsia="Times New Roman" w:hAnsi="Times New Roman" w:cs="Times New Roman"/>
          <w:spacing w:val="-5"/>
          <w:sz w:val="21"/>
          <w:szCs w:val="21"/>
        </w:rPr>
        <w:t>Z₂Y</w:t>
      </w:r>
      <w:r>
        <w:rPr>
          <w:rFonts w:ascii="Times New Roman" w:eastAsia="Times New Roman" w:hAnsi="Times New Roman" w:cs="Times New Roman"/>
          <w:spacing w:val="35"/>
          <w:w w:val="101"/>
          <w:sz w:val="21"/>
          <w:szCs w:val="21"/>
        </w:rPr>
        <w:t xml:space="preserve"> </w:t>
      </w:r>
      <w:r>
        <w:rPr>
          <w:spacing w:val="-5"/>
          <w:sz w:val="21"/>
          <w:szCs w:val="21"/>
        </w:rPr>
        <w:t>的水溶液呈碱性</w:t>
      </w:r>
    </w:p>
    <w:p>
      <w:pPr>
        <w:pStyle w:val="BodyText"/>
        <w:spacing w:before="230" w:line="470" w:lineRule="exact"/>
        <w:ind w:left="60"/>
        <w:rPr>
          <w:rFonts w:ascii="Times New Roman" w:eastAsia="Times New Roman" w:hAnsi="Times New Roman" w:cs="Times New Roman"/>
          <w:sz w:val="21"/>
          <w:szCs w:val="21"/>
        </w:rPr>
      </w:pPr>
      <w:r>
        <w:rPr>
          <w:rFonts w:ascii="Times New Roman" w:eastAsia="Times New Roman" w:hAnsi="Times New Roman" w:cs="Times New Roman"/>
          <w:spacing w:val="-7"/>
          <w:position w:val="20"/>
          <w:sz w:val="21"/>
          <w:szCs w:val="21"/>
        </w:rPr>
        <w:t>B.</w:t>
      </w:r>
      <w:r>
        <w:rPr>
          <w:rFonts w:ascii="Times New Roman" w:eastAsia="Times New Roman" w:hAnsi="Times New Roman" w:cs="Times New Roman"/>
          <w:spacing w:val="19"/>
          <w:w w:val="101"/>
          <w:position w:val="20"/>
          <w:sz w:val="21"/>
          <w:szCs w:val="21"/>
        </w:rPr>
        <w:t xml:space="preserve">  </w:t>
      </w:r>
      <w:r>
        <w:rPr>
          <w:spacing w:val="-7"/>
          <w:position w:val="20"/>
          <w:sz w:val="21"/>
          <w:szCs w:val="21"/>
        </w:rPr>
        <w:t>最简单氢化物沸点高低为：</w:t>
      </w:r>
      <w:r>
        <w:rPr>
          <w:spacing w:val="25"/>
          <w:position w:val="20"/>
          <w:sz w:val="21"/>
          <w:szCs w:val="21"/>
        </w:rPr>
        <w:t xml:space="preserve"> </w:t>
      </w:r>
      <w:r>
        <w:rPr>
          <w:rFonts w:ascii="Times New Roman" w:eastAsia="Times New Roman" w:hAnsi="Times New Roman" w:cs="Times New Roman"/>
          <w:spacing w:val="-7"/>
          <w:position w:val="20"/>
          <w:sz w:val="21"/>
          <w:szCs w:val="21"/>
        </w:rPr>
        <w:t>X&gt;W</w:t>
      </w:r>
    </w:p>
    <w:p>
      <w:pPr>
        <w:pStyle w:val="BodyText"/>
        <w:spacing w:before="1" w:line="218" w:lineRule="auto"/>
        <w:ind w:left="80"/>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Pr>
          <w:rFonts w:ascii="Times New Roman" w:eastAsia="Times New Roman" w:hAnsi="Times New Roman" w:cs="Times New Roman"/>
          <w:spacing w:val="19"/>
          <w:w w:val="101"/>
          <w:sz w:val="21"/>
          <w:szCs w:val="21"/>
        </w:rPr>
        <w:t xml:space="preserve">  </w:t>
      </w:r>
      <w:r>
        <w:rPr>
          <w:sz w:val="21"/>
          <w:szCs w:val="21"/>
        </w:rPr>
        <w:t>常见单质的氧化性强弱为：</w:t>
      </w:r>
      <w:r>
        <w:rPr>
          <w:rFonts w:ascii="Times New Roman" w:eastAsia="Times New Roman" w:hAnsi="Times New Roman" w:cs="Times New Roman"/>
          <w:sz w:val="21"/>
          <w:szCs w:val="21"/>
        </w:rPr>
        <w:t>W&gt;Y</w:t>
      </w:r>
    </w:p>
    <w:p>
      <w:pPr>
        <w:pStyle w:val="BodyText"/>
        <w:spacing w:before="222" w:line="471" w:lineRule="exact"/>
        <w:ind w:left="60"/>
        <w:rPr>
          <w:sz w:val="21"/>
          <w:szCs w:val="21"/>
        </w:rPr>
      </w:pPr>
      <w:r>
        <w:rPr>
          <w:spacing w:val="4"/>
          <w:position w:val="20"/>
          <w:sz w:val="21"/>
          <w:szCs w:val="21"/>
        </w:rPr>
        <w:t>D.[Y-W=X]      中各原子最外层均满足8电</w:t>
      </w:r>
      <w:r>
        <w:rPr>
          <w:spacing w:val="3"/>
          <w:position w:val="20"/>
          <w:sz w:val="21"/>
          <w:szCs w:val="21"/>
        </w:rPr>
        <w:t>子稳定结构</w:t>
      </w:r>
    </w:p>
    <w:p>
      <w:pPr>
        <w:pStyle w:val="BodyText"/>
        <w:spacing w:line="220" w:lineRule="auto"/>
        <w:ind w:left="70"/>
        <w:rPr>
          <w:sz w:val="21"/>
          <w:szCs w:val="21"/>
        </w:rPr>
      </w:pPr>
      <w:r>
        <w:rPr>
          <w:spacing w:val="-6"/>
          <w:sz w:val="21"/>
          <w:szCs w:val="21"/>
        </w:rPr>
        <w:t>18、</w:t>
      </w:r>
      <w:r>
        <w:rPr>
          <w:spacing w:val="-50"/>
          <w:sz w:val="21"/>
          <w:szCs w:val="21"/>
        </w:rPr>
        <w:t xml:space="preserve"> </w:t>
      </w:r>
      <w:r>
        <w:rPr>
          <w:spacing w:val="-6"/>
          <w:sz w:val="21"/>
          <w:szCs w:val="21"/>
        </w:rPr>
        <w:t>下列叙述正确的是</w:t>
      </w:r>
    </w:p>
    <w:p>
      <w:pPr>
        <w:pStyle w:val="BodyText"/>
        <w:spacing w:before="209" w:line="469" w:lineRule="exact"/>
        <w:ind w:left="80"/>
        <w:rPr>
          <w:sz w:val="21"/>
          <w:szCs w:val="21"/>
        </w:rPr>
      </w:pPr>
      <w:r>
        <w:rPr>
          <w:rFonts w:ascii="Times New Roman" w:eastAsia="Times New Roman" w:hAnsi="Times New Roman" w:cs="Times New Roman"/>
          <w:spacing w:val="1"/>
          <w:position w:val="19"/>
          <w:sz w:val="21"/>
          <w:szCs w:val="21"/>
        </w:rPr>
        <w:t xml:space="preserve">A.  </w:t>
      </w:r>
      <w:r>
        <w:rPr>
          <w:spacing w:val="1"/>
          <w:position w:val="19"/>
          <w:sz w:val="21"/>
          <w:szCs w:val="21"/>
        </w:rPr>
        <w:t>发生化学反应时失去电子越多的金属原子，还原能力越强</w:t>
      </w:r>
    </w:p>
    <w:p>
      <w:pPr>
        <w:pStyle w:val="BodyText"/>
        <w:spacing w:before="1" w:line="218" w:lineRule="auto"/>
        <w:ind w:left="70"/>
        <w:rPr>
          <w:sz w:val="21"/>
          <w:szCs w:val="21"/>
        </w:rPr>
      </w:pPr>
      <w:r>
        <w:rPr>
          <w:spacing w:val="2"/>
          <w:sz w:val="21"/>
          <w:szCs w:val="21"/>
        </w:rPr>
        <w:t>B. 活泼非金属单质在氧化还原反应中只作氧化剂</w:t>
      </w:r>
    </w:p>
    <w:p>
      <w:pPr>
        <w:pStyle w:val="BodyText"/>
        <w:spacing w:before="221" w:line="219" w:lineRule="auto"/>
        <w:ind w:left="80"/>
        <w:rPr>
          <w:sz w:val="21"/>
          <w:szCs w:val="21"/>
        </w:rPr>
      </w:pPr>
      <w:r>
        <w:rPr>
          <w:rFonts w:ascii="Times New Roman" w:eastAsia="Times New Roman" w:hAnsi="Times New Roman" w:cs="Times New Roman"/>
          <w:sz w:val="21"/>
          <w:szCs w:val="21"/>
        </w:rPr>
        <w:t>C.</w:t>
      </w:r>
      <w:r>
        <w:rPr>
          <w:rFonts w:ascii="Times New Roman" w:eastAsia="Times New Roman" w:hAnsi="Times New Roman" w:cs="Times New Roman"/>
          <w:spacing w:val="29"/>
          <w:w w:val="101"/>
          <w:sz w:val="21"/>
          <w:szCs w:val="21"/>
        </w:rPr>
        <w:t xml:space="preserve">  </w:t>
      </w:r>
      <w:r>
        <w:rPr>
          <w:sz w:val="21"/>
          <w:szCs w:val="21"/>
        </w:rPr>
        <w:t>阳离子只有氧化性，阴离子只有还原性</w:t>
      </w:r>
    </w:p>
    <w:p>
      <w:pPr>
        <w:pStyle w:val="BodyText"/>
        <w:spacing w:before="220" w:line="471" w:lineRule="exact"/>
        <w:ind w:left="60"/>
        <w:rPr>
          <w:sz w:val="21"/>
          <w:szCs w:val="21"/>
        </w:rPr>
      </w:pPr>
      <w:r>
        <w:rPr>
          <w:rFonts w:ascii="Times New Roman" w:eastAsia="Times New Roman" w:hAnsi="Times New Roman" w:cs="Times New Roman"/>
          <w:spacing w:val="1"/>
          <w:position w:val="20"/>
          <w:sz w:val="21"/>
          <w:szCs w:val="21"/>
        </w:rPr>
        <w:t>D.</w:t>
      </w:r>
      <w:r>
        <w:rPr>
          <w:rFonts w:ascii="Times New Roman" w:eastAsia="Times New Roman" w:hAnsi="Times New Roman" w:cs="Times New Roman"/>
          <w:spacing w:val="22"/>
          <w:position w:val="20"/>
          <w:sz w:val="21"/>
          <w:szCs w:val="21"/>
        </w:rPr>
        <w:t xml:space="preserve">  </w:t>
      </w:r>
      <w:r>
        <w:rPr>
          <w:spacing w:val="1"/>
          <w:position w:val="20"/>
          <w:sz w:val="21"/>
          <w:szCs w:val="21"/>
        </w:rPr>
        <w:t>含有某元素最高价态的化合物不一定具有强氧化性</w:t>
      </w:r>
    </w:p>
    <w:p>
      <w:pPr>
        <w:pStyle w:val="BodyText"/>
        <w:spacing w:before="1" w:line="218" w:lineRule="auto"/>
        <w:ind w:left="70"/>
        <w:rPr>
          <w:sz w:val="21"/>
          <w:szCs w:val="21"/>
        </w:rPr>
      </w:pPr>
      <w:r>
        <w:rPr>
          <w:spacing w:val="-3"/>
          <w:sz w:val="21"/>
          <w:szCs w:val="21"/>
        </w:rPr>
        <w:t xml:space="preserve">19、设 </w:t>
      </w:r>
      <w:r>
        <w:rPr>
          <w:rFonts w:ascii="Times New Roman" w:eastAsia="Times New Roman" w:hAnsi="Times New Roman" w:cs="Times New Roman"/>
          <w:spacing w:val="-3"/>
          <w:sz w:val="21"/>
          <w:szCs w:val="21"/>
        </w:rPr>
        <w:t>NA</w:t>
      </w:r>
      <w:r>
        <w:rPr>
          <w:spacing w:val="-3"/>
          <w:sz w:val="21"/>
          <w:szCs w:val="21"/>
        </w:rPr>
        <w:t>为阿伏加德罗常数的值。下列说法正确的是</w:t>
      </w:r>
    </w:p>
    <w:p>
      <w:pPr>
        <w:pStyle w:val="BodyText"/>
        <w:spacing w:before="235" w:line="214" w:lineRule="auto"/>
        <w:ind w:left="70"/>
        <w:rPr>
          <w:sz w:val="21"/>
          <w:szCs w:val="21"/>
        </w:rPr>
      </w:pPr>
      <w:r>
        <w:rPr>
          <w:sz w:val="21"/>
          <w:szCs w:val="21"/>
        </w:rPr>
        <w:t>A.4.0g</w:t>
      </w:r>
      <w:r>
        <w:rPr>
          <w:spacing w:val="58"/>
          <w:sz w:val="21"/>
          <w:szCs w:val="21"/>
        </w:rPr>
        <w:t xml:space="preserve"> </w:t>
      </w:r>
      <w:r>
        <w:rPr>
          <w:sz w:val="21"/>
          <w:szCs w:val="21"/>
        </w:rPr>
        <w:t>由 CO</w:t>
      </w:r>
      <w:r>
        <w:rPr>
          <w:rFonts w:ascii="Calibri" w:eastAsia="Calibri" w:hAnsi="Calibri" w:cs="Calibri"/>
          <w:sz w:val="21"/>
          <w:szCs w:val="21"/>
        </w:rPr>
        <w:t>₂</w:t>
      </w:r>
      <w:r>
        <w:rPr>
          <w:rFonts w:ascii="Calibri" w:eastAsia="Calibri" w:hAnsi="Calibri" w:cs="Calibri"/>
          <w:spacing w:val="15"/>
          <w:w w:val="101"/>
          <w:sz w:val="21"/>
          <w:szCs w:val="21"/>
        </w:rPr>
        <w:t xml:space="preserve">  </w:t>
      </w:r>
      <w:r>
        <w:rPr>
          <w:sz w:val="21"/>
          <w:szCs w:val="21"/>
        </w:rPr>
        <w:t>和</w:t>
      </w:r>
      <w:r>
        <w:rPr>
          <w:spacing w:val="-36"/>
          <w:sz w:val="21"/>
          <w:szCs w:val="21"/>
        </w:rPr>
        <w:t xml:space="preserve"> </w:t>
      </w:r>
      <w:r>
        <w:rPr>
          <w:sz w:val="21"/>
          <w:szCs w:val="21"/>
        </w:rPr>
        <w:t>SO</w:t>
      </w:r>
      <w:r>
        <w:rPr>
          <w:rFonts w:ascii="Calibri" w:eastAsia="Calibri" w:hAnsi="Calibri" w:cs="Calibri"/>
          <w:sz w:val="21"/>
          <w:szCs w:val="21"/>
        </w:rPr>
        <w:t xml:space="preserve">₂  </w:t>
      </w:r>
      <w:r>
        <w:rPr>
          <w:sz w:val="21"/>
          <w:szCs w:val="21"/>
        </w:rPr>
        <w:t>组成的混合物中含有的质子数为2Nx</w:t>
      </w:r>
    </w:p>
    <w:p>
      <w:pPr>
        <w:pStyle w:val="BodyText"/>
        <w:spacing w:before="190" w:line="536" w:lineRule="exact"/>
        <w:ind w:left="70"/>
        <w:rPr>
          <w:rFonts w:ascii="Times New Roman" w:eastAsia="Times New Roman" w:hAnsi="Times New Roman" w:cs="Times New Roman"/>
          <w:sz w:val="21"/>
          <w:szCs w:val="21"/>
        </w:rPr>
      </w:pPr>
      <w:r>
        <w:rPr>
          <w:rFonts w:ascii="Times New Roman" w:eastAsia="Times New Roman" w:hAnsi="Times New Roman" w:cs="Times New Roman"/>
          <w:position w:val="25"/>
          <w:sz w:val="21"/>
          <w:szCs w:val="21"/>
        </w:rPr>
        <w:t xml:space="preserve">B.1L0.5mol/LpH=7    </w:t>
      </w:r>
      <w:r>
        <w:rPr>
          <w:position w:val="25"/>
          <w:sz w:val="21"/>
          <w:szCs w:val="21"/>
        </w:rPr>
        <w:t>的</w:t>
      </w:r>
      <w:r>
        <w:rPr>
          <w:spacing w:val="-40"/>
          <w:position w:val="25"/>
          <w:sz w:val="21"/>
          <w:szCs w:val="21"/>
        </w:rPr>
        <w:t xml:space="preserve"> </w:t>
      </w:r>
      <w:r>
        <w:rPr>
          <w:rFonts w:ascii="Times New Roman" w:eastAsia="Times New Roman" w:hAnsi="Times New Roman" w:cs="Times New Roman"/>
          <w:position w:val="25"/>
          <w:sz w:val="21"/>
          <w:szCs w:val="21"/>
        </w:rPr>
        <w:t xml:space="preserve">CH₃COONH₄   </w:t>
      </w:r>
      <w:r>
        <w:rPr>
          <w:position w:val="25"/>
          <w:sz w:val="21"/>
          <w:szCs w:val="21"/>
        </w:rPr>
        <w:t>溶液中</w:t>
      </w:r>
      <w:r>
        <w:rPr>
          <w:rFonts w:ascii="Times New Roman" w:eastAsia="Times New Roman" w:hAnsi="Times New Roman" w:cs="Times New Roman"/>
          <w:position w:val="25"/>
          <w:sz w:val="21"/>
          <w:szCs w:val="21"/>
        </w:rPr>
        <w:t xml:space="preserve">NH₄  </w:t>
      </w:r>
      <w:r>
        <w:rPr>
          <w:position w:val="25"/>
          <w:sz w:val="21"/>
          <w:szCs w:val="21"/>
        </w:rPr>
        <w:t>数目为0.5</w:t>
      </w:r>
      <w:r>
        <w:rPr>
          <w:rFonts w:ascii="Times New Roman" w:eastAsia="Times New Roman" w:hAnsi="Times New Roman" w:cs="Times New Roman"/>
          <w:position w:val="25"/>
          <w:sz w:val="21"/>
          <w:szCs w:val="21"/>
        </w:rPr>
        <w:t>NA</w:t>
      </w:r>
    </w:p>
    <w:p>
      <w:pPr>
        <w:pStyle w:val="BodyText"/>
        <w:spacing w:before="1" w:line="217" w:lineRule="auto"/>
        <w:ind w:left="60"/>
        <w:rPr>
          <w:rFonts w:ascii="Calibri" w:eastAsia="Calibri" w:hAnsi="Calibri" w:cs="Calibri"/>
          <w:sz w:val="33"/>
          <w:szCs w:val="33"/>
        </w:rPr>
      </w:pPr>
      <w:r>
        <w:rPr>
          <w:spacing w:val="-4"/>
          <w:sz w:val="21"/>
          <w:szCs w:val="21"/>
        </w:rPr>
        <w:t>C.</w:t>
      </w:r>
      <w:r>
        <w:rPr>
          <w:spacing w:val="69"/>
          <w:sz w:val="21"/>
          <w:szCs w:val="21"/>
        </w:rPr>
        <w:t xml:space="preserve"> </w:t>
      </w:r>
      <w:r>
        <w:rPr>
          <w:spacing w:val="-29"/>
          <w:w w:val="79"/>
          <w:sz w:val="33"/>
          <w:szCs w:val="33"/>
        </w:rPr>
        <w:t>常温下，0.1mol环氧乙烷</w:t>
      </w:r>
      <w:r>
        <w:rPr>
          <w:spacing w:val="-29"/>
          <w:w w:val="79"/>
          <w:sz w:val="33"/>
          <w:szCs w:val="33"/>
          <w:u w:val="single" w:color="auto"/>
        </w:rPr>
        <w:t>(0)中</w:t>
      </w:r>
      <w:r>
        <w:rPr>
          <w:spacing w:val="-29"/>
          <w:w w:val="79"/>
          <w:sz w:val="33"/>
          <w:szCs w:val="33"/>
        </w:rPr>
        <w:t>含有的共价键数目为0.3N</w:t>
      </w:r>
      <w:r>
        <w:rPr>
          <w:rFonts w:ascii="Calibri" w:eastAsia="Calibri" w:hAnsi="Calibri" w:cs="Calibri"/>
          <w:spacing w:val="-29"/>
          <w:w w:val="79"/>
          <w:sz w:val="33"/>
          <w:szCs w:val="33"/>
        </w:rPr>
        <w:t>₄</w:t>
      </w:r>
    </w:p>
    <w:p>
      <w:pPr>
        <w:pStyle w:val="BodyText"/>
        <w:spacing w:before="189" w:line="219" w:lineRule="auto"/>
        <w:ind w:left="70"/>
        <w:rPr>
          <w:rFonts w:ascii="Times New Roman" w:eastAsia="Times New Roman" w:hAnsi="Times New Roman" w:cs="Times New Roman"/>
          <w:sz w:val="21"/>
          <w:szCs w:val="21"/>
        </w:rPr>
      </w:pPr>
      <w:r>
        <w:rPr>
          <w:rFonts w:ascii="Times New Roman" w:eastAsia="Times New Roman" w:hAnsi="Times New Roman" w:cs="Times New Roman"/>
          <w:spacing w:val="-1"/>
          <w:sz w:val="21"/>
          <w:szCs w:val="21"/>
        </w:rPr>
        <w:t xml:space="preserve">D.22.4LCO₂    </w:t>
      </w:r>
      <w:r>
        <w:rPr>
          <w:spacing w:val="-1"/>
          <w:sz w:val="21"/>
          <w:szCs w:val="21"/>
        </w:rPr>
        <w:t>与足量</w:t>
      </w:r>
      <w:r>
        <w:rPr>
          <w:rFonts w:ascii="Times New Roman" w:eastAsia="Times New Roman" w:hAnsi="Times New Roman" w:cs="Times New Roman"/>
          <w:spacing w:val="-1"/>
          <w:sz w:val="21"/>
          <w:szCs w:val="21"/>
        </w:rPr>
        <w:t xml:space="preserve">Na₂O₂ </w:t>
      </w:r>
      <w:r>
        <w:rPr>
          <w:spacing w:val="-1"/>
          <w:sz w:val="21"/>
          <w:szCs w:val="21"/>
        </w:rPr>
        <w:t>充</w:t>
      </w:r>
      <w:r>
        <w:rPr>
          <w:spacing w:val="-2"/>
          <w:sz w:val="21"/>
          <w:szCs w:val="21"/>
        </w:rPr>
        <w:t>分反应，转移的电子数目为</w:t>
      </w:r>
      <w:r>
        <w:rPr>
          <w:rFonts w:ascii="Times New Roman" w:eastAsia="Times New Roman" w:hAnsi="Times New Roman" w:cs="Times New Roman"/>
          <w:spacing w:val="-2"/>
          <w:sz w:val="21"/>
          <w:szCs w:val="21"/>
        </w:rPr>
        <w:t>NA</w:t>
      </w:r>
    </w:p>
    <w:p>
      <w:pPr>
        <w:pStyle w:val="BodyText"/>
        <w:spacing w:before="221" w:line="219" w:lineRule="auto"/>
        <w:ind w:left="70"/>
        <w:rPr>
          <w:sz w:val="21"/>
          <w:szCs w:val="21"/>
        </w:rPr>
      </w:pPr>
      <w:r>
        <w:rPr>
          <w:spacing w:val="4"/>
          <w:sz w:val="21"/>
          <w:szCs w:val="21"/>
        </w:rPr>
        <w:t>20、化学与生产、生活密切相关。下列叙述正确的是(</w:t>
      </w:r>
      <w:r>
        <w:rPr>
          <w:spacing w:val="104"/>
          <w:sz w:val="21"/>
          <w:szCs w:val="21"/>
        </w:rPr>
        <w:t xml:space="preserve"> </w:t>
      </w:r>
      <w:r>
        <w:rPr>
          <w:spacing w:val="4"/>
          <w:sz w:val="21"/>
          <w:szCs w:val="21"/>
        </w:rPr>
        <w:t>)</w:t>
      </w:r>
    </w:p>
    <w:p>
      <w:pPr>
        <w:pStyle w:val="BodyText"/>
        <w:spacing w:before="219" w:line="219" w:lineRule="auto"/>
        <w:ind w:left="80"/>
        <w:rPr>
          <w:sz w:val="21"/>
          <w:szCs w:val="21"/>
        </w:rPr>
      </w:pPr>
      <w:r>
        <w:rPr>
          <w:rFonts w:ascii="Times New Roman" w:eastAsia="Times New Roman" w:hAnsi="Times New Roman" w:cs="Times New Roman"/>
          <w:spacing w:val="2"/>
          <w:sz w:val="21"/>
          <w:szCs w:val="21"/>
        </w:rPr>
        <w:t xml:space="preserve">A.  </w:t>
      </w:r>
      <w:r>
        <w:rPr>
          <w:spacing w:val="2"/>
          <w:sz w:val="21"/>
          <w:szCs w:val="21"/>
        </w:rPr>
        <w:t>煤的干馏和煤的液化均是物理变化</w:t>
      </w:r>
    </w:p>
    <w:p>
      <w:pPr>
        <w:pStyle w:val="BodyText"/>
        <w:spacing w:before="202" w:line="479" w:lineRule="exact"/>
        <w:ind w:left="80"/>
        <w:rPr>
          <w:sz w:val="21"/>
          <w:szCs w:val="21"/>
        </w:rPr>
      </w:pPr>
      <w:r>
        <w:rPr>
          <w:rFonts w:ascii="Times New Roman" w:eastAsia="Times New Roman" w:hAnsi="Times New Roman" w:cs="Times New Roman"/>
          <w:spacing w:val="1"/>
          <w:position w:val="20"/>
          <w:sz w:val="21"/>
          <w:szCs w:val="21"/>
        </w:rPr>
        <w:t xml:space="preserve">B.  </w:t>
      </w:r>
      <w:r>
        <w:rPr>
          <w:spacing w:val="1"/>
          <w:position w:val="20"/>
          <w:sz w:val="21"/>
          <w:szCs w:val="21"/>
        </w:rPr>
        <w:t>天然纤维和合成纤维的主要成分都是纤维素</w:t>
      </w:r>
    </w:p>
    <w:p>
      <w:pPr>
        <w:pStyle w:val="BodyText"/>
        <w:spacing w:before="1" w:line="218" w:lineRule="auto"/>
        <w:ind w:left="80"/>
        <w:rPr>
          <w:sz w:val="21"/>
          <w:szCs w:val="21"/>
        </w:rPr>
      </w:pPr>
      <w:r>
        <w:rPr>
          <w:spacing w:val="1"/>
          <w:sz w:val="21"/>
          <w:szCs w:val="21"/>
        </w:rPr>
        <w:t>C. 海水淡化的方法有蒸馏法、电渗析法等</w:t>
      </w:r>
    </w:p>
    <w:p>
      <w:pPr>
        <w:pStyle w:val="BodyText"/>
        <w:spacing w:before="222" w:line="470" w:lineRule="exact"/>
        <w:ind w:left="60"/>
        <w:rPr>
          <w:sz w:val="21"/>
          <w:szCs w:val="21"/>
        </w:rPr>
      </w:pPr>
      <w:r>
        <w:rPr>
          <w:position w:val="19"/>
          <w:sz w:val="21"/>
          <w:szCs w:val="21"/>
        </w:rPr>
        <w:t>D.</w:t>
      </w:r>
      <w:r>
        <w:rPr>
          <w:spacing w:val="52"/>
          <w:position w:val="19"/>
          <w:sz w:val="21"/>
          <w:szCs w:val="21"/>
        </w:rPr>
        <w:t xml:space="preserve"> </w:t>
      </w:r>
      <w:r>
        <w:rPr>
          <w:position w:val="19"/>
          <w:sz w:val="21"/>
          <w:szCs w:val="21"/>
        </w:rPr>
        <w:t>用活性炭为糖浆脱色和用次氯酸盐漂白纸浆的原理相同</w:t>
      </w:r>
    </w:p>
    <w:p>
      <w:pPr>
        <w:pStyle w:val="BodyText"/>
        <w:spacing w:line="219" w:lineRule="auto"/>
        <w:ind w:left="50"/>
        <w:rPr>
          <w:sz w:val="21"/>
          <w:szCs w:val="21"/>
        </w:rPr>
      </w:pPr>
      <w:r>
        <w:rPr>
          <w:spacing w:val="2"/>
          <w:sz w:val="21"/>
          <w:szCs w:val="21"/>
        </w:rPr>
        <w:t>21、</w:t>
      </w:r>
      <w:r>
        <w:rPr>
          <w:spacing w:val="-24"/>
          <w:sz w:val="21"/>
          <w:szCs w:val="21"/>
        </w:rPr>
        <w:t xml:space="preserve"> </w:t>
      </w:r>
      <w:r>
        <w:rPr>
          <w:spacing w:val="2"/>
          <w:sz w:val="21"/>
          <w:szCs w:val="21"/>
        </w:rPr>
        <w:t>水的电离平衡曲线如图所示，下列说法正确的是(</w:t>
      </w:r>
      <w:r>
        <w:rPr>
          <w:spacing w:val="25"/>
          <w:sz w:val="21"/>
          <w:szCs w:val="21"/>
        </w:rPr>
        <w:t xml:space="preserve">   </w:t>
      </w:r>
      <w:r>
        <w:rPr>
          <w:spacing w:val="2"/>
          <w:sz w:val="21"/>
          <w:szCs w:val="21"/>
        </w:rPr>
        <w:t>)</w:t>
      </w:r>
    </w:p>
    <w:p>
      <w:pPr>
        <w:spacing w:before="193" w:line="2340" w:lineRule="exact"/>
      </w:pPr>
      <w:r>
        <w:rPr>
          <w:position w:val="-46"/>
        </w:rPr>
        <w:pict>
          <v:shape id="IM 16" o:spid="_x0000_i1054" type="#_x0000_t75" style="width:152.99pt;height:117pt;mso-wrap-distance-left:0;mso-wrap-distance-right:0" o:preferrelative="t" filled="f" stroked="f">
            <v:fill o:detectmouseclick="t"/>
            <v:imagedata r:id="rId21" o:title=""/>
            <v:path o:extrusionok="f"/>
            <o:lock v:ext="edit" aspectratio="f"/>
          </v:shape>
        </w:pict>
      </w:r>
    </w:p>
    <w:p>
      <w:pPr>
        <w:spacing w:line="2340" w:lineRule="exact"/>
        <w:sectPr>
          <w:headerReference w:type="default" r:id="rId22"/>
          <w:pgSz w:w="11910" w:h="16840"/>
          <w:pgMar w:top="400" w:right="1085" w:bottom="0" w:left="499" w:header="0" w:footer="0" w:gutter="0"/>
          <w:pgNumType w:start="8"/>
          <w:cols w:space="708"/>
        </w:sectPr>
      </w:pPr>
    </w:p>
    <w:p>
      <w:pPr>
        <w:spacing w:line="262" w:lineRule="auto"/>
      </w:pPr>
      <w:r>
        <w:pict>
          <v:shape id="IM 18" o:spid="_x0000_s1055" type="#_x0000_t75" style="width:130.5pt;height:0.5pt;margin-top:486pt;margin-left:27pt;mso-position-horizontal-relative:page;mso-position-vertical-relative:page;mso-wrap-distance-left:0;mso-wrap-distance-right:0;position:absolute;z-index:251666432" o:allowincell="f" o:preferrelative="t" filled="f" stroked="f">
            <v:fill o:detectmouseclick="t"/>
            <v:imagedata r:id="rId23" o:title=""/>
            <v:path o:extrusionok="f"/>
            <o:lock v:ext="edit" aspectratio="f"/>
          </v:shape>
        </w:pict>
      </w:r>
      <w:r>
        <w:pict>
          <v:shape id="IM 20" o:spid="_x0000_s1056" type="#_x0000_t75" style="width:123.5pt;height:44pt;margin-top:631.5pt;margin-left:57.5pt;mso-position-horizontal-relative:page;mso-position-vertical-relative:page;mso-wrap-distance-left:0;mso-wrap-distance-right:0;position:absolute;z-index:251665408" o:allowincell="f" o:preferrelative="t" filled="f" stroked="f">
            <v:fill o:detectmouseclick="t"/>
            <v:imagedata r:id="rId24" o:title=""/>
            <v:path o:extrusionok="f"/>
            <o:lock v:ext="edit" aspectratio="f"/>
          </v:shape>
        </w:pict>
      </w:r>
      <w:r>
        <w:pict>
          <v:shape id="IM 22" o:spid="_x0000_s1057" type="#_x0000_t75" style="width:345.5pt;height:62.5pt;margin-top:550.95pt;margin-left:38.95pt;mso-position-horizontal-relative:page;mso-position-vertical-relative:page;mso-wrap-distance-left:0;mso-wrap-distance-right:0;position:absolute;z-index:251667456" o:allowincell="f" o:preferrelative="t" filled="f" stroked="f">
            <v:fill o:detectmouseclick="t"/>
            <v:imagedata r:id="rId25" o:title=""/>
            <v:path o:extrusionok="f"/>
            <o:lock v:ext="edit" aspectratio="f"/>
          </v:shape>
        </w:pict>
      </w:r>
    </w:p>
    <w:p>
      <w:pPr>
        <w:spacing w:line="262" w:lineRule="auto"/>
      </w:pPr>
    </w:p>
    <w:p>
      <w:pPr>
        <w:spacing w:line="262" w:lineRule="auto"/>
      </w:pPr>
    </w:p>
    <w:p>
      <w:pPr>
        <w:pStyle w:val="BodyText"/>
        <w:spacing w:before="68" w:line="220" w:lineRule="auto"/>
        <w:ind w:left="50"/>
        <w:rPr>
          <w:rFonts w:ascii="Times New Roman" w:eastAsia="Times New Roman" w:hAnsi="Times New Roman" w:cs="Times New Roman"/>
          <w:sz w:val="21"/>
          <w:szCs w:val="21"/>
        </w:rPr>
      </w:pPr>
      <w:r>
        <w:rPr>
          <w:rFonts w:ascii="Times New Roman" w:eastAsia="Times New Roman" w:hAnsi="Times New Roman" w:cs="Times New Roman"/>
          <w:spacing w:val="-3"/>
          <w:sz w:val="21"/>
          <w:szCs w:val="21"/>
        </w:rPr>
        <w:t xml:space="preserve">A.  </w:t>
      </w:r>
      <w:r>
        <w:rPr>
          <w:spacing w:val="-3"/>
          <w:sz w:val="21"/>
          <w:szCs w:val="21"/>
        </w:rPr>
        <w:t>图中五点</w:t>
      </w:r>
      <w:r>
        <w:rPr>
          <w:rFonts w:ascii="Times New Roman" w:eastAsia="Times New Roman" w:hAnsi="Times New Roman" w:cs="Times New Roman"/>
          <w:spacing w:val="-3"/>
          <w:sz w:val="21"/>
          <w:szCs w:val="21"/>
        </w:rPr>
        <w:t>Kw</w:t>
      </w:r>
      <w:r>
        <w:rPr>
          <w:spacing w:val="-3"/>
          <w:sz w:val="21"/>
          <w:szCs w:val="21"/>
        </w:rPr>
        <w:t>间的关系：</w:t>
      </w:r>
      <w:r>
        <w:rPr>
          <w:spacing w:val="28"/>
          <w:sz w:val="21"/>
          <w:szCs w:val="21"/>
        </w:rPr>
        <w:t xml:space="preserve"> </w:t>
      </w:r>
      <w:r>
        <w:rPr>
          <w:rFonts w:ascii="Times New Roman" w:eastAsia="Times New Roman" w:hAnsi="Times New Roman" w:cs="Times New Roman"/>
          <w:spacing w:val="-3"/>
          <w:sz w:val="21"/>
          <w:szCs w:val="21"/>
        </w:rPr>
        <w:t>B&gt;C&gt;A=D=E</w:t>
      </w:r>
    </w:p>
    <w:p>
      <w:pPr>
        <w:pStyle w:val="BodyText"/>
        <w:spacing w:before="217" w:line="219" w:lineRule="auto"/>
        <w:ind w:left="20"/>
        <w:rPr>
          <w:sz w:val="21"/>
          <w:szCs w:val="21"/>
        </w:rPr>
      </w:pPr>
      <w:r>
        <w:rPr>
          <w:rFonts w:ascii="Times New Roman" w:eastAsia="Times New Roman" w:hAnsi="Times New Roman" w:cs="Times New Roman"/>
          <w:spacing w:val="9"/>
          <w:sz w:val="21"/>
          <w:szCs w:val="21"/>
        </w:rPr>
        <w:t>B.</w:t>
      </w:r>
      <w:r>
        <w:rPr>
          <w:rFonts w:ascii="Times New Roman" w:eastAsia="Times New Roman" w:hAnsi="Times New Roman" w:cs="Times New Roman"/>
          <w:spacing w:val="29"/>
          <w:w w:val="101"/>
          <w:sz w:val="21"/>
          <w:szCs w:val="21"/>
        </w:rPr>
        <w:t xml:space="preserve">  </w:t>
      </w:r>
      <w:r>
        <w:rPr>
          <w:spacing w:val="9"/>
          <w:sz w:val="21"/>
          <w:szCs w:val="21"/>
        </w:rPr>
        <w:t>若从</w:t>
      </w:r>
      <w:r>
        <w:rPr>
          <w:rFonts w:ascii="Times New Roman" w:eastAsia="Times New Roman" w:hAnsi="Times New Roman" w:cs="Times New Roman"/>
          <w:spacing w:val="9"/>
          <w:sz w:val="21"/>
          <w:szCs w:val="21"/>
        </w:rPr>
        <w:t xml:space="preserve">A </w:t>
      </w:r>
      <w:r>
        <w:rPr>
          <w:spacing w:val="9"/>
          <w:sz w:val="21"/>
          <w:szCs w:val="21"/>
        </w:rPr>
        <w:t>点到</w:t>
      </w:r>
      <w:r>
        <w:rPr>
          <w:rFonts w:ascii="Times New Roman" w:eastAsia="Times New Roman" w:hAnsi="Times New Roman" w:cs="Times New Roman"/>
          <w:spacing w:val="9"/>
          <w:sz w:val="21"/>
          <w:szCs w:val="21"/>
        </w:rPr>
        <w:t>D</w:t>
      </w:r>
      <w:r>
        <w:rPr>
          <w:spacing w:val="9"/>
          <w:sz w:val="21"/>
          <w:szCs w:val="21"/>
        </w:rPr>
        <w:t>点，可采用在水中加入少量</w:t>
      </w:r>
      <w:r>
        <w:rPr>
          <w:rFonts w:ascii="Times New Roman" w:eastAsia="Times New Roman" w:hAnsi="Times New Roman" w:cs="Times New Roman"/>
          <w:sz w:val="21"/>
          <w:szCs w:val="21"/>
        </w:rPr>
        <w:t>NaOH</w:t>
      </w:r>
      <w:r>
        <w:rPr>
          <w:rFonts w:ascii="Times New Roman" w:eastAsia="Times New Roman" w:hAnsi="Times New Roman" w:cs="Times New Roman"/>
          <w:spacing w:val="27"/>
          <w:sz w:val="21"/>
          <w:szCs w:val="21"/>
        </w:rPr>
        <w:t xml:space="preserve"> </w:t>
      </w:r>
      <w:r>
        <w:rPr>
          <w:spacing w:val="9"/>
          <w:sz w:val="21"/>
          <w:szCs w:val="21"/>
        </w:rPr>
        <w:t>的方法</w:t>
      </w:r>
    </w:p>
    <w:p>
      <w:pPr>
        <w:pStyle w:val="BodyText"/>
        <w:spacing w:before="220" w:line="219" w:lineRule="auto"/>
        <w:ind w:left="50"/>
        <w:rPr>
          <w:sz w:val="21"/>
          <w:szCs w:val="21"/>
        </w:rPr>
      </w:pPr>
      <w:r>
        <w:rPr>
          <w:rFonts w:ascii="Times New Roman" w:eastAsia="Times New Roman" w:hAnsi="Times New Roman" w:cs="Times New Roman"/>
          <w:spacing w:val="4"/>
          <w:sz w:val="21"/>
          <w:szCs w:val="21"/>
        </w:rPr>
        <w:t>C.</w:t>
      </w:r>
      <w:r>
        <w:rPr>
          <w:rFonts w:ascii="Times New Roman" w:eastAsia="Times New Roman" w:hAnsi="Times New Roman" w:cs="Times New Roman"/>
          <w:spacing w:val="15"/>
          <w:sz w:val="21"/>
          <w:szCs w:val="21"/>
        </w:rPr>
        <w:t xml:space="preserve">  </w:t>
      </w:r>
      <w:r>
        <w:rPr>
          <w:spacing w:val="4"/>
          <w:sz w:val="21"/>
          <w:szCs w:val="21"/>
        </w:rPr>
        <w:t>若从</w:t>
      </w:r>
      <w:r>
        <w:rPr>
          <w:rFonts w:ascii="Times New Roman" w:eastAsia="Times New Roman" w:hAnsi="Times New Roman" w:cs="Times New Roman"/>
          <w:spacing w:val="4"/>
          <w:sz w:val="21"/>
          <w:szCs w:val="21"/>
        </w:rPr>
        <w:t xml:space="preserve">A </w:t>
      </w:r>
      <w:r>
        <w:rPr>
          <w:spacing w:val="4"/>
          <w:sz w:val="21"/>
          <w:szCs w:val="21"/>
        </w:rPr>
        <w:t>点到</w:t>
      </w:r>
      <w:r>
        <w:rPr>
          <w:rFonts w:ascii="Times New Roman" w:eastAsia="Times New Roman" w:hAnsi="Times New Roman" w:cs="Times New Roman"/>
          <w:spacing w:val="4"/>
          <w:sz w:val="21"/>
          <w:szCs w:val="21"/>
        </w:rPr>
        <w:t xml:space="preserve">C </w:t>
      </w:r>
      <w:r>
        <w:rPr>
          <w:spacing w:val="4"/>
          <w:sz w:val="21"/>
          <w:szCs w:val="21"/>
        </w:rPr>
        <w:t>点，可采用温度不变时在水中加入适量</w:t>
      </w:r>
      <w:r>
        <w:rPr>
          <w:spacing w:val="-43"/>
          <w:sz w:val="21"/>
          <w:szCs w:val="21"/>
        </w:rPr>
        <w:t xml:space="preserve"> </w:t>
      </w:r>
      <w:r>
        <w:rPr>
          <w:rFonts w:ascii="Times New Roman" w:eastAsia="Times New Roman" w:hAnsi="Times New Roman" w:cs="Times New Roman"/>
          <w:spacing w:val="4"/>
          <w:sz w:val="21"/>
          <w:szCs w:val="21"/>
        </w:rPr>
        <w:t>H₂</w:t>
      </w:r>
      <w:r>
        <w:rPr>
          <w:rFonts w:ascii="Times New Roman" w:eastAsia="Times New Roman" w:hAnsi="Times New Roman" w:cs="Times New Roman"/>
          <w:sz w:val="21"/>
          <w:szCs w:val="21"/>
        </w:rPr>
        <w:t>SO</w:t>
      </w:r>
      <w:r>
        <w:rPr>
          <w:rFonts w:ascii="Times New Roman" w:eastAsia="Times New Roman" w:hAnsi="Times New Roman" w:cs="Times New Roman"/>
          <w:spacing w:val="3"/>
          <w:sz w:val="21"/>
          <w:szCs w:val="21"/>
        </w:rPr>
        <w:t xml:space="preserve">₄ </w:t>
      </w:r>
      <w:r>
        <w:rPr>
          <w:spacing w:val="3"/>
          <w:sz w:val="21"/>
          <w:szCs w:val="21"/>
        </w:rPr>
        <w:t>的方法</w:t>
      </w:r>
    </w:p>
    <w:p>
      <w:pPr>
        <w:pStyle w:val="BodyText"/>
        <w:spacing w:before="198" w:line="212" w:lineRule="auto"/>
        <w:ind w:left="20"/>
        <w:rPr>
          <w:sz w:val="21"/>
          <w:szCs w:val="21"/>
        </w:rPr>
      </w:pPr>
      <w:r>
        <w:rPr>
          <w:rFonts w:ascii="Times New Roman" w:eastAsia="Times New Roman" w:hAnsi="Times New Roman" w:cs="Times New Roman"/>
          <w:sz w:val="21"/>
          <w:szCs w:val="21"/>
        </w:rPr>
        <w:t xml:space="preserve">D.100℃   </w:t>
      </w:r>
      <w:r>
        <w:rPr>
          <w:sz w:val="21"/>
          <w:szCs w:val="21"/>
        </w:rPr>
        <w:t>时，将</w:t>
      </w:r>
      <w:r>
        <w:rPr>
          <w:rFonts w:ascii="Times New Roman" w:eastAsia="Times New Roman" w:hAnsi="Times New Roman" w:cs="Times New Roman"/>
          <w:sz w:val="21"/>
          <w:szCs w:val="21"/>
        </w:rPr>
        <w:t xml:space="preserve">pH=2   </w:t>
      </w:r>
      <w:r>
        <w:rPr>
          <w:sz w:val="21"/>
          <w:szCs w:val="21"/>
        </w:rPr>
        <w:t>的硫酸溶液与</w:t>
      </w:r>
      <w:r>
        <w:rPr>
          <w:spacing w:val="-37"/>
          <w:sz w:val="21"/>
          <w:szCs w:val="21"/>
        </w:rPr>
        <w:t xml:space="preserve"> </w:t>
      </w:r>
      <w:r>
        <w:rPr>
          <w:rFonts w:ascii="Times New Roman" w:eastAsia="Times New Roman" w:hAnsi="Times New Roman" w:cs="Times New Roman"/>
          <w:sz w:val="21"/>
          <w:szCs w:val="21"/>
        </w:rPr>
        <w:t xml:space="preserve">pH=12   </w:t>
      </w:r>
      <w:r>
        <w:rPr>
          <w:sz w:val="21"/>
          <w:szCs w:val="21"/>
        </w:rPr>
        <w:t xml:space="preserve">的 </w:t>
      </w:r>
      <w:r>
        <w:rPr>
          <w:rFonts w:ascii="Times New Roman" w:eastAsia="Times New Roman" w:hAnsi="Times New Roman" w:cs="Times New Roman"/>
          <w:sz w:val="21"/>
          <w:szCs w:val="21"/>
        </w:rPr>
        <w:t>KOH</w:t>
      </w:r>
      <w:r>
        <w:rPr>
          <w:rFonts w:ascii="Times New Roman" w:eastAsia="Times New Roman" w:hAnsi="Times New Roman" w:cs="Times New Roman"/>
          <w:spacing w:val="16"/>
          <w:w w:val="101"/>
          <w:sz w:val="21"/>
          <w:szCs w:val="21"/>
        </w:rPr>
        <w:t xml:space="preserve"> </w:t>
      </w:r>
      <w:r>
        <w:rPr>
          <w:sz w:val="21"/>
          <w:szCs w:val="21"/>
        </w:rPr>
        <w:t>溶液等体积混合后，溶液显中性</w:t>
      </w:r>
    </w:p>
    <w:p>
      <w:pPr>
        <w:pStyle w:val="BodyText"/>
        <w:spacing w:before="252" w:line="471" w:lineRule="exact"/>
        <w:jc w:val="right"/>
        <w:rPr>
          <w:sz w:val="21"/>
          <w:szCs w:val="21"/>
        </w:rPr>
      </w:pPr>
      <w:r>
        <w:rPr>
          <w:spacing w:val="-10"/>
          <w:position w:val="20"/>
          <w:sz w:val="21"/>
          <w:szCs w:val="21"/>
        </w:rPr>
        <w:t>22、</w:t>
      </w:r>
      <w:r>
        <w:rPr>
          <w:spacing w:val="-52"/>
          <w:position w:val="20"/>
          <w:sz w:val="21"/>
          <w:szCs w:val="21"/>
        </w:rPr>
        <w:t xml:space="preserve"> </w:t>
      </w:r>
      <w:r>
        <w:rPr>
          <w:spacing w:val="-10"/>
          <w:position w:val="20"/>
          <w:sz w:val="21"/>
          <w:szCs w:val="21"/>
        </w:rPr>
        <w:t>中国是最早生产和研究合金的国家之一。春秋战国时期的名剑“干将”、“莫邪”性能远优于当时普遍使用的青铜剑，</w:t>
      </w:r>
    </w:p>
    <w:p>
      <w:pPr>
        <w:pStyle w:val="BodyText"/>
        <w:spacing w:line="220" w:lineRule="auto"/>
        <w:ind w:left="50"/>
        <w:rPr>
          <w:sz w:val="21"/>
          <w:szCs w:val="21"/>
        </w:rPr>
      </w:pPr>
      <w:r>
        <w:rPr>
          <w:spacing w:val="-2"/>
          <w:sz w:val="21"/>
          <w:szCs w:val="21"/>
        </w:rPr>
        <w:t>它们的合金成分可能是(</w:t>
      </w:r>
      <w:r>
        <w:rPr>
          <w:spacing w:val="27"/>
          <w:sz w:val="21"/>
          <w:szCs w:val="21"/>
        </w:rPr>
        <w:t xml:space="preserve">   </w:t>
      </w:r>
      <w:r>
        <w:rPr>
          <w:spacing w:val="-2"/>
          <w:sz w:val="21"/>
          <w:szCs w:val="21"/>
        </w:rPr>
        <w:t>)</w:t>
      </w:r>
    </w:p>
    <w:p>
      <w:pPr>
        <w:pStyle w:val="BodyText"/>
        <w:spacing w:before="200" w:line="223" w:lineRule="auto"/>
        <w:ind w:left="50"/>
        <w:rPr>
          <w:sz w:val="21"/>
          <w:szCs w:val="21"/>
        </w:rPr>
      </w:pPr>
      <w:r>
        <w:rPr>
          <w:spacing w:val="1"/>
          <w:sz w:val="21"/>
          <w:szCs w:val="21"/>
        </w:rPr>
        <w:t>A. 钠合金          B.</w:t>
      </w:r>
      <w:r>
        <w:rPr>
          <w:spacing w:val="38"/>
          <w:sz w:val="21"/>
          <w:szCs w:val="21"/>
        </w:rPr>
        <w:t xml:space="preserve"> </w:t>
      </w:r>
      <w:r>
        <w:rPr>
          <w:rFonts w:ascii="黑体" w:eastAsia="黑体" w:hAnsi="黑体" w:cs="黑体"/>
          <w:spacing w:val="1"/>
          <w:sz w:val="21"/>
          <w:szCs w:val="21"/>
        </w:rPr>
        <w:t>硬铝</w:t>
      </w:r>
      <w:r>
        <w:rPr>
          <w:rFonts w:ascii="黑体" w:eastAsia="黑体" w:hAnsi="黑体" w:cs="黑体"/>
          <w:spacing w:val="2"/>
          <w:sz w:val="21"/>
          <w:szCs w:val="21"/>
        </w:rPr>
        <w:t xml:space="preserve">            </w:t>
      </w:r>
      <w:r>
        <w:rPr>
          <w:rFonts w:ascii="Times New Roman" w:eastAsia="Times New Roman" w:hAnsi="Times New Roman" w:cs="Times New Roman"/>
          <w:spacing w:val="1"/>
          <w:sz w:val="21"/>
          <w:szCs w:val="21"/>
        </w:rPr>
        <w:t xml:space="preserve">C.  </w:t>
      </w:r>
      <w:r>
        <w:rPr>
          <w:rFonts w:ascii="Times New Roman" w:eastAsia="Times New Roman" w:hAnsi="Times New Roman" w:cs="Times New Roman"/>
          <w:sz w:val="21"/>
          <w:szCs w:val="21"/>
        </w:rPr>
        <w:t xml:space="preserve"> </w:t>
      </w:r>
      <w:r>
        <w:rPr>
          <w:sz w:val="21"/>
          <w:szCs w:val="21"/>
        </w:rPr>
        <w:t>生铁</w:t>
      </w:r>
      <w:r>
        <w:rPr>
          <w:spacing w:val="6"/>
          <w:sz w:val="21"/>
          <w:szCs w:val="21"/>
        </w:rPr>
        <w:t xml:space="preserve">            </w:t>
      </w:r>
      <w:r>
        <w:rPr>
          <w:rFonts w:ascii="Times New Roman" w:eastAsia="Times New Roman" w:hAnsi="Times New Roman" w:cs="Times New Roman"/>
          <w:sz w:val="21"/>
          <w:szCs w:val="21"/>
        </w:rPr>
        <w:t xml:space="preserve">D.   </w:t>
      </w:r>
      <w:r>
        <w:rPr>
          <w:sz w:val="21"/>
          <w:szCs w:val="21"/>
        </w:rPr>
        <w:t>钛合金</w:t>
      </w:r>
    </w:p>
    <w:p>
      <w:pPr>
        <w:pStyle w:val="BodyText"/>
        <w:spacing w:before="156" w:line="219" w:lineRule="auto"/>
        <w:ind w:left="40"/>
        <w:rPr>
          <w:sz w:val="21"/>
          <w:szCs w:val="21"/>
        </w:rPr>
      </w:pPr>
      <w:r>
        <w:rPr>
          <w:spacing w:val="8"/>
          <w:sz w:val="21"/>
          <w:szCs w:val="21"/>
        </w:rPr>
        <w:t>二、非选择题(共84分)</w:t>
      </w:r>
    </w:p>
    <w:p>
      <w:pPr>
        <w:pStyle w:val="BodyText"/>
        <w:spacing w:before="141" w:line="219" w:lineRule="auto"/>
        <w:ind w:left="30"/>
        <w:rPr>
          <w:sz w:val="21"/>
          <w:szCs w:val="21"/>
        </w:rPr>
      </w:pPr>
      <w:r>
        <w:rPr>
          <w:spacing w:val="4"/>
          <w:sz w:val="21"/>
          <w:szCs w:val="21"/>
        </w:rPr>
        <w:t>23、(14分)</w:t>
      </w:r>
      <w:r>
        <w:rPr>
          <w:rFonts w:ascii="Times New Roman" w:eastAsia="Times New Roman" w:hAnsi="Times New Roman" w:cs="Times New Roman"/>
          <w:spacing w:val="4"/>
          <w:sz w:val="21"/>
          <w:szCs w:val="21"/>
        </w:rPr>
        <w:t>X</w:t>
      </w:r>
      <w:r>
        <w:rPr>
          <w:rFonts w:ascii="Times New Roman" w:eastAsia="Times New Roman" w:hAnsi="Times New Roman" w:cs="Times New Roman"/>
          <w:spacing w:val="-30"/>
          <w:sz w:val="21"/>
          <w:szCs w:val="21"/>
        </w:rPr>
        <w:t xml:space="preserve"> </w:t>
      </w:r>
      <w:r>
        <w:rPr>
          <w:spacing w:val="4"/>
          <w:sz w:val="21"/>
          <w:szCs w:val="21"/>
        </w:rPr>
        <w:t>、</w:t>
      </w:r>
      <w:r>
        <w:rPr>
          <w:rFonts w:ascii="Times New Roman" w:eastAsia="Times New Roman" w:hAnsi="Times New Roman" w:cs="Times New Roman"/>
          <w:spacing w:val="4"/>
          <w:sz w:val="21"/>
          <w:szCs w:val="21"/>
        </w:rPr>
        <w:t>Y</w:t>
      </w:r>
      <w:r>
        <w:rPr>
          <w:rFonts w:ascii="Times New Roman" w:eastAsia="Times New Roman" w:hAnsi="Times New Roman" w:cs="Times New Roman"/>
          <w:spacing w:val="-30"/>
          <w:sz w:val="21"/>
          <w:szCs w:val="21"/>
        </w:rPr>
        <w:t xml:space="preserve"> </w:t>
      </w:r>
      <w:r>
        <w:rPr>
          <w:spacing w:val="4"/>
          <w:sz w:val="21"/>
          <w:szCs w:val="21"/>
        </w:rPr>
        <w:t>、</w:t>
      </w:r>
      <w:r>
        <w:rPr>
          <w:rFonts w:ascii="Times New Roman" w:eastAsia="Times New Roman" w:hAnsi="Times New Roman" w:cs="Times New Roman"/>
          <w:spacing w:val="4"/>
          <w:sz w:val="21"/>
          <w:szCs w:val="21"/>
        </w:rPr>
        <w:t>Z</w:t>
      </w:r>
      <w:r>
        <w:rPr>
          <w:rFonts w:ascii="Times New Roman" w:eastAsia="Times New Roman" w:hAnsi="Times New Roman" w:cs="Times New Roman"/>
          <w:spacing w:val="-29"/>
          <w:sz w:val="21"/>
          <w:szCs w:val="21"/>
        </w:rPr>
        <w:t xml:space="preserve"> </w:t>
      </w:r>
      <w:r>
        <w:rPr>
          <w:spacing w:val="4"/>
          <w:sz w:val="21"/>
          <w:szCs w:val="21"/>
        </w:rPr>
        <w:t>、</w:t>
      </w:r>
      <w:r>
        <w:rPr>
          <w:rFonts w:ascii="Times New Roman" w:eastAsia="Times New Roman" w:hAnsi="Times New Roman" w:cs="Times New Roman"/>
          <w:spacing w:val="4"/>
          <w:sz w:val="21"/>
          <w:szCs w:val="21"/>
        </w:rPr>
        <w:t xml:space="preserve">W  </w:t>
      </w:r>
      <w:r>
        <w:rPr>
          <w:spacing w:val="4"/>
          <w:sz w:val="21"/>
          <w:szCs w:val="21"/>
        </w:rPr>
        <w:t>四种物质有如下相互转化关系</w:t>
      </w:r>
      <w:r>
        <w:rPr>
          <w:spacing w:val="3"/>
          <w:sz w:val="21"/>
          <w:szCs w:val="21"/>
        </w:rPr>
        <w:t>(其中</w:t>
      </w:r>
      <w:r>
        <w:rPr>
          <w:spacing w:val="-18"/>
          <w:sz w:val="21"/>
          <w:szCs w:val="21"/>
        </w:rPr>
        <w:t xml:space="preserve"> </w:t>
      </w:r>
      <w:r>
        <w:rPr>
          <w:rFonts w:ascii="Times New Roman" w:eastAsia="Times New Roman" w:hAnsi="Times New Roman" w:cs="Times New Roman"/>
          <w:spacing w:val="3"/>
          <w:sz w:val="21"/>
          <w:szCs w:val="21"/>
        </w:rPr>
        <w:t>Y</w:t>
      </w:r>
      <w:r>
        <w:rPr>
          <w:rFonts w:ascii="Times New Roman" w:eastAsia="Times New Roman" w:hAnsi="Times New Roman" w:cs="Times New Roman"/>
          <w:spacing w:val="-30"/>
          <w:sz w:val="21"/>
          <w:szCs w:val="21"/>
        </w:rPr>
        <w:t xml:space="preserve"> </w:t>
      </w:r>
      <w:r>
        <w:rPr>
          <w:spacing w:val="3"/>
          <w:sz w:val="21"/>
          <w:szCs w:val="21"/>
        </w:rPr>
        <w:t>、</w:t>
      </w:r>
      <w:r>
        <w:rPr>
          <w:rFonts w:ascii="Times New Roman" w:eastAsia="Times New Roman" w:hAnsi="Times New Roman" w:cs="Times New Roman"/>
          <w:spacing w:val="3"/>
          <w:sz w:val="21"/>
          <w:szCs w:val="21"/>
        </w:rPr>
        <w:t xml:space="preserve">Z  </w:t>
      </w:r>
      <w:r>
        <w:rPr>
          <w:spacing w:val="3"/>
          <w:sz w:val="21"/>
          <w:szCs w:val="21"/>
        </w:rPr>
        <w:t>为化合物，未列出反应条件)。</w:t>
      </w:r>
    </w:p>
    <w:p>
      <w:pPr>
        <w:spacing w:line="398" w:lineRule="auto"/>
      </w:pPr>
    </w:p>
    <w:p>
      <w:pPr>
        <w:spacing w:before="61" w:line="185" w:lineRule="auto"/>
        <w:ind w:left="229"/>
        <w:rPr>
          <w:rFonts w:ascii="Times New Roman" w:eastAsia="Times New Roman" w:hAnsi="Times New Roman" w:cs="Times New Roman"/>
        </w:rPr>
      </w:pPr>
      <w:r>
        <w:pict>
          <v:shape id="IM 24" o:spid="_x0000_s1058" type="#_x0000_t75" style="width:135pt;height:91.5pt;margin-top:-15.4pt;margin-left:0;mso-wrap-distance-left:0;mso-wrap-distance-right:0;position:absolute;z-index:-251652096" o:preferrelative="t" filled="f" stroked="f">
            <v:fill o:detectmouseclick="t"/>
            <v:imagedata r:id="rId26" o:title=""/>
            <v:path o:extrusionok="f"/>
            <o:lock v:ext="edit" aspectratio="f"/>
          </v:shape>
        </w:pict>
      </w:r>
      <w:r>
        <w:rPr>
          <w:rFonts w:ascii="Times New Roman" w:eastAsia="Times New Roman" w:hAnsi="Times New Roman" w:cs="Times New Roman"/>
          <w:sz w:val="18"/>
          <w:szCs w:val="18"/>
        </w:rPr>
        <w:t xml:space="preserve">X                                        </w:t>
      </w:r>
      <w:r>
        <w:rPr>
          <w:rFonts w:ascii="Times New Roman" w:eastAsia="Times New Roman" w:hAnsi="Times New Roman" w:cs="Times New Roman"/>
          <w:sz w:val="21"/>
          <w:szCs w:val="21"/>
        </w:rPr>
        <w:t>Z</w:t>
      </w:r>
    </w:p>
    <w:p>
      <w:pPr>
        <w:spacing w:line="278" w:lineRule="auto"/>
      </w:pPr>
    </w:p>
    <w:p>
      <w:pPr>
        <w:spacing w:line="279" w:lineRule="auto"/>
      </w:pPr>
    </w:p>
    <w:p>
      <w:pPr>
        <w:spacing w:line="279" w:lineRule="auto"/>
      </w:pPr>
    </w:p>
    <w:p>
      <w:pPr>
        <w:spacing w:before="60" w:line="196" w:lineRule="auto"/>
        <w:ind w:left="249"/>
      </w:pPr>
      <w:r>
        <w:rPr>
          <w:rFonts w:ascii="Times New Roman" w:eastAsia="Times New Roman" w:hAnsi="Times New Roman" w:cs="Times New Roman"/>
          <w:spacing w:val="-1"/>
          <w:sz w:val="18"/>
          <w:szCs w:val="18"/>
        </w:rPr>
        <w:t>Y</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 xml:space="preserve">              </w:t>
      </w:r>
      <w:r>
        <w:rPr>
          <w:rFonts w:ascii="Arial" w:eastAsia="Arial" w:hAnsi="Arial" w:cs="Arial"/>
          <w:spacing w:val="-1"/>
          <w:sz w:val="21"/>
          <w:szCs w:val="21"/>
        </w:rPr>
        <w:t>W</w:t>
      </w:r>
    </w:p>
    <w:p>
      <w:pPr>
        <w:spacing w:line="273" w:lineRule="auto"/>
      </w:pPr>
    </w:p>
    <w:p>
      <w:pPr>
        <w:pStyle w:val="BodyText"/>
        <w:spacing w:before="69" w:line="457" w:lineRule="exact"/>
        <w:ind w:left="149"/>
        <w:rPr>
          <w:sz w:val="21"/>
          <w:szCs w:val="21"/>
        </w:rPr>
      </w:pPr>
      <w:r>
        <w:rPr>
          <w:spacing w:val="-2"/>
          <w:position w:val="19"/>
          <w:sz w:val="21"/>
          <w:szCs w:val="21"/>
        </w:rPr>
        <w:t xml:space="preserve">(1)若实验室经常用澄清石灰水来检验 </w:t>
      </w:r>
      <w:r>
        <w:rPr>
          <w:rFonts w:ascii="Times New Roman" w:eastAsia="Times New Roman" w:hAnsi="Times New Roman" w:cs="Times New Roman"/>
          <w:spacing w:val="-2"/>
          <w:position w:val="19"/>
          <w:sz w:val="21"/>
          <w:szCs w:val="21"/>
        </w:rPr>
        <w:t>X</w:t>
      </w:r>
      <w:r>
        <w:rPr>
          <w:rFonts w:ascii="Times New Roman" w:eastAsia="Times New Roman" w:hAnsi="Times New Roman" w:cs="Times New Roman"/>
          <w:spacing w:val="48"/>
          <w:position w:val="19"/>
          <w:sz w:val="21"/>
          <w:szCs w:val="21"/>
        </w:rPr>
        <w:t xml:space="preserve"> </w:t>
      </w:r>
      <w:r>
        <w:rPr>
          <w:spacing w:val="-2"/>
          <w:position w:val="19"/>
          <w:sz w:val="21"/>
          <w:szCs w:val="21"/>
        </w:rPr>
        <w:t xml:space="preserve">的燃烧产物， </w:t>
      </w:r>
      <w:r>
        <w:rPr>
          <w:rFonts w:ascii="Times New Roman" w:eastAsia="Times New Roman" w:hAnsi="Times New Roman" w:cs="Times New Roman"/>
          <w:spacing w:val="-2"/>
          <w:position w:val="19"/>
          <w:sz w:val="21"/>
          <w:szCs w:val="21"/>
        </w:rPr>
        <w:t xml:space="preserve">W  </w:t>
      </w:r>
      <w:r>
        <w:rPr>
          <w:spacing w:val="-2"/>
          <w:position w:val="19"/>
          <w:sz w:val="21"/>
          <w:szCs w:val="21"/>
        </w:rPr>
        <w:t xml:space="preserve">的用途之一是计算机芯片， </w:t>
      </w:r>
      <w:r>
        <w:rPr>
          <w:rFonts w:ascii="Times New Roman" w:eastAsia="Times New Roman" w:hAnsi="Times New Roman" w:cs="Times New Roman"/>
          <w:spacing w:val="-2"/>
          <w:position w:val="19"/>
          <w:sz w:val="21"/>
          <w:szCs w:val="21"/>
        </w:rPr>
        <w:t xml:space="preserve">W  </w:t>
      </w:r>
      <w:r>
        <w:rPr>
          <w:spacing w:val="-3"/>
          <w:position w:val="19"/>
          <w:sz w:val="21"/>
          <w:szCs w:val="21"/>
        </w:rPr>
        <w:t>在周期表中的位置为</w:t>
      </w:r>
    </w:p>
    <w:p>
      <w:pPr>
        <w:pStyle w:val="BodyText"/>
        <w:tabs>
          <w:tab w:val="left" w:pos="1180"/>
        </w:tabs>
        <w:spacing w:before="1" w:line="194" w:lineRule="auto"/>
        <w:ind w:left="40"/>
        <w:rPr>
          <w:sz w:val="21"/>
          <w:szCs w:val="21"/>
        </w:rPr>
      </w:pPr>
      <w:r>
        <w:rPr>
          <w:rFonts w:ascii="Times New Roman" w:eastAsia="Times New Roman" w:hAnsi="Times New Roman" w:cs="Times New Roman"/>
          <w:sz w:val="21"/>
          <w:szCs w:val="21"/>
          <w:u w:val="single" w:color="auto"/>
        </w:rPr>
        <w:tab/>
      </w:r>
      <w:r>
        <w:rPr>
          <w:rFonts w:ascii="Times New Roman" w:eastAsia="Times New Roman" w:hAnsi="Times New Roman" w:cs="Times New Roman"/>
          <w:spacing w:val="-3"/>
          <w:sz w:val="21"/>
          <w:szCs w:val="21"/>
        </w:rPr>
        <w:t xml:space="preserve">,Y     </w:t>
      </w:r>
      <w:r>
        <w:rPr>
          <w:spacing w:val="-3"/>
          <w:sz w:val="21"/>
          <w:szCs w:val="21"/>
        </w:rPr>
        <w:t>的用途有</w:t>
      </w:r>
      <w:r>
        <w:rPr>
          <w:spacing w:val="-21"/>
          <w:sz w:val="21"/>
          <w:szCs w:val="21"/>
        </w:rPr>
        <w:t xml:space="preserve"> </w:t>
      </w:r>
      <w:r>
        <w:rPr>
          <w:spacing w:val="-3"/>
          <w:sz w:val="21"/>
          <w:szCs w:val="21"/>
          <w:u w:val="single" w:color="auto"/>
        </w:rPr>
        <w:t xml:space="preserve">         </w:t>
      </w:r>
      <w:r>
        <w:rPr>
          <w:spacing w:val="-3"/>
          <w:sz w:val="21"/>
          <w:szCs w:val="21"/>
        </w:rPr>
        <w:t>, 写 出</w:t>
      </w:r>
      <w:r>
        <w:rPr>
          <w:rFonts w:ascii="Times New Roman" w:eastAsia="Times New Roman" w:hAnsi="Times New Roman" w:cs="Times New Roman"/>
          <w:spacing w:val="-3"/>
          <w:sz w:val="21"/>
          <w:szCs w:val="21"/>
        </w:rPr>
        <w:t xml:space="preserve">Y </w:t>
      </w:r>
      <w:r>
        <w:rPr>
          <w:spacing w:val="-3"/>
          <w:sz w:val="21"/>
          <w:szCs w:val="21"/>
        </w:rPr>
        <w:t>与</w:t>
      </w:r>
      <w:r>
        <w:rPr>
          <w:spacing w:val="-33"/>
          <w:sz w:val="21"/>
          <w:szCs w:val="21"/>
        </w:rPr>
        <w:t xml:space="preserve"> </w:t>
      </w:r>
      <w:r>
        <w:rPr>
          <w:rFonts w:ascii="Times New Roman" w:eastAsia="Times New Roman" w:hAnsi="Times New Roman" w:cs="Times New Roman"/>
          <w:spacing w:val="-3"/>
          <w:sz w:val="21"/>
          <w:szCs w:val="21"/>
        </w:rPr>
        <w:t>NaOH</w:t>
      </w:r>
      <w:r>
        <w:rPr>
          <w:rFonts w:ascii="Times New Roman" w:eastAsia="Times New Roman" w:hAnsi="Times New Roman" w:cs="Times New Roman"/>
          <w:spacing w:val="7"/>
          <w:sz w:val="21"/>
          <w:szCs w:val="21"/>
        </w:rPr>
        <w:t xml:space="preserve">  </w:t>
      </w:r>
      <w:r>
        <w:rPr>
          <w:spacing w:val="-3"/>
          <w:sz w:val="21"/>
          <w:szCs w:val="21"/>
        </w:rPr>
        <w:t>溶液反应的离子方程式</w:t>
      </w:r>
      <w:r>
        <w:rPr>
          <w:spacing w:val="-33"/>
          <w:sz w:val="21"/>
          <w:szCs w:val="21"/>
        </w:rPr>
        <w:t xml:space="preserve"> </w:t>
      </w:r>
      <w:r>
        <w:rPr>
          <w:sz w:val="21"/>
          <w:szCs w:val="21"/>
          <w:u w:val="single" w:color="auto"/>
        </w:rPr>
        <w:t xml:space="preserve">         </w:t>
      </w:r>
      <w:r>
        <w:rPr>
          <w:spacing w:val="-99"/>
          <w:sz w:val="21"/>
          <w:szCs w:val="21"/>
        </w:rPr>
        <w:t xml:space="preserve"> </w:t>
      </w:r>
      <w:r>
        <w:rPr>
          <w:spacing w:val="-3"/>
          <w:position w:val="2"/>
          <w:sz w:val="21"/>
          <w:szCs w:val="21"/>
        </w:rPr>
        <w:t>_。</w:t>
      </w:r>
    </w:p>
    <w:p>
      <w:pPr>
        <w:pStyle w:val="BodyText"/>
        <w:spacing w:before="242" w:line="404" w:lineRule="auto"/>
        <w:jc w:val="right"/>
        <w:rPr>
          <w:sz w:val="21"/>
          <w:szCs w:val="21"/>
        </w:rPr>
      </w:pPr>
      <w:r>
        <w:rPr>
          <w:spacing w:val="2"/>
          <w:sz w:val="21"/>
          <w:szCs w:val="21"/>
        </w:rPr>
        <w:t>(2)若</w:t>
      </w:r>
      <w:r>
        <w:rPr>
          <w:spacing w:val="-36"/>
          <w:sz w:val="21"/>
          <w:szCs w:val="21"/>
        </w:rPr>
        <w:t xml:space="preserve"> </w:t>
      </w:r>
      <w:r>
        <w:rPr>
          <w:spacing w:val="2"/>
          <w:sz w:val="21"/>
          <w:szCs w:val="21"/>
        </w:rPr>
        <w:t>X、W  为日常生活中常见的两种金属，且</w:t>
      </w:r>
      <w:r>
        <w:rPr>
          <w:spacing w:val="-24"/>
          <w:sz w:val="21"/>
          <w:szCs w:val="21"/>
        </w:rPr>
        <w:t xml:space="preserve"> </w:t>
      </w:r>
      <w:r>
        <w:rPr>
          <w:spacing w:val="2"/>
          <w:sz w:val="21"/>
          <w:szCs w:val="21"/>
        </w:rPr>
        <w:t>Y 常用作红色油漆和涂</w:t>
      </w:r>
      <w:r>
        <w:rPr>
          <w:spacing w:val="1"/>
          <w:sz w:val="21"/>
          <w:szCs w:val="21"/>
        </w:rPr>
        <w:t>料，则该反应的化学方程式为</w:t>
      </w:r>
      <w:r>
        <w:rPr>
          <w:spacing w:val="7"/>
          <w:sz w:val="21"/>
          <w:szCs w:val="21"/>
          <w:u w:val="single" w:color="auto"/>
        </w:rPr>
        <w:t xml:space="preserve">          </w:t>
      </w:r>
      <w:r>
        <w:rPr>
          <w:spacing w:val="1"/>
          <w:sz w:val="21"/>
          <w:szCs w:val="21"/>
        </w:rPr>
        <w:t>。</w:t>
      </w:r>
    </w:p>
    <w:p>
      <w:pPr>
        <w:pStyle w:val="BodyText"/>
        <w:spacing w:before="1" w:line="218" w:lineRule="auto"/>
        <w:ind w:left="140"/>
        <w:rPr>
          <w:sz w:val="21"/>
          <w:szCs w:val="21"/>
        </w:rPr>
      </w:pPr>
      <w:r>
        <w:rPr>
          <w:spacing w:val="-3"/>
          <w:sz w:val="21"/>
          <w:szCs w:val="21"/>
        </w:rPr>
        <w:t>(</w:t>
      </w:r>
      <w:r>
        <w:rPr>
          <w:spacing w:val="-39"/>
          <w:sz w:val="21"/>
          <w:szCs w:val="21"/>
        </w:rPr>
        <w:t xml:space="preserve"> </w:t>
      </w:r>
      <w:r>
        <w:rPr>
          <w:spacing w:val="-3"/>
          <w:sz w:val="21"/>
          <w:szCs w:val="21"/>
        </w:rPr>
        <w:t>3</w:t>
      </w:r>
      <w:r>
        <w:rPr>
          <w:spacing w:val="-42"/>
          <w:sz w:val="21"/>
          <w:szCs w:val="21"/>
        </w:rPr>
        <w:t xml:space="preserve"> </w:t>
      </w:r>
      <w:r>
        <w:rPr>
          <w:spacing w:val="-3"/>
          <w:sz w:val="21"/>
          <w:szCs w:val="21"/>
        </w:rPr>
        <w:t>)</w:t>
      </w:r>
      <w:r>
        <w:rPr>
          <w:spacing w:val="-43"/>
          <w:sz w:val="21"/>
          <w:szCs w:val="21"/>
        </w:rPr>
        <w:t xml:space="preserve"> </w:t>
      </w:r>
      <w:r>
        <w:rPr>
          <w:spacing w:val="-3"/>
          <w:sz w:val="21"/>
          <w:szCs w:val="21"/>
        </w:rPr>
        <w:t>若</w:t>
      </w:r>
      <w:r>
        <w:rPr>
          <w:spacing w:val="-46"/>
          <w:sz w:val="21"/>
          <w:szCs w:val="21"/>
        </w:rPr>
        <w:t xml:space="preserve"> </w:t>
      </w:r>
      <w:r>
        <w:rPr>
          <w:rFonts w:ascii="Times New Roman" w:eastAsia="Times New Roman" w:hAnsi="Times New Roman" w:cs="Times New Roman"/>
          <w:spacing w:val="-3"/>
          <w:sz w:val="21"/>
          <w:szCs w:val="21"/>
        </w:rPr>
        <w:t>X</w:t>
      </w:r>
      <w:r>
        <w:rPr>
          <w:rFonts w:ascii="Times New Roman" w:eastAsia="Times New Roman" w:hAnsi="Times New Roman" w:cs="Times New Roman"/>
          <w:spacing w:val="28"/>
          <w:sz w:val="21"/>
          <w:szCs w:val="21"/>
        </w:rPr>
        <w:t xml:space="preserve"> </w:t>
      </w:r>
      <w:r>
        <w:rPr>
          <w:spacing w:val="-3"/>
          <w:sz w:val="21"/>
          <w:szCs w:val="21"/>
        </w:rPr>
        <w:t>为淡黄色粉末，</w:t>
      </w:r>
      <w:r>
        <w:rPr>
          <w:rFonts w:ascii="Times New Roman" w:eastAsia="Times New Roman" w:hAnsi="Times New Roman" w:cs="Times New Roman"/>
          <w:spacing w:val="-3"/>
          <w:sz w:val="21"/>
          <w:szCs w:val="21"/>
        </w:rPr>
        <w:t>Y</w:t>
      </w:r>
      <w:r>
        <w:rPr>
          <w:rFonts w:ascii="Times New Roman" w:eastAsia="Times New Roman" w:hAnsi="Times New Roman" w:cs="Times New Roman"/>
          <w:spacing w:val="18"/>
          <w:sz w:val="21"/>
          <w:szCs w:val="21"/>
        </w:rPr>
        <w:t xml:space="preserve"> </w:t>
      </w:r>
      <w:r>
        <w:rPr>
          <w:spacing w:val="-3"/>
          <w:sz w:val="21"/>
          <w:szCs w:val="21"/>
        </w:rPr>
        <w:t>为生活中常见液体，</w:t>
      </w:r>
      <w:r>
        <w:rPr>
          <w:spacing w:val="-4"/>
          <w:sz w:val="21"/>
          <w:szCs w:val="21"/>
        </w:rPr>
        <w:t>则：</w:t>
      </w:r>
    </w:p>
    <w:p>
      <w:pPr>
        <w:pStyle w:val="BodyText"/>
        <w:spacing w:before="214" w:line="213" w:lineRule="auto"/>
        <w:ind w:left="50"/>
        <w:rPr>
          <w:sz w:val="21"/>
          <w:szCs w:val="21"/>
        </w:rPr>
      </w:pPr>
      <w:r>
        <w:rPr>
          <w:spacing w:val="3"/>
          <w:sz w:val="21"/>
          <w:szCs w:val="21"/>
        </w:rPr>
        <w:t>①X 的电子式为</w:t>
      </w:r>
      <w:r>
        <w:rPr>
          <w:spacing w:val="-36"/>
          <w:sz w:val="21"/>
          <w:szCs w:val="21"/>
        </w:rPr>
        <w:t xml:space="preserve"> </w:t>
      </w:r>
      <w:r>
        <w:rPr>
          <w:spacing w:val="1"/>
          <w:sz w:val="21"/>
          <w:szCs w:val="21"/>
          <w:u w:val="single" w:color="auto"/>
        </w:rPr>
        <w:t xml:space="preserve">               </w:t>
      </w:r>
      <w:r>
        <w:rPr>
          <w:spacing w:val="-55"/>
          <w:sz w:val="21"/>
          <w:szCs w:val="21"/>
        </w:rPr>
        <w:t xml:space="preserve"> </w:t>
      </w:r>
      <w:r>
        <w:rPr>
          <w:spacing w:val="3"/>
          <w:sz w:val="21"/>
          <w:szCs w:val="21"/>
        </w:rPr>
        <w:t>,该反应的化学方程式为</w:t>
      </w:r>
      <w:r>
        <w:rPr>
          <w:spacing w:val="-46"/>
          <w:sz w:val="21"/>
          <w:szCs w:val="21"/>
        </w:rPr>
        <w:t xml:space="preserve"> </w:t>
      </w:r>
      <w:r>
        <w:rPr>
          <w:sz w:val="21"/>
          <w:szCs w:val="21"/>
          <w:u w:val="single" w:color="auto"/>
        </w:rPr>
        <w:t xml:space="preserve">            </w:t>
      </w:r>
      <w:r>
        <w:rPr>
          <w:spacing w:val="-94"/>
          <w:sz w:val="21"/>
          <w:szCs w:val="21"/>
        </w:rPr>
        <w:t xml:space="preserve"> </w:t>
      </w:r>
      <w:r>
        <w:rPr>
          <w:spacing w:val="3"/>
          <w:sz w:val="21"/>
          <w:szCs w:val="21"/>
        </w:rPr>
        <w:t>_,生成</w:t>
      </w:r>
      <w:r>
        <w:rPr>
          <w:spacing w:val="2"/>
          <w:sz w:val="21"/>
          <w:szCs w:val="21"/>
        </w:rPr>
        <w:t>的化合物中所含化学键类型有</w:t>
      </w:r>
    </w:p>
    <w:p>
      <w:pPr>
        <w:spacing w:line="315" w:lineRule="auto"/>
      </w:pPr>
    </w:p>
    <w:p>
      <w:pPr>
        <w:spacing w:line="315" w:lineRule="auto"/>
      </w:pPr>
    </w:p>
    <w:p>
      <w:pPr>
        <w:pStyle w:val="BodyText"/>
        <w:spacing w:before="69" w:line="397" w:lineRule="auto"/>
        <w:ind w:left="50"/>
        <w:rPr>
          <w:sz w:val="21"/>
          <w:szCs w:val="21"/>
        </w:rPr>
      </w:pPr>
      <w:r>
        <w:rPr>
          <w:spacing w:val="1"/>
          <w:sz w:val="21"/>
          <w:szCs w:val="21"/>
        </w:rPr>
        <w:t>②若7</w:t>
      </w:r>
      <w:r>
        <w:rPr>
          <w:spacing w:val="-60"/>
          <w:sz w:val="21"/>
          <w:szCs w:val="21"/>
        </w:rPr>
        <w:t xml:space="preserve"> </w:t>
      </w:r>
      <w:r>
        <w:rPr>
          <w:spacing w:val="1"/>
          <w:sz w:val="21"/>
          <w:szCs w:val="21"/>
        </w:rPr>
        <w:t>.8</w:t>
      </w:r>
      <w:r>
        <w:rPr>
          <w:spacing w:val="-17"/>
          <w:sz w:val="21"/>
          <w:szCs w:val="21"/>
        </w:rPr>
        <w:t xml:space="preserve"> </w:t>
      </w:r>
      <w:r>
        <w:rPr>
          <w:spacing w:val="1"/>
          <w:sz w:val="21"/>
          <w:szCs w:val="21"/>
        </w:rPr>
        <w:t xml:space="preserve">克 </w:t>
      </w:r>
      <w:r>
        <w:rPr>
          <w:rFonts w:ascii="Times New Roman" w:eastAsia="Times New Roman" w:hAnsi="Times New Roman" w:cs="Times New Roman"/>
          <w:spacing w:val="1"/>
          <w:sz w:val="21"/>
          <w:szCs w:val="21"/>
        </w:rPr>
        <w:t>X</w:t>
      </w:r>
      <w:r>
        <w:rPr>
          <w:rFonts w:ascii="Times New Roman" w:eastAsia="Times New Roman" w:hAnsi="Times New Roman" w:cs="Times New Roman"/>
          <w:spacing w:val="27"/>
          <w:w w:val="101"/>
          <w:sz w:val="21"/>
          <w:szCs w:val="21"/>
        </w:rPr>
        <w:t xml:space="preserve"> </w:t>
      </w:r>
      <w:r>
        <w:rPr>
          <w:spacing w:val="1"/>
          <w:sz w:val="21"/>
          <w:szCs w:val="21"/>
        </w:rPr>
        <w:t>物质完全反应，转移的电子数</w:t>
      </w:r>
      <w:r>
        <w:rPr>
          <w:sz w:val="21"/>
          <w:szCs w:val="21"/>
        </w:rPr>
        <w:t>为</w:t>
      </w:r>
      <w:r>
        <w:rPr>
          <w:spacing w:val="-46"/>
          <w:sz w:val="21"/>
          <w:szCs w:val="21"/>
        </w:rPr>
        <w:t xml:space="preserve"> </w:t>
      </w:r>
      <w:r>
        <w:rPr>
          <w:spacing w:val="1"/>
          <w:sz w:val="21"/>
          <w:szCs w:val="21"/>
          <w:u w:val="single" w:color="auto"/>
        </w:rPr>
        <w:t xml:space="preserve">           </w:t>
      </w:r>
      <w:r>
        <w:rPr>
          <w:spacing w:val="-101"/>
          <w:sz w:val="21"/>
          <w:szCs w:val="21"/>
        </w:rPr>
        <w:t xml:space="preserve"> </w:t>
      </w:r>
      <w:r>
        <w:rPr>
          <w:position w:val="2"/>
          <w:sz w:val="21"/>
          <w:szCs w:val="21"/>
        </w:rPr>
        <w:t>_。</w:t>
      </w:r>
    </w:p>
    <w:p>
      <w:pPr>
        <w:pStyle w:val="BodyText"/>
        <w:spacing w:before="1" w:line="218" w:lineRule="auto"/>
        <w:ind w:left="30"/>
        <w:rPr>
          <w:sz w:val="21"/>
          <w:szCs w:val="21"/>
        </w:rPr>
      </w:pPr>
      <w:r>
        <w:rPr>
          <w:spacing w:val="7"/>
          <w:sz w:val="21"/>
          <w:szCs w:val="21"/>
        </w:rPr>
        <w:t>24、(12分)某研究小组拟合成医药中间体</w:t>
      </w:r>
      <w:r>
        <w:rPr>
          <w:rFonts w:ascii="Times New Roman" w:eastAsia="Times New Roman" w:hAnsi="Times New Roman" w:cs="Times New Roman"/>
          <w:spacing w:val="7"/>
          <w:sz w:val="21"/>
          <w:szCs w:val="21"/>
        </w:rPr>
        <w:t xml:space="preserve">X </w:t>
      </w:r>
      <w:r>
        <w:rPr>
          <w:spacing w:val="7"/>
          <w:sz w:val="21"/>
          <w:szCs w:val="21"/>
        </w:rPr>
        <w:t>和</w:t>
      </w:r>
      <w:r>
        <w:rPr>
          <w:spacing w:val="-35"/>
          <w:sz w:val="21"/>
          <w:szCs w:val="21"/>
        </w:rPr>
        <w:t xml:space="preserve"> </w:t>
      </w:r>
      <w:r>
        <w:rPr>
          <w:rFonts w:ascii="Times New Roman" w:eastAsia="Times New Roman" w:hAnsi="Times New Roman" w:cs="Times New Roman"/>
          <w:spacing w:val="7"/>
          <w:sz w:val="21"/>
          <w:szCs w:val="21"/>
        </w:rPr>
        <w:t>Y</w:t>
      </w:r>
      <w:r>
        <w:rPr>
          <w:spacing w:val="7"/>
          <w:sz w:val="21"/>
          <w:szCs w:val="21"/>
        </w:rPr>
        <w:t>。</w:t>
      </w:r>
    </w:p>
    <w:p>
      <w:pPr>
        <w:spacing w:line="301" w:lineRule="auto"/>
      </w:pPr>
    </w:p>
    <w:p>
      <w:pPr>
        <w:spacing w:line="1281" w:lineRule="exact"/>
        <w:ind w:firstLine="199"/>
      </w:pPr>
      <w:r>
        <w:rPr>
          <w:position w:val="-25"/>
        </w:rPr>
        <w:pict>
          <v:shape id="IM 26" o:spid="_x0000_i1059" type="#_x0000_t75" style="width:348pt;height:64.02pt;mso-wrap-distance-left:0;mso-wrap-distance-right:0" o:preferrelative="t" filled="f" stroked="f">
            <v:fill o:detectmouseclick="t"/>
            <v:imagedata r:id="rId27" o:title=""/>
            <v:path o:extrusionok="f"/>
            <o:lock v:ext="edit" aspectratio="f"/>
          </v:shape>
        </w:pict>
      </w:r>
    </w:p>
    <w:p>
      <w:pPr>
        <w:spacing w:line="250" w:lineRule="auto"/>
      </w:pPr>
    </w:p>
    <w:p>
      <w:pPr>
        <w:spacing w:line="250" w:lineRule="auto"/>
      </w:pPr>
    </w:p>
    <w:p>
      <w:pPr>
        <w:pStyle w:val="BodyText"/>
        <w:spacing w:before="68" w:line="221" w:lineRule="auto"/>
        <w:ind w:left="70"/>
        <w:rPr>
          <w:sz w:val="21"/>
          <w:szCs w:val="21"/>
        </w:rPr>
      </w:pPr>
      <w:r>
        <w:rPr>
          <w:spacing w:val="-18"/>
          <w:sz w:val="21"/>
          <w:szCs w:val="21"/>
        </w:rPr>
        <w:t>已知：</w:t>
      </w:r>
    </w:p>
    <w:p>
      <w:pPr>
        <w:spacing w:line="311" w:lineRule="auto"/>
      </w:pPr>
    </w:p>
    <w:p>
      <w:pPr>
        <w:spacing w:line="312" w:lineRule="auto"/>
      </w:pPr>
    </w:p>
    <w:p>
      <w:pPr>
        <w:spacing w:line="400" w:lineRule="exact"/>
        <w:ind w:firstLine="30"/>
      </w:pPr>
      <w:r>
        <w:rPr>
          <w:position w:val="-8"/>
        </w:rPr>
        <w:pict>
          <v:shape id="IM 28" o:spid="_x0000_i1060" type="#_x0000_t75" style="width:123.5pt;height:20pt;mso-wrap-distance-left:0;mso-wrap-distance-right:0" o:preferrelative="t" filled="f" stroked="f">
            <v:fill o:detectmouseclick="t"/>
            <v:imagedata r:id="rId28" o:title=""/>
            <v:path o:extrusionok="f"/>
            <o:lock v:ext="edit" aspectratio="f"/>
          </v:shape>
        </w:pict>
      </w:r>
    </w:p>
    <w:p>
      <w:pPr>
        <w:spacing w:before="209" w:line="711" w:lineRule="exact"/>
        <w:ind w:firstLine="517"/>
      </w:pPr>
      <w:r>
        <w:rPr>
          <w:position w:val="-14"/>
        </w:rPr>
        <w:pict>
          <v:shape id="IM 30" o:spid="_x0000_i1061" type="#_x0000_t75" style="width:74.1pt;height:35.56pt;mso-wrap-distance-left:0;mso-wrap-distance-right:0" o:preferrelative="t" filled="f" stroked="f">
            <v:fill o:detectmouseclick="t"/>
            <v:imagedata r:id="rId29" o:title=""/>
            <v:path o:extrusionok="f"/>
            <o:lock v:ext="edit" aspectratio="f"/>
          </v:shape>
        </w:pict>
      </w:r>
    </w:p>
    <w:p>
      <w:pPr>
        <w:spacing w:line="711" w:lineRule="exact"/>
        <w:sectPr>
          <w:headerReference w:type="default" r:id="rId30"/>
          <w:pgSz w:w="11910" w:h="16840"/>
          <w:pgMar w:top="400" w:right="515" w:bottom="0" w:left="529" w:header="0" w:footer="0" w:gutter="0"/>
          <w:pgNumType w:start="9"/>
          <w:cols w:space="708"/>
        </w:sectPr>
      </w:pPr>
    </w:p>
    <w:p>
      <w:pPr>
        <w:spacing w:line="255" w:lineRule="auto"/>
      </w:pPr>
      <w:r>
        <w:pict>
          <v:shape id="TextBox 32" o:spid="_x0000_s1062" type="#_x0000_t202" style="width:38.3pt;height:10.3pt;margin-top:561.15pt;margin-left:191.55pt;mso-position-horizontal-relative:page;mso-position-vertical-relative:page;mso-wrap-distance-left:0;mso-wrap-distance-right:0;mso-wrap-style:square;position:absolute;rotation:-90;v-text-anchor:top;z-index:251673600" o:allowincell="f" filled="f" stroked="f">
            <v:fill o:detectmouseclick="t"/>
            <o:lock v:ext="edit" aspectratio="f"/>
            <v:textbox style="layout-flow:horizontal" inset="0,0,0,0">
              <w:txbxContent>
                <w:p>
                  <w:pPr>
                    <w:pStyle w:val="BodyText"/>
                    <w:spacing w:before="42" w:line="219" w:lineRule="auto"/>
                    <w:ind w:left="20"/>
                    <w:rPr>
                      <w:sz w:val="12"/>
                      <w:szCs w:val="12"/>
                    </w:rPr>
                  </w:pPr>
                  <w:r>
                    <w:rPr>
                      <w:spacing w:val="-11"/>
                      <w:w w:val="97"/>
                      <w:sz w:val="12"/>
                      <w:szCs w:val="12"/>
                    </w:rPr>
                    <w:t>(</w:t>
                  </w:r>
                  <w:r>
                    <w:rPr>
                      <w:spacing w:val="-4"/>
                      <w:sz w:val="12"/>
                      <w:szCs w:val="12"/>
                    </w:rPr>
                    <w:t xml:space="preserve"> </w:t>
                  </w:r>
                  <w:r>
                    <w:rPr>
                      <w:spacing w:val="-11"/>
                      <w:w w:val="97"/>
                      <w:sz w:val="12"/>
                      <w:szCs w:val="12"/>
                    </w:rPr>
                    <w:t>u</w:t>
                  </w:r>
                  <w:r>
                    <w:rPr>
                      <w:spacing w:val="20"/>
                      <w:sz w:val="12"/>
                      <w:szCs w:val="12"/>
                    </w:rPr>
                    <w:t xml:space="preserve"> </w:t>
                  </w:r>
                  <w:r>
                    <w:rPr>
                      <w:spacing w:val="-11"/>
                      <w:w w:val="97"/>
                      <w:sz w:val="12"/>
                      <w:szCs w:val="12"/>
                    </w:rPr>
                    <w:t>(</w:t>
                  </w:r>
                  <w:r>
                    <w:rPr>
                      <w:spacing w:val="7"/>
                      <w:sz w:val="12"/>
                      <w:szCs w:val="12"/>
                    </w:rPr>
                    <w:t xml:space="preserve"> </w:t>
                  </w:r>
                  <w:r>
                    <w:rPr>
                      <w:spacing w:val="-11"/>
                      <w:w w:val="97"/>
                      <w:sz w:val="12"/>
                      <w:szCs w:val="12"/>
                    </w:rPr>
                    <w:t>1</w:t>
                  </w:r>
                  <w:r>
                    <w:rPr>
                      <w:spacing w:val="7"/>
                      <w:sz w:val="12"/>
                      <w:szCs w:val="12"/>
                    </w:rPr>
                    <w:t xml:space="preserve"> </w:t>
                  </w:r>
                  <w:r>
                    <w:rPr>
                      <w:spacing w:val="-11"/>
                      <w:w w:val="97"/>
                      <w:sz w:val="12"/>
                      <w:szCs w:val="12"/>
                    </w:rPr>
                    <w:t>眼</w:t>
                  </w:r>
                  <w:r>
                    <w:rPr>
                      <w:spacing w:val="-1"/>
                      <w:sz w:val="12"/>
                      <w:szCs w:val="12"/>
                    </w:rPr>
                    <w:t xml:space="preserve"> </w:t>
                  </w:r>
                  <w:r>
                    <w:rPr>
                      <w:spacing w:val="-11"/>
                      <w:w w:val="97"/>
                      <w:sz w:val="12"/>
                      <w:szCs w:val="12"/>
                    </w:rPr>
                    <w:t>年</w:t>
                  </w:r>
                </w:p>
              </w:txbxContent>
            </v:textbox>
          </v:shape>
        </w:pict>
      </w:r>
      <w:r>
        <w:pict>
          <v:shape id="IM 34" o:spid="_x0000_s1063" type="#_x0000_t75" style="width:236.5pt;height:0.5pt;margin-top:461.95pt;margin-left:26.45pt;mso-position-horizontal-relative:page;mso-position-vertical-relative:page;mso-wrap-distance-left:0;mso-wrap-distance-right:0;position:absolute;z-index:251675648" o:allowincell="f" o:preferrelative="t" filled="f" stroked="f">
            <v:fill o:detectmouseclick="t"/>
            <v:imagedata r:id="rId31" o:title=""/>
            <v:path o:extrusionok="f"/>
            <o:lock v:ext="edit" aspectratio="f"/>
          </v:shape>
        </w:pict>
      </w:r>
      <w:r>
        <w:pict>
          <v:shape id="IM 36" o:spid="_x0000_s1064" type="#_x0000_t75" style="width:74pt;height:54.5pt;margin-top:545.45pt;margin-left:213.45pt;mso-position-horizontal-relative:page;mso-position-vertical-relative:page;mso-wrap-distance-left:0;mso-wrap-distance-right:0;position:absolute;z-index:251668480" o:allowincell="f" o:preferrelative="t" filled="f" stroked="f">
            <v:fill o:detectmouseclick="t"/>
            <v:imagedata r:id="rId32" o:title=""/>
            <v:path o:extrusionok="f"/>
            <o:lock v:ext="edit" aspectratio="f"/>
          </v:shape>
        </w:pict>
      </w:r>
      <w:r>
        <w:pict>
          <v:shape id="IM 38" o:spid="_x0000_s1065" type="#_x0000_t75" style="width:272.5pt;height:0.7pt;margin-top:784.75pt;margin-left:28pt;mso-position-horizontal-relative:page;mso-position-vertical-relative:page;mso-wrap-distance-left:0;mso-wrap-distance-right:0;position:absolute;z-index:251674624" o:allowincell="f" o:preferrelative="t" filled="f" stroked="f">
            <v:fill o:detectmouseclick="t"/>
            <v:imagedata r:id="rId33" o:title=""/>
            <v:path o:extrusionok="f"/>
            <o:lock v:ext="edit" aspectratio="f"/>
          </v:shape>
        </w:pict>
      </w:r>
      <w:r>
        <w:pict>
          <v:shape id="IM 40" o:spid="_x0000_s1066" type="#_x0000_t75" style="width:46pt;height:30.5pt;margin-top:359.95pt;margin-left:124pt;mso-position-horizontal-relative:page;mso-position-vertical-relative:page;mso-wrap-distance-left:0;mso-wrap-distance-right:0;position:absolute;z-index:251671552" o:allowincell="f" o:preferrelative="t" filled="f" stroked="f">
            <v:fill o:detectmouseclick="t"/>
            <v:imagedata r:id="rId34" o:title=""/>
            <v:path o:extrusionok="f"/>
            <o:lock v:ext="edit" aspectratio="f"/>
          </v:shape>
        </w:pict>
      </w:r>
      <w:r>
        <w:pict>
          <v:shape id="IM 42" o:spid="_x0000_s1067" type="#_x0000_t75" style="width:62.5pt;height:33.5pt;margin-top:404.45pt;margin-left:148.45pt;mso-position-horizontal-relative:page;mso-position-vertical-relative:page;mso-wrap-distance-left:0;mso-wrap-distance-right:0;position:absolute;z-index:251670528" o:allowincell="f" o:preferrelative="t" filled="f" stroked="f">
            <v:fill o:detectmouseclick="t"/>
            <v:imagedata r:id="rId35" o:title=""/>
            <v:path o:extrusionok="f"/>
            <o:lock v:ext="edit" aspectratio="f"/>
          </v:shape>
        </w:pict>
      </w:r>
    </w:p>
    <w:p>
      <w:pPr>
        <w:spacing w:line="255" w:lineRule="auto"/>
      </w:pPr>
    </w:p>
    <w:p>
      <w:pPr>
        <w:spacing w:line="256" w:lineRule="auto"/>
      </w:pPr>
    </w:p>
    <w:p>
      <w:pPr>
        <w:pStyle w:val="BodyText"/>
        <w:spacing w:before="69"/>
        <w:ind w:left="40"/>
        <w:rPr>
          <w:sz w:val="21"/>
          <w:szCs w:val="21"/>
        </w:rPr>
      </w:pPr>
      <w:r>
        <w:rPr>
          <w:position w:val="-39"/>
          <w:sz w:val="21"/>
          <w:szCs w:val="21"/>
        </w:rPr>
        <w:pict>
          <v:shape id="IM 44" o:spid="_x0000_i1068" type="#_x0000_t75" style="width:66.46pt;height:48.98pt;mso-wrap-distance-left:0;mso-wrap-distance-right:0" o:preferrelative="t" filled="f" stroked="f">
            <v:fill o:detectmouseclick="t"/>
            <v:imagedata r:id="rId36" o:title=""/>
            <v:path o:extrusionok="f"/>
            <o:lock v:ext="edit" aspectratio="f"/>
          </v:shape>
        </w:pict>
      </w:r>
      <w:r>
        <w:rPr>
          <w:spacing w:val="5"/>
          <w:sz w:val="21"/>
          <w:szCs w:val="21"/>
        </w:rPr>
        <w:t>的名称是</w:t>
      </w:r>
      <w:r>
        <w:rPr>
          <w:spacing w:val="-96"/>
          <w:sz w:val="21"/>
          <w:szCs w:val="21"/>
        </w:rPr>
        <w:t xml:space="preserve"> </w:t>
      </w:r>
      <w:r>
        <w:rPr>
          <w:sz w:val="21"/>
          <w:szCs w:val="21"/>
          <w:u w:val="single" w:color="auto"/>
        </w:rPr>
        <w:t xml:space="preserve">           </w:t>
      </w:r>
    </w:p>
    <w:p>
      <w:pPr>
        <w:pStyle w:val="BodyText"/>
        <w:spacing w:before="278" w:line="219" w:lineRule="auto"/>
        <w:ind w:left="60"/>
        <w:rPr>
          <w:sz w:val="21"/>
          <w:szCs w:val="21"/>
        </w:rPr>
      </w:pPr>
      <w:r>
        <w:rPr>
          <w:spacing w:val="-5"/>
          <w:sz w:val="21"/>
          <w:szCs w:val="21"/>
        </w:rPr>
        <w:t>(2)G→X 的反应类型是</w:t>
      </w:r>
      <w:r>
        <w:rPr>
          <w:sz w:val="21"/>
          <w:szCs w:val="21"/>
          <w:u w:val="single" w:color="auto"/>
        </w:rPr>
        <w:t xml:space="preserve">              </w:t>
      </w:r>
    </w:p>
    <w:p>
      <w:pPr>
        <w:pStyle w:val="BodyText"/>
        <w:spacing w:before="219" w:line="219" w:lineRule="auto"/>
        <w:ind w:left="30"/>
        <w:rPr>
          <w:sz w:val="21"/>
          <w:szCs w:val="21"/>
        </w:rPr>
      </w:pPr>
      <w:r>
        <w:rPr>
          <w:spacing w:val="-1"/>
          <w:sz w:val="21"/>
          <w:szCs w:val="21"/>
        </w:rPr>
        <w:t>(3)化合物</w:t>
      </w:r>
      <w:r>
        <w:rPr>
          <w:rFonts w:ascii="Times New Roman" w:eastAsia="Times New Roman" w:hAnsi="Times New Roman" w:cs="Times New Roman"/>
          <w:spacing w:val="-1"/>
          <w:sz w:val="21"/>
          <w:szCs w:val="21"/>
        </w:rPr>
        <w:t xml:space="preserve">B </w:t>
      </w:r>
      <w:r>
        <w:rPr>
          <w:spacing w:val="-1"/>
          <w:sz w:val="21"/>
          <w:szCs w:val="21"/>
        </w:rPr>
        <w:t>的结构简式为</w:t>
      </w:r>
      <w:r>
        <w:rPr>
          <w:spacing w:val="-1"/>
          <w:sz w:val="21"/>
          <w:szCs w:val="21"/>
          <w:u w:val="single" w:color="auto"/>
        </w:rPr>
        <w:t xml:space="preserve">             </w:t>
      </w:r>
    </w:p>
    <w:p>
      <w:pPr>
        <w:pStyle w:val="BodyText"/>
        <w:spacing w:before="232" w:line="220" w:lineRule="auto"/>
        <w:ind w:left="30"/>
        <w:rPr>
          <w:sz w:val="21"/>
          <w:szCs w:val="21"/>
        </w:rPr>
      </w:pPr>
      <w:r>
        <w:rPr>
          <w:spacing w:val="-5"/>
          <w:sz w:val="21"/>
          <w:szCs w:val="21"/>
        </w:rPr>
        <w:t>(4)下列说法不正确的是</w:t>
      </w:r>
      <w:r>
        <w:rPr>
          <w:spacing w:val="-5"/>
          <w:sz w:val="21"/>
          <w:szCs w:val="21"/>
          <w:u w:val="single" w:color="auto"/>
        </w:rPr>
        <w:t xml:space="preserve">          </w:t>
      </w:r>
      <w:r>
        <w:rPr>
          <w:spacing w:val="-5"/>
          <w:sz w:val="21"/>
          <w:szCs w:val="21"/>
        </w:rPr>
        <w:t>(填字母代号)</w:t>
      </w:r>
    </w:p>
    <w:p>
      <w:pPr>
        <w:pStyle w:val="BodyText"/>
        <w:spacing w:before="220" w:line="219" w:lineRule="auto"/>
        <w:ind w:left="50"/>
        <w:rPr>
          <w:sz w:val="21"/>
          <w:szCs w:val="21"/>
        </w:rPr>
      </w:pPr>
      <w:r>
        <w:rPr>
          <w:rFonts w:ascii="Times New Roman" w:eastAsia="Times New Roman" w:hAnsi="Times New Roman" w:cs="Times New Roman"/>
          <w:spacing w:val="5"/>
          <w:sz w:val="21"/>
          <w:szCs w:val="21"/>
        </w:rPr>
        <w:t xml:space="preserve">A.  </w:t>
      </w:r>
      <w:r>
        <w:rPr>
          <w:spacing w:val="5"/>
          <w:sz w:val="21"/>
          <w:szCs w:val="21"/>
        </w:rPr>
        <w:t>化合物</w:t>
      </w:r>
      <w:r>
        <w:rPr>
          <w:rFonts w:ascii="Times New Roman" w:eastAsia="Times New Roman" w:hAnsi="Times New Roman" w:cs="Times New Roman"/>
          <w:spacing w:val="5"/>
          <w:sz w:val="21"/>
          <w:szCs w:val="21"/>
        </w:rPr>
        <w:t xml:space="preserve">A </w:t>
      </w:r>
      <w:r>
        <w:rPr>
          <w:spacing w:val="5"/>
          <w:sz w:val="21"/>
          <w:szCs w:val="21"/>
        </w:rPr>
        <w:t>能使酸性</w:t>
      </w:r>
      <w:r>
        <w:rPr>
          <w:rFonts w:ascii="Times New Roman" w:eastAsia="Times New Roman" w:hAnsi="Times New Roman" w:cs="Times New Roman"/>
          <w:sz w:val="21"/>
          <w:szCs w:val="21"/>
        </w:rPr>
        <w:t>KMnO</w:t>
      </w:r>
      <w:r>
        <w:rPr>
          <w:rFonts w:ascii="Times New Roman" w:eastAsia="Times New Roman" w:hAnsi="Times New Roman" w:cs="Times New Roman"/>
          <w:spacing w:val="5"/>
          <w:sz w:val="21"/>
          <w:szCs w:val="21"/>
        </w:rPr>
        <w:t xml:space="preserve">₄  </w:t>
      </w:r>
      <w:r>
        <w:rPr>
          <w:spacing w:val="5"/>
          <w:sz w:val="21"/>
          <w:szCs w:val="21"/>
        </w:rPr>
        <w:t>溶液褪色</w:t>
      </w:r>
    </w:p>
    <w:p>
      <w:pPr>
        <w:pStyle w:val="BodyText"/>
        <w:spacing w:before="220" w:line="471" w:lineRule="exact"/>
        <w:ind w:left="30"/>
        <w:rPr>
          <w:sz w:val="21"/>
          <w:szCs w:val="21"/>
        </w:rPr>
      </w:pPr>
      <w:r>
        <w:rPr>
          <w:spacing w:val="3"/>
          <w:position w:val="20"/>
          <w:sz w:val="21"/>
          <w:szCs w:val="21"/>
        </w:rPr>
        <w:t>B. 化合物</w:t>
      </w:r>
      <w:r>
        <w:rPr>
          <w:spacing w:val="-39"/>
          <w:position w:val="20"/>
          <w:sz w:val="21"/>
          <w:szCs w:val="21"/>
        </w:rPr>
        <w:t xml:space="preserve"> </w:t>
      </w:r>
      <w:r>
        <w:rPr>
          <w:spacing w:val="3"/>
          <w:position w:val="20"/>
          <w:sz w:val="21"/>
          <w:szCs w:val="21"/>
        </w:rPr>
        <w:t>C</w:t>
      </w:r>
      <w:r>
        <w:rPr>
          <w:spacing w:val="-44"/>
          <w:position w:val="20"/>
          <w:sz w:val="21"/>
          <w:szCs w:val="21"/>
        </w:rPr>
        <w:t xml:space="preserve"> </w:t>
      </w:r>
      <w:r>
        <w:rPr>
          <w:spacing w:val="3"/>
          <w:position w:val="20"/>
          <w:sz w:val="21"/>
          <w:szCs w:val="21"/>
        </w:rPr>
        <w:t>能发生加成、取代、消去反应</w:t>
      </w:r>
    </w:p>
    <w:p>
      <w:pPr>
        <w:pStyle w:val="BodyText"/>
        <w:spacing w:line="220" w:lineRule="auto"/>
        <w:ind w:left="50"/>
        <w:rPr>
          <w:sz w:val="21"/>
          <w:szCs w:val="21"/>
        </w:rPr>
      </w:pPr>
      <w:r>
        <w:rPr>
          <w:rFonts w:ascii="Times New Roman" w:eastAsia="Times New Roman" w:hAnsi="Times New Roman" w:cs="Times New Roman"/>
          <w:spacing w:val="4"/>
          <w:sz w:val="21"/>
          <w:szCs w:val="21"/>
        </w:rPr>
        <w:t>C.</w:t>
      </w:r>
      <w:r>
        <w:rPr>
          <w:rFonts w:ascii="Times New Roman" w:eastAsia="Times New Roman" w:hAnsi="Times New Roman" w:cs="Times New Roman"/>
          <w:spacing w:val="23"/>
          <w:w w:val="101"/>
          <w:sz w:val="21"/>
          <w:szCs w:val="21"/>
        </w:rPr>
        <w:t xml:space="preserve">  </w:t>
      </w:r>
      <w:r>
        <w:rPr>
          <w:spacing w:val="4"/>
          <w:sz w:val="21"/>
          <w:szCs w:val="21"/>
        </w:rPr>
        <w:t>化合物</w:t>
      </w:r>
      <w:r>
        <w:rPr>
          <w:spacing w:val="-56"/>
          <w:sz w:val="21"/>
          <w:szCs w:val="21"/>
        </w:rPr>
        <w:t xml:space="preserve"> </w:t>
      </w:r>
      <w:r>
        <w:rPr>
          <w:rFonts w:ascii="Times New Roman" w:eastAsia="Times New Roman" w:hAnsi="Times New Roman" w:cs="Times New Roman"/>
          <w:spacing w:val="4"/>
          <w:sz w:val="21"/>
          <w:szCs w:val="21"/>
        </w:rPr>
        <w:t>D</w:t>
      </w:r>
      <w:r>
        <w:rPr>
          <w:spacing w:val="4"/>
          <w:sz w:val="21"/>
          <w:szCs w:val="21"/>
        </w:rPr>
        <w:t>能与稀盐酸反应</w:t>
      </w:r>
    </w:p>
    <w:p>
      <w:pPr>
        <w:pStyle w:val="BodyText"/>
        <w:spacing w:before="199" w:line="220" w:lineRule="auto"/>
        <w:ind w:left="40"/>
        <w:rPr>
          <w:rFonts w:ascii="Times New Roman" w:eastAsia="Times New Roman" w:hAnsi="Times New Roman" w:cs="Times New Roman"/>
          <w:sz w:val="21"/>
          <w:szCs w:val="21"/>
        </w:rPr>
      </w:pPr>
      <w:r>
        <w:rPr>
          <w:rFonts w:ascii="Times New Roman" w:eastAsia="Times New Roman" w:hAnsi="Times New Roman" w:cs="Times New Roman"/>
          <w:spacing w:val="2"/>
          <w:sz w:val="21"/>
          <w:szCs w:val="21"/>
        </w:rPr>
        <w:t>D.X</w:t>
      </w:r>
      <w:r>
        <w:rPr>
          <w:rFonts w:ascii="Times New Roman" w:eastAsia="Times New Roman" w:hAnsi="Times New Roman" w:cs="Times New Roman"/>
          <w:spacing w:val="14"/>
          <w:sz w:val="21"/>
          <w:szCs w:val="21"/>
        </w:rPr>
        <w:t xml:space="preserve">   </w:t>
      </w:r>
      <w:r>
        <w:rPr>
          <w:spacing w:val="2"/>
          <w:sz w:val="21"/>
          <w:szCs w:val="21"/>
        </w:rPr>
        <w:t>的分子式是</w:t>
      </w:r>
      <w:r>
        <w:rPr>
          <w:rFonts w:ascii="Times New Roman" w:eastAsia="Times New Roman" w:hAnsi="Times New Roman" w:cs="Times New Roman"/>
          <w:sz w:val="21"/>
          <w:szCs w:val="21"/>
        </w:rPr>
        <w:t>CisH</w:t>
      </w:r>
      <w:r>
        <w:rPr>
          <w:rFonts w:ascii="Times New Roman" w:eastAsia="Times New Roman" w:hAnsi="Times New Roman" w:cs="Times New Roman"/>
          <w:spacing w:val="2"/>
          <w:sz w:val="21"/>
          <w:szCs w:val="21"/>
        </w:rPr>
        <w:t>₁₆N₂</w:t>
      </w:r>
      <w:r>
        <w:rPr>
          <w:rFonts w:ascii="Times New Roman" w:eastAsia="Times New Roman" w:hAnsi="Times New Roman" w:cs="Times New Roman"/>
          <w:sz w:val="21"/>
          <w:szCs w:val="21"/>
        </w:rPr>
        <w:t>Os</w:t>
      </w:r>
    </w:p>
    <w:p>
      <w:pPr>
        <w:pStyle w:val="BodyText"/>
        <w:spacing w:before="220" w:line="220" w:lineRule="auto"/>
        <w:ind w:left="50"/>
        <w:rPr>
          <w:sz w:val="21"/>
          <w:szCs w:val="21"/>
        </w:rPr>
      </w:pPr>
      <w:r>
        <w:rPr>
          <w:spacing w:val="-12"/>
          <w:sz w:val="21"/>
          <w:szCs w:val="21"/>
        </w:rPr>
        <w:t>(5)写出</w:t>
      </w:r>
      <w:r>
        <w:rPr>
          <w:spacing w:val="-27"/>
          <w:sz w:val="21"/>
          <w:szCs w:val="21"/>
        </w:rPr>
        <w:t xml:space="preserve"> </w:t>
      </w:r>
      <w:r>
        <w:rPr>
          <w:rFonts w:ascii="Times New Roman" w:eastAsia="Times New Roman" w:hAnsi="Times New Roman" w:cs="Times New Roman"/>
          <w:spacing w:val="-12"/>
          <w:sz w:val="21"/>
          <w:szCs w:val="21"/>
        </w:rPr>
        <w:t>D+F→G</w:t>
      </w:r>
      <w:r>
        <w:rPr>
          <w:rFonts w:ascii="Times New Roman" w:eastAsia="Times New Roman" w:hAnsi="Times New Roman" w:cs="Times New Roman"/>
          <w:spacing w:val="33"/>
          <w:sz w:val="21"/>
          <w:szCs w:val="21"/>
        </w:rPr>
        <w:t xml:space="preserve"> </w:t>
      </w:r>
      <w:r>
        <w:rPr>
          <w:spacing w:val="-12"/>
          <w:sz w:val="21"/>
          <w:szCs w:val="21"/>
        </w:rPr>
        <w:t>的化学方程式；</w:t>
      </w:r>
      <w:r>
        <w:rPr>
          <w:spacing w:val="-12"/>
          <w:sz w:val="21"/>
          <w:szCs w:val="21"/>
          <w:u w:val="single" w:color="auto"/>
        </w:rPr>
        <w:t xml:space="preserve">                      </w:t>
      </w:r>
    </w:p>
    <w:p>
      <w:pPr>
        <w:pStyle w:val="BodyText"/>
        <w:spacing w:before="229" w:line="385" w:lineRule="auto"/>
        <w:ind w:left="30"/>
        <w:rPr>
          <w:sz w:val="21"/>
          <w:szCs w:val="21"/>
        </w:rPr>
      </w:pPr>
      <w:r>
        <w:rPr>
          <w:spacing w:val="-1"/>
          <w:sz w:val="21"/>
          <w:szCs w:val="21"/>
        </w:rPr>
        <w:t xml:space="preserve">(6)写出化合物A(C8H7NO4) </w:t>
      </w:r>
      <w:r>
        <w:rPr>
          <w:spacing w:val="-2"/>
          <w:sz w:val="21"/>
          <w:szCs w:val="21"/>
        </w:rPr>
        <w:t>同时符合下列条件的两种同分异构体的结构简式</w:t>
      </w:r>
      <w:r>
        <w:rPr>
          <w:spacing w:val="-2"/>
          <w:sz w:val="21"/>
          <w:szCs w:val="21"/>
          <w:u w:val="single" w:color="auto"/>
        </w:rPr>
        <w:t xml:space="preserve">       </w:t>
      </w:r>
      <w:r>
        <w:rPr>
          <w:spacing w:val="-2"/>
          <w:position w:val="3"/>
          <w:sz w:val="21"/>
          <w:szCs w:val="21"/>
        </w:rPr>
        <w:t>_。</w:t>
      </w:r>
    </w:p>
    <w:p>
      <w:pPr>
        <w:pStyle w:val="BodyText"/>
        <w:spacing w:line="217" w:lineRule="auto"/>
        <w:ind w:left="30"/>
        <w:rPr>
          <w:sz w:val="21"/>
          <w:szCs w:val="21"/>
        </w:rPr>
      </w:pPr>
      <w:r>
        <w:rPr>
          <w:spacing w:val="2"/>
          <w:sz w:val="21"/>
          <w:szCs w:val="21"/>
        </w:rPr>
        <w:t>①分子是苯的二取代物，</w:t>
      </w:r>
      <w:r>
        <w:rPr>
          <w:rFonts w:ascii="Times New Roman" w:eastAsia="Times New Roman" w:hAnsi="Times New Roman" w:cs="Times New Roman"/>
          <w:spacing w:val="2"/>
          <w:sz w:val="21"/>
          <w:szCs w:val="21"/>
        </w:rPr>
        <w:t>'H—</w:t>
      </w:r>
      <w:r>
        <w:rPr>
          <w:rFonts w:ascii="Times New Roman" w:eastAsia="Times New Roman" w:hAnsi="Times New Roman" w:cs="Times New Roman"/>
          <w:sz w:val="21"/>
          <w:szCs w:val="21"/>
        </w:rPr>
        <w:t>NMR</w:t>
      </w:r>
      <w:r>
        <w:rPr>
          <w:rFonts w:ascii="Times New Roman" w:eastAsia="Times New Roman" w:hAnsi="Times New Roman" w:cs="Times New Roman"/>
          <w:spacing w:val="17"/>
          <w:sz w:val="21"/>
          <w:szCs w:val="21"/>
        </w:rPr>
        <w:t xml:space="preserve">  </w:t>
      </w:r>
      <w:r>
        <w:rPr>
          <w:spacing w:val="2"/>
          <w:sz w:val="21"/>
          <w:szCs w:val="21"/>
        </w:rPr>
        <w:t>谱表明分子中有4种化学环境不</w:t>
      </w:r>
      <w:r>
        <w:rPr>
          <w:spacing w:val="1"/>
          <w:sz w:val="21"/>
          <w:szCs w:val="21"/>
        </w:rPr>
        <w:t>同的氧原子；</w:t>
      </w:r>
    </w:p>
    <w:p>
      <w:pPr>
        <w:spacing w:line="382" w:lineRule="auto"/>
      </w:pPr>
    </w:p>
    <w:p>
      <w:pPr>
        <w:pStyle w:val="BodyText"/>
        <w:spacing w:before="69" w:line="217" w:lineRule="auto"/>
        <w:ind w:left="30"/>
        <w:rPr>
          <w:sz w:val="21"/>
          <w:szCs w:val="21"/>
        </w:rPr>
      </w:pPr>
      <w:r>
        <w:pict>
          <v:shape id="文本框 24" o:spid="_x0000_s1069" type="#_x0000_t202" style="width:33.3pt;height:14.55pt;margin-top:9.55pt;margin-left:142.45pt;position:absolute;z-index:251672576" filled="f" stroked="f">
            <o:lock v:ext="edit" aspectratio="f"/>
            <v:textbox inset="0,0,0,0">
              <w:txbxContent>
                <w:p>
                  <w:pPr>
                    <w:pStyle w:val="BodyText"/>
                    <w:spacing w:before="20" w:line="220" w:lineRule="auto"/>
                    <w:ind w:left="20"/>
                    <w:rPr>
                      <w:sz w:val="21"/>
                      <w:szCs w:val="21"/>
                    </w:rPr>
                  </w:pPr>
                  <w:r>
                    <w:rPr>
                      <w:spacing w:val="-2"/>
                      <w:sz w:val="21"/>
                      <w:szCs w:val="21"/>
                    </w:rPr>
                    <w:t>结构。</w:t>
                  </w:r>
                </w:p>
              </w:txbxContent>
            </v:textbox>
          </v:shape>
        </w:pict>
      </w:r>
      <w:r>
        <w:rPr>
          <w:spacing w:val="-1"/>
          <w:sz w:val="21"/>
          <w:szCs w:val="21"/>
        </w:rPr>
        <w:t>②分子中存在硝基和</w:t>
      </w:r>
    </w:p>
    <w:p>
      <w:pPr>
        <w:spacing w:line="453" w:lineRule="auto"/>
      </w:pPr>
    </w:p>
    <w:p>
      <w:pPr>
        <w:pStyle w:val="BodyText"/>
        <w:spacing w:before="150" w:line="219" w:lineRule="auto"/>
        <w:ind w:left="20"/>
        <w:rPr>
          <w:sz w:val="46"/>
          <w:szCs w:val="46"/>
        </w:rPr>
      </w:pPr>
      <w:r>
        <w:pict>
          <v:shape id="文本框 25" o:spid="_x0000_s1070" type="#_x0000_t202" style="width:205.8pt;height:14.45pt;margin-top:10.95pt;margin-left:184.45pt;position:absolute;z-index:251669504" filled="f" stroked="f">
            <o:lock v:ext="edit" aspectratio="f"/>
            <v:textbox inset="0,0,0,0">
              <w:txbxContent>
                <w:p>
                  <w:pPr>
                    <w:pStyle w:val="BodyText"/>
                    <w:spacing w:before="19" w:line="219" w:lineRule="auto"/>
                    <w:ind w:left="20"/>
                    <w:rPr>
                      <w:sz w:val="21"/>
                      <w:szCs w:val="21"/>
                    </w:rPr>
                  </w:pPr>
                  <w:r>
                    <w:rPr>
                      <w:spacing w:val="-6"/>
                      <w:sz w:val="21"/>
                      <w:szCs w:val="21"/>
                    </w:rPr>
                    <w:t>的合成路线(用流程图表示，无机试剂任选)。</w:t>
                  </w:r>
                </w:p>
              </w:txbxContent>
            </v:textbox>
          </v:shape>
        </w:pict>
      </w:r>
      <w:r>
        <w:rPr>
          <w:spacing w:val="-24"/>
          <w:w w:val="59"/>
          <w:sz w:val="46"/>
          <w:szCs w:val="46"/>
        </w:rPr>
        <w:t>m参照以上合减路线设计</w:t>
      </w:r>
    </w:p>
    <w:p>
      <w:pPr>
        <w:spacing w:line="316" w:lineRule="auto"/>
      </w:pPr>
    </w:p>
    <w:p>
      <w:pPr>
        <w:spacing w:line="316" w:lineRule="auto"/>
      </w:pPr>
    </w:p>
    <w:p>
      <w:pPr>
        <w:spacing w:line="316" w:lineRule="auto"/>
      </w:pPr>
    </w:p>
    <w:p>
      <w:pPr>
        <w:pStyle w:val="BodyText"/>
        <w:spacing w:before="69" w:line="470" w:lineRule="exact"/>
        <w:ind w:left="40"/>
        <w:rPr>
          <w:sz w:val="21"/>
          <w:szCs w:val="21"/>
        </w:rPr>
      </w:pPr>
      <w:r>
        <w:rPr>
          <w:spacing w:val="2"/>
          <w:position w:val="20"/>
          <w:sz w:val="21"/>
          <w:szCs w:val="21"/>
        </w:rPr>
        <w:t>25、(12分)</w:t>
      </w:r>
      <w:r>
        <w:rPr>
          <w:spacing w:val="-47"/>
          <w:position w:val="20"/>
          <w:sz w:val="21"/>
          <w:szCs w:val="21"/>
        </w:rPr>
        <w:t xml:space="preserve"> </w:t>
      </w:r>
      <w:r>
        <w:rPr>
          <w:rFonts w:ascii="Times New Roman" w:eastAsia="Times New Roman" w:hAnsi="Times New Roman" w:cs="Times New Roman"/>
          <w:position w:val="20"/>
          <w:sz w:val="21"/>
          <w:szCs w:val="21"/>
        </w:rPr>
        <w:t>CuCl</w:t>
      </w:r>
      <w:r>
        <w:rPr>
          <w:rFonts w:ascii="Times New Roman" w:eastAsia="Times New Roman" w:hAnsi="Times New Roman" w:cs="Times New Roman"/>
          <w:spacing w:val="22"/>
          <w:position w:val="20"/>
          <w:sz w:val="21"/>
          <w:szCs w:val="21"/>
        </w:rPr>
        <w:t xml:space="preserve"> </w:t>
      </w:r>
      <w:r>
        <w:rPr>
          <w:spacing w:val="2"/>
          <w:position w:val="20"/>
          <w:sz w:val="21"/>
          <w:szCs w:val="21"/>
        </w:rPr>
        <w:t>用于石油工业脱硫与脱色，是一种不溶于水和乙醇的白色粉末，在潮湿空气中可被迅速氧化。</w:t>
      </w:r>
    </w:p>
    <w:p>
      <w:pPr>
        <w:pStyle w:val="BodyText"/>
        <w:spacing w:before="1" w:line="219" w:lineRule="auto"/>
        <w:ind w:left="80"/>
        <w:rPr>
          <w:sz w:val="21"/>
          <w:szCs w:val="21"/>
        </w:rPr>
      </w:pPr>
      <w:r>
        <w:rPr>
          <w:rFonts w:ascii="Times New Roman" w:eastAsia="Times New Roman" w:hAnsi="Times New Roman" w:cs="Times New Roman"/>
          <w:spacing w:val="3"/>
          <w:sz w:val="21"/>
          <w:szCs w:val="21"/>
        </w:rPr>
        <w:t xml:space="preserve">I.  </w:t>
      </w:r>
      <w:r>
        <w:rPr>
          <w:spacing w:val="3"/>
          <w:sz w:val="21"/>
          <w:szCs w:val="21"/>
        </w:rPr>
        <w:t>实验室用</w:t>
      </w:r>
      <w:r>
        <w:rPr>
          <w:rFonts w:ascii="Times New Roman" w:eastAsia="Times New Roman" w:hAnsi="Times New Roman" w:cs="Times New Roman"/>
          <w:sz w:val="21"/>
          <w:szCs w:val="21"/>
        </w:rPr>
        <w:t>CuSO</w:t>
      </w:r>
      <w:r>
        <w:rPr>
          <w:rFonts w:ascii="Times New Roman" w:eastAsia="Times New Roman" w:hAnsi="Times New Roman" w:cs="Times New Roman"/>
          <w:spacing w:val="3"/>
          <w:sz w:val="21"/>
          <w:szCs w:val="21"/>
        </w:rPr>
        <w:t>₄-</w:t>
      </w:r>
      <w:r>
        <w:rPr>
          <w:rFonts w:ascii="Times New Roman" w:eastAsia="Times New Roman" w:hAnsi="Times New Roman" w:cs="Times New Roman"/>
          <w:sz w:val="21"/>
          <w:szCs w:val="21"/>
        </w:rPr>
        <w:t>NaCl</w:t>
      </w:r>
      <w:r>
        <w:rPr>
          <w:rFonts w:ascii="Times New Roman" w:eastAsia="Times New Roman" w:hAnsi="Times New Roman" w:cs="Times New Roman"/>
          <w:spacing w:val="3"/>
          <w:sz w:val="21"/>
          <w:szCs w:val="21"/>
        </w:rPr>
        <w:t xml:space="preserve">  </w:t>
      </w:r>
      <w:r>
        <w:rPr>
          <w:spacing w:val="3"/>
          <w:sz w:val="21"/>
          <w:szCs w:val="21"/>
        </w:rPr>
        <w:t>混合液与</w:t>
      </w:r>
      <w:r>
        <w:rPr>
          <w:rFonts w:ascii="Times New Roman" w:eastAsia="Times New Roman" w:hAnsi="Times New Roman" w:cs="Times New Roman"/>
          <w:sz w:val="21"/>
          <w:szCs w:val="21"/>
        </w:rPr>
        <w:t>Na</w:t>
      </w:r>
      <w:r>
        <w:rPr>
          <w:rFonts w:ascii="Times New Roman" w:eastAsia="Times New Roman" w:hAnsi="Times New Roman" w:cs="Times New Roman"/>
          <w:spacing w:val="3"/>
          <w:sz w:val="21"/>
          <w:szCs w:val="21"/>
        </w:rPr>
        <w:t>₂</w:t>
      </w:r>
      <w:r>
        <w:rPr>
          <w:rFonts w:ascii="Times New Roman" w:eastAsia="Times New Roman" w:hAnsi="Times New Roman" w:cs="Times New Roman"/>
          <w:sz w:val="21"/>
          <w:szCs w:val="21"/>
        </w:rPr>
        <w:t>SO</w:t>
      </w:r>
      <w:r>
        <w:rPr>
          <w:rFonts w:ascii="Times New Roman" w:eastAsia="Times New Roman" w:hAnsi="Times New Roman" w:cs="Times New Roman"/>
          <w:spacing w:val="3"/>
          <w:sz w:val="21"/>
          <w:szCs w:val="21"/>
        </w:rPr>
        <w:t>₃</w:t>
      </w:r>
      <w:r>
        <w:rPr>
          <w:rFonts w:ascii="Times New Roman" w:eastAsia="Times New Roman" w:hAnsi="Times New Roman" w:cs="Times New Roman"/>
          <w:spacing w:val="19"/>
          <w:w w:val="101"/>
          <w:sz w:val="21"/>
          <w:szCs w:val="21"/>
        </w:rPr>
        <w:t xml:space="preserve"> </w:t>
      </w:r>
      <w:r>
        <w:rPr>
          <w:spacing w:val="3"/>
          <w:sz w:val="21"/>
          <w:szCs w:val="21"/>
        </w:rPr>
        <w:t>溶液反应制取</w:t>
      </w:r>
      <w:r>
        <w:rPr>
          <w:spacing w:val="-55"/>
          <w:sz w:val="21"/>
          <w:szCs w:val="21"/>
        </w:rPr>
        <w:t xml:space="preserve"> </w:t>
      </w:r>
      <w:r>
        <w:rPr>
          <w:rFonts w:ascii="Times New Roman" w:eastAsia="Times New Roman" w:hAnsi="Times New Roman" w:cs="Times New Roman"/>
          <w:sz w:val="21"/>
          <w:szCs w:val="21"/>
        </w:rPr>
        <w:t>CuCl</w:t>
      </w:r>
      <w:r>
        <w:rPr>
          <w:rFonts w:ascii="Times New Roman" w:eastAsia="Times New Roman" w:hAnsi="Times New Roman" w:cs="Times New Roman"/>
          <w:spacing w:val="-24"/>
          <w:sz w:val="21"/>
          <w:szCs w:val="21"/>
        </w:rPr>
        <w:t xml:space="preserve"> </w:t>
      </w:r>
      <w:r>
        <w:rPr>
          <w:spacing w:val="3"/>
          <w:sz w:val="21"/>
          <w:szCs w:val="21"/>
        </w:rPr>
        <w:t>。相关装置及数据如下图。</w:t>
      </w:r>
    </w:p>
    <w:p>
      <w:pPr>
        <w:spacing w:before="91"/>
      </w:pPr>
    </w:p>
    <w:p>
      <w:pPr>
        <w:sectPr>
          <w:headerReference w:type="default" r:id="rId37"/>
          <w:pgSz w:w="11910" w:h="16840"/>
          <w:pgMar w:top="400" w:right="570" w:bottom="0" w:left="529" w:header="0" w:footer="0" w:gutter="0"/>
          <w:pgNumType w:start="10"/>
          <w:cols w:space="708"/>
        </w:sectPr>
      </w:pPr>
    </w:p>
    <w:p>
      <w:pPr>
        <w:spacing w:line="1490" w:lineRule="exact"/>
        <w:ind w:firstLine="50"/>
      </w:pPr>
      <w:r>
        <w:rPr>
          <w:position w:val="-29"/>
        </w:rPr>
        <w:pict>
          <v:shape id="IM 46" o:spid="_x0000_i1071" type="#_x0000_t75" style="width:76.46pt;height:74.51pt;mso-wrap-distance-left:0;mso-wrap-distance-right:0" o:preferrelative="t" filled="f" stroked="f">
            <v:fill o:detectmouseclick="t"/>
            <v:imagedata r:id="rId38" o:title=""/>
            <v:path o:extrusionok="f"/>
            <o:lock v:ext="edit" aspectratio="f"/>
          </v:shape>
        </w:pict>
      </w:r>
    </w:p>
    <w:p>
      <w:pPr>
        <w:spacing w:line="14" w:lineRule="auto"/>
        <w:rPr>
          <w:sz w:val="2"/>
        </w:rPr>
      </w:pPr>
      <w:r>
        <w:rPr>
          <w:rFonts w:ascii="Arial" w:eastAsia="Arial" w:hAnsi="Arial" w:cs="Arial"/>
          <w:sz w:val="2"/>
          <w:szCs w:val="2"/>
        </w:rPr>
        <w:br w:type="column"/>
      </w:r>
    </w:p>
    <w:p>
      <w:pPr>
        <w:spacing w:before="8" w:line="1060" w:lineRule="exact"/>
      </w:pPr>
      <w:r>
        <w:rPr>
          <w:position w:val="-21"/>
        </w:rPr>
        <w:pict>
          <v:shape id="IM 48" o:spid="_x0000_i1072" type="#_x0000_t75" style="width:91.01pt;height:53.01pt;mso-wrap-distance-left:0;mso-wrap-distance-right:0" o:preferrelative="t" filled="f" stroked="f">
            <v:fill o:detectmouseclick="t"/>
            <v:imagedata r:id="rId39" o:title=""/>
            <v:path o:extrusionok="f"/>
            <o:lock v:ext="edit" aspectratio="f"/>
          </v:shape>
        </w:pict>
      </w:r>
    </w:p>
    <w:p>
      <w:pPr>
        <w:spacing w:before="12" w:line="236" w:lineRule="auto"/>
        <w:ind w:left="799"/>
        <w:rPr>
          <w:rFonts w:ascii="Times New Roman" w:eastAsia="Times New Roman" w:hAnsi="Times New Roman" w:cs="Times New Roman"/>
          <w:sz w:val="16"/>
          <w:szCs w:val="16"/>
        </w:rPr>
      </w:pPr>
      <w:r>
        <w:pict>
          <v:shape id="文本框 26" o:spid="_x0000_s1073" type="#_x0000_t202" style="width:10.6pt;height:8.25pt;margin-top:0.25pt;margin-left:135.5pt;position:absolute;z-index:251676672" filled="f" stroked="f">
            <o:lock v:ext="edit" aspectratio="f"/>
            <v:textbox inset="0,0,0,0">
              <w:txbxContent>
                <w:p>
                  <w:pPr>
                    <w:spacing w:before="20" w:line="185" w:lineRule="auto"/>
                    <w:ind w:left="20"/>
                    <w:rPr>
                      <w:rFonts w:ascii="Times New Roman" w:eastAsia="Times New Roman" w:hAnsi="Times New Roman" w:cs="Times New Roman"/>
                      <w:sz w:val="14"/>
                      <w:szCs w:val="14"/>
                    </w:rPr>
                  </w:pPr>
                  <w:r>
                    <w:rPr>
                      <w:rFonts w:ascii="Times New Roman" w:eastAsia="Times New Roman" w:hAnsi="Times New Roman" w:cs="Times New Roman"/>
                      <w:sz w:val="14"/>
                      <w:szCs w:val="14"/>
                    </w:rPr>
                    <w:t>pH</w:t>
                  </w:r>
                </w:p>
              </w:txbxContent>
            </v:textbox>
          </v:shape>
        </w:pict>
      </w:r>
      <w:r>
        <w:rPr>
          <w:rFonts w:ascii="STXinwei" w:eastAsia="STXinwei" w:hAnsi="STXinwei" w:cs="STXinwei"/>
          <w:spacing w:val="-14"/>
          <w:sz w:val="16"/>
          <w:szCs w:val="16"/>
        </w:rPr>
        <w:t>时间/</w:t>
      </w:r>
      <w:r>
        <w:rPr>
          <w:rFonts w:ascii="Times New Roman" w:eastAsia="Times New Roman" w:hAnsi="Times New Roman" w:cs="Times New Roman"/>
          <w:spacing w:val="-14"/>
          <w:sz w:val="16"/>
          <w:szCs w:val="16"/>
        </w:rPr>
        <w:t>min</w:t>
      </w:r>
    </w:p>
    <w:p>
      <w:pPr>
        <w:pStyle w:val="BodyText"/>
        <w:spacing w:before="10" w:line="206" w:lineRule="auto"/>
        <w:ind w:left="740"/>
        <w:rPr>
          <w:rFonts w:ascii="楷体" w:eastAsia="楷体" w:hAnsi="楷体" w:cs="楷体"/>
          <w:sz w:val="15"/>
          <w:szCs w:val="15"/>
        </w:rPr>
      </w:pPr>
      <w:r>
        <w:rPr>
          <w:spacing w:val="-12"/>
          <w:sz w:val="17"/>
          <w:szCs w:val="17"/>
        </w:rPr>
        <w:t>乙</w:t>
      </w:r>
      <w:r>
        <w:rPr>
          <w:spacing w:val="2"/>
          <w:sz w:val="17"/>
          <w:szCs w:val="17"/>
        </w:rPr>
        <w:t xml:space="preserve">                  </w:t>
      </w:r>
      <w:r>
        <w:rPr>
          <w:rFonts w:ascii="楷体" w:eastAsia="楷体" w:hAnsi="楷体" w:cs="楷体"/>
          <w:spacing w:val="-12"/>
          <w:sz w:val="15"/>
          <w:szCs w:val="15"/>
        </w:rPr>
        <w:t>两</w:t>
      </w:r>
    </w:p>
    <w:p>
      <w:pPr>
        <w:spacing w:line="14" w:lineRule="auto"/>
        <w:rPr>
          <w:sz w:val="2"/>
        </w:rPr>
      </w:pPr>
      <w:r>
        <w:rPr>
          <w:rFonts w:ascii="Arial" w:eastAsia="Arial" w:hAnsi="Arial" w:cs="Arial"/>
          <w:sz w:val="2"/>
          <w:szCs w:val="2"/>
        </w:rPr>
        <w:br w:type="column"/>
      </w:r>
    </w:p>
    <w:p>
      <w:pPr>
        <w:spacing w:before="18" w:line="1200" w:lineRule="exact"/>
      </w:pPr>
      <w:r>
        <w:rPr>
          <w:position w:val="-23"/>
        </w:rPr>
        <w:pict>
          <v:shape id="IM 50" o:spid="_x0000_i1074" type="#_x0000_t75" style="width:76pt;height:59.94pt;mso-wrap-distance-left:0;mso-wrap-distance-right:0" o:preferrelative="t" filled="f" stroked="f">
            <v:fill o:detectmouseclick="t"/>
            <v:imagedata r:id="rId40" o:title=""/>
            <v:path o:extrusionok="f"/>
            <o:lock v:ext="edit" aspectratio="f"/>
          </v:shape>
        </w:pict>
      </w:r>
    </w:p>
    <w:p>
      <w:pPr>
        <w:pStyle w:val="BodyText"/>
        <w:spacing w:before="98" w:line="199" w:lineRule="auto"/>
        <w:ind w:left="420"/>
        <w:rPr>
          <w:sz w:val="16"/>
          <w:szCs w:val="16"/>
        </w:rPr>
      </w:pPr>
      <w:r>
        <w:rPr>
          <w:sz w:val="16"/>
          <w:szCs w:val="16"/>
        </w:rPr>
        <w:t>丁</w:t>
      </w:r>
    </w:p>
    <w:p>
      <w:pPr>
        <w:spacing w:line="199" w:lineRule="auto"/>
        <w:rPr>
          <w:sz w:val="16"/>
          <w:szCs w:val="16"/>
        </w:rPr>
        <w:sectPr>
          <w:headerReference w:type="default" r:id="rId41"/>
          <w:type w:val="continuous"/>
          <w:pgSz w:w="11910" w:h="16840"/>
          <w:pgMar w:top="400" w:right="570" w:bottom="0" w:left="529" w:header="0" w:footer="0" w:gutter="0"/>
          <w:pgNumType w:start="11"/>
          <w:cols w:num="3" w:space="100" w:equalWidth="0">
            <w:col w:w="1700" w:space="100"/>
            <w:col w:w="3441" w:space="100"/>
            <w:col w:w="5470" w:space="0"/>
          </w:cols>
        </w:sectPr>
      </w:pPr>
    </w:p>
    <w:p>
      <w:pPr>
        <w:pStyle w:val="BodyText"/>
        <w:spacing w:before="259" w:line="220" w:lineRule="auto"/>
        <w:ind w:left="20"/>
        <w:rPr>
          <w:sz w:val="21"/>
          <w:szCs w:val="21"/>
        </w:rPr>
      </w:pPr>
      <w:r>
        <w:rPr>
          <w:spacing w:val="6"/>
          <w:sz w:val="21"/>
          <w:szCs w:val="21"/>
        </w:rPr>
        <w:t>回答以下问题</w:t>
      </w:r>
    </w:p>
    <w:p>
      <w:pPr>
        <w:pStyle w:val="BodyText"/>
        <w:spacing w:before="205" w:line="212" w:lineRule="auto"/>
        <w:ind w:left="149"/>
        <w:rPr>
          <w:sz w:val="21"/>
          <w:szCs w:val="21"/>
        </w:rPr>
      </w:pPr>
      <w:r>
        <w:rPr>
          <w:spacing w:val="8"/>
          <w:sz w:val="21"/>
          <w:szCs w:val="21"/>
        </w:rPr>
        <w:t>(1)甲图中仪器1的名称</w:t>
      </w:r>
      <w:r>
        <w:rPr>
          <w:spacing w:val="8"/>
          <w:sz w:val="21"/>
          <w:szCs w:val="21"/>
          <w:u w:val="single" w:color="auto"/>
        </w:rPr>
        <w:t xml:space="preserve">是       </w:t>
      </w:r>
      <w:r>
        <w:rPr>
          <w:spacing w:val="8"/>
          <w:sz w:val="21"/>
          <w:szCs w:val="21"/>
        </w:rPr>
        <w:t>;制备过程中</w:t>
      </w:r>
      <w:r>
        <w:rPr>
          <w:rFonts w:ascii="Times New Roman" w:eastAsia="Times New Roman" w:hAnsi="Times New Roman" w:cs="Times New Roman"/>
          <w:sz w:val="21"/>
          <w:szCs w:val="21"/>
        </w:rPr>
        <w:t>Na</w:t>
      </w:r>
      <w:r>
        <w:rPr>
          <w:rFonts w:ascii="Times New Roman" w:eastAsia="Times New Roman" w:hAnsi="Times New Roman" w:cs="Times New Roman"/>
          <w:spacing w:val="8"/>
          <w:sz w:val="21"/>
          <w:szCs w:val="21"/>
        </w:rPr>
        <w:t>₂</w:t>
      </w:r>
      <w:r>
        <w:rPr>
          <w:rFonts w:ascii="Times New Roman" w:eastAsia="Times New Roman" w:hAnsi="Times New Roman" w:cs="Times New Roman"/>
          <w:sz w:val="21"/>
          <w:szCs w:val="21"/>
        </w:rPr>
        <w:t>SO</w:t>
      </w:r>
      <w:r>
        <w:rPr>
          <w:rFonts w:ascii="Times New Roman" w:eastAsia="Times New Roman" w:hAnsi="Times New Roman" w:cs="Times New Roman"/>
          <w:spacing w:val="8"/>
          <w:sz w:val="21"/>
          <w:szCs w:val="21"/>
        </w:rPr>
        <w:t>₃</w:t>
      </w:r>
      <w:r>
        <w:rPr>
          <w:rFonts w:ascii="Times New Roman" w:eastAsia="Times New Roman" w:hAnsi="Times New Roman" w:cs="Times New Roman"/>
          <w:spacing w:val="35"/>
          <w:sz w:val="21"/>
          <w:szCs w:val="21"/>
        </w:rPr>
        <w:t xml:space="preserve"> </w:t>
      </w:r>
      <w:r>
        <w:rPr>
          <w:spacing w:val="8"/>
          <w:sz w:val="21"/>
          <w:szCs w:val="21"/>
        </w:rPr>
        <w:t>过量会发生副反应生成</w:t>
      </w:r>
      <w:r>
        <w:rPr>
          <w:rFonts w:ascii="Times New Roman" w:eastAsia="Times New Roman" w:hAnsi="Times New Roman" w:cs="Times New Roman"/>
          <w:spacing w:val="8"/>
          <w:sz w:val="21"/>
          <w:szCs w:val="21"/>
        </w:rPr>
        <w:t>[</w:t>
      </w:r>
      <w:r>
        <w:rPr>
          <w:rFonts w:ascii="Times New Roman" w:eastAsia="Times New Roman" w:hAnsi="Times New Roman" w:cs="Times New Roman"/>
          <w:sz w:val="21"/>
          <w:szCs w:val="21"/>
        </w:rPr>
        <w:t>Cu</w:t>
      </w:r>
      <w:r>
        <w:rPr>
          <w:rFonts w:ascii="Times New Roman" w:eastAsia="Times New Roman" w:hAnsi="Times New Roman" w:cs="Times New Roman"/>
          <w:spacing w:val="8"/>
          <w:sz w:val="21"/>
          <w:szCs w:val="21"/>
        </w:rPr>
        <w:t>(</w:t>
      </w:r>
      <w:r>
        <w:rPr>
          <w:rFonts w:ascii="Times New Roman" w:eastAsia="Times New Roman" w:hAnsi="Times New Roman" w:cs="Times New Roman"/>
          <w:sz w:val="21"/>
          <w:szCs w:val="21"/>
        </w:rPr>
        <w:t>SO</w:t>
      </w:r>
      <w:r>
        <w:rPr>
          <w:rFonts w:ascii="Times New Roman" w:eastAsia="Times New Roman" w:hAnsi="Times New Roman" w:cs="Times New Roman"/>
          <w:spacing w:val="8"/>
          <w:sz w:val="21"/>
          <w:szCs w:val="21"/>
        </w:rPr>
        <w:t xml:space="preserve">₃)₂²,       </w:t>
      </w:r>
      <w:r>
        <w:rPr>
          <w:spacing w:val="8"/>
          <w:sz w:val="21"/>
          <w:szCs w:val="21"/>
        </w:rPr>
        <w:t>为提高产率，仪器2</w:t>
      </w:r>
    </w:p>
    <w:p>
      <w:pPr>
        <w:pStyle w:val="BodyText"/>
        <w:spacing w:before="229" w:line="435" w:lineRule="auto"/>
        <w:ind w:left="60"/>
        <w:rPr>
          <w:sz w:val="21"/>
          <w:szCs w:val="21"/>
        </w:rPr>
      </w:pPr>
      <w:r>
        <w:rPr>
          <w:spacing w:val="-5"/>
          <w:sz w:val="21"/>
          <w:szCs w:val="21"/>
        </w:rPr>
        <w:t>中所加试剂应为</w:t>
      </w:r>
      <w:r>
        <w:rPr>
          <w:spacing w:val="-5"/>
          <w:sz w:val="21"/>
          <w:szCs w:val="21"/>
          <w:u w:val="single" w:color="auto"/>
        </w:rPr>
        <w:t xml:space="preserve">.        </w:t>
      </w:r>
      <w:r>
        <w:rPr>
          <w:spacing w:val="-5"/>
          <w:sz w:val="21"/>
          <w:szCs w:val="21"/>
        </w:rPr>
        <w:t xml:space="preserve"> (</w:t>
      </w:r>
      <w:r>
        <w:rPr>
          <w:spacing w:val="-7"/>
          <w:sz w:val="21"/>
          <w:szCs w:val="21"/>
        </w:rPr>
        <w:t xml:space="preserve"> </w:t>
      </w:r>
      <w:r>
        <w:rPr>
          <w:spacing w:val="-5"/>
          <w:sz w:val="21"/>
          <w:szCs w:val="21"/>
        </w:rPr>
        <w:t>填</w:t>
      </w:r>
      <w:r>
        <w:rPr>
          <w:spacing w:val="-45"/>
          <w:sz w:val="21"/>
          <w:szCs w:val="21"/>
        </w:rPr>
        <w:t xml:space="preserve"> </w:t>
      </w:r>
      <w:r>
        <w:rPr>
          <w:rFonts w:ascii="Times New Roman" w:eastAsia="Times New Roman" w:hAnsi="Times New Roman" w:cs="Times New Roman"/>
          <w:spacing w:val="-5"/>
          <w:sz w:val="21"/>
          <w:szCs w:val="21"/>
        </w:rPr>
        <w:t>“A”</w:t>
      </w:r>
      <w:r>
        <w:rPr>
          <w:rFonts w:ascii="Times New Roman" w:eastAsia="Times New Roman" w:hAnsi="Times New Roman" w:cs="Times New Roman"/>
          <w:spacing w:val="4"/>
          <w:sz w:val="21"/>
          <w:szCs w:val="21"/>
        </w:rPr>
        <w:t xml:space="preserve">   </w:t>
      </w:r>
      <w:r>
        <w:rPr>
          <w:spacing w:val="-5"/>
          <w:sz w:val="21"/>
          <w:szCs w:val="21"/>
        </w:rPr>
        <w:t>或</w:t>
      </w:r>
      <w:r>
        <w:rPr>
          <w:spacing w:val="-25"/>
          <w:sz w:val="21"/>
          <w:szCs w:val="21"/>
        </w:rPr>
        <w:t xml:space="preserve"> </w:t>
      </w:r>
      <w:r>
        <w:rPr>
          <w:rFonts w:ascii="Times New Roman" w:eastAsia="Times New Roman" w:hAnsi="Times New Roman" w:cs="Times New Roman"/>
          <w:spacing w:val="-5"/>
          <w:sz w:val="21"/>
          <w:szCs w:val="21"/>
        </w:rPr>
        <w:t>“B”)</w:t>
      </w:r>
      <w:r>
        <w:rPr>
          <w:spacing w:val="-5"/>
          <w:sz w:val="21"/>
          <w:szCs w:val="21"/>
        </w:rPr>
        <w:t>。</w:t>
      </w:r>
    </w:p>
    <w:p>
      <w:pPr>
        <w:pStyle w:val="BodyText"/>
        <w:spacing w:line="220" w:lineRule="auto"/>
        <w:ind w:left="30"/>
        <w:rPr>
          <w:sz w:val="21"/>
          <w:szCs w:val="21"/>
        </w:rPr>
      </w:pPr>
      <w:r>
        <w:rPr>
          <w:rFonts w:ascii="Times New Roman" w:eastAsia="Times New Roman" w:hAnsi="Times New Roman" w:cs="Times New Roman"/>
          <w:spacing w:val="-1"/>
          <w:sz w:val="21"/>
          <w:szCs w:val="21"/>
        </w:rPr>
        <w:t>A</w:t>
      </w:r>
      <w:r>
        <w:rPr>
          <w:rFonts w:ascii="Times New Roman" w:eastAsia="Times New Roman" w:hAnsi="Times New Roman" w:cs="Times New Roman"/>
          <w:spacing w:val="-30"/>
          <w:sz w:val="21"/>
          <w:szCs w:val="21"/>
        </w:rPr>
        <w:t xml:space="preserve"> </w:t>
      </w:r>
      <w:r>
        <w:rPr>
          <w:spacing w:val="-1"/>
          <w:sz w:val="21"/>
          <w:szCs w:val="21"/>
        </w:rPr>
        <w:t>、</w:t>
      </w:r>
      <w:r>
        <w:rPr>
          <w:rFonts w:ascii="Times New Roman" w:eastAsia="Times New Roman" w:hAnsi="Times New Roman" w:cs="Times New Roman"/>
          <w:spacing w:val="-1"/>
          <w:sz w:val="21"/>
          <w:szCs w:val="21"/>
        </w:rPr>
        <w:t xml:space="preserve">CuSO₄-NaCl </w:t>
      </w:r>
      <w:r>
        <w:rPr>
          <w:spacing w:val="-1"/>
          <w:sz w:val="21"/>
          <w:szCs w:val="21"/>
        </w:rPr>
        <w:t>混合液</w:t>
      </w:r>
      <w:r>
        <w:rPr>
          <w:spacing w:val="76"/>
          <w:sz w:val="21"/>
          <w:szCs w:val="21"/>
        </w:rPr>
        <w:t xml:space="preserve"> </w:t>
      </w:r>
      <w:r>
        <w:rPr>
          <w:rFonts w:ascii="Times New Roman" w:eastAsia="Times New Roman" w:hAnsi="Times New Roman" w:cs="Times New Roman"/>
          <w:spacing w:val="-1"/>
          <w:sz w:val="21"/>
          <w:szCs w:val="21"/>
        </w:rPr>
        <w:t>B</w:t>
      </w:r>
      <w:r>
        <w:rPr>
          <w:rFonts w:ascii="Times New Roman" w:eastAsia="Times New Roman" w:hAnsi="Times New Roman" w:cs="Times New Roman"/>
          <w:spacing w:val="-30"/>
          <w:sz w:val="21"/>
          <w:szCs w:val="21"/>
        </w:rPr>
        <w:t xml:space="preserve"> </w:t>
      </w:r>
      <w:r>
        <w:rPr>
          <w:spacing w:val="-1"/>
          <w:sz w:val="21"/>
          <w:szCs w:val="21"/>
        </w:rPr>
        <w:t>、</w:t>
      </w:r>
      <w:r>
        <w:rPr>
          <w:rFonts w:ascii="Times New Roman" w:eastAsia="Times New Roman" w:hAnsi="Times New Roman" w:cs="Times New Roman"/>
          <w:spacing w:val="-1"/>
          <w:sz w:val="21"/>
          <w:szCs w:val="21"/>
        </w:rPr>
        <w:t xml:space="preserve">Na₂SO₃ </w:t>
      </w:r>
      <w:r>
        <w:rPr>
          <w:spacing w:val="-2"/>
          <w:sz w:val="21"/>
          <w:szCs w:val="21"/>
        </w:rPr>
        <w:t>溶液</w:t>
      </w:r>
    </w:p>
    <w:p>
      <w:pPr>
        <w:pStyle w:val="BodyText"/>
        <w:spacing w:before="195" w:line="434" w:lineRule="auto"/>
        <w:jc w:val="right"/>
        <w:rPr>
          <w:sz w:val="21"/>
          <w:szCs w:val="21"/>
        </w:rPr>
      </w:pPr>
      <w:r>
        <w:rPr>
          <w:spacing w:val="8"/>
          <w:sz w:val="21"/>
          <w:szCs w:val="21"/>
        </w:rPr>
        <w:t>(2)乙图是体系</w:t>
      </w:r>
      <w:r>
        <w:rPr>
          <w:rFonts w:ascii="Times New Roman" w:eastAsia="Times New Roman" w:hAnsi="Times New Roman" w:cs="Times New Roman"/>
          <w:sz w:val="21"/>
          <w:szCs w:val="21"/>
        </w:rPr>
        <w:t>pH</w:t>
      </w:r>
      <w:r>
        <w:rPr>
          <w:rFonts w:ascii="Times New Roman" w:eastAsia="Times New Roman" w:hAnsi="Times New Roman" w:cs="Times New Roman"/>
          <w:spacing w:val="21"/>
          <w:sz w:val="21"/>
          <w:szCs w:val="21"/>
        </w:rPr>
        <w:t xml:space="preserve"> </w:t>
      </w:r>
      <w:r>
        <w:rPr>
          <w:spacing w:val="8"/>
          <w:sz w:val="21"/>
          <w:szCs w:val="21"/>
        </w:rPr>
        <w:t>随时间变化关系图，写出制备</w:t>
      </w:r>
      <w:r>
        <w:rPr>
          <w:rFonts w:ascii="Times New Roman" w:eastAsia="Times New Roman" w:hAnsi="Times New Roman" w:cs="Times New Roman"/>
          <w:sz w:val="21"/>
          <w:szCs w:val="21"/>
        </w:rPr>
        <w:t>CuCl</w:t>
      </w:r>
      <w:r>
        <w:rPr>
          <w:rFonts w:ascii="Times New Roman" w:eastAsia="Times New Roman" w:hAnsi="Times New Roman" w:cs="Times New Roman"/>
          <w:spacing w:val="52"/>
          <w:sz w:val="21"/>
          <w:szCs w:val="21"/>
        </w:rPr>
        <w:t xml:space="preserve"> </w:t>
      </w:r>
      <w:r>
        <w:rPr>
          <w:spacing w:val="8"/>
          <w:sz w:val="21"/>
          <w:szCs w:val="21"/>
        </w:rPr>
        <w:t>的离子方程式</w:t>
      </w:r>
      <w:r>
        <w:rPr>
          <w:spacing w:val="8"/>
          <w:sz w:val="21"/>
          <w:szCs w:val="21"/>
          <w:u w:val="single" w:color="auto"/>
        </w:rPr>
        <w:t xml:space="preserve">           </w:t>
      </w:r>
      <w:r>
        <w:rPr>
          <w:spacing w:val="7"/>
          <w:sz w:val="21"/>
          <w:szCs w:val="21"/>
          <w:u w:val="single" w:color="auto"/>
        </w:rPr>
        <w:t xml:space="preserve">   </w:t>
      </w:r>
      <w:r>
        <w:rPr>
          <w:spacing w:val="7"/>
          <w:sz w:val="21"/>
          <w:szCs w:val="21"/>
        </w:rPr>
        <w:t>;丙图是产率随</w:t>
      </w:r>
      <w:r>
        <w:rPr>
          <w:spacing w:val="-47"/>
          <w:sz w:val="21"/>
          <w:szCs w:val="21"/>
        </w:rPr>
        <w:t xml:space="preserve"> </w:t>
      </w:r>
      <w:r>
        <w:rPr>
          <w:rFonts w:ascii="Times New Roman" w:eastAsia="Times New Roman" w:hAnsi="Times New Roman" w:cs="Times New Roman"/>
          <w:sz w:val="21"/>
          <w:szCs w:val="21"/>
        </w:rPr>
        <w:t>pH</w:t>
      </w:r>
      <w:r>
        <w:rPr>
          <w:rFonts w:ascii="Times New Roman" w:eastAsia="Times New Roman" w:hAnsi="Times New Roman" w:cs="Times New Roman"/>
          <w:spacing w:val="-9"/>
          <w:sz w:val="21"/>
          <w:szCs w:val="21"/>
        </w:rPr>
        <w:t xml:space="preserve"> </w:t>
      </w:r>
      <w:r>
        <w:rPr>
          <w:spacing w:val="7"/>
          <w:sz w:val="21"/>
          <w:szCs w:val="21"/>
        </w:rPr>
        <w:t>变化关系</w:t>
      </w:r>
    </w:p>
    <w:p>
      <w:pPr>
        <w:pStyle w:val="BodyText"/>
        <w:spacing w:line="219" w:lineRule="auto"/>
        <w:ind w:left="60"/>
        <w:rPr>
          <w:sz w:val="21"/>
          <w:szCs w:val="21"/>
        </w:rPr>
      </w:pPr>
      <w:r>
        <w:rPr>
          <w:spacing w:val="4"/>
          <w:sz w:val="21"/>
          <w:szCs w:val="21"/>
        </w:rPr>
        <w:t>图，实验过程中往往用</w:t>
      </w:r>
      <w:r>
        <w:rPr>
          <w:rFonts w:ascii="Times New Roman" w:eastAsia="Times New Roman" w:hAnsi="Times New Roman" w:cs="Times New Roman"/>
          <w:sz w:val="21"/>
          <w:szCs w:val="21"/>
        </w:rPr>
        <w:t>CuSO</w:t>
      </w:r>
      <w:r>
        <w:rPr>
          <w:rFonts w:ascii="Times New Roman" w:eastAsia="Times New Roman" w:hAnsi="Times New Roman" w:cs="Times New Roman"/>
          <w:spacing w:val="4"/>
          <w:sz w:val="21"/>
          <w:szCs w:val="21"/>
        </w:rPr>
        <w:t>₄-</w:t>
      </w:r>
      <w:r>
        <w:rPr>
          <w:rFonts w:ascii="Times New Roman" w:eastAsia="Times New Roman" w:hAnsi="Times New Roman" w:cs="Times New Roman"/>
          <w:sz w:val="21"/>
          <w:szCs w:val="21"/>
        </w:rPr>
        <w:t>Na</w:t>
      </w:r>
      <w:r>
        <w:rPr>
          <w:rFonts w:ascii="Times New Roman" w:eastAsia="Times New Roman" w:hAnsi="Times New Roman" w:cs="Times New Roman"/>
          <w:spacing w:val="4"/>
          <w:sz w:val="21"/>
          <w:szCs w:val="21"/>
        </w:rPr>
        <w:t>₂</w:t>
      </w:r>
      <w:r>
        <w:rPr>
          <w:rFonts w:ascii="Times New Roman" w:eastAsia="Times New Roman" w:hAnsi="Times New Roman" w:cs="Times New Roman"/>
          <w:sz w:val="21"/>
          <w:szCs w:val="21"/>
        </w:rPr>
        <w:t>CO</w:t>
      </w:r>
      <w:r>
        <w:rPr>
          <w:rFonts w:ascii="Times New Roman" w:eastAsia="Times New Roman" w:hAnsi="Times New Roman" w:cs="Times New Roman"/>
          <w:spacing w:val="4"/>
          <w:sz w:val="21"/>
          <w:szCs w:val="21"/>
        </w:rPr>
        <w:t xml:space="preserve">₃   </w:t>
      </w:r>
      <w:r>
        <w:rPr>
          <w:spacing w:val="4"/>
          <w:sz w:val="21"/>
          <w:szCs w:val="21"/>
        </w:rPr>
        <w:t>混合溶液代替</w:t>
      </w:r>
      <w:r>
        <w:rPr>
          <w:rFonts w:ascii="Times New Roman" w:eastAsia="Times New Roman" w:hAnsi="Times New Roman" w:cs="Times New Roman"/>
          <w:sz w:val="21"/>
          <w:szCs w:val="21"/>
        </w:rPr>
        <w:t>Na</w:t>
      </w:r>
      <w:r>
        <w:rPr>
          <w:rFonts w:ascii="Times New Roman" w:eastAsia="Times New Roman" w:hAnsi="Times New Roman" w:cs="Times New Roman"/>
          <w:spacing w:val="4"/>
          <w:sz w:val="21"/>
          <w:szCs w:val="21"/>
        </w:rPr>
        <w:t>₂</w:t>
      </w:r>
      <w:r>
        <w:rPr>
          <w:rFonts w:ascii="Times New Roman" w:eastAsia="Times New Roman" w:hAnsi="Times New Roman" w:cs="Times New Roman"/>
          <w:sz w:val="21"/>
          <w:szCs w:val="21"/>
        </w:rPr>
        <w:t>SO</w:t>
      </w:r>
      <w:r>
        <w:rPr>
          <w:rFonts w:ascii="Times New Roman" w:eastAsia="Times New Roman" w:hAnsi="Times New Roman" w:cs="Times New Roman"/>
          <w:spacing w:val="4"/>
          <w:sz w:val="21"/>
          <w:szCs w:val="21"/>
        </w:rPr>
        <w:t>₃</w:t>
      </w:r>
      <w:r>
        <w:rPr>
          <w:rFonts w:ascii="Times New Roman" w:eastAsia="Times New Roman" w:hAnsi="Times New Roman" w:cs="Times New Roman"/>
          <w:spacing w:val="17"/>
          <w:sz w:val="21"/>
          <w:szCs w:val="21"/>
        </w:rPr>
        <w:t xml:space="preserve"> </w:t>
      </w:r>
      <w:r>
        <w:rPr>
          <w:spacing w:val="4"/>
          <w:sz w:val="21"/>
          <w:szCs w:val="21"/>
        </w:rPr>
        <w:t>溶液，其中</w:t>
      </w:r>
      <w:r>
        <w:rPr>
          <w:rFonts w:ascii="Times New Roman" w:eastAsia="Times New Roman" w:hAnsi="Times New Roman" w:cs="Times New Roman"/>
          <w:sz w:val="21"/>
          <w:szCs w:val="21"/>
        </w:rPr>
        <w:t>Na</w:t>
      </w:r>
      <w:r>
        <w:rPr>
          <w:rFonts w:ascii="Times New Roman" w:eastAsia="Times New Roman" w:hAnsi="Times New Roman" w:cs="Times New Roman"/>
          <w:spacing w:val="4"/>
          <w:sz w:val="21"/>
          <w:szCs w:val="21"/>
        </w:rPr>
        <w:t>₂</w:t>
      </w:r>
      <w:r>
        <w:rPr>
          <w:rFonts w:ascii="Times New Roman" w:eastAsia="Times New Roman" w:hAnsi="Times New Roman" w:cs="Times New Roman"/>
          <w:sz w:val="21"/>
          <w:szCs w:val="21"/>
        </w:rPr>
        <w:t>CO</w:t>
      </w:r>
      <w:r>
        <w:rPr>
          <w:rFonts w:ascii="Times New Roman" w:eastAsia="Times New Roman" w:hAnsi="Times New Roman" w:cs="Times New Roman"/>
          <w:spacing w:val="4"/>
          <w:sz w:val="21"/>
          <w:szCs w:val="21"/>
        </w:rPr>
        <w:t xml:space="preserve">₃ </w:t>
      </w:r>
      <w:r>
        <w:rPr>
          <w:rFonts w:ascii="Times New Roman" w:eastAsia="Times New Roman" w:hAnsi="Times New Roman" w:cs="Times New Roman"/>
          <w:spacing w:val="3"/>
          <w:sz w:val="21"/>
          <w:szCs w:val="21"/>
        </w:rPr>
        <w:t xml:space="preserve"> </w:t>
      </w:r>
      <w:r>
        <w:rPr>
          <w:spacing w:val="3"/>
          <w:sz w:val="21"/>
          <w:szCs w:val="21"/>
        </w:rPr>
        <w:t>的作用是</w:t>
      </w:r>
    </w:p>
    <w:p>
      <w:pPr>
        <w:pStyle w:val="BodyText"/>
        <w:spacing w:before="197" w:line="198" w:lineRule="auto"/>
        <w:ind w:left="2929"/>
        <w:rPr>
          <w:sz w:val="21"/>
          <w:szCs w:val="21"/>
        </w:rPr>
      </w:pPr>
      <w:r>
        <w:rPr>
          <w:spacing w:val="-7"/>
          <w:sz w:val="21"/>
          <w:szCs w:val="21"/>
        </w:rPr>
        <w:t>并维持</w:t>
      </w:r>
      <w:r>
        <w:rPr>
          <w:spacing w:val="-50"/>
          <w:sz w:val="21"/>
          <w:szCs w:val="21"/>
        </w:rPr>
        <w:t xml:space="preserve"> </w:t>
      </w:r>
      <w:r>
        <w:rPr>
          <w:rFonts w:ascii="Times New Roman" w:eastAsia="Times New Roman" w:hAnsi="Times New Roman" w:cs="Times New Roman"/>
          <w:spacing w:val="-7"/>
          <w:sz w:val="21"/>
          <w:szCs w:val="21"/>
        </w:rPr>
        <w:t xml:space="preserve">pH </w:t>
      </w:r>
      <w:r>
        <w:rPr>
          <w:spacing w:val="-7"/>
          <w:sz w:val="21"/>
          <w:szCs w:val="21"/>
        </w:rPr>
        <w:t>在</w:t>
      </w:r>
      <w:r>
        <w:rPr>
          <w:spacing w:val="4"/>
          <w:sz w:val="21"/>
          <w:szCs w:val="21"/>
        </w:rPr>
        <w:t xml:space="preserve">            </w:t>
      </w:r>
      <w:r>
        <w:rPr>
          <w:spacing w:val="-7"/>
          <w:sz w:val="21"/>
          <w:szCs w:val="21"/>
        </w:rPr>
        <w:t>左右以保证较高产率。</w:t>
      </w:r>
    </w:p>
    <w:p>
      <w:pPr>
        <w:spacing w:line="198" w:lineRule="auto"/>
        <w:sectPr>
          <w:headerReference w:type="default" r:id="rId42"/>
          <w:type w:val="continuous"/>
          <w:pgSz w:w="11910" w:h="16840"/>
          <w:pgMar w:top="400" w:right="570" w:bottom="0" w:left="529" w:header="0" w:footer="0" w:gutter="0"/>
          <w:pgNumType w:start="12"/>
          <w:cols w:space="708"/>
        </w:sectPr>
      </w:pPr>
    </w:p>
    <w:p>
      <w:pPr>
        <w:spacing w:line="256" w:lineRule="auto"/>
      </w:pPr>
    </w:p>
    <w:p>
      <w:pPr>
        <w:spacing w:line="256" w:lineRule="auto"/>
      </w:pPr>
    </w:p>
    <w:p>
      <w:pPr>
        <w:spacing w:line="256" w:lineRule="auto"/>
      </w:pPr>
    </w:p>
    <w:p>
      <w:pPr>
        <w:pStyle w:val="BodyText"/>
        <w:spacing w:before="71" w:line="219" w:lineRule="auto"/>
        <w:ind w:left="113"/>
      </w:pPr>
      <w:r>
        <w:rPr>
          <w:b/>
          <w:bCs/>
          <w:spacing w:val="-9"/>
        </w:rPr>
        <w:t>(3)反应完成后经抽滤、洗涤、干燥获得产品。</w:t>
      </w:r>
    </w:p>
    <w:p>
      <w:pPr>
        <w:pStyle w:val="BodyText"/>
        <w:spacing w:before="219" w:line="464" w:lineRule="exact"/>
      </w:pPr>
      <w:r>
        <w:rPr>
          <w:spacing w:val="-11"/>
          <w:position w:val="18"/>
        </w:rPr>
        <w:t>抽</w:t>
      </w:r>
      <w:r>
        <w:rPr>
          <w:b/>
          <w:bCs/>
          <w:spacing w:val="-11"/>
          <w:position w:val="18"/>
        </w:rPr>
        <w:t>滤所采用装置如丁图所示，其中抽气泵的作用是使吸滤瓶与安全瓶</w:t>
      </w:r>
      <w:r>
        <w:rPr>
          <w:b/>
          <w:bCs/>
          <w:spacing w:val="-12"/>
          <w:position w:val="18"/>
        </w:rPr>
        <w:t>中的压强减小，跟常规过滤相比，采用抽滤的优</w:t>
      </w:r>
    </w:p>
    <w:p>
      <w:pPr>
        <w:pStyle w:val="BodyText"/>
        <w:spacing w:line="219" w:lineRule="auto"/>
        <w:ind w:left="2"/>
      </w:pPr>
      <w:r>
        <w:rPr>
          <w:b/>
          <w:bCs/>
          <w:spacing w:val="-23"/>
        </w:rPr>
        <w:t>点是</w:t>
      </w:r>
      <w:r>
        <w:rPr>
          <w:spacing w:val="-82"/>
        </w:rPr>
        <w:t xml:space="preserve"> </w:t>
      </w:r>
      <w:r>
        <w:rPr>
          <w:spacing w:val="4"/>
          <w:u w:val="single" w:color="auto"/>
        </w:rPr>
        <w:t xml:space="preserve">                       </w:t>
      </w:r>
      <w:r>
        <w:rPr>
          <w:spacing w:val="-12"/>
        </w:rPr>
        <w:t xml:space="preserve"> </w:t>
      </w:r>
      <w:r>
        <w:rPr>
          <w:spacing w:val="-23"/>
        </w:rPr>
        <w:t>(写一条):</w:t>
      </w:r>
    </w:p>
    <w:p>
      <w:pPr>
        <w:pStyle w:val="BodyText"/>
        <w:spacing w:before="194" w:line="219" w:lineRule="auto"/>
        <w:ind w:left="3"/>
      </w:pPr>
      <w:r>
        <w:rPr>
          <w:b/>
          <w:bCs/>
          <w:spacing w:val="-11"/>
        </w:rPr>
        <w:t>洗涤时，用“去氧水”作洗涤剂洗涤产品，作用是</w:t>
      </w:r>
      <w:r>
        <w:rPr>
          <w:spacing w:val="-93"/>
        </w:rPr>
        <w:t xml:space="preserve"> </w:t>
      </w:r>
      <w:r>
        <w:rPr>
          <w:u w:val="single" w:color="auto"/>
        </w:rPr>
        <w:t xml:space="preserve">                           </w:t>
      </w:r>
    </w:p>
    <w:p>
      <w:pPr>
        <w:pStyle w:val="BodyText"/>
        <w:spacing w:before="219" w:line="461" w:lineRule="exact"/>
        <w:ind w:left="2"/>
      </w:pPr>
      <w:r>
        <w:rPr>
          <w:b/>
          <w:bCs/>
          <w:spacing w:val="-12"/>
          <w:position w:val="18"/>
        </w:rPr>
        <w:t>Ⅱ.工业上常用</w:t>
      </w:r>
      <w:r>
        <w:rPr>
          <w:spacing w:val="-41"/>
          <w:position w:val="18"/>
        </w:rPr>
        <w:t xml:space="preserve"> </w:t>
      </w:r>
      <w:r>
        <w:rPr>
          <w:rFonts w:ascii="Times New Roman" w:eastAsia="Times New Roman" w:hAnsi="Times New Roman" w:cs="Times New Roman"/>
          <w:b/>
          <w:bCs/>
          <w:spacing w:val="-12"/>
          <w:position w:val="18"/>
        </w:rPr>
        <w:t>CuCl</w:t>
      </w:r>
      <w:r>
        <w:rPr>
          <w:b/>
          <w:bCs/>
          <w:spacing w:val="-12"/>
          <w:position w:val="18"/>
        </w:rPr>
        <w:t>作</w:t>
      </w:r>
      <w:r>
        <w:rPr>
          <w:spacing w:val="-44"/>
          <w:position w:val="18"/>
        </w:rPr>
        <w:t xml:space="preserve"> </w:t>
      </w:r>
      <w:r>
        <w:rPr>
          <w:rFonts w:ascii="Times New Roman" w:eastAsia="Times New Roman" w:hAnsi="Times New Roman" w:cs="Times New Roman"/>
          <w:b/>
          <w:bCs/>
          <w:spacing w:val="-12"/>
          <w:position w:val="18"/>
        </w:rPr>
        <w:t>O₂</w:t>
      </w:r>
      <w:r>
        <w:rPr>
          <w:rFonts w:ascii="Times New Roman" w:eastAsia="Times New Roman" w:hAnsi="Times New Roman" w:cs="Times New Roman"/>
          <w:b/>
          <w:bCs/>
          <w:spacing w:val="-31"/>
          <w:position w:val="18"/>
        </w:rPr>
        <w:t xml:space="preserve"> </w:t>
      </w:r>
      <w:r>
        <w:rPr>
          <w:b/>
          <w:bCs/>
          <w:spacing w:val="-12"/>
          <w:position w:val="18"/>
        </w:rPr>
        <w:t>、</w:t>
      </w:r>
      <w:r>
        <w:rPr>
          <w:rFonts w:ascii="Times New Roman" w:eastAsia="Times New Roman" w:hAnsi="Times New Roman" w:cs="Times New Roman"/>
          <w:b/>
          <w:bCs/>
          <w:spacing w:val="-12"/>
          <w:position w:val="18"/>
        </w:rPr>
        <w:t xml:space="preserve">CO </w:t>
      </w:r>
      <w:r>
        <w:rPr>
          <w:b/>
          <w:bCs/>
          <w:spacing w:val="-12"/>
          <w:position w:val="18"/>
        </w:rPr>
        <w:t>的吸收剂，某同学利用如下图所示装置模拟工业上测定高炉煤气中</w:t>
      </w:r>
      <w:r>
        <w:rPr>
          <w:spacing w:val="-50"/>
          <w:position w:val="18"/>
        </w:rPr>
        <w:t xml:space="preserve"> </w:t>
      </w:r>
      <w:r>
        <w:rPr>
          <w:rFonts w:ascii="Times New Roman" w:eastAsia="Times New Roman" w:hAnsi="Times New Roman" w:cs="Times New Roman"/>
          <w:b/>
          <w:bCs/>
          <w:spacing w:val="-12"/>
          <w:position w:val="18"/>
        </w:rPr>
        <w:t>CO</w:t>
      </w:r>
      <w:r>
        <w:rPr>
          <w:rFonts w:ascii="Times New Roman" w:eastAsia="Times New Roman" w:hAnsi="Times New Roman" w:cs="Times New Roman"/>
          <w:b/>
          <w:bCs/>
          <w:spacing w:val="-32"/>
          <w:position w:val="18"/>
        </w:rPr>
        <w:t xml:space="preserve"> </w:t>
      </w:r>
      <w:r>
        <w:rPr>
          <w:b/>
          <w:bCs/>
          <w:spacing w:val="-12"/>
          <w:position w:val="18"/>
        </w:rPr>
        <w:t>、</w:t>
      </w:r>
      <w:r>
        <w:rPr>
          <w:rFonts w:ascii="Times New Roman" w:eastAsia="Times New Roman" w:hAnsi="Times New Roman" w:cs="Times New Roman"/>
          <w:b/>
          <w:bCs/>
          <w:spacing w:val="-12"/>
          <w:position w:val="18"/>
        </w:rPr>
        <w:t>CO₂</w:t>
      </w:r>
      <w:r>
        <w:rPr>
          <w:rFonts w:ascii="Times New Roman" w:eastAsia="Times New Roman" w:hAnsi="Times New Roman" w:cs="Times New Roman"/>
          <w:b/>
          <w:bCs/>
          <w:spacing w:val="-31"/>
          <w:position w:val="18"/>
        </w:rPr>
        <w:t xml:space="preserve"> </w:t>
      </w:r>
      <w:r>
        <w:rPr>
          <w:b/>
          <w:bCs/>
          <w:spacing w:val="-12"/>
          <w:position w:val="18"/>
        </w:rPr>
        <w:t>、</w:t>
      </w:r>
      <w:r>
        <w:rPr>
          <w:rFonts w:ascii="Times New Roman" w:eastAsia="Times New Roman" w:hAnsi="Times New Roman" w:cs="Times New Roman"/>
          <w:b/>
          <w:bCs/>
          <w:spacing w:val="-12"/>
          <w:position w:val="18"/>
        </w:rPr>
        <w:t>N₂</w:t>
      </w:r>
      <w:r>
        <w:rPr>
          <w:b/>
          <w:bCs/>
          <w:spacing w:val="-12"/>
          <w:position w:val="18"/>
        </w:rPr>
        <w:t>和</w:t>
      </w:r>
    </w:p>
    <w:p>
      <w:pPr>
        <w:pStyle w:val="BodyText"/>
        <w:spacing w:line="219" w:lineRule="auto"/>
        <w:ind w:left="3"/>
      </w:pPr>
      <w:r>
        <w:rPr>
          <w:b/>
          <w:bCs/>
          <w:spacing w:val="-12"/>
        </w:rPr>
        <w:t>O</w:t>
      </w:r>
      <w:r>
        <w:rPr>
          <w:rFonts w:ascii="Calibri" w:eastAsia="Calibri" w:hAnsi="Calibri" w:cs="Calibri"/>
          <w:b/>
          <w:bCs/>
          <w:spacing w:val="-12"/>
        </w:rPr>
        <w:t xml:space="preserve">₂  </w:t>
      </w:r>
      <w:r>
        <w:rPr>
          <w:b/>
          <w:bCs/>
          <w:spacing w:val="-12"/>
        </w:rPr>
        <w:t>的含量。</w:t>
      </w:r>
    </w:p>
    <w:p>
      <w:pPr>
        <w:spacing w:before="233" w:line="1558" w:lineRule="exact"/>
        <w:ind w:firstLine="340"/>
      </w:pPr>
      <w:r>
        <w:rPr>
          <w:position w:val="-31"/>
        </w:rPr>
        <w:pict>
          <v:shape id="IM 52" o:spid="_x0000_i1075" type="#_x0000_t75" style="width:228.46pt;height:77.85pt;mso-wrap-distance-left:0;mso-wrap-distance-right:0" o:preferrelative="t" filled="f" stroked="f">
            <v:fill o:detectmouseclick="t"/>
            <v:imagedata r:id="rId43" o:title=""/>
            <v:path o:extrusionok="f"/>
            <o:lock v:ext="edit" aspectratio="f"/>
          </v:shape>
        </w:pict>
      </w:r>
    </w:p>
    <w:p>
      <w:pPr>
        <w:pStyle w:val="BodyText"/>
        <w:spacing w:line="195" w:lineRule="auto"/>
        <w:ind w:left="259"/>
        <w:rPr>
          <w:rFonts w:ascii="楷体" w:eastAsia="楷体" w:hAnsi="楷体" w:cs="楷体"/>
          <w:sz w:val="15"/>
          <w:szCs w:val="15"/>
        </w:rPr>
      </w:pPr>
      <w:r>
        <w:rPr>
          <w:rFonts w:ascii="Times New Roman" w:eastAsia="Times New Roman" w:hAnsi="Times New Roman" w:cs="Times New Roman"/>
          <w:position w:val="1"/>
          <w:sz w:val="15"/>
          <w:szCs w:val="15"/>
        </w:rPr>
        <w:t>CuO</w:t>
      </w:r>
      <w:r>
        <w:rPr>
          <w:rFonts w:ascii="仿宋" w:eastAsia="仿宋" w:hAnsi="仿宋" w:cs="仿宋"/>
          <w:position w:val="1"/>
          <w:sz w:val="15"/>
          <w:szCs w:val="15"/>
        </w:rPr>
        <w:t>的盐酸溶液</w:t>
      </w:r>
      <w:r>
        <w:rPr>
          <w:rFonts w:ascii="仿宋" w:eastAsia="仿宋" w:hAnsi="仿宋" w:cs="仿宋"/>
          <w:spacing w:val="20"/>
          <w:position w:val="1"/>
          <w:sz w:val="15"/>
          <w:szCs w:val="15"/>
        </w:rPr>
        <w:t xml:space="preserve">   </w:t>
      </w:r>
      <w:r>
        <w:rPr>
          <w:rFonts w:ascii="Times New Roman" w:eastAsia="Times New Roman" w:hAnsi="Times New Roman" w:cs="Times New Roman"/>
          <w:position w:val="-1"/>
          <w:sz w:val="15"/>
          <w:szCs w:val="15"/>
        </w:rPr>
        <w:t>N₂SO</w:t>
      </w:r>
      <w:r>
        <w:rPr>
          <w:rFonts w:ascii="Times New Roman" w:eastAsia="Times New Roman" w:hAnsi="Times New Roman" w:cs="Times New Roman"/>
          <w:spacing w:val="36"/>
          <w:position w:val="-1"/>
          <w:sz w:val="15"/>
          <w:szCs w:val="15"/>
        </w:rPr>
        <w:t xml:space="preserve"> </w:t>
      </w:r>
      <w:r>
        <w:rPr>
          <w:position w:val="-1"/>
          <w:sz w:val="15"/>
          <w:szCs w:val="15"/>
        </w:rPr>
        <w:t>和</w:t>
      </w:r>
      <w:r>
        <w:rPr>
          <w:rFonts w:ascii="Times New Roman" w:eastAsia="Times New Roman" w:hAnsi="Times New Roman" w:cs="Times New Roman"/>
          <w:position w:val="-1"/>
          <w:sz w:val="15"/>
          <w:szCs w:val="15"/>
        </w:rPr>
        <w:t xml:space="preserve">KOH             </w:t>
      </w:r>
      <w:r>
        <w:rPr>
          <w:sz w:val="15"/>
          <w:szCs w:val="15"/>
        </w:rPr>
        <w:t>KOH</w:t>
      </w:r>
      <w:r>
        <w:rPr>
          <w:spacing w:val="33"/>
          <w:sz w:val="15"/>
          <w:szCs w:val="15"/>
        </w:rPr>
        <w:t xml:space="preserve"> </w:t>
      </w:r>
      <w:r>
        <w:rPr>
          <w:rFonts w:ascii="楷体" w:eastAsia="楷体" w:hAnsi="楷体" w:cs="楷体"/>
          <w:sz w:val="15"/>
          <w:szCs w:val="15"/>
        </w:rPr>
        <w:t>溶液</w:t>
      </w:r>
    </w:p>
    <w:p>
      <w:pPr>
        <w:pStyle w:val="BodyText"/>
        <w:spacing w:line="220" w:lineRule="auto"/>
        <w:ind w:left="1670"/>
        <w:rPr>
          <w:sz w:val="15"/>
          <w:szCs w:val="15"/>
        </w:rPr>
      </w:pPr>
      <w:r>
        <w:rPr>
          <w:spacing w:val="-3"/>
          <w:sz w:val="15"/>
          <w:szCs w:val="15"/>
        </w:rPr>
        <w:t>的混合溶液</w:t>
      </w:r>
    </w:p>
    <w:p>
      <w:pPr>
        <w:pStyle w:val="BodyText"/>
        <w:spacing w:before="239" w:line="219" w:lineRule="auto"/>
        <w:ind w:left="3"/>
      </w:pPr>
      <w:r>
        <w:rPr>
          <w:b/>
          <w:bCs/>
          <w:spacing w:val="-10"/>
        </w:rPr>
        <w:t>已知：</w:t>
      </w:r>
      <w:r>
        <w:rPr>
          <w:spacing w:val="-65"/>
        </w:rPr>
        <w:t xml:space="preserve"> </w:t>
      </w:r>
      <w:r>
        <w:rPr>
          <w:rFonts w:ascii="Times New Roman" w:eastAsia="Times New Roman" w:hAnsi="Times New Roman" w:cs="Times New Roman"/>
          <w:b/>
          <w:bCs/>
          <w:spacing w:val="-10"/>
        </w:rPr>
        <w:t>Na₂S₂O₄</w:t>
      </w:r>
      <w:r>
        <w:rPr>
          <w:b/>
          <w:bCs/>
          <w:spacing w:val="-10"/>
        </w:rPr>
        <w:t>和</w:t>
      </w:r>
      <w:r>
        <w:rPr>
          <w:spacing w:val="-54"/>
        </w:rPr>
        <w:t xml:space="preserve"> </w:t>
      </w:r>
      <w:r>
        <w:rPr>
          <w:rFonts w:ascii="Times New Roman" w:eastAsia="Times New Roman" w:hAnsi="Times New Roman" w:cs="Times New Roman"/>
          <w:b/>
          <w:bCs/>
          <w:spacing w:val="-10"/>
        </w:rPr>
        <w:t>KOH</w:t>
      </w:r>
      <w:r>
        <w:rPr>
          <w:b/>
          <w:bCs/>
          <w:spacing w:val="-10"/>
        </w:rPr>
        <w:t>的混合溶液也能吸收氧气。</w:t>
      </w:r>
    </w:p>
    <w:p>
      <w:pPr>
        <w:pStyle w:val="BodyText"/>
        <w:spacing w:before="221" w:line="220" w:lineRule="auto"/>
        <w:ind w:left="113"/>
        <w:rPr>
          <w:rFonts w:ascii="Times New Roman" w:eastAsia="Times New Roman" w:hAnsi="Times New Roman" w:cs="Times New Roman"/>
        </w:rPr>
      </w:pPr>
      <w:r>
        <w:rPr>
          <w:b/>
          <w:bCs/>
          <w:spacing w:val="2"/>
          <w:sz w:val="21"/>
          <w:szCs w:val="21"/>
        </w:rPr>
        <w:t>(4)装置的连接顺序应为</w:t>
      </w:r>
      <w:r>
        <w:rPr>
          <w:spacing w:val="-62"/>
          <w:sz w:val="21"/>
          <w:szCs w:val="21"/>
        </w:rPr>
        <w:t xml:space="preserve"> </w:t>
      </w:r>
      <w:r>
        <w:rPr>
          <w:sz w:val="21"/>
          <w:szCs w:val="21"/>
          <w:u w:val="single" w:color="auto"/>
        </w:rPr>
        <w:t xml:space="preserve">       </w:t>
      </w:r>
      <w:r>
        <w:rPr>
          <w:spacing w:val="-70"/>
          <w:sz w:val="21"/>
          <w:szCs w:val="21"/>
        </w:rPr>
        <w:t xml:space="preserve"> </w:t>
      </w:r>
      <w:r>
        <w:rPr>
          <w:rFonts w:ascii="Times New Roman" w:eastAsia="Times New Roman" w:hAnsi="Times New Roman" w:cs="Times New Roman"/>
          <w:spacing w:val="2"/>
          <w:position w:val="-1"/>
        </w:rPr>
        <w:t>→D</w:t>
      </w:r>
    </w:p>
    <w:p>
      <w:pPr>
        <w:pStyle w:val="BodyText"/>
        <w:spacing w:before="210" w:line="219" w:lineRule="auto"/>
        <w:ind w:left="113"/>
      </w:pPr>
      <w:r>
        <w:rPr>
          <w:b/>
          <w:bCs/>
          <w:spacing w:val="1"/>
        </w:rPr>
        <w:t>(5)用D</w:t>
      </w:r>
      <w:r>
        <w:rPr>
          <w:spacing w:val="-16"/>
        </w:rPr>
        <w:t xml:space="preserve"> </w:t>
      </w:r>
      <w:r>
        <w:rPr>
          <w:b/>
          <w:bCs/>
          <w:spacing w:val="1"/>
        </w:rPr>
        <w:t>装置测N</w:t>
      </w:r>
      <w:r>
        <w:rPr>
          <w:rFonts w:ascii="Calibri" w:eastAsia="Calibri" w:hAnsi="Calibri" w:cs="Calibri"/>
          <w:b/>
          <w:bCs/>
          <w:spacing w:val="1"/>
        </w:rPr>
        <w:t>₂</w:t>
      </w:r>
      <w:r>
        <w:rPr>
          <w:rFonts w:ascii="Calibri" w:eastAsia="Calibri" w:hAnsi="Calibri" w:cs="Calibri"/>
          <w:b/>
          <w:bCs/>
          <w:spacing w:val="18"/>
        </w:rPr>
        <w:t xml:space="preserve"> </w:t>
      </w:r>
      <w:r>
        <w:rPr>
          <w:b/>
          <w:bCs/>
          <w:spacing w:val="1"/>
        </w:rPr>
        <w:t>含量，读数时应注意</w:t>
      </w:r>
      <w:r>
        <w:rPr>
          <w:spacing w:val="-91"/>
        </w:rPr>
        <w:t xml:space="preserve"> </w:t>
      </w:r>
      <w:r>
        <w:rPr>
          <w:u w:val="single" w:color="auto"/>
        </w:rPr>
        <w:t xml:space="preserve">                     </w:t>
      </w:r>
    </w:p>
    <w:p>
      <w:pPr>
        <w:pStyle w:val="BodyText"/>
        <w:spacing w:before="206" w:line="387" w:lineRule="auto"/>
        <w:ind w:left="2" w:right="51"/>
        <w:jc w:val="both"/>
      </w:pPr>
      <w:r>
        <w:rPr>
          <w:b/>
          <w:bCs/>
          <w:spacing w:val="-9"/>
        </w:rPr>
        <w:t>26、(10分)设计一个方案，在用廉价的原料和每种原料只用一次的条件下，分三步从含有</w:t>
      </w:r>
      <w:r>
        <w:rPr>
          <w:spacing w:val="-55"/>
        </w:rPr>
        <w:t xml:space="preserve"> </w:t>
      </w:r>
      <w:r>
        <w:rPr>
          <w:b/>
          <w:bCs/>
          <w:spacing w:val="-9"/>
        </w:rPr>
        <w:t>Fe³+、Cu²+、Cl~</w:t>
      </w:r>
      <w:r>
        <w:rPr>
          <w:b/>
          <w:bCs/>
          <w:spacing w:val="-10"/>
        </w:rPr>
        <w:t>和</w:t>
      </w:r>
      <w:r>
        <w:rPr>
          <w:spacing w:val="-61"/>
        </w:rPr>
        <w:t xml:space="preserve"> </w:t>
      </w:r>
      <w:r>
        <w:rPr>
          <w:b/>
          <w:bCs/>
          <w:spacing w:val="-10"/>
        </w:rPr>
        <w:t>NO</w:t>
      </w:r>
      <w:r>
        <w:rPr>
          <w:rFonts w:ascii="Calibri" w:eastAsia="Calibri" w:hAnsi="Calibri" w:cs="Calibri"/>
          <w:b/>
          <w:bCs/>
          <w:spacing w:val="-10"/>
        </w:rPr>
        <w:t>₃</w:t>
      </w:r>
      <w:r>
        <w:rPr>
          <w:b/>
          <w:bCs/>
          <w:spacing w:val="-10"/>
        </w:rPr>
        <w:t>~的</w:t>
      </w:r>
      <w:r>
        <w:t xml:space="preserve">  </w:t>
      </w:r>
      <w:r>
        <w:rPr>
          <w:b/>
          <w:bCs/>
          <w:spacing w:val="-11"/>
        </w:rPr>
        <w:t>废液中，把</w:t>
      </w:r>
      <w:r>
        <w:rPr>
          <w:spacing w:val="-65"/>
        </w:rPr>
        <w:t xml:space="preserve"> </w:t>
      </w:r>
      <w:r>
        <w:rPr>
          <w:rFonts w:ascii="Times New Roman" w:eastAsia="Times New Roman" w:hAnsi="Times New Roman" w:cs="Times New Roman"/>
          <w:b/>
          <w:bCs/>
          <w:spacing w:val="-11"/>
        </w:rPr>
        <w:t>Fe³+</w:t>
      </w:r>
      <w:r>
        <w:rPr>
          <w:b/>
          <w:bCs/>
          <w:spacing w:val="-11"/>
        </w:rPr>
        <w:t>转化为绿矾回收，把</w:t>
      </w:r>
      <w:r>
        <w:rPr>
          <w:rFonts w:ascii="Times New Roman" w:eastAsia="Times New Roman" w:hAnsi="Times New Roman" w:cs="Times New Roman"/>
          <w:b/>
          <w:bCs/>
          <w:spacing w:val="-11"/>
        </w:rPr>
        <w:t>Cu²+</w:t>
      </w:r>
      <w:r>
        <w:rPr>
          <w:b/>
          <w:bCs/>
          <w:spacing w:val="-11"/>
        </w:rPr>
        <w:t>转化为</w:t>
      </w:r>
      <w:r>
        <w:rPr>
          <w:rFonts w:ascii="Times New Roman" w:eastAsia="Times New Roman" w:hAnsi="Times New Roman" w:cs="Times New Roman"/>
          <w:b/>
          <w:bCs/>
          <w:spacing w:val="-11"/>
        </w:rPr>
        <w:t>Cu</w:t>
      </w:r>
      <w:r>
        <w:rPr>
          <w:b/>
          <w:bCs/>
          <w:spacing w:val="-11"/>
        </w:rPr>
        <w:t>回收，各步反应加入的原料依次是</w:t>
      </w:r>
      <w:r>
        <w:rPr>
          <w:spacing w:val="-98"/>
        </w:rPr>
        <w:t xml:space="preserve"> </w:t>
      </w:r>
      <w:r>
        <w:rPr>
          <w:spacing w:val="10"/>
          <w:u w:val="single" w:color="auto"/>
        </w:rPr>
        <w:t xml:space="preserve">       </w:t>
      </w:r>
      <w:r>
        <w:rPr>
          <w:spacing w:val="-90"/>
        </w:rPr>
        <w:t xml:space="preserve"> </w:t>
      </w:r>
      <w:r>
        <w:rPr>
          <w:spacing w:val="-11"/>
        </w:rPr>
        <w:t>,</w:t>
      </w:r>
      <w:r>
        <w:rPr>
          <w:spacing w:val="-58"/>
        </w:rPr>
        <w:t xml:space="preserve"> </w:t>
      </w:r>
      <w:r>
        <w:rPr>
          <w:spacing w:val="-11"/>
          <w:u w:val="single" w:color="auto"/>
        </w:rPr>
        <w:t xml:space="preserve">    </w:t>
      </w:r>
      <w:r>
        <w:rPr>
          <w:spacing w:val="-12"/>
          <w:u w:val="single" w:color="auto"/>
        </w:rPr>
        <w:t xml:space="preserve">    </w:t>
      </w:r>
      <w:r>
        <w:rPr>
          <w:spacing w:val="-12"/>
        </w:rPr>
        <w:t>,</w:t>
      </w:r>
      <w:r>
        <w:rPr>
          <w:spacing w:val="-57"/>
        </w:rPr>
        <w:t xml:space="preserve"> </w:t>
      </w:r>
      <w:r>
        <w:rPr>
          <w:u w:val="single" w:color="auto"/>
        </w:rPr>
        <w:t xml:space="preserve">        </w:t>
      </w:r>
    </w:p>
    <w:p>
      <w:pPr>
        <w:pStyle w:val="BodyText"/>
        <w:spacing w:line="219" w:lineRule="auto"/>
        <w:ind w:left="2"/>
      </w:pPr>
      <w:r>
        <w:rPr>
          <w:b/>
          <w:bCs/>
          <w:spacing w:val="-18"/>
        </w:rPr>
        <w:t>各步反应的离子方程式是：</w:t>
      </w:r>
    </w:p>
    <w:p>
      <w:pPr>
        <w:pStyle w:val="BodyText"/>
        <w:spacing w:before="244" w:line="429" w:lineRule="auto"/>
        <w:ind w:left="110"/>
        <w:rPr>
          <w:sz w:val="19"/>
          <w:szCs w:val="19"/>
        </w:rPr>
      </w:pPr>
      <w:r>
        <w:rPr>
          <w:spacing w:val="-14"/>
          <w:sz w:val="19"/>
          <w:szCs w:val="19"/>
        </w:rPr>
        <w:t>(1)</w:t>
      </w:r>
      <w:r>
        <w:rPr>
          <w:spacing w:val="2"/>
          <w:sz w:val="19"/>
          <w:szCs w:val="19"/>
        </w:rPr>
        <w:t xml:space="preserve">  </w:t>
      </w:r>
      <w:r>
        <w:rPr>
          <w:sz w:val="19"/>
          <w:szCs w:val="19"/>
          <w:u w:val="single" w:color="auto"/>
        </w:rPr>
        <w:t xml:space="preserve">                                     </w:t>
      </w:r>
    </w:p>
    <w:p>
      <w:pPr>
        <w:pStyle w:val="BodyText"/>
        <w:spacing w:line="222" w:lineRule="auto"/>
        <w:ind w:left="110"/>
      </w:pPr>
      <w:r>
        <w:rPr>
          <w:spacing w:val="-16"/>
        </w:rPr>
        <w:t>(2)</w:t>
      </w:r>
      <w:r>
        <w:rPr>
          <w:spacing w:val="47"/>
        </w:rPr>
        <w:t xml:space="preserve"> </w:t>
      </w:r>
      <w:r>
        <w:rPr>
          <w:u w:val="single" w:color="auto"/>
        </w:rPr>
        <w:t xml:space="preserve">                                </w:t>
      </w:r>
    </w:p>
    <w:p>
      <w:pPr>
        <w:pStyle w:val="BodyText"/>
        <w:spacing w:before="206" w:line="222" w:lineRule="auto"/>
        <w:ind w:left="110"/>
      </w:pPr>
      <w:r>
        <w:rPr>
          <w:spacing w:val="-16"/>
        </w:rPr>
        <w:t>(3)</w:t>
      </w:r>
      <w:r>
        <w:rPr>
          <w:spacing w:val="47"/>
        </w:rPr>
        <w:t xml:space="preserve"> </w:t>
      </w:r>
      <w:r>
        <w:rPr>
          <w:u w:val="single" w:color="auto"/>
        </w:rPr>
        <w:t xml:space="preserve">                                 </w:t>
      </w:r>
    </w:p>
    <w:p>
      <w:pPr>
        <w:pStyle w:val="BodyText"/>
        <w:spacing w:before="208" w:line="457" w:lineRule="exact"/>
        <w:ind w:left="3"/>
      </w:pPr>
      <w:r>
        <w:rPr>
          <w:b/>
          <w:bCs/>
          <w:spacing w:val="-8"/>
          <w:position w:val="18"/>
        </w:rPr>
        <w:t>27、(12分)过氧化钙是一种白色固体，微溶于冷水，不溶于乙醇，化学性质与过氧化钠类似。某学习小组设计</w:t>
      </w:r>
      <w:r>
        <w:rPr>
          <w:b/>
          <w:bCs/>
          <w:spacing w:val="-9"/>
          <w:position w:val="18"/>
        </w:rPr>
        <w:t>在碱</w:t>
      </w:r>
    </w:p>
    <w:p>
      <w:pPr>
        <w:pStyle w:val="BodyText"/>
        <w:spacing w:before="1" w:line="211" w:lineRule="auto"/>
        <w:ind w:left="3"/>
      </w:pPr>
      <w:r>
        <w:rPr>
          <w:b/>
          <w:bCs/>
          <w:spacing w:val="-3"/>
        </w:rPr>
        <w:t>性环境中利用</w:t>
      </w:r>
      <w:r>
        <w:rPr>
          <w:rFonts w:ascii="Times New Roman" w:eastAsia="Times New Roman" w:hAnsi="Times New Roman" w:cs="Times New Roman"/>
          <w:b/>
          <w:bCs/>
          <w:spacing w:val="-3"/>
        </w:rPr>
        <w:t>CaCl₂</w:t>
      </w:r>
      <w:r>
        <w:rPr>
          <w:b/>
          <w:bCs/>
          <w:spacing w:val="-3"/>
        </w:rPr>
        <w:t>与</w:t>
      </w:r>
      <w:r>
        <w:rPr>
          <w:rFonts w:ascii="Times New Roman" w:eastAsia="Times New Roman" w:hAnsi="Times New Roman" w:cs="Times New Roman"/>
          <w:b/>
          <w:bCs/>
          <w:spacing w:val="-3"/>
        </w:rPr>
        <w:t>H₂O₂</w:t>
      </w:r>
      <w:r>
        <w:rPr>
          <w:rFonts w:ascii="Times New Roman" w:eastAsia="Times New Roman" w:hAnsi="Times New Roman" w:cs="Times New Roman"/>
          <w:b/>
          <w:bCs/>
          <w:spacing w:val="4"/>
        </w:rPr>
        <w:t xml:space="preserve"> </w:t>
      </w:r>
      <w:r>
        <w:rPr>
          <w:b/>
          <w:bCs/>
          <w:spacing w:val="-3"/>
        </w:rPr>
        <w:t>反应制取</w:t>
      </w:r>
      <w:r>
        <w:rPr>
          <w:rFonts w:ascii="Times New Roman" w:eastAsia="Times New Roman" w:hAnsi="Times New Roman" w:cs="Times New Roman"/>
          <w:b/>
          <w:bCs/>
          <w:spacing w:val="-3"/>
        </w:rPr>
        <w:t xml:space="preserve">CaO₂·8H₂O,  </w:t>
      </w:r>
      <w:r>
        <w:rPr>
          <w:b/>
          <w:bCs/>
          <w:spacing w:val="-3"/>
        </w:rPr>
        <w:t>装置如图所示：</w:t>
      </w:r>
    </w:p>
    <w:p>
      <w:pPr>
        <w:spacing w:line="312" w:lineRule="auto"/>
      </w:pPr>
    </w:p>
    <w:p>
      <w:pPr>
        <w:spacing w:line="313" w:lineRule="auto"/>
      </w:pPr>
    </w:p>
    <w:p>
      <w:pPr>
        <w:spacing w:before="96" w:line="185" w:lineRule="auto"/>
        <w:ind w:left="199"/>
        <w:rPr>
          <w:rFonts w:ascii="Times New Roman" w:eastAsia="Times New Roman" w:hAnsi="Times New Roman" w:cs="Times New Roman"/>
          <w:sz w:val="33"/>
          <w:szCs w:val="33"/>
        </w:rPr>
      </w:pPr>
      <w:r>
        <w:pict>
          <v:shape id="IM 54" o:spid="_x0000_s1076" type="#_x0000_t75" style="width:260pt;height:151.5pt;margin-top:-24.7pt;margin-left:22.95pt;mso-wrap-distance-left:0;mso-wrap-distance-right:0;position:absolute;z-index:-251638784" o:preferrelative="t" filled="f" stroked="f">
            <v:fill o:detectmouseclick="t"/>
            <v:imagedata r:id="rId44" o:title=""/>
            <v:path o:extrusionok="f"/>
            <o:lock v:ext="edit" aspectratio="f"/>
          </v:shape>
        </w:pict>
      </w:r>
      <w:r>
        <w:rPr>
          <w:rFonts w:ascii="Times New Roman" w:eastAsia="Times New Roman" w:hAnsi="Times New Roman" w:cs="Times New Roman"/>
          <w:sz w:val="33"/>
          <w:szCs w:val="33"/>
        </w:rPr>
        <w:t>NH</w:t>
      </w:r>
      <w:r>
        <w:rPr>
          <w:rFonts w:ascii="Times New Roman" w:eastAsia="Times New Roman" w:hAnsi="Times New Roman" w:cs="Times New Roman"/>
          <w:spacing w:val="3"/>
          <w:sz w:val="33"/>
          <w:szCs w:val="33"/>
        </w:rPr>
        <w:t>₃</w:t>
      </w:r>
    </w:p>
    <w:p>
      <w:pPr>
        <w:spacing w:line="250" w:lineRule="auto"/>
      </w:pPr>
    </w:p>
    <w:p>
      <w:pPr>
        <w:spacing w:line="251" w:lineRule="auto"/>
      </w:pPr>
    </w:p>
    <w:p>
      <w:pPr>
        <w:spacing w:line="251" w:lineRule="auto"/>
      </w:pPr>
    </w:p>
    <w:p>
      <w:pPr>
        <w:spacing w:line="251" w:lineRule="auto"/>
      </w:pPr>
    </w:p>
    <w:p>
      <w:pPr>
        <w:spacing w:line="251" w:lineRule="auto"/>
      </w:pPr>
    </w:p>
    <w:p>
      <w:pPr>
        <w:spacing w:line="251" w:lineRule="auto"/>
      </w:pPr>
    </w:p>
    <w:p>
      <w:pPr>
        <w:spacing w:line="251" w:lineRule="auto"/>
      </w:pPr>
    </w:p>
    <w:p>
      <w:pPr>
        <w:spacing w:line="251" w:lineRule="auto"/>
      </w:pPr>
    </w:p>
    <w:p>
      <w:pPr>
        <w:spacing w:line="251" w:lineRule="auto"/>
      </w:pPr>
    </w:p>
    <w:p>
      <w:pPr>
        <w:pStyle w:val="BodyText"/>
        <w:spacing w:before="72" w:line="220" w:lineRule="auto"/>
        <w:ind w:left="3"/>
      </w:pPr>
      <w:r>
        <w:rPr>
          <w:b/>
          <w:bCs/>
          <w:spacing w:val="-19"/>
        </w:rPr>
        <w:t>回答下列问题：</w:t>
      </w:r>
    </w:p>
    <w:p>
      <w:pPr>
        <w:pStyle w:val="BodyText"/>
        <w:spacing w:before="187" w:line="480" w:lineRule="exact"/>
        <w:ind w:left="113"/>
      </w:pPr>
      <w:r>
        <w:rPr>
          <w:b/>
          <w:bCs/>
          <w:spacing w:val="-1"/>
          <w:position w:val="19"/>
        </w:rPr>
        <w:t>(1)小组同学查阅文献得知：该实验用质量分数为20%的</w:t>
      </w:r>
      <w:r>
        <w:rPr>
          <w:spacing w:val="-54"/>
          <w:position w:val="19"/>
        </w:rPr>
        <w:t xml:space="preserve"> </w:t>
      </w:r>
      <w:r>
        <w:rPr>
          <w:rFonts w:ascii="Times New Roman" w:eastAsia="Times New Roman" w:hAnsi="Times New Roman" w:cs="Times New Roman"/>
          <w:b/>
          <w:bCs/>
          <w:spacing w:val="-1"/>
          <w:position w:val="19"/>
        </w:rPr>
        <w:t>H</w:t>
      </w:r>
      <w:r>
        <w:rPr>
          <w:rFonts w:ascii="Times New Roman" w:eastAsia="Times New Roman" w:hAnsi="Times New Roman" w:cs="Times New Roman"/>
          <w:b/>
          <w:bCs/>
          <w:spacing w:val="-2"/>
          <w:position w:val="19"/>
        </w:rPr>
        <w:t>₂O₂</w:t>
      </w:r>
      <w:r>
        <w:rPr>
          <w:b/>
          <w:bCs/>
          <w:spacing w:val="-2"/>
          <w:position w:val="19"/>
        </w:rPr>
        <w:t>溶液最为适宜。市售</w:t>
      </w:r>
      <w:r>
        <w:rPr>
          <w:spacing w:val="-49"/>
          <w:position w:val="19"/>
        </w:rPr>
        <w:t xml:space="preserve"> </w:t>
      </w:r>
      <w:r>
        <w:rPr>
          <w:rFonts w:ascii="Times New Roman" w:eastAsia="Times New Roman" w:hAnsi="Times New Roman" w:cs="Times New Roman"/>
          <w:b/>
          <w:bCs/>
          <w:spacing w:val="-2"/>
          <w:position w:val="19"/>
        </w:rPr>
        <w:t>H₂O₂</w:t>
      </w:r>
      <w:r>
        <w:rPr>
          <w:b/>
          <w:bCs/>
          <w:spacing w:val="-2"/>
          <w:position w:val="19"/>
        </w:rPr>
        <w:t>溶液的质量分数为30%。</w:t>
      </w:r>
    </w:p>
    <w:p>
      <w:pPr>
        <w:pStyle w:val="BodyText"/>
        <w:spacing w:before="1" w:line="219" w:lineRule="auto"/>
        <w:jc w:val="right"/>
      </w:pPr>
      <w:r>
        <w:rPr>
          <w:b/>
          <w:bCs/>
          <w:spacing w:val="-6"/>
        </w:rPr>
        <w:t>该小组同学用市售</w:t>
      </w:r>
      <w:r>
        <w:rPr>
          <w:spacing w:val="-35"/>
        </w:rPr>
        <w:t xml:space="preserve"> </w:t>
      </w:r>
      <w:r>
        <w:rPr>
          <w:b/>
          <w:bCs/>
          <w:spacing w:val="-6"/>
        </w:rPr>
        <w:t>H</w:t>
      </w:r>
      <w:r>
        <w:rPr>
          <w:rFonts w:ascii="Calibri" w:eastAsia="Calibri" w:hAnsi="Calibri" w:cs="Calibri"/>
          <w:b/>
          <w:bCs/>
          <w:spacing w:val="-6"/>
        </w:rPr>
        <w:t>₂</w:t>
      </w:r>
      <w:r>
        <w:rPr>
          <w:b/>
          <w:bCs/>
          <w:spacing w:val="-6"/>
        </w:rPr>
        <w:t>O</w:t>
      </w:r>
      <w:r>
        <w:rPr>
          <w:rFonts w:ascii="Calibri" w:eastAsia="Calibri" w:hAnsi="Calibri" w:cs="Calibri"/>
          <w:b/>
          <w:bCs/>
          <w:spacing w:val="-6"/>
        </w:rPr>
        <w:t xml:space="preserve">₂  </w:t>
      </w:r>
      <w:r>
        <w:rPr>
          <w:b/>
          <w:bCs/>
          <w:spacing w:val="-6"/>
        </w:rPr>
        <w:t>溶液配制约20%的</w:t>
      </w:r>
      <w:r>
        <w:rPr>
          <w:spacing w:val="-41"/>
        </w:rPr>
        <w:t xml:space="preserve"> </w:t>
      </w:r>
      <w:r>
        <w:rPr>
          <w:b/>
          <w:bCs/>
          <w:spacing w:val="-6"/>
        </w:rPr>
        <w:t>H</w:t>
      </w:r>
      <w:r>
        <w:rPr>
          <w:rFonts w:ascii="Calibri" w:eastAsia="Calibri" w:hAnsi="Calibri" w:cs="Calibri"/>
          <w:b/>
          <w:bCs/>
          <w:spacing w:val="-6"/>
        </w:rPr>
        <w:t>₂</w:t>
      </w:r>
      <w:r>
        <w:rPr>
          <w:b/>
          <w:bCs/>
          <w:spacing w:val="-6"/>
        </w:rPr>
        <w:t>O</w:t>
      </w:r>
      <w:r>
        <w:rPr>
          <w:rFonts w:ascii="Calibri" w:eastAsia="Calibri" w:hAnsi="Calibri" w:cs="Calibri"/>
          <w:b/>
          <w:bCs/>
          <w:spacing w:val="-6"/>
        </w:rPr>
        <w:t>₂</w:t>
      </w:r>
      <w:r>
        <w:rPr>
          <w:rFonts w:ascii="Calibri" w:eastAsia="Calibri" w:hAnsi="Calibri" w:cs="Calibri"/>
          <w:b/>
          <w:bCs/>
          <w:spacing w:val="-7"/>
        </w:rPr>
        <w:t xml:space="preserve">  </w:t>
      </w:r>
      <w:r>
        <w:rPr>
          <w:b/>
          <w:bCs/>
          <w:spacing w:val="-7"/>
        </w:rPr>
        <w:t>溶液的过程中，使用的玻璃仪器除玻璃棒、胶头滴管外，还有</w:t>
      </w:r>
      <w:r>
        <w:rPr>
          <w:spacing w:val="-98"/>
        </w:rPr>
        <w:t xml:space="preserve"> </w:t>
      </w:r>
      <w:r>
        <w:rPr>
          <w:spacing w:val="-7"/>
          <w:u w:val="single" w:color="auto"/>
        </w:rPr>
        <w:t xml:space="preserve">    </w:t>
      </w:r>
      <w:r>
        <w:rPr>
          <w:spacing w:val="-7"/>
        </w:rPr>
        <w:t>。</w:t>
      </w:r>
    </w:p>
    <w:p>
      <w:pPr>
        <w:spacing w:line="219" w:lineRule="auto"/>
        <w:sectPr>
          <w:headerReference w:type="default" r:id="rId45"/>
          <w:pgSz w:w="11910" w:h="16840"/>
          <w:pgMar w:top="400" w:right="551" w:bottom="0" w:left="539" w:header="0" w:footer="0" w:gutter="0"/>
          <w:pgNumType w:start="13"/>
          <w:cols w:space="708"/>
        </w:sectPr>
      </w:pPr>
    </w:p>
    <w:p>
      <w:pPr>
        <w:spacing w:line="258" w:lineRule="auto"/>
      </w:pPr>
      <w:r>
        <w:pict>
          <v:shape id="IM 56" o:spid="_x0000_s1077" type="#_x0000_t75" style="width:140.5pt;height:0.7pt;margin-top:675.25pt;margin-left:157.45pt;mso-position-horizontal-relative:page;mso-position-vertical-relative:page;mso-wrap-distance-left:0;mso-wrap-distance-right:0;position:absolute;z-index:251681792" o:allowincell="f" o:preferrelative="t" filled="f" stroked="f">
            <v:fill o:detectmouseclick="t"/>
            <v:imagedata r:id="rId46" o:title=""/>
            <v:path o:extrusionok="f"/>
            <o:lock v:ext="edit" aspectratio="f"/>
          </v:shape>
        </w:pict>
      </w:r>
    </w:p>
    <w:p>
      <w:pPr>
        <w:spacing w:line="258" w:lineRule="auto"/>
      </w:pPr>
    </w:p>
    <w:p>
      <w:pPr>
        <w:spacing w:line="259" w:lineRule="auto"/>
      </w:pPr>
    </w:p>
    <w:p>
      <w:pPr>
        <w:pStyle w:val="BodyText"/>
        <w:spacing w:before="68" w:line="413" w:lineRule="auto"/>
        <w:ind w:left="120"/>
        <w:rPr>
          <w:sz w:val="21"/>
          <w:szCs w:val="21"/>
        </w:rPr>
      </w:pPr>
      <w:r>
        <w:rPr>
          <w:spacing w:val="6"/>
          <w:sz w:val="21"/>
          <w:szCs w:val="21"/>
        </w:rPr>
        <w:t>(2)仪器</w:t>
      </w:r>
      <w:r>
        <w:rPr>
          <w:rFonts w:ascii="Times New Roman" w:eastAsia="Times New Roman" w:hAnsi="Times New Roman" w:cs="Times New Roman"/>
          <w:spacing w:val="6"/>
          <w:sz w:val="21"/>
          <w:szCs w:val="21"/>
        </w:rPr>
        <w:t xml:space="preserve">X </w:t>
      </w:r>
      <w:r>
        <w:rPr>
          <w:spacing w:val="6"/>
          <w:sz w:val="21"/>
          <w:szCs w:val="21"/>
        </w:rPr>
        <w:t>的主要作用除导气外，还具</w:t>
      </w:r>
      <w:r>
        <w:rPr>
          <w:spacing w:val="5"/>
          <w:sz w:val="21"/>
          <w:szCs w:val="21"/>
        </w:rPr>
        <w:t>有的作用</w:t>
      </w:r>
      <w:r>
        <w:rPr>
          <w:spacing w:val="5"/>
          <w:sz w:val="21"/>
          <w:szCs w:val="21"/>
          <w:u w:val="single" w:color="auto"/>
        </w:rPr>
        <w:t xml:space="preserve">是    </w:t>
      </w:r>
    </w:p>
    <w:p>
      <w:pPr>
        <w:pStyle w:val="BodyText"/>
        <w:spacing w:line="219" w:lineRule="auto"/>
        <w:ind w:left="149"/>
        <w:rPr>
          <w:sz w:val="21"/>
          <w:szCs w:val="21"/>
        </w:rPr>
      </w:pPr>
      <w:r>
        <w:rPr>
          <w:spacing w:val="6"/>
          <w:sz w:val="21"/>
          <w:szCs w:val="21"/>
        </w:rPr>
        <w:t>(3)在冰水浴中进行的原因</w:t>
      </w:r>
      <w:r>
        <w:rPr>
          <w:spacing w:val="6"/>
          <w:sz w:val="21"/>
          <w:szCs w:val="21"/>
          <w:u w:val="single" w:color="auto"/>
        </w:rPr>
        <w:t>是</w:t>
      </w:r>
      <w:r>
        <w:rPr>
          <w:sz w:val="21"/>
          <w:szCs w:val="21"/>
          <w:u w:val="single" w:color="auto"/>
        </w:rPr>
        <w:t xml:space="preserve">    </w:t>
      </w:r>
    </w:p>
    <w:p>
      <w:pPr>
        <w:pStyle w:val="BodyText"/>
        <w:spacing w:before="229" w:line="219" w:lineRule="auto"/>
        <w:ind w:left="120"/>
        <w:rPr>
          <w:sz w:val="21"/>
          <w:szCs w:val="21"/>
        </w:rPr>
      </w:pPr>
      <w:r>
        <w:rPr>
          <w:spacing w:val="2"/>
          <w:sz w:val="21"/>
          <w:szCs w:val="21"/>
        </w:rPr>
        <w:t>(4)实验时，在三颈烧瓶中析出</w:t>
      </w:r>
      <w:r>
        <w:rPr>
          <w:spacing w:val="-36"/>
          <w:sz w:val="21"/>
          <w:szCs w:val="21"/>
        </w:rPr>
        <w:t xml:space="preserve"> </w:t>
      </w:r>
      <w:r>
        <w:rPr>
          <w:rFonts w:ascii="Times New Roman" w:eastAsia="Times New Roman" w:hAnsi="Times New Roman" w:cs="Times New Roman"/>
          <w:sz w:val="21"/>
          <w:szCs w:val="21"/>
        </w:rPr>
        <w:t>CaO</w:t>
      </w:r>
      <w:r>
        <w:rPr>
          <w:rFonts w:ascii="Times New Roman" w:eastAsia="Times New Roman" w:hAnsi="Times New Roman" w:cs="Times New Roman"/>
          <w:spacing w:val="2"/>
          <w:sz w:val="21"/>
          <w:szCs w:val="21"/>
        </w:rPr>
        <w:t xml:space="preserve">₂·8H₂O  </w:t>
      </w:r>
      <w:r>
        <w:rPr>
          <w:spacing w:val="2"/>
          <w:sz w:val="21"/>
          <w:szCs w:val="21"/>
        </w:rPr>
        <w:t>晶体，总反应的离子方程式为</w:t>
      </w:r>
      <w:r>
        <w:rPr>
          <w:spacing w:val="2"/>
          <w:sz w:val="21"/>
          <w:szCs w:val="21"/>
          <w:u w:val="single" w:color="auto"/>
        </w:rPr>
        <w:t xml:space="preserve">    </w:t>
      </w:r>
    </w:p>
    <w:p>
      <w:pPr>
        <w:pStyle w:val="BodyText"/>
        <w:spacing w:before="221" w:line="414" w:lineRule="auto"/>
        <w:ind w:left="129"/>
        <w:rPr>
          <w:sz w:val="21"/>
          <w:szCs w:val="21"/>
        </w:rPr>
      </w:pPr>
      <w:r>
        <w:rPr>
          <w:spacing w:val="1"/>
          <w:sz w:val="21"/>
          <w:szCs w:val="21"/>
        </w:rPr>
        <w:t>(5)反应结束后，经过滤、洗涤、低温烘干获得</w:t>
      </w:r>
      <w:r>
        <w:rPr>
          <w:spacing w:val="-44"/>
          <w:sz w:val="21"/>
          <w:szCs w:val="21"/>
        </w:rPr>
        <w:t xml:space="preserve"> </w:t>
      </w:r>
      <w:r>
        <w:rPr>
          <w:rFonts w:ascii="Times New Roman" w:eastAsia="Times New Roman" w:hAnsi="Times New Roman" w:cs="Times New Roman"/>
          <w:sz w:val="21"/>
          <w:szCs w:val="21"/>
        </w:rPr>
        <w:t>CaO</w:t>
      </w:r>
      <w:r>
        <w:rPr>
          <w:rFonts w:ascii="Times New Roman" w:eastAsia="Times New Roman" w:hAnsi="Times New Roman" w:cs="Times New Roman"/>
          <w:spacing w:val="1"/>
          <w:sz w:val="21"/>
          <w:szCs w:val="21"/>
        </w:rPr>
        <w:t>₂·8H₂O</w:t>
      </w:r>
      <w:r>
        <w:rPr>
          <w:rFonts w:ascii="Times New Roman" w:eastAsia="Times New Roman" w:hAnsi="Times New Roman" w:cs="Times New Roman"/>
          <w:spacing w:val="-24"/>
          <w:sz w:val="21"/>
          <w:szCs w:val="21"/>
        </w:rPr>
        <w:t xml:space="preserve"> </w:t>
      </w:r>
      <w:r>
        <w:rPr>
          <w:spacing w:val="1"/>
          <w:sz w:val="21"/>
          <w:szCs w:val="21"/>
        </w:rPr>
        <w:t>。</w:t>
      </w:r>
      <w:r>
        <w:rPr>
          <w:spacing w:val="-56"/>
          <w:sz w:val="21"/>
          <w:szCs w:val="21"/>
        </w:rPr>
        <w:t xml:space="preserve"> </w:t>
      </w:r>
      <w:r>
        <w:rPr>
          <w:spacing w:val="1"/>
          <w:sz w:val="21"/>
          <w:szCs w:val="21"/>
        </w:rPr>
        <w:t>下列试剂中，洗涤</w:t>
      </w:r>
      <w:r>
        <w:rPr>
          <w:spacing w:val="-45"/>
          <w:sz w:val="21"/>
          <w:szCs w:val="21"/>
        </w:rPr>
        <w:t xml:space="preserve"> </w:t>
      </w:r>
      <w:r>
        <w:rPr>
          <w:rFonts w:ascii="Times New Roman" w:eastAsia="Times New Roman" w:hAnsi="Times New Roman" w:cs="Times New Roman"/>
          <w:sz w:val="21"/>
          <w:szCs w:val="21"/>
        </w:rPr>
        <w:t>CaOz</w:t>
      </w:r>
      <w:r>
        <w:rPr>
          <w:rFonts w:ascii="Times New Roman" w:eastAsia="Times New Roman" w:hAnsi="Times New Roman" w:cs="Times New Roman"/>
          <w:spacing w:val="1"/>
          <w:sz w:val="21"/>
          <w:szCs w:val="21"/>
        </w:rPr>
        <w:t>·8H₂O</w:t>
      </w:r>
      <w:r>
        <w:rPr>
          <w:rFonts w:ascii="Times New Roman" w:eastAsia="Times New Roman" w:hAnsi="Times New Roman" w:cs="Times New Roman"/>
          <w:spacing w:val="26"/>
          <w:w w:val="101"/>
          <w:sz w:val="21"/>
          <w:szCs w:val="21"/>
        </w:rPr>
        <w:t xml:space="preserve"> </w:t>
      </w:r>
      <w:r>
        <w:rPr>
          <w:spacing w:val="1"/>
          <w:sz w:val="21"/>
          <w:szCs w:val="21"/>
        </w:rPr>
        <w:t>的最佳选择</w:t>
      </w:r>
      <w:r>
        <w:rPr>
          <w:spacing w:val="1"/>
          <w:sz w:val="21"/>
          <w:szCs w:val="21"/>
          <w:u w:val="single" w:color="auto"/>
        </w:rPr>
        <w:t xml:space="preserve">是     </w:t>
      </w:r>
    </w:p>
    <w:p>
      <w:pPr>
        <w:pStyle w:val="BodyText"/>
        <w:spacing w:line="219" w:lineRule="auto"/>
        <w:rPr>
          <w:sz w:val="21"/>
          <w:szCs w:val="21"/>
        </w:rPr>
      </w:pPr>
      <w:r>
        <w:rPr>
          <w:rFonts w:ascii="Times New Roman" w:eastAsia="Times New Roman" w:hAnsi="Times New Roman" w:cs="Times New Roman"/>
          <w:spacing w:val="1"/>
          <w:sz w:val="21"/>
          <w:szCs w:val="21"/>
        </w:rPr>
        <w:t>A.</w:t>
      </w:r>
      <w:r>
        <w:rPr>
          <w:rFonts w:ascii="Times New Roman" w:eastAsia="Times New Roman" w:hAnsi="Times New Roman" w:cs="Times New Roman"/>
          <w:sz w:val="21"/>
          <w:szCs w:val="21"/>
        </w:rPr>
        <w:t xml:space="preserve">   </w:t>
      </w:r>
      <w:r>
        <w:rPr>
          <w:spacing w:val="1"/>
          <w:sz w:val="21"/>
          <w:szCs w:val="21"/>
        </w:rPr>
        <w:t xml:space="preserve">无水乙醇  </w:t>
      </w:r>
      <w:r>
        <w:rPr>
          <w:rFonts w:ascii="Times New Roman" w:eastAsia="Times New Roman" w:hAnsi="Times New Roman" w:cs="Times New Roman"/>
          <w:spacing w:val="1"/>
          <w:sz w:val="21"/>
          <w:szCs w:val="21"/>
        </w:rPr>
        <w:t xml:space="preserve">B.   </w:t>
      </w:r>
      <w:r>
        <w:rPr>
          <w:spacing w:val="1"/>
          <w:sz w:val="21"/>
          <w:szCs w:val="21"/>
        </w:rPr>
        <w:t>浓盐酸</w:t>
      </w:r>
      <w:r>
        <w:rPr>
          <w:spacing w:val="20"/>
          <w:sz w:val="21"/>
          <w:szCs w:val="21"/>
        </w:rPr>
        <w:t xml:space="preserve">  </w:t>
      </w:r>
      <w:r>
        <w:rPr>
          <w:rFonts w:ascii="Times New Roman" w:eastAsia="Times New Roman" w:hAnsi="Times New Roman" w:cs="Times New Roman"/>
          <w:spacing w:val="1"/>
          <w:sz w:val="21"/>
          <w:szCs w:val="21"/>
        </w:rPr>
        <w:t>C.</w:t>
      </w:r>
      <w:r>
        <w:rPr>
          <w:rFonts w:ascii="Times New Roman" w:eastAsia="Times New Roman" w:hAnsi="Times New Roman" w:cs="Times New Roman"/>
          <w:sz w:val="21"/>
          <w:szCs w:val="21"/>
        </w:rPr>
        <w:t>Na</w:t>
      </w:r>
      <w:r>
        <w:rPr>
          <w:rFonts w:ascii="Times New Roman" w:eastAsia="Times New Roman" w:hAnsi="Times New Roman" w:cs="Times New Roman"/>
          <w:spacing w:val="1"/>
          <w:sz w:val="21"/>
          <w:szCs w:val="21"/>
        </w:rPr>
        <w:t>₂</w:t>
      </w:r>
      <w:r>
        <w:rPr>
          <w:rFonts w:ascii="Times New Roman" w:eastAsia="Times New Roman" w:hAnsi="Times New Roman" w:cs="Times New Roman"/>
          <w:sz w:val="21"/>
          <w:szCs w:val="21"/>
        </w:rPr>
        <w:t>SO</w:t>
      </w:r>
      <w:r>
        <w:rPr>
          <w:rFonts w:ascii="Times New Roman" w:eastAsia="Times New Roman" w:hAnsi="Times New Roman" w:cs="Times New Roman"/>
          <w:spacing w:val="1"/>
          <w:sz w:val="21"/>
          <w:szCs w:val="21"/>
        </w:rPr>
        <w:t xml:space="preserve">₃     </w:t>
      </w:r>
      <w:r>
        <w:rPr>
          <w:spacing w:val="1"/>
          <w:sz w:val="21"/>
          <w:szCs w:val="21"/>
        </w:rPr>
        <w:t>溶液</w:t>
      </w:r>
      <w:r>
        <w:rPr>
          <w:spacing w:val="26"/>
          <w:sz w:val="21"/>
          <w:szCs w:val="21"/>
        </w:rPr>
        <w:t xml:space="preserve">  </w:t>
      </w:r>
      <w:r>
        <w:rPr>
          <w:rFonts w:ascii="Times New Roman" w:eastAsia="Times New Roman" w:hAnsi="Times New Roman" w:cs="Times New Roman"/>
          <w:spacing w:val="1"/>
          <w:sz w:val="21"/>
          <w:szCs w:val="21"/>
        </w:rPr>
        <w:t>D.</w:t>
      </w:r>
      <w:r>
        <w:rPr>
          <w:rFonts w:ascii="Times New Roman" w:eastAsia="Times New Roman" w:hAnsi="Times New Roman" w:cs="Times New Roman"/>
          <w:sz w:val="21"/>
          <w:szCs w:val="21"/>
        </w:rPr>
        <w:t>CaCl</w:t>
      </w:r>
      <w:r>
        <w:rPr>
          <w:rFonts w:ascii="Times New Roman" w:eastAsia="Times New Roman" w:hAnsi="Times New Roman" w:cs="Times New Roman"/>
          <w:spacing w:val="1"/>
          <w:sz w:val="21"/>
          <w:szCs w:val="21"/>
        </w:rPr>
        <w:t xml:space="preserve">₂    </w:t>
      </w:r>
      <w:r>
        <w:rPr>
          <w:rFonts w:ascii="Times New Roman" w:eastAsia="Times New Roman" w:hAnsi="Times New Roman" w:cs="Times New Roman"/>
          <w:sz w:val="21"/>
          <w:szCs w:val="21"/>
        </w:rPr>
        <w:t xml:space="preserve"> </w:t>
      </w:r>
      <w:r>
        <w:rPr>
          <w:sz w:val="21"/>
          <w:szCs w:val="21"/>
        </w:rPr>
        <w:t>溶液</w:t>
      </w:r>
    </w:p>
    <w:p>
      <w:pPr>
        <w:pStyle w:val="BodyText"/>
        <w:spacing w:before="217" w:line="216" w:lineRule="auto"/>
        <w:ind w:left="120"/>
        <w:rPr>
          <w:sz w:val="21"/>
          <w:szCs w:val="21"/>
        </w:rPr>
      </w:pPr>
      <w:r>
        <w:rPr>
          <w:spacing w:val="-4"/>
          <w:sz w:val="21"/>
          <w:szCs w:val="21"/>
        </w:rPr>
        <w:t>(</w:t>
      </w:r>
      <w:r>
        <w:rPr>
          <w:spacing w:val="-26"/>
          <w:sz w:val="21"/>
          <w:szCs w:val="21"/>
        </w:rPr>
        <w:t xml:space="preserve"> </w:t>
      </w:r>
      <w:r>
        <w:rPr>
          <w:spacing w:val="-4"/>
          <w:sz w:val="21"/>
          <w:szCs w:val="21"/>
        </w:rPr>
        <w:t>6</w:t>
      </w:r>
      <w:r>
        <w:rPr>
          <w:spacing w:val="-39"/>
          <w:sz w:val="21"/>
          <w:szCs w:val="21"/>
        </w:rPr>
        <w:t xml:space="preserve"> </w:t>
      </w:r>
      <w:r>
        <w:rPr>
          <w:spacing w:val="-4"/>
          <w:sz w:val="21"/>
          <w:szCs w:val="21"/>
        </w:rPr>
        <w:t>)</w:t>
      </w:r>
      <w:r>
        <w:rPr>
          <w:spacing w:val="-39"/>
          <w:sz w:val="21"/>
          <w:szCs w:val="21"/>
        </w:rPr>
        <w:t xml:space="preserve"> </w:t>
      </w:r>
      <w:r>
        <w:rPr>
          <w:spacing w:val="-4"/>
          <w:sz w:val="21"/>
          <w:szCs w:val="21"/>
        </w:rPr>
        <w:t>若CaCl</w:t>
      </w:r>
      <w:r>
        <w:rPr>
          <w:rFonts w:ascii="Calibri" w:eastAsia="Calibri" w:hAnsi="Calibri" w:cs="Calibri"/>
          <w:spacing w:val="-4"/>
          <w:sz w:val="21"/>
          <w:szCs w:val="21"/>
        </w:rPr>
        <w:t>₂</w:t>
      </w:r>
      <w:r>
        <w:rPr>
          <w:rFonts w:ascii="Calibri" w:eastAsia="Calibri" w:hAnsi="Calibri" w:cs="Calibri"/>
          <w:spacing w:val="39"/>
          <w:w w:val="101"/>
          <w:sz w:val="21"/>
          <w:szCs w:val="21"/>
        </w:rPr>
        <w:t xml:space="preserve"> </w:t>
      </w:r>
      <w:r>
        <w:rPr>
          <w:spacing w:val="-4"/>
          <w:sz w:val="21"/>
          <w:szCs w:val="21"/>
        </w:rPr>
        <w:t>原料中含有</w:t>
      </w:r>
      <w:r>
        <w:rPr>
          <w:spacing w:val="-56"/>
          <w:sz w:val="21"/>
          <w:szCs w:val="21"/>
        </w:rPr>
        <w:t xml:space="preserve"> </w:t>
      </w:r>
      <w:r>
        <w:rPr>
          <w:spacing w:val="-4"/>
          <w:sz w:val="21"/>
          <w:szCs w:val="21"/>
        </w:rPr>
        <w:t>Fe³*杂质，</w:t>
      </w:r>
      <w:r>
        <w:rPr>
          <w:spacing w:val="-34"/>
          <w:sz w:val="21"/>
          <w:szCs w:val="21"/>
        </w:rPr>
        <w:t xml:space="preserve"> </w:t>
      </w:r>
      <w:r>
        <w:rPr>
          <w:spacing w:val="-4"/>
          <w:sz w:val="21"/>
          <w:szCs w:val="21"/>
        </w:rPr>
        <w:t>Fe</w:t>
      </w:r>
      <w:r>
        <w:rPr>
          <w:spacing w:val="90"/>
          <w:sz w:val="21"/>
          <w:szCs w:val="21"/>
        </w:rPr>
        <w:t xml:space="preserve"> </w:t>
      </w:r>
      <w:r>
        <w:rPr>
          <w:spacing w:val="-4"/>
          <w:sz w:val="21"/>
          <w:szCs w:val="21"/>
        </w:rPr>
        <w:t>催化分解</w:t>
      </w:r>
      <w:r>
        <w:rPr>
          <w:spacing w:val="-37"/>
          <w:sz w:val="21"/>
          <w:szCs w:val="21"/>
        </w:rPr>
        <w:t xml:space="preserve"> </w:t>
      </w:r>
      <w:r>
        <w:rPr>
          <w:spacing w:val="-4"/>
          <w:sz w:val="21"/>
          <w:szCs w:val="21"/>
        </w:rPr>
        <w:t>H</w:t>
      </w:r>
      <w:r>
        <w:rPr>
          <w:rFonts w:ascii="Calibri" w:eastAsia="Calibri" w:hAnsi="Calibri" w:cs="Calibri"/>
          <w:spacing w:val="-4"/>
          <w:sz w:val="21"/>
          <w:szCs w:val="21"/>
        </w:rPr>
        <w:t>₂</w:t>
      </w:r>
      <w:r>
        <w:rPr>
          <w:spacing w:val="-4"/>
          <w:sz w:val="21"/>
          <w:szCs w:val="21"/>
        </w:rPr>
        <w:t>O</w:t>
      </w:r>
      <w:r>
        <w:rPr>
          <w:rFonts w:ascii="Calibri" w:eastAsia="Calibri" w:hAnsi="Calibri" w:cs="Calibri"/>
          <w:spacing w:val="-4"/>
          <w:sz w:val="21"/>
          <w:szCs w:val="21"/>
        </w:rPr>
        <w:t>₂</w:t>
      </w:r>
      <w:r>
        <w:rPr>
          <w:spacing w:val="-4"/>
          <w:sz w:val="21"/>
          <w:szCs w:val="21"/>
        </w:rPr>
        <w:t>,</w:t>
      </w:r>
      <w:r>
        <w:rPr>
          <w:spacing w:val="92"/>
          <w:sz w:val="21"/>
          <w:szCs w:val="21"/>
        </w:rPr>
        <w:t xml:space="preserve"> </w:t>
      </w:r>
      <w:r>
        <w:rPr>
          <w:spacing w:val="-4"/>
          <w:sz w:val="21"/>
          <w:szCs w:val="21"/>
        </w:rPr>
        <w:t>会使</w:t>
      </w:r>
      <w:r>
        <w:rPr>
          <w:spacing w:val="-45"/>
          <w:sz w:val="21"/>
          <w:szCs w:val="21"/>
        </w:rPr>
        <w:t xml:space="preserve"> </w:t>
      </w:r>
      <w:r>
        <w:rPr>
          <w:spacing w:val="-4"/>
          <w:sz w:val="21"/>
          <w:szCs w:val="21"/>
        </w:rPr>
        <w:t>H</w:t>
      </w:r>
      <w:r>
        <w:rPr>
          <w:rFonts w:ascii="Calibri" w:eastAsia="Calibri" w:hAnsi="Calibri" w:cs="Calibri"/>
          <w:spacing w:val="-4"/>
          <w:sz w:val="21"/>
          <w:szCs w:val="21"/>
        </w:rPr>
        <w:t>₂</w:t>
      </w:r>
      <w:r>
        <w:rPr>
          <w:spacing w:val="-4"/>
          <w:sz w:val="21"/>
          <w:szCs w:val="21"/>
        </w:rPr>
        <w:t>O</w:t>
      </w:r>
      <w:r>
        <w:rPr>
          <w:rFonts w:ascii="Calibri" w:eastAsia="Calibri" w:hAnsi="Calibri" w:cs="Calibri"/>
          <w:spacing w:val="-4"/>
          <w:sz w:val="21"/>
          <w:szCs w:val="21"/>
        </w:rPr>
        <w:t xml:space="preserve">₂   </w:t>
      </w:r>
      <w:r>
        <w:rPr>
          <w:spacing w:val="-4"/>
          <w:sz w:val="21"/>
          <w:szCs w:val="21"/>
        </w:rPr>
        <w:t>的利用率明显降低。反应的机理为：</w:t>
      </w:r>
    </w:p>
    <w:p>
      <w:pPr>
        <w:pStyle w:val="BodyText"/>
        <w:spacing w:before="215" w:line="217" w:lineRule="auto"/>
        <w:ind w:left="20"/>
        <w:rPr>
          <w:rFonts w:ascii="Times New Roman" w:eastAsia="Times New Roman" w:hAnsi="Times New Roman" w:cs="Times New Roman"/>
          <w:sz w:val="21"/>
          <w:szCs w:val="21"/>
        </w:rPr>
      </w:pPr>
      <w:r>
        <w:rPr>
          <w:spacing w:val="-1"/>
          <w:sz w:val="21"/>
          <w:szCs w:val="21"/>
        </w:rPr>
        <w:t>①</w:t>
      </w:r>
      <w:r>
        <w:rPr>
          <w:rFonts w:ascii="Times New Roman" w:eastAsia="Times New Roman" w:hAnsi="Times New Roman" w:cs="Times New Roman"/>
          <w:spacing w:val="-1"/>
          <w:sz w:val="21"/>
          <w:szCs w:val="21"/>
        </w:rPr>
        <w:t>Fe³⁴+H₂O₂=Fe²⁴+H+HOO</w:t>
      </w:r>
      <w:r>
        <w:rPr>
          <w:rFonts w:ascii="Times New Roman" w:eastAsia="Times New Roman" w:hAnsi="Times New Roman" w:cs="Times New Roman"/>
          <w:spacing w:val="-18"/>
          <w:sz w:val="21"/>
          <w:szCs w:val="21"/>
        </w:rPr>
        <w:t xml:space="preserve"> </w:t>
      </w:r>
      <w:r>
        <w:rPr>
          <w:rFonts w:ascii="Times New Roman" w:eastAsia="Times New Roman" w:hAnsi="Times New Roman" w:cs="Times New Roman"/>
          <w:spacing w:val="-1"/>
          <w:sz w:val="21"/>
          <w:szCs w:val="21"/>
        </w:rPr>
        <w:t>·</w:t>
      </w:r>
    </w:p>
    <w:p>
      <w:pPr>
        <w:pStyle w:val="BodyText"/>
        <w:spacing w:before="223" w:line="470" w:lineRule="exact"/>
        <w:ind w:left="10"/>
        <w:rPr>
          <w:sz w:val="21"/>
          <w:szCs w:val="21"/>
        </w:rPr>
      </w:pPr>
      <w:r>
        <w:rPr>
          <w:spacing w:val="2"/>
          <w:position w:val="20"/>
          <w:sz w:val="21"/>
          <w:szCs w:val="21"/>
        </w:rPr>
        <w:t>②H</w:t>
      </w:r>
      <w:r>
        <w:rPr>
          <w:rFonts w:ascii="Calibri" w:eastAsia="Calibri" w:hAnsi="Calibri" w:cs="Calibri"/>
          <w:spacing w:val="2"/>
          <w:position w:val="20"/>
          <w:sz w:val="21"/>
          <w:szCs w:val="21"/>
        </w:rPr>
        <w:t>₂</w:t>
      </w:r>
      <w:r>
        <w:rPr>
          <w:spacing w:val="2"/>
          <w:position w:val="20"/>
          <w:sz w:val="21"/>
          <w:szCs w:val="21"/>
        </w:rPr>
        <w:t>O</w:t>
      </w:r>
      <w:r>
        <w:rPr>
          <w:rFonts w:ascii="Calibri" w:eastAsia="Calibri" w:hAnsi="Calibri" w:cs="Calibri"/>
          <w:spacing w:val="2"/>
          <w:position w:val="20"/>
          <w:sz w:val="21"/>
          <w:szCs w:val="21"/>
        </w:rPr>
        <w:t>₂</w:t>
      </w:r>
      <w:r>
        <w:rPr>
          <w:spacing w:val="2"/>
          <w:position w:val="20"/>
          <w:sz w:val="21"/>
          <w:szCs w:val="21"/>
        </w:rPr>
        <w:t>+X=Y+Z+W</w:t>
      </w:r>
      <w:r>
        <w:rPr>
          <w:spacing w:val="4"/>
          <w:position w:val="20"/>
          <w:sz w:val="21"/>
          <w:szCs w:val="21"/>
        </w:rPr>
        <w:t xml:space="preserve">     </w:t>
      </w:r>
      <w:r>
        <w:rPr>
          <w:spacing w:val="2"/>
          <w:position w:val="20"/>
          <w:sz w:val="21"/>
          <w:szCs w:val="21"/>
        </w:rPr>
        <w:t>(已配平)</w:t>
      </w:r>
    </w:p>
    <w:p>
      <w:pPr>
        <w:pStyle w:val="BodyText"/>
        <w:spacing w:line="217" w:lineRule="auto"/>
        <w:ind w:left="20"/>
        <w:rPr>
          <w:rFonts w:ascii="Times New Roman" w:eastAsia="Times New Roman" w:hAnsi="Times New Roman" w:cs="Times New Roman"/>
          <w:sz w:val="21"/>
          <w:szCs w:val="21"/>
        </w:rPr>
      </w:pPr>
      <w:r>
        <w:rPr>
          <w:spacing w:val="-1"/>
          <w:sz w:val="21"/>
          <w:szCs w:val="21"/>
        </w:rPr>
        <w:t>③</w:t>
      </w:r>
      <w:r>
        <w:rPr>
          <w:rFonts w:ascii="Times New Roman" w:eastAsia="Times New Roman" w:hAnsi="Times New Roman" w:cs="Times New Roman"/>
          <w:spacing w:val="-1"/>
          <w:sz w:val="21"/>
          <w:szCs w:val="21"/>
        </w:rPr>
        <w:t>Fe²+·OH=Fe³⁴+OH-</w:t>
      </w:r>
    </w:p>
    <w:p>
      <w:pPr>
        <w:pStyle w:val="BodyText"/>
        <w:spacing w:before="224" w:line="217" w:lineRule="auto"/>
        <w:ind w:left="10"/>
        <w:rPr>
          <w:rFonts w:ascii="Times New Roman" w:eastAsia="Times New Roman" w:hAnsi="Times New Roman" w:cs="Times New Roman"/>
          <w:sz w:val="21"/>
          <w:szCs w:val="21"/>
        </w:rPr>
      </w:pPr>
      <w:r>
        <w:rPr>
          <w:spacing w:val="-1"/>
          <w:sz w:val="21"/>
          <w:szCs w:val="21"/>
        </w:rPr>
        <w:t>④</w:t>
      </w:r>
      <w:r>
        <w:rPr>
          <w:rFonts w:ascii="Times New Roman" w:eastAsia="Times New Roman" w:hAnsi="Times New Roman" w:cs="Times New Roman"/>
          <w:spacing w:val="-1"/>
          <w:sz w:val="21"/>
          <w:szCs w:val="21"/>
        </w:rPr>
        <w:t>H⁴+OH=H₂O</w:t>
      </w:r>
    </w:p>
    <w:p>
      <w:pPr>
        <w:pStyle w:val="BodyText"/>
        <w:spacing w:before="218" w:line="217" w:lineRule="auto"/>
        <w:ind w:left="20"/>
        <w:rPr>
          <w:sz w:val="21"/>
          <w:szCs w:val="21"/>
        </w:rPr>
      </w:pPr>
      <w:r>
        <w:rPr>
          <w:spacing w:val="5"/>
          <w:sz w:val="21"/>
          <w:szCs w:val="21"/>
        </w:rPr>
        <w:t>根据上述机理推导步骤②中的化学方程式为</w:t>
      </w:r>
      <w:r>
        <w:rPr>
          <w:spacing w:val="-91"/>
          <w:sz w:val="21"/>
          <w:szCs w:val="21"/>
        </w:rPr>
        <w:t xml:space="preserve"> </w:t>
      </w:r>
      <w:r>
        <w:rPr>
          <w:spacing w:val="5"/>
          <w:sz w:val="21"/>
          <w:szCs w:val="21"/>
          <w:u w:val="single" w:color="auto"/>
        </w:rPr>
        <w:t xml:space="preserve">  </w:t>
      </w:r>
      <w:r>
        <w:rPr>
          <w:spacing w:val="5"/>
          <w:sz w:val="21"/>
          <w:szCs w:val="21"/>
        </w:rPr>
        <w:t>。</w:t>
      </w:r>
    </w:p>
    <w:p>
      <w:pPr>
        <w:pStyle w:val="BodyText"/>
        <w:spacing w:before="229" w:line="220" w:lineRule="auto"/>
        <w:ind w:left="120"/>
        <w:rPr>
          <w:sz w:val="21"/>
          <w:szCs w:val="21"/>
        </w:rPr>
      </w:pPr>
      <w:r>
        <w:rPr>
          <w:spacing w:val="2"/>
          <w:sz w:val="21"/>
          <w:szCs w:val="21"/>
        </w:rPr>
        <w:t>(7)过氧化钙可用于长途运输鱼苗，这体现了过氧化钙具有</w:t>
      </w:r>
      <w:r>
        <w:rPr>
          <w:spacing w:val="20"/>
          <w:sz w:val="21"/>
          <w:szCs w:val="21"/>
          <w:u w:val="single" w:color="auto"/>
        </w:rPr>
        <w:t xml:space="preserve">    </w:t>
      </w:r>
      <w:r>
        <w:rPr>
          <w:spacing w:val="2"/>
          <w:sz w:val="21"/>
          <w:szCs w:val="21"/>
        </w:rPr>
        <w:t>的性质。</w:t>
      </w:r>
    </w:p>
    <w:p>
      <w:pPr>
        <w:pStyle w:val="BodyText"/>
        <w:spacing w:before="220" w:line="219" w:lineRule="auto"/>
        <w:ind w:left="20"/>
        <w:rPr>
          <w:sz w:val="21"/>
          <w:szCs w:val="21"/>
        </w:rPr>
      </w:pPr>
      <w:r>
        <w:rPr>
          <w:spacing w:val="3"/>
          <w:sz w:val="21"/>
          <w:szCs w:val="21"/>
        </w:rPr>
        <w:t>A. 与水缓慢反应供氧    B.</w:t>
      </w:r>
      <w:r>
        <w:rPr>
          <w:spacing w:val="58"/>
          <w:sz w:val="21"/>
          <w:szCs w:val="21"/>
        </w:rPr>
        <w:t xml:space="preserve"> </w:t>
      </w:r>
      <w:r>
        <w:rPr>
          <w:spacing w:val="3"/>
          <w:sz w:val="21"/>
          <w:szCs w:val="21"/>
        </w:rPr>
        <w:t>能吸收鱼苗呼出的</w:t>
      </w:r>
      <w:r>
        <w:rPr>
          <w:spacing w:val="-51"/>
          <w:sz w:val="21"/>
          <w:szCs w:val="21"/>
        </w:rPr>
        <w:t xml:space="preserve"> </w:t>
      </w:r>
      <w:r>
        <w:rPr>
          <w:sz w:val="21"/>
          <w:szCs w:val="21"/>
        </w:rPr>
        <w:t>CO</w:t>
      </w:r>
      <w:r>
        <w:rPr>
          <w:rFonts w:ascii="Calibri" w:eastAsia="Calibri" w:hAnsi="Calibri" w:cs="Calibri"/>
          <w:spacing w:val="3"/>
          <w:sz w:val="21"/>
          <w:szCs w:val="21"/>
        </w:rPr>
        <w:t xml:space="preserve">₂  </w:t>
      </w:r>
      <w:r>
        <w:rPr>
          <w:spacing w:val="3"/>
          <w:sz w:val="21"/>
          <w:szCs w:val="21"/>
        </w:rPr>
        <w:t>气体</w:t>
      </w:r>
    </w:p>
    <w:p>
      <w:pPr>
        <w:pStyle w:val="BodyText"/>
        <w:spacing w:before="211" w:line="219" w:lineRule="auto"/>
        <w:ind w:left="20"/>
        <w:rPr>
          <w:sz w:val="21"/>
          <w:szCs w:val="21"/>
        </w:rPr>
      </w:pPr>
      <w:r>
        <w:rPr>
          <w:spacing w:val="2"/>
          <w:sz w:val="21"/>
          <w:szCs w:val="21"/>
        </w:rPr>
        <w:t>C.</w:t>
      </w:r>
      <w:r>
        <w:rPr>
          <w:spacing w:val="41"/>
          <w:sz w:val="21"/>
          <w:szCs w:val="21"/>
        </w:rPr>
        <w:t xml:space="preserve"> </w:t>
      </w:r>
      <w:r>
        <w:rPr>
          <w:spacing w:val="2"/>
          <w:sz w:val="21"/>
          <w:szCs w:val="21"/>
        </w:rPr>
        <w:t>能是水体酸性增强</w:t>
      </w:r>
      <w:r>
        <w:rPr>
          <w:spacing w:val="17"/>
          <w:sz w:val="21"/>
          <w:szCs w:val="21"/>
        </w:rPr>
        <w:t xml:space="preserve">    </w:t>
      </w:r>
      <w:r>
        <w:rPr>
          <w:spacing w:val="2"/>
          <w:sz w:val="21"/>
          <w:szCs w:val="21"/>
        </w:rPr>
        <w:t>D.</w:t>
      </w:r>
      <w:r>
        <w:rPr>
          <w:spacing w:val="-20"/>
          <w:sz w:val="21"/>
          <w:szCs w:val="21"/>
        </w:rPr>
        <w:t xml:space="preserve"> </w:t>
      </w:r>
      <w:r>
        <w:rPr>
          <w:spacing w:val="2"/>
          <w:sz w:val="21"/>
          <w:szCs w:val="21"/>
        </w:rPr>
        <w:t>具有强氧化性，可杀菌灭藻</w:t>
      </w:r>
    </w:p>
    <w:p>
      <w:pPr>
        <w:pStyle w:val="BodyText"/>
        <w:spacing w:before="219" w:line="216" w:lineRule="auto"/>
        <w:ind w:left="120"/>
        <w:rPr>
          <w:sz w:val="21"/>
          <w:szCs w:val="21"/>
        </w:rPr>
      </w:pPr>
      <w:r>
        <w:rPr>
          <w:spacing w:val="7"/>
          <w:sz w:val="21"/>
          <w:szCs w:val="21"/>
        </w:rPr>
        <w:t>(8)将所得</w:t>
      </w:r>
      <w:r>
        <w:rPr>
          <w:rFonts w:ascii="Times New Roman" w:eastAsia="Times New Roman" w:hAnsi="Times New Roman" w:cs="Times New Roman"/>
          <w:sz w:val="21"/>
          <w:szCs w:val="21"/>
        </w:rPr>
        <w:t>CaO</w:t>
      </w:r>
      <w:r>
        <w:rPr>
          <w:rFonts w:ascii="Times New Roman" w:eastAsia="Times New Roman" w:hAnsi="Times New Roman" w:cs="Times New Roman"/>
          <w:spacing w:val="7"/>
          <w:sz w:val="21"/>
          <w:szCs w:val="21"/>
        </w:rPr>
        <w:t>₂·8H₂O</w:t>
      </w:r>
      <w:r>
        <w:rPr>
          <w:rFonts w:ascii="Times New Roman" w:eastAsia="Times New Roman" w:hAnsi="Times New Roman" w:cs="Times New Roman"/>
          <w:spacing w:val="17"/>
          <w:w w:val="101"/>
          <w:sz w:val="21"/>
          <w:szCs w:val="21"/>
        </w:rPr>
        <w:t xml:space="preserve">  </w:t>
      </w:r>
      <w:r>
        <w:rPr>
          <w:spacing w:val="7"/>
          <w:sz w:val="21"/>
          <w:szCs w:val="21"/>
        </w:rPr>
        <w:t>晶体加热到150</w:t>
      </w:r>
      <w:r>
        <w:rPr>
          <w:spacing w:val="6"/>
          <w:sz w:val="21"/>
          <w:szCs w:val="21"/>
        </w:rPr>
        <w:t>~160℃,完全脱水后得到过氧化钙样品。</w:t>
      </w:r>
    </w:p>
    <w:p>
      <w:pPr>
        <w:pStyle w:val="BodyText"/>
        <w:spacing w:before="220" w:line="474" w:lineRule="exact"/>
        <w:ind w:left="20"/>
        <w:rPr>
          <w:sz w:val="21"/>
          <w:szCs w:val="21"/>
        </w:rPr>
      </w:pPr>
      <w:r>
        <w:rPr>
          <w:spacing w:val="-2"/>
          <w:position w:val="20"/>
          <w:sz w:val="21"/>
          <w:szCs w:val="21"/>
        </w:rPr>
        <w:t>该小组测定过氧化钙样品中CaO</w:t>
      </w:r>
      <w:r>
        <w:rPr>
          <w:rFonts w:ascii="Calibri" w:eastAsia="Calibri" w:hAnsi="Calibri" w:cs="Calibri"/>
          <w:spacing w:val="-2"/>
          <w:position w:val="20"/>
          <w:sz w:val="21"/>
          <w:szCs w:val="21"/>
        </w:rPr>
        <w:t xml:space="preserve">₂   </w:t>
      </w:r>
      <w:r>
        <w:rPr>
          <w:spacing w:val="-2"/>
          <w:position w:val="20"/>
          <w:sz w:val="21"/>
          <w:szCs w:val="21"/>
        </w:rPr>
        <w:t>的纯度的方法是：准确称取0.4000g过氧化钙样品，400℃以上加热至完全分解成</w:t>
      </w:r>
      <w:r>
        <w:rPr>
          <w:spacing w:val="-35"/>
          <w:position w:val="20"/>
          <w:sz w:val="21"/>
          <w:szCs w:val="21"/>
        </w:rPr>
        <w:t xml:space="preserve"> </w:t>
      </w:r>
      <w:r>
        <w:rPr>
          <w:spacing w:val="-2"/>
          <w:position w:val="20"/>
          <w:sz w:val="21"/>
          <w:szCs w:val="21"/>
        </w:rPr>
        <w:t>CaO</w:t>
      </w:r>
    </w:p>
    <w:p>
      <w:pPr>
        <w:pStyle w:val="BodyText"/>
        <w:spacing w:line="216" w:lineRule="auto"/>
        <w:rPr>
          <w:sz w:val="21"/>
          <w:szCs w:val="21"/>
        </w:rPr>
      </w:pPr>
      <w:r>
        <w:rPr>
          <w:spacing w:val="1"/>
          <w:sz w:val="21"/>
          <w:szCs w:val="21"/>
        </w:rPr>
        <w:t>和</w:t>
      </w:r>
      <w:r>
        <w:rPr>
          <w:spacing w:val="-26"/>
          <w:sz w:val="21"/>
          <w:szCs w:val="21"/>
        </w:rPr>
        <w:t xml:space="preserve"> </w:t>
      </w:r>
      <w:r>
        <w:rPr>
          <w:rFonts w:ascii="Times New Roman" w:eastAsia="Times New Roman" w:hAnsi="Times New Roman" w:cs="Times New Roman"/>
          <w:spacing w:val="1"/>
          <w:sz w:val="21"/>
          <w:szCs w:val="21"/>
        </w:rPr>
        <w:t>O₂</w:t>
      </w:r>
      <w:r>
        <w:rPr>
          <w:spacing w:val="1"/>
          <w:sz w:val="21"/>
          <w:szCs w:val="21"/>
        </w:rPr>
        <w:t>(设杂质不产生气体),得到33.60</w:t>
      </w:r>
      <w:r>
        <w:rPr>
          <w:rFonts w:ascii="Times New Roman" w:eastAsia="Times New Roman" w:hAnsi="Times New Roman" w:cs="Times New Roman"/>
          <w:sz w:val="21"/>
          <w:szCs w:val="21"/>
        </w:rPr>
        <w:t>mL</w:t>
      </w:r>
      <w:r>
        <w:rPr>
          <w:spacing w:val="1"/>
          <w:sz w:val="21"/>
          <w:szCs w:val="21"/>
        </w:rPr>
        <w:t>(已换算为标准</w:t>
      </w:r>
      <w:r>
        <w:rPr>
          <w:sz w:val="21"/>
          <w:szCs w:val="21"/>
        </w:rPr>
        <w:t>状况)气体。</w:t>
      </w:r>
    </w:p>
    <w:p>
      <w:pPr>
        <w:pStyle w:val="BodyText"/>
        <w:spacing w:before="226" w:line="219" w:lineRule="auto"/>
        <w:ind w:left="30"/>
        <w:rPr>
          <w:sz w:val="21"/>
          <w:szCs w:val="21"/>
        </w:rPr>
      </w:pPr>
      <w:r>
        <w:rPr>
          <w:spacing w:val="-3"/>
          <w:sz w:val="21"/>
          <w:szCs w:val="21"/>
        </w:rPr>
        <w:t>则：所得过氧化钙样品中</w:t>
      </w:r>
      <w:r>
        <w:rPr>
          <w:spacing w:val="-50"/>
          <w:sz w:val="21"/>
          <w:szCs w:val="21"/>
        </w:rPr>
        <w:t xml:space="preserve"> </w:t>
      </w:r>
      <w:r>
        <w:rPr>
          <w:rFonts w:ascii="Times New Roman" w:eastAsia="Times New Roman" w:hAnsi="Times New Roman" w:cs="Times New Roman"/>
          <w:spacing w:val="-3"/>
          <w:sz w:val="21"/>
          <w:szCs w:val="21"/>
        </w:rPr>
        <w:t>CaO₂</w:t>
      </w:r>
      <w:r>
        <w:rPr>
          <w:rFonts w:ascii="Times New Roman" w:eastAsia="Times New Roman" w:hAnsi="Times New Roman" w:cs="Times New Roman"/>
          <w:spacing w:val="48"/>
          <w:w w:val="101"/>
          <w:sz w:val="21"/>
          <w:szCs w:val="21"/>
        </w:rPr>
        <w:t xml:space="preserve"> </w:t>
      </w:r>
      <w:r>
        <w:rPr>
          <w:spacing w:val="-3"/>
          <w:sz w:val="21"/>
          <w:szCs w:val="21"/>
        </w:rPr>
        <w:t>的纯度为</w:t>
      </w:r>
      <w:r>
        <w:rPr>
          <w:spacing w:val="-3"/>
          <w:sz w:val="21"/>
          <w:szCs w:val="21"/>
          <w:u w:val="single" w:color="auto"/>
        </w:rPr>
        <w:t xml:space="preserve">      </w:t>
      </w:r>
    </w:p>
    <w:p>
      <w:pPr>
        <w:spacing w:line="460" w:lineRule="auto"/>
      </w:pPr>
    </w:p>
    <w:p>
      <w:pPr>
        <w:pStyle w:val="BodyText"/>
        <w:spacing w:before="68" w:line="561" w:lineRule="exact"/>
        <w:ind w:left="20"/>
        <w:rPr>
          <w:sz w:val="21"/>
          <w:szCs w:val="21"/>
        </w:rPr>
      </w:pPr>
      <w:r>
        <w:rPr>
          <w:spacing w:val="4"/>
          <w:position w:val="27"/>
          <w:sz w:val="21"/>
          <w:szCs w:val="21"/>
        </w:rPr>
        <w:t>28、(14分)锂在有机合成、电池等领域中有重要的作用。</w:t>
      </w:r>
    </w:p>
    <w:p>
      <w:pPr>
        <w:pStyle w:val="BodyText"/>
        <w:spacing w:before="1" w:line="219" w:lineRule="auto"/>
        <w:ind w:left="20"/>
        <w:rPr>
          <w:sz w:val="21"/>
          <w:szCs w:val="21"/>
        </w:rPr>
      </w:pPr>
      <w:r>
        <w:rPr>
          <w:spacing w:val="-2"/>
          <w:sz w:val="21"/>
          <w:szCs w:val="21"/>
        </w:rPr>
        <w:t>I.LiAlH</w:t>
      </w:r>
      <w:r>
        <w:rPr>
          <w:rFonts w:ascii="Calibri" w:eastAsia="Calibri" w:hAnsi="Calibri" w:cs="Calibri"/>
          <w:spacing w:val="-2"/>
          <w:sz w:val="21"/>
          <w:szCs w:val="21"/>
        </w:rPr>
        <w:t xml:space="preserve">₄    </w:t>
      </w:r>
      <w:r>
        <w:rPr>
          <w:spacing w:val="-2"/>
          <w:sz w:val="21"/>
          <w:szCs w:val="21"/>
        </w:rPr>
        <w:t>的制备和应用如下图所示。</w:t>
      </w:r>
    </w:p>
    <w:p>
      <w:pPr>
        <w:spacing w:line="316" w:lineRule="auto"/>
      </w:pPr>
    </w:p>
    <w:p>
      <w:pPr>
        <w:spacing w:line="317" w:lineRule="auto"/>
      </w:pPr>
    </w:p>
    <w:p>
      <w:pPr>
        <w:pStyle w:val="BodyText"/>
        <w:spacing w:before="68"/>
        <w:ind w:left="1680"/>
        <w:rPr>
          <w:sz w:val="21"/>
          <w:szCs w:val="21"/>
        </w:rPr>
      </w:pPr>
      <w:r>
        <w:pict>
          <v:shape id="文本框 27" o:spid="_x0000_s1078" type="#_x0000_t202" style="width:9.5pt;height:11.5pt;margin-top:0.5pt;margin-left:60.95pt;position:absolute;z-index:251682816" filled="f" stroked="f">
            <o:lock v:ext="edit" aspectratio="f"/>
            <v:textbox inset="0,0,0,0">
              <w:txbxContent>
                <w:p>
                  <w:pPr>
                    <w:spacing w:before="19" w:line="189" w:lineRule="auto"/>
                    <w:ind w:left="20"/>
                    <w:rPr>
                      <w:rFonts w:ascii="Times New Roman" w:eastAsia="Times New Roman" w:hAnsi="Times New Roman" w:cs="Times New Roman"/>
                    </w:rPr>
                  </w:pPr>
                  <w:r>
                    <w:rPr>
                      <w:rFonts w:ascii="Times New Roman" w:eastAsia="Times New Roman" w:hAnsi="Times New Roman" w:cs="Times New Roman"/>
                      <w:sz w:val="21"/>
                      <w:szCs w:val="21"/>
                    </w:rPr>
                    <w:t>A</w:t>
                  </w:r>
                </w:p>
              </w:txbxContent>
            </v:textbox>
          </v:shape>
        </w:pict>
      </w:r>
      <w:r>
        <w:pict>
          <v:shape id="文本框 28" o:spid="_x0000_s1079" type="#_x0000_t202" style="width:32.1pt;height:16.4pt;margin-top:13.45pt;margin-left:194.95pt;position:absolute;z-index:251679744" filled="f" stroked="f">
            <o:lock v:ext="edit" aspectratio="f"/>
            <v:textbox inset="0,0,0,0">
              <w:txbxContent>
                <w:p>
                  <w:pPr>
                    <w:spacing w:before="20" w:line="162" w:lineRule="auto"/>
                    <w:ind w:left="20"/>
                    <w:rPr>
                      <w:rFonts w:ascii="Times New Roman" w:eastAsia="Times New Roman" w:hAnsi="Times New Roman" w:cs="Times New Roman"/>
                      <w:sz w:val="37"/>
                      <w:szCs w:val="37"/>
                    </w:rPr>
                  </w:pPr>
                  <w:r>
                    <w:rPr>
                      <w:rFonts w:ascii="Times New Roman" w:eastAsia="Times New Roman" w:hAnsi="Times New Roman" w:cs="Times New Roman"/>
                      <w:spacing w:val="-7"/>
                      <w:sz w:val="37"/>
                      <w:szCs w:val="37"/>
                    </w:rPr>
                    <w:t>uain</w:t>
                  </w:r>
                </w:p>
              </w:txbxContent>
            </v:textbox>
          </v:shape>
        </w:pict>
      </w:r>
      <w:r>
        <w:pict>
          <v:shape id="文本框 29" o:spid="_x0000_s1080" type="#_x0000_t202" style="width:34.9pt;height:12.65pt;margin-top:23.6pt;margin-left:151.5pt;position:absolute;z-index:251680768" filled="f" stroked="f">
            <o:lock v:ext="edit" aspectratio="f"/>
            <v:textbox inset="0,0,0,0">
              <w:txbxContent>
                <w:p>
                  <w:pPr>
                    <w:spacing w:before="19" w:line="192" w:lineRule="auto"/>
                    <w:ind w:left="20"/>
                    <w:rPr>
                      <w:rFonts w:ascii="Times New Roman" w:eastAsia="Times New Roman" w:hAnsi="Times New Roman" w:cs="Times New Roman"/>
                      <w:sz w:val="16"/>
                      <w:szCs w:val="16"/>
                    </w:rPr>
                  </w:pPr>
                  <w:r>
                    <w:rPr>
                      <w:rFonts w:ascii="Times New Roman" w:eastAsia="Times New Roman" w:hAnsi="Times New Roman" w:cs="Times New Roman"/>
                      <w:spacing w:val="-8"/>
                      <w:w w:val="96"/>
                      <w:position w:val="1"/>
                      <w:sz w:val="21"/>
                      <w:szCs w:val="21"/>
                    </w:rPr>
                    <w:t>H₃(</w:t>
                  </w:r>
                  <w:r>
                    <w:rPr>
                      <w:rFonts w:ascii="Times New Roman" w:eastAsia="Times New Roman" w:hAnsi="Times New Roman" w:cs="Times New Roman"/>
                      <w:spacing w:val="-8"/>
                      <w:w w:val="96"/>
                      <w:position w:val="-2"/>
                      <w:sz w:val="16"/>
                      <w:szCs w:val="16"/>
                    </w:rPr>
                    <w:t>COOH</w:t>
                  </w:r>
                </w:p>
              </w:txbxContent>
            </v:textbox>
          </v:shape>
        </w:pict>
      </w:r>
      <w:r>
        <w:pict>
          <v:shape id="IM 58" o:spid="_x0000_s1081" type="#_x0000_t75" style="width:243.5pt;height:90pt;margin-top:-15.25pt;margin-left:9.95pt;mso-wrap-distance-left:0;mso-wrap-distance-right:0;position:absolute;z-index:-251637760" o:preferrelative="t" filled="f" stroked="f">
            <v:fill o:detectmouseclick="t"/>
            <v:imagedata r:id="rId47" o:title=""/>
            <v:path o:extrusionok="f"/>
            <o:lock v:ext="edit" aspectratio="f"/>
          </v:shape>
        </w:pict>
      </w:r>
      <w:r>
        <w:rPr>
          <w:spacing w:val="-8"/>
          <w:sz w:val="21"/>
          <w:szCs w:val="21"/>
        </w:rPr>
        <w:t>乙醚</w:t>
      </w:r>
    </w:p>
    <w:p>
      <w:pPr>
        <w:pStyle w:val="BodyText"/>
        <w:spacing w:before="1" w:line="207" w:lineRule="auto"/>
        <w:ind w:left="1730"/>
        <w:rPr>
          <w:sz w:val="21"/>
          <w:szCs w:val="21"/>
        </w:rPr>
      </w:pPr>
      <w:r>
        <w:rPr>
          <w:sz w:val="21"/>
          <w:szCs w:val="21"/>
        </w:rPr>
        <w:t>②</w:t>
      </w:r>
    </w:p>
    <w:p>
      <w:pPr>
        <w:spacing w:line="185" w:lineRule="auto"/>
        <w:ind w:left="4779"/>
        <w:rPr>
          <w:rFonts w:ascii="Times New Roman" w:eastAsia="Times New Roman" w:hAnsi="Times New Roman" w:cs="Times New Roman"/>
          <w:sz w:val="16"/>
          <w:szCs w:val="16"/>
        </w:rPr>
      </w:pPr>
      <w:r>
        <w:rPr>
          <w:rFonts w:ascii="Times New Roman" w:eastAsia="Times New Roman" w:hAnsi="Times New Roman" w:cs="Times New Roman"/>
          <w:sz w:val="16"/>
          <w:szCs w:val="16"/>
        </w:rPr>
        <w:t>B</w:t>
      </w:r>
    </w:p>
    <w:p>
      <w:pPr>
        <w:pStyle w:val="BodyText"/>
        <w:spacing w:before="206" w:line="276" w:lineRule="exact"/>
        <w:ind w:left="3129"/>
        <w:rPr>
          <w:sz w:val="18"/>
          <w:szCs w:val="18"/>
        </w:rPr>
      </w:pPr>
      <w:r>
        <w:rPr>
          <w:spacing w:val="-5"/>
          <w:position w:val="4"/>
          <w:sz w:val="21"/>
          <w:szCs w:val="21"/>
        </w:rPr>
        <w:t>浓硫酸</w:t>
      </w:r>
      <w:r>
        <w:rPr>
          <w:spacing w:val="26"/>
          <w:position w:val="4"/>
          <w:sz w:val="21"/>
          <w:szCs w:val="21"/>
        </w:rPr>
        <w:t xml:space="preserve"> </w:t>
      </w:r>
      <w:r>
        <w:rPr>
          <w:spacing w:val="-5"/>
          <w:position w:val="4"/>
          <w:sz w:val="18"/>
          <w:szCs w:val="18"/>
        </w:rPr>
        <w:t>△</w:t>
      </w:r>
      <w:r>
        <w:rPr>
          <w:spacing w:val="36"/>
          <w:position w:val="4"/>
          <w:sz w:val="18"/>
          <w:szCs w:val="18"/>
        </w:rPr>
        <w:t xml:space="preserve">  </w:t>
      </w:r>
      <w:r>
        <w:rPr>
          <w:spacing w:val="-5"/>
          <w:position w:val="4"/>
          <w:sz w:val="18"/>
          <w:szCs w:val="18"/>
        </w:rPr>
        <w:t>③</w:t>
      </w:r>
    </w:p>
    <w:p>
      <w:pPr>
        <w:spacing w:line="198" w:lineRule="auto"/>
        <w:ind w:left="4060"/>
        <w:rPr>
          <w:sz w:val="26"/>
          <w:szCs w:val="26"/>
        </w:rPr>
      </w:pPr>
      <w:r>
        <w:rPr>
          <w:rFonts w:ascii="Arial" w:eastAsia="Arial" w:hAnsi="Arial" w:cs="Arial"/>
          <w:spacing w:val="-5"/>
          <w:sz w:val="26"/>
          <w:szCs w:val="26"/>
        </w:rPr>
        <w:t>C]</w:t>
      </w:r>
    </w:p>
    <w:p>
      <w:pPr>
        <w:spacing w:line="315" w:lineRule="auto"/>
      </w:pPr>
    </w:p>
    <w:p>
      <w:pPr>
        <w:pStyle w:val="BodyText"/>
        <w:spacing w:before="69" w:line="219" w:lineRule="auto"/>
        <w:rPr>
          <w:sz w:val="21"/>
          <w:szCs w:val="21"/>
        </w:rPr>
      </w:pPr>
      <w:r>
        <w:rPr>
          <w:spacing w:val="-4"/>
          <w:sz w:val="21"/>
          <w:szCs w:val="21"/>
        </w:rPr>
        <w:t>(1)锂元素在元素周期表中的位置</w:t>
      </w:r>
    </w:p>
    <w:p>
      <w:pPr>
        <w:pStyle w:val="BodyText"/>
        <w:spacing w:before="221" w:line="220" w:lineRule="auto"/>
        <w:ind w:left="20"/>
        <w:rPr>
          <w:sz w:val="21"/>
          <w:szCs w:val="21"/>
        </w:rPr>
      </w:pPr>
      <w:r>
        <w:rPr>
          <w:spacing w:val="-7"/>
          <w:sz w:val="21"/>
          <w:szCs w:val="21"/>
        </w:rPr>
        <w:t>(2)写出A</w:t>
      </w:r>
      <w:r>
        <w:rPr>
          <w:spacing w:val="-8"/>
          <w:sz w:val="21"/>
          <w:szCs w:val="21"/>
        </w:rPr>
        <w:t xml:space="preserve"> </w:t>
      </w:r>
      <w:r>
        <w:rPr>
          <w:spacing w:val="-7"/>
          <w:sz w:val="21"/>
          <w:szCs w:val="21"/>
        </w:rPr>
        <w:t>的 电</w:t>
      </w:r>
      <w:r>
        <w:rPr>
          <w:spacing w:val="-38"/>
          <w:sz w:val="21"/>
          <w:szCs w:val="21"/>
        </w:rPr>
        <w:t xml:space="preserve"> </w:t>
      </w:r>
      <w:r>
        <w:rPr>
          <w:spacing w:val="-7"/>
          <w:sz w:val="21"/>
          <w:szCs w:val="21"/>
        </w:rPr>
        <w:t>子</w:t>
      </w:r>
      <w:r>
        <w:rPr>
          <w:spacing w:val="-35"/>
          <w:sz w:val="21"/>
          <w:szCs w:val="21"/>
        </w:rPr>
        <w:t xml:space="preserve"> </w:t>
      </w:r>
      <w:r>
        <w:rPr>
          <w:spacing w:val="-7"/>
          <w:sz w:val="21"/>
          <w:szCs w:val="21"/>
          <w:u w:val="single" w:color="auto"/>
        </w:rPr>
        <w:t xml:space="preserve">式                           </w:t>
      </w:r>
      <w:r>
        <w:rPr>
          <w:sz w:val="21"/>
          <w:szCs w:val="21"/>
        </w:rPr>
        <w:pict>
          <v:shape id="IM 60" o:spid="_x0000_i1082" type="#_x0000_t75" style="width:2.49pt;height:5.96pt;mso-wrap-distance-left:0;mso-wrap-distance-right:0" o:preferrelative="t" filled="f" stroked="f">
            <v:fill o:detectmouseclick="t"/>
            <v:imagedata r:id="rId48" o:title=""/>
            <v:path o:extrusionok="f"/>
            <o:lock v:ext="edit" aspectratio="f"/>
          </v:shape>
        </w:pict>
      </w:r>
    </w:p>
    <w:p>
      <w:pPr>
        <w:pStyle w:val="BodyText"/>
        <w:spacing w:before="307" w:line="217" w:lineRule="auto"/>
        <w:rPr>
          <w:sz w:val="21"/>
          <w:szCs w:val="21"/>
        </w:rPr>
      </w:pPr>
      <w:r>
        <w:rPr>
          <w:spacing w:val="-1"/>
          <w:sz w:val="21"/>
          <w:szCs w:val="21"/>
        </w:rPr>
        <w:t>(3)LiAIH</w:t>
      </w:r>
      <w:r>
        <w:rPr>
          <w:rFonts w:ascii="Calibri" w:eastAsia="Calibri" w:hAnsi="Calibri" w:cs="Calibri"/>
          <w:spacing w:val="-1"/>
          <w:sz w:val="21"/>
          <w:szCs w:val="21"/>
        </w:rPr>
        <w:t xml:space="preserve">₄   </w:t>
      </w:r>
      <w:r>
        <w:rPr>
          <w:spacing w:val="-1"/>
          <w:sz w:val="21"/>
          <w:szCs w:val="21"/>
        </w:rPr>
        <w:t>是有机合成中常用的</w:t>
      </w:r>
      <w:r>
        <w:rPr>
          <w:spacing w:val="-2"/>
          <w:sz w:val="21"/>
          <w:szCs w:val="21"/>
        </w:rPr>
        <w:t>还原剂，试写出反应③的化学方程式</w:t>
      </w:r>
      <w:r>
        <w:rPr>
          <w:spacing w:val="-2"/>
          <w:sz w:val="21"/>
          <w:szCs w:val="21"/>
          <w:u w:val="single" w:color="auto"/>
        </w:rPr>
        <w:t xml:space="preserve">                  </w:t>
      </w:r>
    </w:p>
    <w:p>
      <w:pPr>
        <w:pStyle w:val="BodyText"/>
        <w:spacing w:before="285" w:line="470" w:lineRule="exact"/>
        <w:jc w:val="right"/>
        <w:rPr>
          <w:sz w:val="21"/>
          <w:szCs w:val="21"/>
        </w:rPr>
      </w:pPr>
      <w:r>
        <w:rPr>
          <w:rFonts w:ascii="Times New Roman" w:eastAsia="Times New Roman" w:hAnsi="Times New Roman" w:cs="Times New Roman"/>
          <w:spacing w:val="-2"/>
          <w:position w:val="20"/>
          <w:sz w:val="21"/>
          <w:szCs w:val="21"/>
        </w:rPr>
        <w:t>II.</w:t>
      </w:r>
      <w:r>
        <w:rPr>
          <w:rFonts w:ascii="Times New Roman" w:eastAsia="Times New Roman" w:hAnsi="Times New Roman" w:cs="Times New Roman"/>
          <w:spacing w:val="-23"/>
          <w:position w:val="20"/>
          <w:sz w:val="21"/>
          <w:szCs w:val="21"/>
        </w:rPr>
        <w:t xml:space="preserve"> </w:t>
      </w:r>
      <w:r>
        <w:rPr>
          <w:spacing w:val="-2"/>
          <w:position w:val="20"/>
          <w:sz w:val="21"/>
          <w:szCs w:val="21"/>
        </w:rPr>
        <w:t>磷酸亚铁锂是新型锂离子电池的首选电极材料，是以铁棒为阳极，石墨为阴极，电解磷酸二氢铵、氯化锂混合溶液，</w:t>
      </w:r>
    </w:p>
    <w:p>
      <w:pPr>
        <w:pStyle w:val="BodyText"/>
        <w:spacing w:line="218" w:lineRule="auto"/>
        <w:ind w:left="20"/>
        <w:rPr>
          <w:sz w:val="21"/>
          <w:szCs w:val="21"/>
        </w:rPr>
      </w:pPr>
      <w:r>
        <w:rPr>
          <w:spacing w:val="2"/>
          <w:sz w:val="21"/>
          <w:szCs w:val="21"/>
        </w:rPr>
        <w:t>析出磷酸亚铁锂沉淀，在800℃左右、惰性气体氛围中煅烧制得。在锂离子电池中，需要一种有机聚合物作为正负极</w:t>
      </w:r>
    </w:p>
    <w:p>
      <w:pPr>
        <w:spacing w:line="218" w:lineRule="auto"/>
        <w:sectPr>
          <w:headerReference w:type="default" r:id="rId49"/>
          <w:pgSz w:w="11910" w:h="16840"/>
          <w:pgMar w:top="400" w:right="525" w:bottom="0" w:left="550" w:header="0" w:footer="0" w:gutter="0"/>
          <w:pgNumType w:start="14"/>
          <w:cols w:space="708"/>
        </w:sectPr>
      </w:pPr>
    </w:p>
    <w:p>
      <w:pPr>
        <w:spacing w:line="258" w:lineRule="auto"/>
      </w:pPr>
      <w:r>
        <w:pict>
          <v:shape id="TextBox 62" o:spid="_x0000_s1083" type="#_x0000_t202" style="width:65.4pt;height:19.5pt;margin-top:499pt;margin-left:0.55pt;mso-position-horizontal-relative:page;mso-position-vertical-relative:page;mso-wrap-distance-left:0;mso-wrap-distance-right:0;mso-wrap-style:square;position:absolute;rotation:-90;v-text-anchor:top;z-index:251683840" o:allowincell="f" filled="f" stroked="f">
            <v:fill o:detectmouseclick="t"/>
            <o:lock v:ext="edit" aspectratio="f"/>
            <v:textbox style="layout-flow:horizontal" inset="0,0,0,0">
              <w:txbxContent>
                <w:p>
                  <w:pPr>
                    <w:pStyle w:val="BodyText"/>
                    <w:spacing w:before="65" w:line="216" w:lineRule="auto"/>
                    <w:jc w:val="right"/>
                    <w:rPr>
                      <w:sz w:val="26"/>
                      <w:szCs w:val="26"/>
                    </w:rPr>
                  </w:pPr>
                  <w:r>
                    <w:rPr>
                      <w:spacing w:val="-32"/>
                      <w:w w:val="91"/>
                      <w:sz w:val="26"/>
                      <w:szCs w:val="26"/>
                    </w:rPr>
                    <w:t>】01/10-</w:t>
                  </w:r>
                  <w:r>
                    <w:rPr>
                      <w:spacing w:val="-31"/>
                      <w:w w:val="91"/>
                      <w:sz w:val="26"/>
                      <w:szCs w:val="26"/>
                    </w:rPr>
                    <w:t>,mo -</w:t>
                  </w:r>
                  <w:r>
                    <w:rPr>
                      <w:spacing w:val="-11"/>
                      <w:w w:val="91"/>
                      <w:sz w:val="26"/>
                      <w:szCs w:val="26"/>
                    </w:rPr>
                    <w:t>*</w:t>
                  </w:r>
                </w:p>
              </w:txbxContent>
            </v:textbox>
          </v:shape>
        </w:pict>
      </w:r>
      <w:r>
        <w:pict>
          <v:shape id="TextBox 64" o:spid="_x0000_s1084" type="#_x0000_t202" style="width:71.2pt;height:8.9pt;margin-top:504.9pt;margin-left:151.55pt;mso-position-horizontal-relative:page;mso-position-vertical-relative:page;mso-wrap-distance-left:0;mso-wrap-distance-right:0;mso-wrap-style:square;position:absolute;rotation:-90;v-text-anchor:top;z-index:251685888" o:allowincell="f" filled="f" stroked="f">
            <v:fill o:detectmouseclick="t"/>
            <o:lock v:ext="edit" aspectratio="f"/>
            <v:textbox style="layout-flow:horizontal" inset="0,0,0,0">
              <w:txbxContent>
                <w:p>
                  <w:pPr>
                    <w:pStyle w:val="BodyText"/>
                    <w:spacing w:before="39" w:line="219" w:lineRule="auto"/>
                    <w:ind w:left="20"/>
                    <w:rPr>
                      <w:sz w:val="10"/>
                      <w:szCs w:val="10"/>
                    </w:rPr>
                  </w:pPr>
                  <w:r>
                    <w:rPr>
                      <w:spacing w:val="-5"/>
                      <w:sz w:val="10"/>
                      <w:szCs w:val="10"/>
                    </w:rPr>
                    <w:t>体  积</w:t>
                  </w:r>
                  <w:r>
                    <w:rPr>
                      <w:spacing w:val="51"/>
                      <w:w w:val="101"/>
                      <w:sz w:val="10"/>
                      <w:szCs w:val="10"/>
                    </w:rPr>
                    <w:t xml:space="preserve"> </w:t>
                  </w:r>
                  <w:r>
                    <w:rPr>
                      <w:spacing w:val="-5"/>
                      <w:sz w:val="10"/>
                      <w:szCs w:val="10"/>
                    </w:rPr>
                    <w:t>分</w:t>
                  </w:r>
                  <w:r>
                    <w:rPr>
                      <w:spacing w:val="47"/>
                      <w:sz w:val="10"/>
                      <w:szCs w:val="10"/>
                    </w:rPr>
                    <w:t xml:space="preserve"> </w:t>
                  </w:r>
                  <w:r>
                    <w:rPr>
                      <w:spacing w:val="-5"/>
                      <w:sz w:val="10"/>
                      <w:szCs w:val="10"/>
                    </w:rPr>
                    <w:t>数</w:t>
                  </w:r>
                  <w:r>
                    <w:rPr>
                      <w:spacing w:val="48"/>
                      <w:sz w:val="10"/>
                      <w:szCs w:val="10"/>
                    </w:rPr>
                    <w:t xml:space="preserve"> </w:t>
                  </w:r>
                  <w:r>
                    <w:rPr>
                      <w:spacing w:val="-5"/>
                      <w:sz w:val="10"/>
                      <w:szCs w:val="10"/>
                    </w:rPr>
                    <w:t>c</w:t>
                  </w:r>
                  <w:r>
                    <w:rPr>
                      <w:spacing w:val="47"/>
                      <w:sz w:val="10"/>
                      <w:szCs w:val="10"/>
                    </w:rPr>
                    <w:t xml:space="preserve"> </w:t>
                  </w:r>
                  <w:r>
                    <w:rPr>
                      <w:spacing w:val="-5"/>
                      <w:sz w:val="10"/>
                      <w:szCs w:val="10"/>
                    </w:rPr>
                    <w:t>o</w:t>
                  </w:r>
                  <w:r>
                    <w:rPr>
                      <w:spacing w:val="5"/>
                      <w:sz w:val="10"/>
                      <w:szCs w:val="10"/>
                    </w:rPr>
                    <w:t xml:space="preserve">  </w:t>
                  </w:r>
                  <w:r>
                    <w:rPr>
                      <w:spacing w:val="-5"/>
                      <w:sz w:val="10"/>
                      <w:szCs w:val="10"/>
                    </w:rPr>
                    <w:t>:</w:t>
                  </w:r>
                  <w:r>
                    <w:rPr>
                      <w:spacing w:val="47"/>
                      <w:w w:val="101"/>
                      <w:sz w:val="10"/>
                      <w:szCs w:val="10"/>
                    </w:rPr>
                    <w:t xml:space="preserve"> </w:t>
                  </w:r>
                  <w:r>
                    <w:rPr>
                      <w:spacing w:val="-5"/>
                      <w:sz w:val="10"/>
                      <w:szCs w:val="10"/>
                    </w:rPr>
                    <w:t>)  4</w:t>
                  </w:r>
                </w:p>
              </w:txbxContent>
            </v:textbox>
          </v:shape>
        </w:pict>
      </w:r>
      <w:r>
        <w:pict>
          <v:shape id="TextBox 66" o:spid="_x0000_s1085" type="#_x0000_t202" style="width:80.5pt;height:13.75pt;margin-top:506.32pt;margin-left:288.58pt;mso-position-horizontal-relative:page;mso-position-vertical-relative:page;mso-wrap-distance-left:0;mso-wrap-distance-right:0;mso-wrap-style:square;position:absolute;rotation:90;v-text-anchor:top;z-index:251684864" o:allowincell="f" filled="f" stroked="f">
            <v:fill o:detectmouseclick="t"/>
            <o:lock v:ext="edit" aspectratio="f"/>
            <v:textbox style="layout-flow:horizontal" inset="0,0,0,0">
              <w:txbxContent>
                <w:p>
                  <w:pPr>
                    <w:pStyle w:val="BodyText"/>
                    <w:spacing w:before="52" w:line="219" w:lineRule="auto"/>
                    <w:ind w:left="20"/>
                    <w:rPr>
                      <w:sz w:val="17"/>
                      <w:szCs w:val="17"/>
                    </w:rPr>
                  </w:pPr>
                  <w:r>
                    <w:rPr>
                      <w:spacing w:val="-2"/>
                      <w:sz w:val="17"/>
                      <w:szCs w:val="17"/>
                    </w:rPr>
                    <w:t>体</w:t>
                  </w:r>
                  <w:r>
                    <w:rPr>
                      <w:spacing w:val="-45"/>
                      <w:sz w:val="17"/>
                      <w:szCs w:val="17"/>
                    </w:rPr>
                    <w:t xml:space="preserve"> </w:t>
                  </w:r>
                  <w:r>
                    <w:rPr>
                      <w:spacing w:val="-2"/>
                      <w:sz w:val="17"/>
                      <w:szCs w:val="17"/>
                    </w:rPr>
                    <w:t>积</w:t>
                  </w:r>
                  <w:r>
                    <w:rPr>
                      <w:spacing w:val="-43"/>
                      <w:sz w:val="17"/>
                      <w:szCs w:val="17"/>
                    </w:rPr>
                    <w:t xml:space="preserve"> </w:t>
                  </w:r>
                  <w:r>
                    <w:rPr>
                      <w:spacing w:val="-2"/>
                      <w:sz w:val="17"/>
                      <w:szCs w:val="17"/>
                    </w:rPr>
                    <w:t>分</w:t>
                  </w:r>
                  <w:r>
                    <w:rPr>
                      <w:spacing w:val="-43"/>
                      <w:sz w:val="17"/>
                      <w:szCs w:val="17"/>
                    </w:rPr>
                    <w:t xml:space="preserve"> </w:t>
                  </w:r>
                  <w:r>
                    <w:rPr>
                      <w:spacing w:val="-2"/>
                      <w:sz w:val="17"/>
                      <w:szCs w:val="17"/>
                    </w:rPr>
                    <w:t>数</w:t>
                  </w:r>
                  <w:r>
                    <w:rPr>
                      <w:spacing w:val="-26"/>
                      <w:sz w:val="17"/>
                      <w:szCs w:val="17"/>
                    </w:rPr>
                    <w:t xml:space="preserve"> </w:t>
                  </w:r>
                  <w:r>
                    <w:rPr>
                      <w:spacing w:val="-2"/>
                      <w:sz w:val="17"/>
                      <w:szCs w:val="17"/>
                    </w:rPr>
                    <w:t>以</w:t>
                  </w:r>
                  <w:r>
                    <w:rPr>
                      <w:spacing w:val="-41"/>
                      <w:sz w:val="17"/>
                      <w:szCs w:val="17"/>
                    </w:rPr>
                    <w:t xml:space="preserve"> </w:t>
                  </w:r>
                  <w:r>
                    <w:rPr>
                      <w:spacing w:val="-2"/>
                      <w:sz w:val="17"/>
                      <w:szCs w:val="17"/>
                    </w:rPr>
                    <w:t>co</w:t>
                  </w:r>
                  <w:r>
                    <w:rPr>
                      <w:spacing w:val="-41"/>
                      <w:sz w:val="17"/>
                      <w:szCs w:val="17"/>
                    </w:rPr>
                    <w:t xml:space="preserve"> </w:t>
                  </w:r>
                  <w:r>
                    <w:rPr>
                      <w:spacing w:val="-2"/>
                      <w:sz w:val="17"/>
                      <w:szCs w:val="17"/>
                    </w:rPr>
                    <w:t>.</w:t>
                  </w:r>
                  <w:r>
                    <w:rPr>
                      <w:spacing w:val="-43"/>
                      <w:sz w:val="17"/>
                      <w:szCs w:val="17"/>
                    </w:rPr>
                    <w:t xml:space="preserve"> </w:t>
                  </w:r>
                  <w:r>
                    <w:rPr>
                      <w:spacing w:val="-2"/>
                      <w:sz w:val="17"/>
                      <w:szCs w:val="17"/>
                    </w:rPr>
                    <w:t>09</w:t>
                  </w:r>
                </w:p>
              </w:txbxContent>
            </v:textbox>
          </v:shape>
        </w:pict>
      </w:r>
    </w:p>
    <w:p>
      <w:pPr>
        <w:spacing w:line="258" w:lineRule="auto"/>
      </w:pPr>
    </w:p>
    <w:p>
      <w:pPr>
        <w:spacing w:line="258" w:lineRule="auto"/>
      </w:pPr>
    </w:p>
    <w:p>
      <w:pPr>
        <w:pStyle w:val="BodyText"/>
        <w:spacing w:before="68" w:line="219" w:lineRule="auto"/>
        <w:ind w:left="135"/>
        <w:rPr>
          <w:sz w:val="21"/>
          <w:szCs w:val="21"/>
        </w:rPr>
      </w:pPr>
      <w:r>
        <w:rPr>
          <w:spacing w:val="-1"/>
          <w:sz w:val="21"/>
          <w:szCs w:val="21"/>
        </w:rPr>
        <w:t>之间锂离子迁移的介质，该有机聚合物的单体之一</w:t>
      </w:r>
      <w:r>
        <w:rPr>
          <w:spacing w:val="-2"/>
          <w:sz w:val="21"/>
          <w:szCs w:val="21"/>
        </w:rPr>
        <w:t>(用</w:t>
      </w:r>
      <w:r>
        <w:rPr>
          <w:rFonts w:ascii="Times New Roman" w:eastAsia="Times New Roman" w:hAnsi="Times New Roman" w:cs="Times New Roman"/>
          <w:spacing w:val="-2"/>
          <w:sz w:val="21"/>
          <w:szCs w:val="21"/>
        </w:rPr>
        <w:t>M</w:t>
      </w:r>
      <w:r>
        <w:rPr>
          <w:rFonts w:ascii="Times New Roman" w:eastAsia="Times New Roman" w:hAnsi="Times New Roman" w:cs="Times New Roman"/>
          <w:spacing w:val="14"/>
          <w:sz w:val="21"/>
          <w:szCs w:val="21"/>
        </w:rPr>
        <w:t xml:space="preserve"> </w:t>
      </w:r>
      <w:r>
        <w:rPr>
          <w:spacing w:val="-2"/>
          <w:sz w:val="21"/>
          <w:szCs w:val="21"/>
        </w:rPr>
        <w:t>表示)的结构简式如下：</w:t>
      </w:r>
    </w:p>
    <w:p>
      <w:pPr>
        <w:spacing w:before="203" w:line="1040" w:lineRule="exact"/>
        <w:ind w:firstLine="145"/>
      </w:pPr>
      <w:r>
        <w:rPr>
          <w:position w:val="-20"/>
        </w:rPr>
        <w:pict>
          <v:shape id="IM 68" o:spid="_x0000_i1086" type="#_x0000_t75" style="width:158.94pt;height:51.99pt;mso-wrap-distance-left:0;mso-wrap-distance-right:0" o:preferrelative="t" filled="f" stroked="f">
            <v:fill o:detectmouseclick="t"/>
            <v:imagedata r:id="rId50" o:title=""/>
            <v:path o:extrusionok="f"/>
            <o:lock v:ext="edit" aspectratio="f"/>
          </v:shape>
        </w:pict>
      </w:r>
    </w:p>
    <w:p>
      <w:pPr>
        <w:pStyle w:val="BodyText"/>
        <w:spacing w:before="229" w:line="220" w:lineRule="auto"/>
        <w:ind w:left="125"/>
        <w:rPr>
          <w:sz w:val="21"/>
          <w:szCs w:val="21"/>
        </w:rPr>
      </w:pPr>
      <w:r>
        <w:rPr>
          <w:spacing w:val="-6"/>
          <w:sz w:val="21"/>
          <w:szCs w:val="21"/>
        </w:rPr>
        <w:t>请回答下列问题：</w:t>
      </w:r>
    </w:p>
    <w:p>
      <w:pPr>
        <w:pStyle w:val="BodyText"/>
        <w:spacing w:before="229" w:line="413" w:lineRule="auto"/>
        <w:ind w:left="125"/>
        <w:rPr>
          <w:sz w:val="21"/>
          <w:szCs w:val="21"/>
        </w:rPr>
      </w:pPr>
      <w:r>
        <w:rPr>
          <w:spacing w:val="-2"/>
          <w:sz w:val="21"/>
          <w:szCs w:val="21"/>
        </w:rPr>
        <w:t>(4)制备磷酸亚铁锂必须在惰性气体氛围中进行，其原因是</w:t>
      </w:r>
      <w:r>
        <w:rPr>
          <w:spacing w:val="7"/>
          <w:sz w:val="21"/>
          <w:szCs w:val="21"/>
          <w:u w:val="single" w:color="auto"/>
        </w:rPr>
        <w:t xml:space="preserve">              </w:t>
      </w:r>
      <w:r>
        <w:rPr>
          <w:spacing w:val="-2"/>
          <w:sz w:val="21"/>
          <w:szCs w:val="21"/>
        </w:rPr>
        <w:t>。</w:t>
      </w:r>
    </w:p>
    <w:p>
      <w:pPr>
        <w:pStyle w:val="BodyText"/>
        <w:spacing w:line="219" w:lineRule="auto"/>
        <w:ind w:left="115"/>
        <w:rPr>
          <w:sz w:val="21"/>
          <w:szCs w:val="21"/>
        </w:rPr>
      </w:pPr>
      <w:r>
        <w:rPr>
          <w:spacing w:val="-2"/>
          <w:sz w:val="21"/>
          <w:szCs w:val="21"/>
        </w:rPr>
        <w:t>(5)阳极生成磷酸亚铁锂的电极反应式为</w:t>
      </w:r>
      <w:r>
        <w:rPr>
          <w:spacing w:val="-2"/>
          <w:sz w:val="21"/>
          <w:szCs w:val="21"/>
          <w:u w:val="single" w:color="auto"/>
        </w:rPr>
        <w:t xml:space="preserve">        </w:t>
      </w:r>
      <w:r>
        <w:rPr>
          <w:spacing w:val="-3"/>
          <w:sz w:val="21"/>
          <w:szCs w:val="21"/>
          <w:u w:val="single" w:color="auto"/>
        </w:rPr>
        <w:t xml:space="preserve">           </w:t>
      </w:r>
      <w:r>
        <w:rPr>
          <w:spacing w:val="-3"/>
          <w:sz w:val="21"/>
          <w:szCs w:val="21"/>
        </w:rPr>
        <w:t>。</w:t>
      </w:r>
    </w:p>
    <w:p>
      <w:pPr>
        <w:pStyle w:val="BodyText"/>
        <w:spacing w:before="219" w:line="219" w:lineRule="auto"/>
        <w:ind w:left="115"/>
        <w:rPr>
          <w:sz w:val="21"/>
          <w:szCs w:val="21"/>
        </w:rPr>
      </w:pPr>
      <w:r>
        <w:rPr>
          <w:sz w:val="21"/>
          <w:szCs w:val="21"/>
        </w:rPr>
        <w:t>(6)写出M</w:t>
      </w:r>
      <w:r>
        <w:rPr>
          <w:spacing w:val="32"/>
          <w:sz w:val="21"/>
          <w:szCs w:val="21"/>
        </w:rPr>
        <w:t xml:space="preserve"> </w:t>
      </w:r>
      <w:r>
        <w:rPr>
          <w:sz w:val="21"/>
          <w:szCs w:val="21"/>
        </w:rPr>
        <w:t>与足量氢氧化钠溶液反应的化学方程式</w:t>
      </w:r>
      <w:r>
        <w:rPr>
          <w:spacing w:val="4"/>
          <w:sz w:val="21"/>
          <w:szCs w:val="21"/>
          <w:u w:val="single" w:color="auto"/>
        </w:rPr>
        <w:t xml:space="preserve">                    </w:t>
      </w:r>
      <w:r>
        <w:rPr>
          <w:sz w:val="21"/>
          <w:szCs w:val="21"/>
        </w:rPr>
        <w:t>。</w:t>
      </w:r>
    </w:p>
    <w:p>
      <w:pPr>
        <w:pStyle w:val="BodyText"/>
        <w:spacing w:before="222" w:line="395" w:lineRule="auto"/>
        <w:ind w:left="135"/>
        <w:rPr>
          <w:sz w:val="21"/>
          <w:szCs w:val="21"/>
        </w:rPr>
      </w:pPr>
      <w:r>
        <w:rPr>
          <w:sz w:val="21"/>
          <w:szCs w:val="21"/>
        </w:rPr>
        <w:t>(7)该电池充电时阳极的磷酸亚铁锂生成磷酸铁，则放电时正极的电极反应式为</w:t>
      </w:r>
      <w:r>
        <w:rPr>
          <w:sz w:val="21"/>
          <w:szCs w:val="21"/>
          <w:u w:val="single" w:color="auto"/>
        </w:rPr>
        <w:t xml:space="preserve">          </w:t>
      </w:r>
      <w:r>
        <w:rPr>
          <w:sz w:val="21"/>
          <w:szCs w:val="21"/>
        </w:rPr>
        <w:t>。</w:t>
      </w:r>
    </w:p>
    <w:p>
      <w:pPr>
        <w:pStyle w:val="BodyText"/>
        <w:spacing w:before="1" w:line="218" w:lineRule="auto"/>
        <w:ind w:left="125"/>
        <w:rPr>
          <w:sz w:val="21"/>
          <w:szCs w:val="21"/>
        </w:rPr>
      </w:pPr>
      <w:r>
        <w:rPr>
          <w:spacing w:val="4"/>
          <w:sz w:val="21"/>
          <w:szCs w:val="21"/>
        </w:rPr>
        <w:t>29、(10分)</w:t>
      </w:r>
      <w:r>
        <w:rPr>
          <w:spacing w:val="-43"/>
          <w:sz w:val="21"/>
          <w:szCs w:val="21"/>
        </w:rPr>
        <w:t xml:space="preserve"> </w:t>
      </w:r>
      <w:r>
        <w:rPr>
          <w:sz w:val="21"/>
          <w:szCs w:val="21"/>
        </w:rPr>
        <w:t>CO</w:t>
      </w:r>
      <w:r>
        <w:rPr>
          <w:spacing w:val="4"/>
          <w:sz w:val="21"/>
          <w:szCs w:val="21"/>
        </w:rPr>
        <w:t>、</w:t>
      </w:r>
      <w:r>
        <w:rPr>
          <w:sz w:val="21"/>
          <w:szCs w:val="21"/>
        </w:rPr>
        <w:t>CO</w:t>
      </w:r>
      <w:r>
        <w:rPr>
          <w:rFonts w:ascii="Calibri" w:eastAsia="Calibri" w:hAnsi="Calibri" w:cs="Calibri"/>
          <w:spacing w:val="4"/>
          <w:sz w:val="21"/>
          <w:szCs w:val="21"/>
        </w:rPr>
        <w:t xml:space="preserve">₂    </w:t>
      </w:r>
      <w:r>
        <w:rPr>
          <w:spacing w:val="4"/>
          <w:sz w:val="21"/>
          <w:szCs w:val="21"/>
        </w:rPr>
        <w:t>是化石燃料燃烧后的主要产物。</w:t>
      </w:r>
    </w:p>
    <w:p>
      <w:pPr>
        <w:pStyle w:val="BodyText"/>
        <w:spacing w:before="232" w:line="219" w:lineRule="auto"/>
        <w:ind w:left="115"/>
        <w:rPr>
          <w:sz w:val="21"/>
          <w:szCs w:val="21"/>
        </w:rPr>
      </w:pPr>
      <w:r>
        <w:rPr>
          <w:spacing w:val="4"/>
          <w:sz w:val="21"/>
          <w:szCs w:val="21"/>
        </w:rPr>
        <w:t>(1)将体积比为2:1的</w:t>
      </w:r>
      <w:r>
        <w:rPr>
          <w:sz w:val="21"/>
          <w:szCs w:val="21"/>
        </w:rPr>
        <w:t>CO</w:t>
      </w:r>
      <w:r>
        <w:rPr>
          <w:rFonts w:ascii="Calibri" w:eastAsia="Calibri" w:hAnsi="Calibri" w:cs="Calibri"/>
          <w:spacing w:val="4"/>
          <w:sz w:val="21"/>
          <w:szCs w:val="21"/>
        </w:rPr>
        <w:t xml:space="preserve">₂   </w:t>
      </w:r>
      <w:r>
        <w:rPr>
          <w:spacing w:val="4"/>
          <w:sz w:val="21"/>
          <w:szCs w:val="21"/>
        </w:rPr>
        <w:t>和</w:t>
      </w:r>
      <w:r>
        <w:rPr>
          <w:spacing w:val="-30"/>
          <w:sz w:val="21"/>
          <w:szCs w:val="21"/>
        </w:rPr>
        <w:t xml:space="preserve"> </w:t>
      </w:r>
      <w:r>
        <w:rPr>
          <w:sz w:val="21"/>
          <w:szCs w:val="21"/>
        </w:rPr>
        <w:t>CO</w:t>
      </w:r>
      <w:r>
        <w:rPr>
          <w:spacing w:val="52"/>
          <w:sz w:val="21"/>
          <w:szCs w:val="21"/>
        </w:rPr>
        <w:t xml:space="preserve"> </w:t>
      </w:r>
      <w:r>
        <w:rPr>
          <w:spacing w:val="4"/>
          <w:sz w:val="21"/>
          <w:szCs w:val="21"/>
        </w:rPr>
        <w:t>混合气体通入有足量</w:t>
      </w:r>
      <w:r>
        <w:rPr>
          <w:sz w:val="21"/>
          <w:szCs w:val="21"/>
        </w:rPr>
        <w:t>Na</w:t>
      </w:r>
      <w:r>
        <w:rPr>
          <w:rFonts w:ascii="Calibri" w:eastAsia="Calibri" w:hAnsi="Calibri" w:cs="Calibri"/>
          <w:spacing w:val="4"/>
          <w:sz w:val="21"/>
          <w:szCs w:val="21"/>
        </w:rPr>
        <w:t>₂</w:t>
      </w:r>
      <w:r>
        <w:rPr>
          <w:spacing w:val="4"/>
          <w:sz w:val="21"/>
          <w:szCs w:val="21"/>
        </w:rPr>
        <w:t>O</w:t>
      </w:r>
      <w:r>
        <w:rPr>
          <w:rFonts w:ascii="Calibri" w:eastAsia="Calibri" w:hAnsi="Calibri" w:cs="Calibri"/>
          <w:spacing w:val="4"/>
          <w:sz w:val="21"/>
          <w:szCs w:val="21"/>
        </w:rPr>
        <w:t xml:space="preserve">₂   </w:t>
      </w:r>
      <w:r>
        <w:rPr>
          <w:spacing w:val="4"/>
          <w:sz w:val="21"/>
          <w:szCs w:val="21"/>
        </w:rPr>
        <w:t>固体的密闭容器中，同时不断地用电火花点燃。将残留</w:t>
      </w:r>
    </w:p>
    <w:p>
      <w:pPr>
        <w:pStyle w:val="BodyText"/>
        <w:spacing w:before="219" w:line="219" w:lineRule="auto"/>
        <w:ind w:left="135"/>
        <w:rPr>
          <w:sz w:val="21"/>
          <w:szCs w:val="21"/>
        </w:rPr>
      </w:pPr>
      <w:r>
        <w:rPr>
          <w:spacing w:val="-1"/>
          <w:sz w:val="21"/>
          <w:szCs w:val="21"/>
        </w:rPr>
        <w:t>固体溶于水，所得溶液中2c(CO</w:t>
      </w:r>
      <w:r>
        <w:rPr>
          <w:rFonts w:ascii="Calibri" w:eastAsia="Calibri" w:hAnsi="Calibri" w:cs="Calibri"/>
          <w:spacing w:val="-1"/>
          <w:sz w:val="21"/>
          <w:szCs w:val="21"/>
        </w:rPr>
        <w:t>₃</w:t>
      </w:r>
      <w:r>
        <w:rPr>
          <w:spacing w:val="-1"/>
          <w:sz w:val="21"/>
          <w:szCs w:val="21"/>
        </w:rPr>
        <w:t xml:space="preserve">²)+c(HCO)  </w:t>
      </w:r>
      <w:r>
        <w:rPr>
          <w:spacing w:val="-1"/>
          <w:sz w:val="21"/>
          <w:szCs w:val="21"/>
          <w:u w:val="single" w:color="auto"/>
        </w:rPr>
        <w:t xml:space="preserve">     </w:t>
      </w:r>
      <w:r>
        <w:rPr>
          <w:spacing w:val="-2"/>
          <w:sz w:val="21"/>
          <w:szCs w:val="21"/>
          <w:u w:val="single" w:color="auto"/>
        </w:rPr>
        <w:t xml:space="preserve">       </w:t>
      </w:r>
      <w:r>
        <w:rPr>
          <w:spacing w:val="-95"/>
          <w:sz w:val="21"/>
          <w:szCs w:val="21"/>
        </w:rPr>
        <w:t xml:space="preserve"> </w:t>
      </w:r>
      <w:r>
        <w:rPr>
          <w:spacing w:val="-2"/>
          <w:sz w:val="21"/>
          <w:szCs w:val="21"/>
        </w:rPr>
        <w:t>c(Na*)(填“&gt;""&lt;”或“=”)。</w:t>
      </w:r>
    </w:p>
    <w:p>
      <w:pPr>
        <w:pStyle w:val="BodyText"/>
        <w:spacing w:before="198" w:line="212" w:lineRule="auto"/>
        <w:ind w:left="135"/>
        <w:rPr>
          <w:rFonts w:ascii="Times New Roman" w:eastAsia="Times New Roman" w:hAnsi="Times New Roman" w:cs="Times New Roman"/>
          <w:sz w:val="21"/>
          <w:szCs w:val="21"/>
        </w:rPr>
      </w:pPr>
      <w:r>
        <w:rPr>
          <w:sz w:val="21"/>
          <w:szCs w:val="21"/>
        </w:rPr>
        <w:t>(2)已知：2</w:t>
      </w:r>
      <w:r>
        <w:rPr>
          <w:rFonts w:ascii="Times New Roman" w:eastAsia="Times New Roman" w:hAnsi="Times New Roman" w:cs="Times New Roman"/>
          <w:sz w:val="21"/>
          <w:szCs w:val="21"/>
        </w:rPr>
        <w:t xml:space="preserve">CO(g)+O₂(g)=2CO₂(g)        </w:t>
      </w:r>
      <w:r>
        <w:rPr>
          <w:sz w:val="21"/>
          <w:szCs w:val="21"/>
        </w:rPr>
        <w:t>△</w:t>
      </w:r>
      <w:r>
        <w:rPr>
          <w:rFonts w:ascii="Times New Roman" w:eastAsia="Times New Roman" w:hAnsi="Times New Roman" w:cs="Times New Roman"/>
          <w:spacing w:val="-1"/>
          <w:sz w:val="21"/>
          <w:szCs w:val="21"/>
        </w:rPr>
        <w:t xml:space="preserve">H=-566.0  kJ/mol;  </w:t>
      </w:r>
      <w:r>
        <w:rPr>
          <w:spacing w:val="-1"/>
          <w:sz w:val="21"/>
          <w:szCs w:val="21"/>
        </w:rPr>
        <w:t>键能</w:t>
      </w:r>
      <w:r>
        <w:rPr>
          <w:rFonts w:ascii="Times New Roman" w:eastAsia="Times New Roman" w:hAnsi="Times New Roman" w:cs="Times New Roman"/>
          <w:spacing w:val="-1"/>
          <w:sz w:val="21"/>
          <w:szCs w:val="21"/>
        </w:rPr>
        <w:t>E(o=o)=499.0  kJ/mol</w:t>
      </w:r>
    </w:p>
    <w:p>
      <w:pPr>
        <w:pStyle w:val="BodyText"/>
        <w:spacing w:before="256" w:line="210" w:lineRule="auto"/>
        <w:ind w:left="115"/>
        <w:rPr>
          <w:rFonts w:ascii="Times New Roman" w:eastAsia="Times New Roman" w:hAnsi="Times New Roman" w:cs="Times New Roman"/>
          <w:sz w:val="21"/>
          <w:szCs w:val="21"/>
        </w:rPr>
      </w:pPr>
      <w:r>
        <w:rPr>
          <w:spacing w:val="-4"/>
          <w:sz w:val="21"/>
          <w:szCs w:val="21"/>
        </w:rPr>
        <w:t>①CO(g)+O</w:t>
      </w:r>
      <w:r>
        <w:rPr>
          <w:rFonts w:ascii="Calibri" w:eastAsia="Calibri" w:hAnsi="Calibri" w:cs="Calibri"/>
          <w:spacing w:val="-4"/>
          <w:sz w:val="21"/>
          <w:szCs w:val="21"/>
        </w:rPr>
        <w:t xml:space="preserve">₂ </w:t>
      </w:r>
      <w:r>
        <w:rPr>
          <w:spacing w:val="-4"/>
          <w:sz w:val="21"/>
          <w:szCs w:val="21"/>
        </w:rPr>
        <w:t>(g)     CO</w:t>
      </w:r>
      <w:r>
        <w:rPr>
          <w:rFonts w:ascii="Calibri" w:eastAsia="Calibri" w:hAnsi="Calibri" w:cs="Calibri"/>
          <w:spacing w:val="-4"/>
          <w:sz w:val="21"/>
          <w:szCs w:val="21"/>
        </w:rPr>
        <w:t xml:space="preserve">₂ </w:t>
      </w:r>
      <w:r>
        <w:rPr>
          <w:spacing w:val="-4"/>
          <w:sz w:val="21"/>
          <w:szCs w:val="21"/>
        </w:rPr>
        <w:t>(g)+O(g)</w:t>
      </w:r>
      <w:r>
        <w:rPr>
          <w:spacing w:val="37"/>
          <w:sz w:val="21"/>
          <w:szCs w:val="21"/>
        </w:rPr>
        <w:t xml:space="preserve"> </w:t>
      </w:r>
      <w:r>
        <w:rPr>
          <w:spacing w:val="-4"/>
          <w:sz w:val="21"/>
          <w:szCs w:val="21"/>
        </w:rPr>
        <w:t>的△H=</w:t>
      </w:r>
      <w:r>
        <w:rPr>
          <w:spacing w:val="-52"/>
          <w:sz w:val="21"/>
          <w:szCs w:val="21"/>
        </w:rPr>
        <w:t xml:space="preserve"> </w:t>
      </w:r>
      <w:r>
        <w:rPr>
          <w:sz w:val="21"/>
          <w:szCs w:val="21"/>
          <w:u w:val="single" w:color="auto"/>
        </w:rPr>
        <w:t xml:space="preserve">            </w:t>
      </w:r>
      <w:r>
        <w:rPr>
          <w:rFonts w:ascii="Times New Roman" w:eastAsia="Times New Roman" w:hAnsi="Times New Roman" w:cs="Times New Roman"/>
          <w:spacing w:val="-4"/>
          <w:position w:val="2"/>
          <w:sz w:val="21"/>
          <w:szCs w:val="21"/>
        </w:rPr>
        <w:t>kJ/mol</w:t>
      </w:r>
    </w:p>
    <w:p>
      <w:pPr>
        <w:pStyle w:val="BodyText"/>
        <w:spacing w:before="211" w:line="476" w:lineRule="exact"/>
        <w:ind w:left="125"/>
        <w:rPr>
          <w:sz w:val="21"/>
          <w:szCs w:val="21"/>
        </w:rPr>
      </w:pPr>
      <w:r>
        <w:rPr>
          <w:spacing w:val="-4"/>
          <w:position w:val="20"/>
          <w:sz w:val="21"/>
          <w:szCs w:val="21"/>
        </w:rPr>
        <w:t>②已知2500K</w:t>
      </w:r>
      <w:r>
        <w:rPr>
          <w:spacing w:val="-25"/>
          <w:position w:val="20"/>
          <w:sz w:val="21"/>
          <w:szCs w:val="21"/>
        </w:rPr>
        <w:t xml:space="preserve"> </w:t>
      </w:r>
      <w:r>
        <w:rPr>
          <w:spacing w:val="-4"/>
          <w:position w:val="20"/>
          <w:sz w:val="21"/>
          <w:szCs w:val="21"/>
        </w:rPr>
        <w:t>时，①中反应的平衡常数为0.40。某时刻该反应体系中各物质浓度满足：</w:t>
      </w:r>
      <w:r>
        <w:rPr>
          <w:spacing w:val="85"/>
          <w:position w:val="20"/>
          <w:sz w:val="21"/>
          <w:szCs w:val="21"/>
        </w:rPr>
        <w:t xml:space="preserve"> </w:t>
      </w:r>
      <w:r>
        <w:rPr>
          <w:spacing w:val="-4"/>
          <w:position w:val="20"/>
          <w:sz w:val="21"/>
          <w:szCs w:val="21"/>
        </w:rPr>
        <w:t>c(C</w:t>
      </w:r>
      <w:r>
        <w:rPr>
          <w:spacing w:val="-5"/>
          <w:position w:val="20"/>
          <w:sz w:val="21"/>
          <w:szCs w:val="21"/>
        </w:rPr>
        <w:t>O)·c(O</w:t>
      </w:r>
      <w:r>
        <w:rPr>
          <w:rFonts w:ascii="Calibri" w:eastAsia="Calibri" w:hAnsi="Calibri" w:cs="Calibri"/>
          <w:spacing w:val="-5"/>
          <w:position w:val="20"/>
          <w:sz w:val="21"/>
          <w:szCs w:val="21"/>
        </w:rPr>
        <w:t>₂</w:t>
      </w:r>
      <w:r>
        <w:rPr>
          <w:spacing w:val="-5"/>
          <w:position w:val="20"/>
          <w:sz w:val="21"/>
          <w:szCs w:val="21"/>
        </w:rPr>
        <w:t>)=c(CO</w:t>
      </w:r>
      <w:r>
        <w:rPr>
          <w:rFonts w:ascii="Calibri" w:eastAsia="Calibri" w:hAnsi="Calibri" w:cs="Calibri"/>
          <w:spacing w:val="-5"/>
          <w:position w:val="20"/>
          <w:sz w:val="21"/>
          <w:szCs w:val="21"/>
        </w:rPr>
        <w:t>₂</w:t>
      </w:r>
      <w:r>
        <w:rPr>
          <w:spacing w:val="-5"/>
          <w:position w:val="20"/>
          <w:sz w:val="21"/>
          <w:szCs w:val="21"/>
        </w:rPr>
        <w:t>)·c(O),则</w:t>
      </w:r>
    </w:p>
    <w:p>
      <w:pPr>
        <w:pStyle w:val="BodyText"/>
        <w:spacing w:before="1" w:line="212" w:lineRule="auto"/>
        <w:ind w:left="135"/>
        <w:rPr>
          <w:sz w:val="21"/>
          <w:szCs w:val="21"/>
        </w:rPr>
      </w:pPr>
      <w:r>
        <w:rPr>
          <w:spacing w:val="-9"/>
          <w:sz w:val="21"/>
          <w:szCs w:val="21"/>
        </w:rPr>
        <w:t>此时反</w:t>
      </w:r>
      <w:r>
        <w:rPr>
          <w:spacing w:val="-9"/>
          <w:sz w:val="21"/>
          <w:szCs w:val="21"/>
          <w:u w:val="single" w:color="auto"/>
        </w:rPr>
        <w:t>应        _</w:t>
      </w:r>
      <w:r>
        <w:rPr>
          <w:spacing w:val="14"/>
          <w:sz w:val="21"/>
          <w:szCs w:val="21"/>
          <w:u w:val="single" w:color="auto"/>
        </w:rPr>
        <w:t xml:space="preserve">   </w:t>
      </w:r>
      <w:r>
        <w:rPr>
          <w:spacing w:val="-34"/>
          <w:sz w:val="21"/>
          <w:szCs w:val="21"/>
        </w:rPr>
        <w:t xml:space="preserve"> </w:t>
      </w:r>
      <w:r>
        <w:rPr>
          <w:spacing w:val="-9"/>
          <w:sz w:val="21"/>
          <w:szCs w:val="21"/>
        </w:rPr>
        <w:t>(填向左”或“向右”)进行。</w:t>
      </w:r>
    </w:p>
    <w:p>
      <w:pPr>
        <w:pStyle w:val="BodyText"/>
        <w:spacing w:before="238" w:line="454" w:lineRule="exact"/>
        <w:ind w:left="105"/>
        <w:rPr>
          <w:sz w:val="21"/>
          <w:szCs w:val="21"/>
        </w:rPr>
      </w:pPr>
      <w:r>
        <w:rPr>
          <w:spacing w:val="2"/>
          <w:position w:val="19"/>
          <w:sz w:val="21"/>
          <w:szCs w:val="21"/>
        </w:rPr>
        <w:t>(3)已知：反应</w:t>
      </w:r>
      <w:r>
        <w:rPr>
          <w:spacing w:val="-48"/>
          <w:position w:val="19"/>
          <w:sz w:val="21"/>
          <w:szCs w:val="21"/>
        </w:rPr>
        <w:t xml:space="preserve"> </w:t>
      </w:r>
      <w:r>
        <w:rPr>
          <w:position w:val="19"/>
          <w:sz w:val="21"/>
          <w:szCs w:val="21"/>
        </w:rPr>
        <w:t>CO</w:t>
      </w:r>
      <w:r>
        <w:rPr>
          <w:rFonts w:ascii="Calibri" w:eastAsia="Calibri" w:hAnsi="Calibri" w:cs="Calibri"/>
          <w:spacing w:val="2"/>
          <w:position w:val="19"/>
          <w:sz w:val="21"/>
          <w:szCs w:val="21"/>
        </w:rPr>
        <w:t xml:space="preserve">₂ </w:t>
      </w:r>
      <w:r>
        <w:rPr>
          <w:spacing w:val="2"/>
          <w:position w:val="19"/>
          <w:sz w:val="21"/>
          <w:szCs w:val="21"/>
        </w:rPr>
        <w:t>(g)—</w:t>
      </w:r>
      <w:r>
        <w:rPr>
          <w:position w:val="19"/>
          <w:sz w:val="21"/>
          <w:szCs w:val="21"/>
        </w:rPr>
        <w:t>CO</w:t>
      </w:r>
      <w:r>
        <w:rPr>
          <w:spacing w:val="2"/>
          <w:position w:val="19"/>
          <w:sz w:val="21"/>
          <w:szCs w:val="21"/>
        </w:rPr>
        <w:t>(g)+O(g)   在密闭容器中</w:t>
      </w:r>
      <w:r>
        <w:rPr>
          <w:position w:val="19"/>
          <w:sz w:val="21"/>
          <w:szCs w:val="21"/>
        </w:rPr>
        <w:t>CO</w:t>
      </w:r>
      <w:r>
        <w:rPr>
          <w:rFonts w:ascii="Calibri" w:eastAsia="Calibri" w:hAnsi="Calibri" w:cs="Calibri"/>
          <w:spacing w:val="2"/>
          <w:position w:val="19"/>
          <w:sz w:val="21"/>
          <w:szCs w:val="21"/>
        </w:rPr>
        <w:t xml:space="preserve">₂   </w:t>
      </w:r>
      <w:r>
        <w:rPr>
          <w:spacing w:val="2"/>
          <w:position w:val="19"/>
          <w:sz w:val="21"/>
          <w:szCs w:val="21"/>
        </w:rPr>
        <w:t>分解实验的结果如下图1;反应2</w:t>
      </w:r>
      <w:r>
        <w:rPr>
          <w:position w:val="19"/>
          <w:sz w:val="21"/>
          <w:szCs w:val="21"/>
        </w:rPr>
        <w:t>CO</w:t>
      </w:r>
      <w:r>
        <w:rPr>
          <w:rFonts w:ascii="Calibri" w:eastAsia="Calibri" w:hAnsi="Calibri" w:cs="Calibri"/>
          <w:spacing w:val="2"/>
          <w:position w:val="19"/>
          <w:sz w:val="21"/>
          <w:szCs w:val="21"/>
        </w:rPr>
        <w:t xml:space="preserve">₂ </w:t>
      </w:r>
      <w:r>
        <w:rPr>
          <w:spacing w:val="2"/>
          <w:position w:val="19"/>
          <w:sz w:val="21"/>
          <w:szCs w:val="21"/>
        </w:rPr>
        <w:t>(g)—2</w:t>
      </w:r>
      <w:r>
        <w:rPr>
          <w:position w:val="19"/>
          <w:sz w:val="21"/>
          <w:szCs w:val="21"/>
        </w:rPr>
        <w:t>CO</w:t>
      </w:r>
      <w:r>
        <w:rPr>
          <w:spacing w:val="2"/>
          <w:position w:val="19"/>
          <w:sz w:val="21"/>
          <w:szCs w:val="21"/>
        </w:rPr>
        <w:t>(g)+O</w:t>
      </w:r>
      <w:r>
        <w:rPr>
          <w:rFonts w:ascii="Calibri" w:eastAsia="Calibri" w:hAnsi="Calibri" w:cs="Calibri"/>
          <w:spacing w:val="2"/>
          <w:position w:val="19"/>
          <w:sz w:val="21"/>
          <w:szCs w:val="21"/>
        </w:rPr>
        <w:t xml:space="preserve">₂ </w:t>
      </w:r>
      <w:r>
        <w:rPr>
          <w:spacing w:val="2"/>
          <w:position w:val="19"/>
          <w:sz w:val="21"/>
          <w:szCs w:val="21"/>
        </w:rPr>
        <w:t>(g)</w:t>
      </w:r>
    </w:p>
    <w:p>
      <w:pPr>
        <w:pStyle w:val="BodyText"/>
        <w:spacing w:line="216" w:lineRule="auto"/>
        <w:ind w:left="135"/>
        <w:rPr>
          <w:sz w:val="21"/>
          <w:szCs w:val="21"/>
        </w:rPr>
      </w:pPr>
      <w:r>
        <w:rPr>
          <w:spacing w:val="2"/>
          <w:sz w:val="21"/>
          <w:szCs w:val="21"/>
        </w:rPr>
        <w:t>中 1</w:t>
      </w:r>
      <w:r>
        <w:rPr>
          <w:sz w:val="21"/>
          <w:szCs w:val="21"/>
        </w:rPr>
        <w:t>molCO</w:t>
      </w:r>
      <w:r>
        <w:rPr>
          <w:rFonts w:ascii="Calibri" w:eastAsia="Calibri" w:hAnsi="Calibri" w:cs="Calibri"/>
          <w:spacing w:val="2"/>
          <w:sz w:val="21"/>
          <w:szCs w:val="21"/>
        </w:rPr>
        <w:t xml:space="preserve">₂   </w:t>
      </w:r>
      <w:r>
        <w:rPr>
          <w:spacing w:val="2"/>
          <w:sz w:val="21"/>
          <w:szCs w:val="21"/>
        </w:rPr>
        <w:t>在不同温度下的平衡分解量如下图</w:t>
      </w:r>
      <w:r>
        <w:rPr>
          <w:spacing w:val="1"/>
          <w:sz w:val="21"/>
          <w:szCs w:val="21"/>
        </w:rPr>
        <w:t>2,</w:t>
      </w:r>
    </w:p>
    <w:p>
      <w:pPr>
        <w:spacing w:line="129" w:lineRule="exact"/>
      </w:pPr>
    </w:p>
    <w:p>
      <w:pPr>
        <w:spacing w:line="129" w:lineRule="exact"/>
        <w:sectPr>
          <w:headerReference w:type="default" r:id="rId51"/>
          <w:pgSz w:w="11910" w:h="16840"/>
          <w:pgMar w:top="400" w:right="464" w:bottom="0" w:left="444" w:header="0" w:footer="0" w:gutter="0"/>
          <w:pgNumType w:start="15"/>
          <w:cols w:space="708"/>
        </w:sectPr>
      </w:pPr>
    </w:p>
    <w:p>
      <w:pPr>
        <w:spacing w:before="90" w:line="1470" w:lineRule="exact"/>
        <w:ind w:firstLine="395"/>
      </w:pPr>
      <w:r>
        <w:rPr>
          <w:position w:val="-29"/>
        </w:rPr>
        <w:pict>
          <v:shape id="IM 70" o:spid="_x0000_i1087" type="#_x0000_t75" style="width:106.94pt;height:73.5pt;mso-wrap-distance-left:0;mso-wrap-distance-right:0" o:preferrelative="t" filled="f" stroked="f">
            <v:fill o:detectmouseclick="t"/>
            <v:imagedata r:id="rId52" o:title=""/>
            <v:path o:extrusionok="f"/>
            <o:lock v:ext="edit" aspectratio="f"/>
          </v:shape>
        </w:pict>
      </w:r>
    </w:p>
    <w:p>
      <w:pPr>
        <w:pStyle w:val="BodyText"/>
        <w:spacing w:before="38" w:line="212" w:lineRule="auto"/>
        <w:ind w:left="1115"/>
        <w:rPr>
          <w:sz w:val="18"/>
          <w:szCs w:val="18"/>
        </w:rPr>
      </w:pPr>
      <w:r>
        <w:rPr>
          <w:rFonts w:ascii="黑体" w:eastAsia="黑体" w:hAnsi="黑体" w:cs="黑体"/>
          <w:spacing w:val="-2"/>
          <w:sz w:val="18"/>
          <w:szCs w:val="18"/>
        </w:rPr>
        <w:t>时间</w:t>
      </w:r>
      <w:r>
        <w:rPr>
          <w:spacing w:val="-2"/>
          <w:sz w:val="18"/>
          <w:szCs w:val="18"/>
        </w:rPr>
        <w:t>(min)</w:t>
      </w:r>
    </w:p>
    <w:p>
      <w:pPr>
        <w:spacing w:line="200" w:lineRule="auto"/>
        <w:ind w:left="375"/>
        <w:rPr>
          <w:rFonts w:ascii="Times New Roman" w:eastAsia="Times New Roman" w:hAnsi="Times New Roman" w:cs="Times New Roman"/>
        </w:rPr>
      </w:pPr>
      <w:r>
        <w:rPr>
          <w:rFonts w:ascii="YouYuan" w:eastAsia="YouYuan" w:hAnsi="YouYuan" w:cs="YouYuan"/>
          <w:spacing w:val="-14"/>
          <w:w w:val="97"/>
          <w:sz w:val="21"/>
          <w:szCs w:val="21"/>
        </w:rPr>
        <w:t>图1</w:t>
      </w:r>
      <w:r>
        <w:rPr>
          <w:rFonts w:ascii="YouYuan" w:eastAsia="YouYuan" w:hAnsi="YouYuan" w:cs="YouYuan"/>
          <w:spacing w:val="-19"/>
          <w:sz w:val="21"/>
          <w:szCs w:val="21"/>
        </w:rPr>
        <w:t xml:space="preserve"> </w:t>
      </w:r>
      <w:r>
        <w:rPr>
          <w:rFonts w:ascii="Times New Roman" w:eastAsia="Times New Roman" w:hAnsi="Times New Roman" w:cs="Times New Roman"/>
          <w:spacing w:val="-14"/>
          <w:w w:val="97"/>
          <w:sz w:val="21"/>
          <w:szCs w:val="21"/>
        </w:rPr>
        <w:t>CO₂</w:t>
      </w:r>
      <w:r>
        <w:rPr>
          <w:rFonts w:ascii="YouYuan" w:eastAsia="YouYuan" w:hAnsi="YouYuan" w:cs="YouYuan"/>
          <w:spacing w:val="-14"/>
          <w:w w:val="97"/>
          <w:sz w:val="21"/>
          <w:szCs w:val="21"/>
        </w:rPr>
        <w:t>分解反应</w:t>
      </w:r>
      <w:r>
        <w:rPr>
          <w:rFonts w:ascii="Times New Roman" w:eastAsia="Times New Roman" w:hAnsi="Times New Roman" w:cs="Times New Roman"/>
          <w:spacing w:val="-14"/>
          <w:w w:val="97"/>
          <w:sz w:val="21"/>
          <w:szCs w:val="21"/>
        </w:rPr>
        <w:t>(T=1500℃)</w:t>
      </w:r>
    </w:p>
    <w:p>
      <w:pPr>
        <w:spacing w:line="14" w:lineRule="auto"/>
        <w:rPr>
          <w:sz w:val="2"/>
        </w:rPr>
      </w:pPr>
      <w:r>
        <w:rPr>
          <w:rFonts w:ascii="Arial" w:eastAsia="Arial" w:hAnsi="Arial" w:cs="Arial"/>
          <w:sz w:val="2"/>
          <w:szCs w:val="2"/>
        </w:rPr>
        <w:br w:type="column"/>
      </w:r>
    </w:p>
    <w:p>
      <w:pPr>
        <w:spacing w:line="1778" w:lineRule="exact"/>
        <w:ind w:firstLine="106"/>
      </w:pPr>
      <w:r>
        <w:rPr>
          <w:position w:val="-35"/>
        </w:rPr>
        <w:pict>
          <v:group id="组合 30" o:spid="_x0000_i1088" style="width:134pt;height:89pt;mso-position-horizontal-relative:char;mso-position-vertical-relative:line" coordorigin="0,0" coordsize="2680,1780">
            <v:shape id="图片 31" o:spid="_x0000_s1089" type="#_x0000_t75" style="width:2680;height:1520;position:absolute" filled="f" stroked="f">
              <v:imagedata r:id="rId53" o:title=""/>
              <v:path o:extrusionok="f"/>
              <o:lock v:ext="edit" aspectratio="t"/>
            </v:shape>
            <v:shape id="文本框 32" o:spid="_x0000_s1090" type="#_x0000_t202" style="width:873;height:222;left:969;position:absolute;top:1576" filled="f" stroked="f">
              <o:lock v:ext="edit" aspectratio="f"/>
              <v:textbox inset="0,0,0,0">
                <w:txbxContent>
                  <w:p>
                    <w:pPr>
                      <w:spacing w:before="19" w:line="222" w:lineRule="auto"/>
                      <w:ind w:left="20"/>
                      <w:rPr>
                        <w:rFonts w:ascii="黑体" w:eastAsia="黑体" w:hAnsi="黑体" w:cs="黑体"/>
                        <w:sz w:val="18"/>
                        <w:szCs w:val="18"/>
                      </w:rPr>
                    </w:pPr>
                    <w:r>
                      <w:rPr>
                        <w:rFonts w:ascii="黑体" w:eastAsia="黑体" w:hAnsi="黑体" w:cs="黑体"/>
                        <w:spacing w:val="22"/>
                        <w:sz w:val="18"/>
                        <w:szCs w:val="18"/>
                      </w:rPr>
                      <w:t>温度(℃)</w:t>
                    </w:r>
                  </w:p>
                </w:txbxContent>
              </v:textbox>
            </v:shape>
            <w10:wrap type="none"/>
            <w10:anchorlock/>
          </v:group>
        </w:pict>
      </w:r>
    </w:p>
    <w:p>
      <w:pPr>
        <w:pStyle w:val="BodyText"/>
        <w:spacing w:before="57" w:line="201" w:lineRule="auto"/>
        <w:ind w:left="136"/>
        <w:rPr>
          <w:rFonts w:ascii="黑体" w:eastAsia="黑体" w:hAnsi="黑体" w:cs="黑体"/>
          <w:sz w:val="18"/>
          <w:szCs w:val="18"/>
        </w:rPr>
      </w:pPr>
      <w:r>
        <w:rPr>
          <w:rFonts w:ascii="黑体" w:eastAsia="黑体" w:hAnsi="黑体" w:cs="黑体"/>
          <w:spacing w:val="-9"/>
          <w:sz w:val="18"/>
          <w:szCs w:val="18"/>
        </w:rPr>
        <w:t xml:space="preserve">图2 </w:t>
      </w:r>
      <w:r>
        <w:rPr>
          <w:spacing w:val="-9"/>
          <w:sz w:val="18"/>
          <w:szCs w:val="18"/>
        </w:rPr>
        <w:t>CO:</w:t>
      </w:r>
      <w:r>
        <w:rPr>
          <w:rFonts w:ascii="黑体" w:eastAsia="黑体" w:hAnsi="黑体" w:cs="黑体"/>
          <w:spacing w:val="-9"/>
          <w:sz w:val="18"/>
          <w:szCs w:val="18"/>
        </w:rPr>
        <w:t>在不同温度下的平衡分解量</w:t>
      </w:r>
    </w:p>
    <w:p>
      <w:pPr>
        <w:spacing w:line="201" w:lineRule="auto"/>
        <w:rPr>
          <w:rFonts w:ascii="黑体" w:eastAsia="黑体" w:hAnsi="黑体" w:cs="黑体"/>
          <w:sz w:val="18"/>
          <w:szCs w:val="18"/>
        </w:rPr>
        <w:sectPr>
          <w:headerReference w:type="default" r:id="rId54"/>
          <w:type w:val="continuous"/>
          <w:pgSz w:w="11910" w:h="16840"/>
          <w:pgMar w:top="400" w:right="464" w:bottom="0" w:left="444" w:header="0" w:footer="0" w:gutter="0"/>
          <w:pgNumType w:start="16"/>
          <w:cols w:num="2" w:space="100" w:equalWidth="0">
            <w:col w:w="3150" w:space="100"/>
            <w:col w:w="7752" w:space="0"/>
          </w:cols>
        </w:sectPr>
      </w:pPr>
    </w:p>
    <w:p>
      <w:pPr>
        <w:pStyle w:val="BodyText"/>
        <w:spacing w:before="241" w:line="215" w:lineRule="auto"/>
        <w:ind w:left="115"/>
        <w:rPr>
          <w:sz w:val="21"/>
          <w:szCs w:val="21"/>
        </w:rPr>
      </w:pPr>
      <w:r>
        <w:rPr>
          <w:spacing w:val="10"/>
          <w:sz w:val="21"/>
          <w:szCs w:val="21"/>
        </w:rPr>
        <w:t>①分析图1,求2</w:t>
      </w:r>
      <w:r>
        <w:rPr>
          <w:sz w:val="21"/>
          <w:szCs w:val="21"/>
        </w:rPr>
        <w:t>min</w:t>
      </w:r>
      <w:r>
        <w:rPr>
          <w:spacing w:val="10"/>
          <w:sz w:val="21"/>
          <w:szCs w:val="21"/>
        </w:rPr>
        <w:t xml:space="preserve"> 内</w:t>
      </w:r>
      <w:r>
        <w:rPr>
          <w:spacing w:val="-21"/>
          <w:sz w:val="21"/>
          <w:szCs w:val="21"/>
        </w:rPr>
        <w:t xml:space="preserve"> </w:t>
      </w:r>
      <w:r>
        <w:rPr>
          <w:spacing w:val="10"/>
          <w:sz w:val="21"/>
          <w:szCs w:val="21"/>
        </w:rPr>
        <w:t>y(</w:t>
      </w:r>
      <w:r>
        <w:rPr>
          <w:sz w:val="21"/>
          <w:szCs w:val="21"/>
        </w:rPr>
        <w:t>CO</w:t>
      </w:r>
      <w:r>
        <w:rPr>
          <w:rFonts w:ascii="Calibri" w:eastAsia="Calibri" w:hAnsi="Calibri" w:cs="Calibri"/>
          <w:spacing w:val="10"/>
          <w:sz w:val="21"/>
          <w:szCs w:val="21"/>
        </w:rPr>
        <w:t>₂</w:t>
      </w:r>
      <w:r>
        <w:rPr>
          <w:spacing w:val="10"/>
          <w:sz w:val="21"/>
          <w:szCs w:val="21"/>
        </w:rPr>
        <w:t>)=</w:t>
      </w:r>
      <w:r>
        <w:rPr>
          <w:spacing w:val="-76"/>
          <w:sz w:val="21"/>
          <w:szCs w:val="21"/>
        </w:rPr>
        <w:t xml:space="preserve"> </w:t>
      </w:r>
      <w:r>
        <w:rPr>
          <w:sz w:val="21"/>
          <w:szCs w:val="21"/>
          <w:u w:val="single" w:color="auto"/>
        </w:rPr>
        <w:t xml:space="preserve">        </w:t>
      </w:r>
    </w:p>
    <w:p>
      <w:pPr>
        <w:pStyle w:val="BodyText"/>
        <w:spacing w:before="228" w:line="216" w:lineRule="auto"/>
        <w:ind w:left="125"/>
        <w:rPr>
          <w:sz w:val="21"/>
          <w:szCs w:val="21"/>
        </w:rPr>
      </w:pPr>
      <w:r>
        <w:rPr>
          <w:spacing w:val="5"/>
          <w:sz w:val="21"/>
          <w:szCs w:val="21"/>
        </w:rPr>
        <w:t>②分析图2,1500℃时反应达平衡，此时容器体积为1</w:t>
      </w:r>
      <w:r>
        <w:rPr>
          <w:spacing w:val="4"/>
          <w:sz w:val="21"/>
          <w:szCs w:val="21"/>
        </w:rPr>
        <w:t>L,</w:t>
      </w:r>
      <w:r>
        <w:rPr>
          <w:spacing w:val="51"/>
          <w:sz w:val="21"/>
          <w:szCs w:val="21"/>
        </w:rPr>
        <w:t xml:space="preserve"> </w:t>
      </w:r>
      <w:r>
        <w:rPr>
          <w:spacing w:val="4"/>
          <w:sz w:val="21"/>
          <w:szCs w:val="21"/>
        </w:rPr>
        <w:t>则反应的平衡常数</w:t>
      </w:r>
      <w:r>
        <w:rPr>
          <w:spacing w:val="-32"/>
          <w:sz w:val="21"/>
          <w:szCs w:val="21"/>
        </w:rPr>
        <w:t xml:space="preserve"> </w:t>
      </w:r>
      <w:r>
        <w:rPr>
          <w:spacing w:val="4"/>
          <w:sz w:val="21"/>
          <w:szCs w:val="21"/>
        </w:rPr>
        <w:t>K=</w:t>
      </w:r>
      <w:r>
        <w:rPr>
          <w:spacing w:val="-40"/>
          <w:sz w:val="21"/>
          <w:szCs w:val="21"/>
        </w:rPr>
        <w:t xml:space="preserve"> </w:t>
      </w:r>
      <w:r>
        <w:rPr>
          <w:spacing w:val="20"/>
          <w:sz w:val="21"/>
          <w:szCs w:val="21"/>
          <w:u w:val="single" w:color="auto"/>
        </w:rPr>
        <w:t xml:space="preserve">     </w:t>
      </w:r>
      <w:r>
        <w:rPr>
          <w:spacing w:val="4"/>
          <w:sz w:val="21"/>
          <w:szCs w:val="21"/>
        </w:rPr>
        <w:t>(计算结果保留1位小数)。</w:t>
      </w:r>
    </w:p>
    <w:p>
      <w:pPr>
        <w:pStyle w:val="BodyText"/>
        <w:spacing w:before="226" w:line="219" w:lineRule="auto"/>
        <w:ind w:left="115"/>
        <w:rPr>
          <w:sz w:val="21"/>
          <w:szCs w:val="21"/>
        </w:rPr>
      </w:pPr>
      <w:r>
        <w:rPr>
          <w:spacing w:val="1"/>
          <w:sz w:val="21"/>
          <w:szCs w:val="21"/>
        </w:rPr>
        <w:t>(4)为探究不同催化剂对</w:t>
      </w:r>
      <w:r>
        <w:rPr>
          <w:spacing w:val="-44"/>
          <w:sz w:val="21"/>
          <w:szCs w:val="21"/>
        </w:rPr>
        <w:t xml:space="preserve"> </w:t>
      </w:r>
      <w:r>
        <w:rPr>
          <w:sz w:val="21"/>
          <w:szCs w:val="21"/>
        </w:rPr>
        <w:t>CO</w:t>
      </w:r>
      <w:r>
        <w:rPr>
          <w:spacing w:val="1"/>
          <w:sz w:val="21"/>
          <w:szCs w:val="21"/>
        </w:rPr>
        <w:t xml:space="preserve"> 和</w:t>
      </w:r>
      <w:r>
        <w:rPr>
          <w:spacing w:val="-26"/>
          <w:sz w:val="21"/>
          <w:szCs w:val="21"/>
        </w:rPr>
        <w:t xml:space="preserve"> </w:t>
      </w:r>
      <w:r>
        <w:rPr>
          <w:spacing w:val="1"/>
          <w:sz w:val="21"/>
          <w:szCs w:val="21"/>
        </w:rPr>
        <w:t>H</w:t>
      </w:r>
      <w:r>
        <w:rPr>
          <w:rFonts w:ascii="Calibri" w:eastAsia="Calibri" w:hAnsi="Calibri" w:cs="Calibri"/>
          <w:spacing w:val="1"/>
          <w:sz w:val="21"/>
          <w:szCs w:val="21"/>
        </w:rPr>
        <w:t xml:space="preserve">₂  </w:t>
      </w:r>
      <w:r>
        <w:rPr>
          <w:spacing w:val="1"/>
          <w:sz w:val="21"/>
          <w:szCs w:val="21"/>
        </w:rPr>
        <w:t>合成</w:t>
      </w:r>
      <w:r>
        <w:rPr>
          <w:sz w:val="21"/>
          <w:szCs w:val="21"/>
        </w:rPr>
        <w:t>CH</w:t>
      </w:r>
      <w:r>
        <w:rPr>
          <w:rFonts w:ascii="Calibri" w:eastAsia="Calibri" w:hAnsi="Calibri" w:cs="Calibri"/>
          <w:spacing w:val="1"/>
          <w:sz w:val="21"/>
          <w:szCs w:val="21"/>
        </w:rPr>
        <w:t>₃</w:t>
      </w:r>
      <w:r>
        <w:rPr>
          <w:sz w:val="21"/>
          <w:szCs w:val="21"/>
        </w:rPr>
        <w:t>OH</w:t>
      </w:r>
      <w:r>
        <w:rPr>
          <w:spacing w:val="38"/>
          <w:sz w:val="21"/>
          <w:szCs w:val="21"/>
        </w:rPr>
        <w:t xml:space="preserve">  </w:t>
      </w:r>
      <w:r>
        <w:rPr>
          <w:spacing w:val="1"/>
          <w:sz w:val="21"/>
          <w:szCs w:val="21"/>
        </w:rPr>
        <w:t>的选择性效果，某实验室控制</w:t>
      </w:r>
      <w:r>
        <w:rPr>
          <w:sz w:val="21"/>
          <w:szCs w:val="21"/>
        </w:rPr>
        <w:t>CO</w:t>
      </w:r>
      <w:r>
        <w:rPr>
          <w:spacing w:val="42"/>
          <w:sz w:val="21"/>
          <w:szCs w:val="21"/>
        </w:rPr>
        <w:t xml:space="preserve"> </w:t>
      </w:r>
      <w:r>
        <w:rPr>
          <w:spacing w:val="1"/>
          <w:sz w:val="21"/>
          <w:szCs w:val="21"/>
        </w:rPr>
        <w:t>和</w:t>
      </w:r>
      <w:r>
        <w:rPr>
          <w:spacing w:val="-36"/>
          <w:sz w:val="21"/>
          <w:szCs w:val="21"/>
        </w:rPr>
        <w:t xml:space="preserve"> </w:t>
      </w:r>
      <w:r>
        <w:rPr>
          <w:sz w:val="21"/>
          <w:szCs w:val="21"/>
        </w:rPr>
        <w:t>H</w:t>
      </w:r>
      <w:r>
        <w:rPr>
          <w:rFonts w:ascii="Calibri" w:eastAsia="Calibri" w:hAnsi="Calibri" w:cs="Calibri"/>
          <w:sz w:val="21"/>
          <w:szCs w:val="21"/>
        </w:rPr>
        <w:t xml:space="preserve">₂  </w:t>
      </w:r>
      <w:r>
        <w:rPr>
          <w:sz w:val="21"/>
          <w:szCs w:val="21"/>
        </w:rPr>
        <w:t>的初始投料比为1:3进行实验，</w:t>
      </w:r>
    </w:p>
    <w:p>
      <w:pPr>
        <w:pStyle w:val="BodyText"/>
        <w:spacing w:before="222" w:line="219" w:lineRule="auto"/>
        <w:ind w:left="105"/>
        <w:rPr>
          <w:sz w:val="21"/>
          <w:szCs w:val="21"/>
        </w:rPr>
      </w:pPr>
      <w:r>
        <w:rPr>
          <w:spacing w:val="-8"/>
          <w:sz w:val="21"/>
          <w:szCs w:val="21"/>
        </w:rPr>
        <w:t>得到如下数据：</w:t>
      </w:r>
    </w:p>
    <w:p>
      <w:pPr>
        <w:spacing w:line="97"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93"/>
        <w:gridCol w:w="2198"/>
        <w:gridCol w:w="2188"/>
        <w:gridCol w:w="2218"/>
        <w:gridCol w:w="219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1"/>
        </w:trPr>
        <w:tc>
          <w:tcPr>
            <w:tcW w:w="2193" w:type="dxa"/>
          </w:tcPr>
          <w:p>
            <w:pPr>
              <w:pStyle w:val="TableText"/>
              <w:spacing w:before="211" w:line="220" w:lineRule="auto"/>
              <w:ind w:left="98"/>
            </w:pPr>
            <w:r>
              <w:rPr>
                <w:b/>
                <w:bCs/>
                <w:spacing w:val="-5"/>
              </w:rPr>
              <w:t>选项</w:t>
            </w:r>
          </w:p>
        </w:tc>
        <w:tc>
          <w:tcPr>
            <w:tcW w:w="2198" w:type="dxa"/>
          </w:tcPr>
          <w:p>
            <w:pPr>
              <w:pStyle w:val="TableText"/>
              <w:spacing w:before="216" w:line="224" w:lineRule="auto"/>
              <w:ind w:left="105"/>
            </w:pPr>
            <w:r>
              <w:rPr>
                <w:b/>
                <w:bCs/>
                <w:spacing w:val="-4"/>
              </w:rPr>
              <w:t>T/K</w:t>
            </w:r>
          </w:p>
        </w:tc>
        <w:tc>
          <w:tcPr>
            <w:tcW w:w="2188" w:type="dxa"/>
          </w:tcPr>
          <w:p>
            <w:pPr>
              <w:pStyle w:val="TableText"/>
              <w:spacing w:before="213" w:line="221" w:lineRule="auto"/>
              <w:ind w:left="117"/>
            </w:pPr>
            <w:r>
              <w:rPr>
                <w:b/>
                <w:bCs/>
                <w:spacing w:val="-5"/>
              </w:rPr>
              <w:t>时间/min</w:t>
            </w:r>
          </w:p>
        </w:tc>
        <w:tc>
          <w:tcPr>
            <w:tcW w:w="2218" w:type="dxa"/>
          </w:tcPr>
          <w:p>
            <w:pPr>
              <w:pStyle w:val="TableText"/>
              <w:spacing w:before="209" w:line="219" w:lineRule="auto"/>
              <w:ind w:left="119"/>
            </w:pPr>
            <w:r>
              <w:rPr>
                <w:b/>
                <w:bCs/>
                <w:spacing w:val="-4"/>
              </w:rPr>
              <w:t>催化剂种类</w:t>
            </w:r>
          </w:p>
        </w:tc>
        <w:tc>
          <w:tcPr>
            <w:tcW w:w="2193" w:type="dxa"/>
          </w:tcPr>
          <w:p>
            <w:pPr>
              <w:pStyle w:val="TableText"/>
              <w:spacing w:before="210" w:line="219" w:lineRule="auto"/>
              <w:ind w:left="110"/>
            </w:pPr>
            <w:r>
              <w:rPr>
                <w:b/>
                <w:bCs/>
                <w:spacing w:val="2"/>
              </w:rPr>
              <w:t>甲醇的含量(%)</w:t>
            </w:r>
          </w:p>
        </w:tc>
      </w:tr>
      <w:tr>
        <w:tblPrEx>
          <w:tblInd w:w="5" w:type="dxa"/>
          <w:tblLayout w:type="fixed"/>
          <w:tblCellMar>
            <w:top w:w="0" w:type="dxa"/>
            <w:left w:w="0" w:type="dxa"/>
            <w:bottom w:w="0" w:type="dxa"/>
            <w:right w:w="0" w:type="dxa"/>
          </w:tblCellMar>
          <w:tblLook w:val="0000"/>
        </w:tblPrEx>
        <w:trPr>
          <w:trHeight w:val="616"/>
        </w:trPr>
        <w:tc>
          <w:tcPr>
            <w:tcW w:w="2193" w:type="dxa"/>
          </w:tcPr>
          <w:p>
            <w:pPr>
              <w:pStyle w:val="TableText"/>
              <w:spacing w:before="265" w:line="184" w:lineRule="auto"/>
              <w:ind w:left="98"/>
            </w:pPr>
            <w:r>
              <w:rPr>
                <w:b/>
                <w:bCs/>
                <w:spacing w:val="-3"/>
              </w:rPr>
              <w:t>A</w:t>
            </w:r>
          </w:p>
        </w:tc>
        <w:tc>
          <w:tcPr>
            <w:tcW w:w="2198" w:type="dxa"/>
          </w:tcPr>
          <w:p>
            <w:pPr>
              <w:pStyle w:val="TableText"/>
              <w:spacing w:before="265" w:line="183" w:lineRule="auto"/>
              <w:ind w:left="105"/>
            </w:pPr>
            <w:r>
              <w:rPr>
                <w:b/>
                <w:bCs/>
                <w:spacing w:val="-4"/>
              </w:rPr>
              <w:t>450</w:t>
            </w:r>
          </w:p>
        </w:tc>
        <w:tc>
          <w:tcPr>
            <w:tcW w:w="2188" w:type="dxa"/>
          </w:tcPr>
          <w:p>
            <w:pPr>
              <w:pStyle w:val="TableText"/>
              <w:spacing w:before="264" w:line="184" w:lineRule="auto"/>
              <w:ind w:left="117"/>
            </w:pPr>
            <w:r>
              <w:rPr>
                <w:b/>
                <w:bCs/>
                <w:spacing w:val="-9"/>
              </w:rPr>
              <w:t>10</w:t>
            </w:r>
          </w:p>
        </w:tc>
        <w:tc>
          <w:tcPr>
            <w:tcW w:w="2218" w:type="dxa"/>
          </w:tcPr>
          <w:p>
            <w:pPr>
              <w:pStyle w:val="TableText"/>
              <w:spacing w:before="265" w:line="183" w:lineRule="auto"/>
              <w:ind w:left="119"/>
            </w:pPr>
            <w:r>
              <w:rPr>
                <w:b/>
                <w:bCs/>
                <w:spacing w:val="-4"/>
              </w:rPr>
              <w:t>CuO-ZnO</w:t>
            </w:r>
          </w:p>
        </w:tc>
        <w:tc>
          <w:tcPr>
            <w:tcW w:w="2193" w:type="dxa"/>
          </w:tcPr>
          <w:p>
            <w:pPr>
              <w:pStyle w:val="TableText"/>
              <w:spacing w:before="265" w:line="183" w:lineRule="auto"/>
              <w:ind w:left="110"/>
            </w:pPr>
            <w:r>
              <w:rPr>
                <w:b/>
                <w:bCs/>
                <w:spacing w:val="-6"/>
              </w:rPr>
              <w:t>78</w:t>
            </w:r>
          </w:p>
        </w:tc>
      </w:tr>
      <w:tr>
        <w:tblPrEx>
          <w:tblInd w:w="5" w:type="dxa"/>
          <w:tblLayout w:type="fixed"/>
          <w:tblCellMar>
            <w:top w:w="0" w:type="dxa"/>
            <w:left w:w="0" w:type="dxa"/>
            <w:bottom w:w="0" w:type="dxa"/>
            <w:right w:w="0" w:type="dxa"/>
          </w:tblCellMar>
          <w:tblLook w:val="0000"/>
        </w:tblPrEx>
        <w:trPr>
          <w:trHeight w:val="621"/>
        </w:trPr>
        <w:tc>
          <w:tcPr>
            <w:tcW w:w="2193" w:type="dxa"/>
          </w:tcPr>
          <w:p>
            <w:pPr>
              <w:pStyle w:val="TableText"/>
              <w:spacing w:before="271" w:line="182" w:lineRule="auto"/>
              <w:ind w:left="98"/>
            </w:pPr>
            <w:r>
              <w:rPr>
                <w:b/>
                <w:bCs/>
                <w:spacing w:val="-3"/>
              </w:rPr>
              <w:t>B</w:t>
            </w:r>
          </w:p>
        </w:tc>
        <w:tc>
          <w:tcPr>
            <w:tcW w:w="2198" w:type="dxa"/>
          </w:tcPr>
          <w:p>
            <w:pPr>
              <w:pStyle w:val="TableText"/>
              <w:spacing w:before="269" w:line="183" w:lineRule="auto"/>
              <w:ind w:left="105"/>
            </w:pPr>
            <w:r>
              <w:rPr>
                <w:b/>
                <w:bCs/>
                <w:spacing w:val="-4"/>
              </w:rPr>
              <w:t>450</w:t>
            </w:r>
          </w:p>
        </w:tc>
        <w:tc>
          <w:tcPr>
            <w:tcW w:w="2188" w:type="dxa"/>
          </w:tcPr>
          <w:p>
            <w:pPr>
              <w:pStyle w:val="TableText"/>
              <w:spacing w:before="268" w:line="184" w:lineRule="auto"/>
              <w:ind w:left="117"/>
            </w:pPr>
            <w:r>
              <w:rPr>
                <w:b/>
                <w:bCs/>
                <w:spacing w:val="-9"/>
              </w:rPr>
              <w:t>10</w:t>
            </w:r>
          </w:p>
        </w:tc>
        <w:tc>
          <w:tcPr>
            <w:tcW w:w="2218" w:type="dxa"/>
          </w:tcPr>
          <w:p>
            <w:pPr>
              <w:pStyle w:val="TableText"/>
              <w:spacing w:before="250" w:line="183" w:lineRule="auto"/>
              <w:ind w:left="119"/>
              <w:rPr>
                <w:rFonts w:ascii="Calibri" w:eastAsia="Calibri" w:hAnsi="Calibri" w:cs="Calibri"/>
              </w:rPr>
            </w:pPr>
            <w:r>
              <w:rPr>
                <w:b/>
                <w:bCs/>
                <w:spacing w:val="-3"/>
              </w:rPr>
              <w:t>CuO-ZnO-ZrO</w:t>
            </w:r>
            <w:r>
              <w:rPr>
                <w:rFonts w:ascii="Calibri" w:eastAsia="Calibri" w:hAnsi="Calibri" w:cs="Calibri"/>
                <w:b/>
                <w:bCs/>
                <w:spacing w:val="-3"/>
              </w:rPr>
              <w:t>₂</w:t>
            </w:r>
          </w:p>
        </w:tc>
        <w:tc>
          <w:tcPr>
            <w:tcW w:w="2193" w:type="dxa"/>
          </w:tcPr>
          <w:p>
            <w:pPr>
              <w:pStyle w:val="TableText"/>
              <w:spacing w:before="269" w:line="183" w:lineRule="auto"/>
              <w:ind w:left="110"/>
            </w:pPr>
            <w:r>
              <w:rPr>
                <w:b/>
                <w:bCs/>
                <w:spacing w:val="-5"/>
              </w:rPr>
              <w:t>88</w:t>
            </w:r>
          </w:p>
        </w:tc>
      </w:tr>
    </w:tbl>
    <w:p>
      <w:pPr>
        <w:spacing w:line="14" w:lineRule="auto"/>
        <w:rPr>
          <w:sz w:val="2"/>
        </w:rPr>
      </w:pPr>
    </w:p>
    <w:p>
      <w:pPr>
        <w:spacing w:line="14" w:lineRule="auto"/>
        <w:rPr>
          <w:sz w:val="2"/>
          <w:szCs w:val="2"/>
        </w:rPr>
        <w:sectPr>
          <w:headerReference w:type="default" r:id="rId55"/>
          <w:type w:val="continuous"/>
          <w:pgSz w:w="11910" w:h="16840"/>
          <w:pgMar w:top="400" w:right="464" w:bottom="0" w:left="444" w:header="0" w:footer="0" w:gutter="0"/>
          <w:pgNumType w:start="17"/>
          <w:cols w:space="708"/>
        </w:sectPr>
      </w:pPr>
    </w:p>
    <w:p>
      <w:pPr>
        <w:spacing w:before="4"/>
      </w:pPr>
    </w:p>
    <w:p>
      <w:pPr>
        <w:spacing w:before="3"/>
      </w:pPr>
    </w:p>
    <w:p>
      <w:pPr>
        <w:spacing w:before="3"/>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203"/>
        <w:gridCol w:w="2178"/>
        <w:gridCol w:w="2208"/>
        <w:gridCol w:w="2208"/>
        <w:gridCol w:w="219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09"/>
        </w:trPr>
        <w:tc>
          <w:tcPr>
            <w:tcW w:w="2203" w:type="dxa"/>
          </w:tcPr>
          <w:p>
            <w:pPr>
              <w:pStyle w:val="TableText"/>
              <w:spacing w:before="264" w:line="183" w:lineRule="auto"/>
              <w:ind w:left="105"/>
              <w:rPr>
                <w:sz w:val="20"/>
                <w:szCs w:val="20"/>
              </w:rPr>
            </w:pPr>
            <w:r>
              <w:rPr>
                <w:sz w:val="20"/>
                <w:szCs w:val="20"/>
              </w:rPr>
              <w:t>C</w:t>
            </w:r>
          </w:p>
        </w:tc>
        <w:tc>
          <w:tcPr>
            <w:tcW w:w="2178" w:type="dxa"/>
          </w:tcPr>
          <w:p>
            <w:pPr>
              <w:pStyle w:val="TableText"/>
              <w:spacing w:before="264" w:line="183" w:lineRule="auto"/>
              <w:ind w:left="102"/>
              <w:rPr>
                <w:sz w:val="20"/>
                <w:szCs w:val="20"/>
              </w:rPr>
            </w:pPr>
            <w:r>
              <w:rPr>
                <w:spacing w:val="-2"/>
                <w:sz w:val="20"/>
                <w:szCs w:val="20"/>
              </w:rPr>
              <w:t>450</w:t>
            </w:r>
          </w:p>
        </w:tc>
        <w:tc>
          <w:tcPr>
            <w:tcW w:w="2208" w:type="dxa"/>
          </w:tcPr>
          <w:p>
            <w:pPr>
              <w:pStyle w:val="TableText"/>
              <w:spacing w:before="263" w:line="184" w:lineRule="auto"/>
              <w:ind w:left="114"/>
              <w:rPr>
                <w:sz w:val="20"/>
                <w:szCs w:val="20"/>
              </w:rPr>
            </w:pPr>
            <w:r>
              <w:rPr>
                <w:spacing w:val="-6"/>
                <w:sz w:val="20"/>
                <w:szCs w:val="20"/>
              </w:rPr>
              <w:t>10</w:t>
            </w:r>
          </w:p>
        </w:tc>
        <w:tc>
          <w:tcPr>
            <w:tcW w:w="2208" w:type="dxa"/>
          </w:tcPr>
          <w:p>
            <w:pPr>
              <w:pStyle w:val="TableText"/>
              <w:spacing w:before="245" w:line="183" w:lineRule="auto"/>
              <w:ind w:left="118"/>
              <w:rPr>
                <w:rFonts w:ascii="Calibri" w:eastAsia="Calibri" w:hAnsi="Calibri" w:cs="Calibri"/>
                <w:sz w:val="20"/>
                <w:szCs w:val="20"/>
              </w:rPr>
            </w:pPr>
            <w:r>
              <w:rPr>
                <w:b/>
                <w:bCs/>
                <w:spacing w:val="-3"/>
                <w:sz w:val="20"/>
                <w:szCs w:val="20"/>
              </w:rPr>
              <w:t>ZnO-ZrO</w:t>
            </w:r>
            <w:r>
              <w:rPr>
                <w:rFonts w:ascii="Calibri" w:eastAsia="Calibri" w:hAnsi="Calibri" w:cs="Calibri"/>
                <w:b/>
                <w:bCs/>
                <w:spacing w:val="-3"/>
                <w:sz w:val="20"/>
                <w:szCs w:val="20"/>
              </w:rPr>
              <w:t>₂</w:t>
            </w:r>
          </w:p>
        </w:tc>
        <w:tc>
          <w:tcPr>
            <w:tcW w:w="2193" w:type="dxa"/>
          </w:tcPr>
          <w:p>
            <w:pPr>
              <w:pStyle w:val="TableText"/>
              <w:spacing w:before="263" w:line="183" w:lineRule="auto"/>
              <w:ind w:left="90"/>
              <w:rPr>
                <w:sz w:val="20"/>
                <w:szCs w:val="20"/>
              </w:rPr>
            </w:pPr>
            <w:r>
              <w:rPr>
                <w:b/>
                <w:bCs/>
                <w:spacing w:val="-4"/>
                <w:sz w:val="20"/>
                <w:szCs w:val="20"/>
              </w:rPr>
              <w:t>46</w:t>
            </w:r>
          </w:p>
        </w:tc>
      </w:tr>
    </w:tbl>
    <w:p>
      <w:pPr>
        <w:spacing w:before="225" w:line="1950" w:lineRule="exact"/>
        <w:ind w:firstLine="155"/>
      </w:pPr>
      <w:r>
        <w:rPr>
          <w:position w:val="-39"/>
        </w:rPr>
        <w:pict>
          <v:shape id="IM 72" o:spid="_x0000_i1091" type="#_x0000_t75" style="width:133.46pt;height:97.52pt;mso-wrap-distance-left:0;mso-wrap-distance-right:0" o:preferrelative="t" filled="f" stroked="f">
            <v:fill o:detectmouseclick="t"/>
            <v:imagedata r:id="rId56" o:title=""/>
            <v:path o:extrusionok="f"/>
            <o:lock v:ext="edit" aspectratio="f"/>
          </v:shape>
        </w:pict>
      </w:r>
    </w:p>
    <w:p>
      <w:pPr>
        <w:spacing w:before="39" w:line="222" w:lineRule="auto"/>
        <w:ind w:left="1385"/>
        <w:rPr>
          <w:rFonts w:ascii="黑体" w:eastAsia="黑体" w:hAnsi="黑体" w:cs="黑体"/>
          <w:sz w:val="22"/>
          <w:szCs w:val="22"/>
        </w:rPr>
      </w:pPr>
      <w:r>
        <w:rPr>
          <w:rFonts w:ascii="黑体" w:eastAsia="黑体" w:hAnsi="黑体" w:cs="黑体"/>
          <w:spacing w:val="-11"/>
          <w:sz w:val="22"/>
          <w:szCs w:val="22"/>
        </w:rPr>
        <w:t>图</w:t>
      </w:r>
      <w:r>
        <w:rPr>
          <w:rFonts w:ascii="黑体" w:eastAsia="黑体" w:hAnsi="黑体" w:cs="黑体"/>
          <w:spacing w:val="-49"/>
          <w:sz w:val="22"/>
          <w:szCs w:val="22"/>
        </w:rPr>
        <w:t xml:space="preserve"> </w:t>
      </w:r>
      <w:r>
        <w:rPr>
          <w:rFonts w:ascii="黑体" w:eastAsia="黑体" w:hAnsi="黑体" w:cs="黑体"/>
          <w:spacing w:val="-11"/>
          <w:sz w:val="22"/>
          <w:szCs w:val="22"/>
        </w:rPr>
        <w:t>3</w:t>
      </w:r>
    </w:p>
    <w:p>
      <w:pPr>
        <w:pStyle w:val="BodyText"/>
        <w:spacing w:before="140" w:line="396" w:lineRule="auto"/>
        <w:ind w:left="98"/>
      </w:pPr>
      <w:r>
        <w:rPr>
          <w:b/>
          <w:bCs/>
          <w:spacing w:val="-2"/>
        </w:rPr>
        <w:t>①由表1可知，该反应的最佳催化剂为</w:t>
      </w:r>
      <w:r>
        <w:rPr>
          <w:spacing w:val="-108"/>
        </w:rPr>
        <w:t xml:space="preserve"> </w:t>
      </w:r>
      <w:r>
        <w:rPr>
          <w:spacing w:val="-2"/>
          <w:u w:val="single" w:color="auto"/>
        </w:rPr>
        <w:t xml:space="preserve">           </w:t>
      </w:r>
      <w:r>
        <w:rPr>
          <w:spacing w:val="-2"/>
        </w:rPr>
        <w:t xml:space="preserve"> </w:t>
      </w:r>
      <w:r>
        <w:rPr>
          <w:b/>
          <w:bCs/>
          <w:spacing w:val="-2"/>
        </w:rPr>
        <w:t>(填编号);图3中</w:t>
      </w:r>
      <w:r>
        <w:rPr>
          <w:rFonts w:ascii="Times New Roman" w:eastAsia="Times New Roman" w:hAnsi="Times New Roman" w:cs="Times New Roman"/>
          <w:b/>
          <w:bCs/>
          <w:spacing w:val="-2"/>
        </w:rPr>
        <w:t>a</w:t>
      </w:r>
      <w:r>
        <w:rPr>
          <w:rFonts w:ascii="Times New Roman" w:eastAsia="Times New Roman" w:hAnsi="Times New Roman" w:cs="Times New Roman"/>
          <w:b/>
          <w:bCs/>
          <w:spacing w:val="-31"/>
        </w:rPr>
        <w:t xml:space="preserve"> </w:t>
      </w:r>
      <w:r>
        <w:rPr>
          <w:b/>
          <w:bCs/>
          <w:spacing w:val="-2"/>
        </w:rPr>
        <w:t>、</w:t>
      </w:r>
      <w:r>
        <w:rPr>
          <w:rFonts w:ascii="Times New Roman" w:eastAsia="Times New Roman" w:hAnsi="Times New Roman" w:cs="Times New Roman"/>
          <w:b/>
          <w:bCs/>
          <w:spacing w:val="-2"/>
        </w:rPr>
        <w:t>b</w:t>
      </w:r>
      <w:r>
        <w:rPr>
          <w:rFonts w:ascii="Times New Roman" w:eastAsia="Times New Roman" w:hAnsi="Times New Roman" w:cs="Times New Roman"/>
          <w:b/>
          <w:bCs/>
          <w:spacing w:val="-31"/>
        </w:rPr>
        <w:t xml:space="preserve"> </w:t>
      </w:r>
      <w:r>
        <w:rPr>
          <w:b/>
          <w:bCs/>
          <w:spacing w:val="-2"/>
        </w:rPr>
        <w:t>、</w:t>
      </w:r>
      <w:r>
        <w:rPr>
          <w:rFonts w:ascii="Times New Roman" w:eastAsia="Times New Roman" w:hAnsi="Times New Roman" w:cs="Times New Roman"/>
          <w:b/>
          <w:bCs/>
          <w:spacing w:val="-2"/>
        </w:rPr>
        <w:t>c</w:t>
      </w:r>
      <w:r>
        <w:rPr>
          <w:rFonts w:ascii="Times New Roman" w:eastAsia="Times New Roman" w:hAnsi="Times New Roman" w:cs="Times New Roman"/>
          <w:b/>
          <w:bCs/>
          <w:spacing w:val="-31"/>
        </w:rPr>
        <w:t xml:space="preserve"> </w:t>
      </w:r>
      <w:r>
        <w:rPr>
          <w:b/>
          <w:bCs/>
          <w:spacing w:val="-2"/>
        </w:rPr>
        <w:t>、</w:t>
      </w:r>
      <w:r>
        <w:rPr>
          <w:rFonts w:ascii="Times New Roman" w:eastAsia="Times New Roman" w:hAnsi="Times New Roman" w:cs="Times New Roman"/>
          <w:b/>
          <w:bCs/>
          <w:spacing w:val="-2"/>
        </w:rPr>
        <w:t>d</w:t>
      </w:r>
      <w:r>
        <w:rPr>
          <w:b/>
          <w:bCs/>
          <w:spacing w:val="-2"/>
        </w:rPr>
        <w:t>四</w:t>
      </w:r>
      <w:r>
        <w:rPr>
          <w:b/>
          <w:bCs/>
          <w:spacing w:val="-3"/>
        </w:rPr>
        <w:t>点是该温度下</w:t>
      </w:r>
      <w:r>
        <w:rPr>
          <w:spacing w:val="-51"/>
        </w:rPr>
        <w:t xml:space="preserve"> </w:t>
      </w:r>
      <w:r>
        <w:rPr>
          <w:rFonts w:ascii="Times New Roman" w:eastAsia="Times New Roman" w:hAnsi="Times New Roman" w:cs="Times New Roman"/>
          <w:b/>
          <w:bCs/>
          <w:spacing w:val="-3"/>
        </w:rPr>
        <w:t xml:space="preserve">CO </w:t>
      </w:r>
      <w:r>
        <w:rPr>
          <w:b/>
          <w:bCs/>
          <w:spacing w:val="-3"/>
        </w:rPr>
        <w:t>的平衡转化</w:t>
      </w:r>
    </w:p>
    <w:p>
      <w:pPr>
        <w:pStyle w:val="BodyText"/>
        <w:spacing w:line="219" w:lineRule="auto"/>
        <w:ind w:left="98"/>
      </w:pPr>
      <w:r>
        <w:rPr>
          <w:b/>
          <w:bCs/>
          <w:spacing w:val="-6"/>
        </w:rPr>
        <w:t>率的是</w:t>
      </w:r>
      <w:r>
        <w:rPr>
          <w:spacing w:val="-95"/>
        </w:rPr>
        <w:t xml:space="preserve"> </w:t>
      </w:r>
      <w:r>
        <w:rPr>
          <w:spacing w:val="-6"/>
          <w:u w:val="single" w:color="auto"/>
        </w:rPr>
        <w:t xml:space="preserve">            </w:t>
      </w:r>
      <w:r>
        <w:rPr>
          <w:spacing w:val="-6"/>
        </w:rPr>
        <w:t>。</w:t>
      </w:r>
    </w:p>
    <w:p>
      <w:pPr>
        <w:pStyle w:val="BodyText"/>
        <w:spacing w:before="219" w:line="177" w:lineRule="auto"/>
        <w:ind w:left="95"/>
      </w:pPr>
      <w:r>
        <w:rPr>
          <w:spacing w:val="-6"/>
        </w:rPr>
        <w:t>②有利于提高</w:t>
      </w:r>
      <w:r>
        <w:rPr>
          <w:spacing w:val="-43"/>
        </w:rPr>
        <w:t xml:space="preserve"> </w:t>
      </w:r>
      <w:r>
        <w:rPr>
          <w:rFonts w:ascii="Times New Roman" w:eastAsia="Times New Roman" w:hAnsi="Times New Roman" w:cs="Times New Roman"/>
          <w:spacing w:val="-6"/>
        </w:rPr>
        <w:t>CO</w:t>
      </w:r>
      <w:r>
        <w:rPr>
          <w:rFonts w:ascii="Times New Roman" w:eastAsia="Times New Roman" w:hAnsi="Times New Roman" w:cs="Times New Roman"/>
          <w:spacing w:val="-12"/>
        </w:rPr>
        <w:t xml:space="preserve"> </w:t>
      </w:r>
      <w:r>
        <w:rPr>
          <w:spacing w:val="-6"/>
        </w:rPr>
        <w:t>转化为</w:t>
      </w:r>
      <w:r>
        <w:rPr>
          <w:spacing w:val="-61"/>
        </w:rPr>
        <w:t xml:space="preserve"> </w:t>
      </w:r>
      <w:r>
        <w:rPr>
          <w:rFonts w:ascii="Times New Roman" w:eastAsia="Times New Roman" w:hAnsi="Times New Roman" w:cs="Times New Roman"/>
          <w:spacing w:val="-6"/>
        </w:rPr>
        <w:t>CH₃OH</w:t>
      </w:r>
      <w:r>
        <w:rPr>
          <w:rFonts w:ascii="Times New Roman" w:eastAsia="Times New Roman" w:hAnsi="Times New Roman" w:cs="Times New Roman"/>
          <w:spacing w:val="14"/>
          <w:w w:val="101"/>
        </w:rPr>
        <w:t xml:space="preserve"> </w:t>
      </w:r>
      <w:r>
        <w:rPr>
          <w:spacing w:val="-6"/>
        </w:rPr>
        <w:t>的平衡转化率的措施有</w:t>
      </w:r>
    </w:p>
    <w:p>
      <w:pPr>
        <w:pStyle w:val="BodyText"/>
        <w:tabs>
          <w:tab w:val="left" w:pos="6595"/>
        </w:tabs>
        <w:spacing w:line="132" w:lineRule="exact"/>
        <w:ind w:left="5335"/>
        <w:rPr>
          <w:sz w:val="28"/>
          <w:szCs w:val="28"/>
        </w:rPr>
      </w:pPr>
      <w:r>
        <w:rPr>
          <w:strike/>
          <w:position w:val="1"/>
          <w:sz w:val="28"/>
          <w:szCs w:val="28"/>
        </w:rPr>
        <w:tab/>
      </w:r>
      <w:r>
        <w:rPr>
          <w:position w:val="1"/>
          <w:sz w:val="28"/>
          <w:szCs w:val="28"/>
        </w:rPr>
        <w:t>。</w:t>
      </w:r>
    </w:p>
    <w:p>
      <w:pPr>
        <w:pStyle w:val="BodyText"/>
        <w:spacing w:before="127" w:line="219" w:lineRule="auto"/>
        <w:ind w:left="95"/>
      </w:pPr>
      <w:r>
        <w:rPr>
          <w:rFonts w:ascii="Times New Roman" w:eastAsia="Times New Roman" w:hAnsi="Times New Roman" w:cs="Times New Roman"/>
        </w:rPr>
        <w:t xml:space="preserve">A.  </w:t>
      </w:r>
      <w:r>
        <w:t>使用催化剂</w:t>
      </w:r>
      <w:r>
        <w:rPr>
          <w:rFonts w:ascii="Times New Roman" w:eastAsia="Times New Roman" w:hAnsi="Times New Roman" w:cs="Times New Roman"/>
        </w:rPr>
        <w:t>CuO-ZnO-ZrO₂               B</w:t>
      </w:r>
      <w:r>
        <w:rPr>
          <w:rFonts w:ascii="Times New Roman" w:eastAsia="Times New Roman" w:hAnsi="Times New Roman" w:cs="Times New Roman"/>
          <w:spacing w:val="-1"/>
        </w:rPr>
        <w:t xml:space="preserve">.  </w:t>
      </w:r>
      <w:r>
        <w:rPr>
          <w:spacing w:val="-1"/>
        </w:rPr>
        <w:t>适当降低反应温度</w:t>
      </w:r>
    </w:p>
    <w:p>
      <w:pPr>
        <w:pStyle w:val="BodyText"/>
        <w:spacing w:before="212" w:line="220" w:lineRule="auto"/>
        <w:ind w:left="95"/>
        <w:rPr>
          <w:rFonts w:ascii="Times New Roman" w:eastAsia="Times New Roman" w:hAnsi="Times New Roman" w:cs="Times New Roman"/>
        </w:rPr>
      </w:pPr>
      <w:r>
        <w:rPr>
          <w:rFonts w:ascii="Times New Roman" w:eastAsia="Times New Roman" w:hAnsi="Times New Roman" w:cs="Times New Roman"/>
          <w:spacing w:val="-2"/>
        </w:rPr>
        <w:t>C.</w:t>
      </w:r>
      <w:r>
        <w:rPr>
          <w:rFonts w:ascii="Times New Roman" w:eastAsia="Times New Roman" w:hAnsi="Times New Roman" w:cs="Times New Roman"/>
          <w:spacing w:val="13"/>
        </w:rPr>
        <w:t xml:space="preserve">  </w:t>
      </w:r>
      <w:r>
        <w:rPr>
          <w:spacing w:val="-2"/>
        </w:rPr>
        <w:t>增大</w:t>
      </w:r>
      <w:r>
        <w:rPr>
          <w:spacing w:val="-51"/>
        </w:rPr>
        <w:t xml:space="preserve"> </w:t>
      </w:r>
      <w:r>
        <w:rPr>
          <w:rFonts w:ascii="Times New Roman" w:eastAsia="Times New Roman" w:hAnsi="Times New Roman" w:cs="Times New Roman"/>
          <w:spacing w:val="-2"/>
        </w:rPr>
        <w:t xml:space="preserve">CO </w:t>
      </w:r>
      <w:r>
        <w:rPr>
          <w:spacing w:val="-2"/>
        </w:rPr>
        <w:t>和</w:t>
      </w:r>
      <w:r>
        <w:rPr>
          <w:spacing w:val="-50"/>
        </w:rPr>
        <w:t xml:space="preserve"> </w:t>
      </w:r>
      <w:r>
        <w:rPr>
          <w:rFonts w:ascii="Times New Roman" w:eastAsia="Times New Roman" w:hAnsi="Times New Roman" w:cs="Times New Roman"/>
          <w:spacing w:val="-2"/>
        </w:rPr>
        <w:t>H₂</w:t>
      </w:r>
      <w:r>
        <w:rPr>
          <w:spacing w:val="-2"/>
        </w:rPr>
        <w:t>的初始投料比</w:t>
      </w:r>
      <w:r>
        <w:rPr>
          <w:spacing w:val="17"/>
        </w:rPr>
        <w:t xml:space="preserve">     </w:t>
      </w:r>
      <w:r>
        <w:rPr>
          <w:rFonts w:ascii="Times New Roman" w:eastAsia="Times New Roman" w:hAnsi="Times New Roman" w:cs="Times New Roman"/>
          <w:spacing w:val="-2"/>
        </w:rPr>
        <w:t xml:space="preserve">D.  </w:t>
      </w:r>
      <w:r>
        <w:rPr>
          <w:spacing w:val="-2"/>
        </w:rPr>
        <w:t>恒容下，再充入</w:t>
      </w:r>
      <w:r>
        <w:rPr>
          <w:rFonts w:ascii="Times New Roman" w:eastAsia="Times New Roman" w:hAnsi="Times New Roman" w:cs="Times New Roman"/>
          <w:spacing w:val="-2"/>
        </w:rPr>
        <w:t>a</w:t>
      </w:r>
      <w:r>
        <w:rPr>
          <w:rFonts w:ascii="Times New Roman" w:eastAsia="Times New Roman" w:hAnsi="Times New Roman" w:cs="Times New Roman"/>
          <w:spacing w:val="24"/>
        </w:rPr>
        <w:t xml:space="preserve"> </w:t>
      </w:r>
      <w:r>
        <w:rPr>
          <w:rFonts w:ascii="Times New Roman" w:eastAsia="Times New Roman" w:hAnsi="Times New Roman" w:cs="Times New Roman"/>
          <w:spacing w:val="-2"/>
        </w:rPr>
        <w:t>mol</w:t>
      </w:r>
      <w:r>
        <w:rPr>
          <w:rFonts w:ascii="Times New Roman" w:eastAsia="Times New Roman" w:hAnsi="Times New Roman" w:cs="Times New Roman"/>
          <w:spacing w:val="29"/>
        </w:rPr>
        <w:t xml:space="preserve"> </w:t>
      </w:r>
      <w:r>
        <w:rPr>
          <w:rFonts w:ascii="Times New Roman" w:eastAsia="Times New Roman" w:hAnsi="Times New Roman" w:cs="Times New Roman"/>
          <w:spacing w:val="-2"/>
        </w:rPr>
        <w:t>CO</w:t>
      </w:r>
      <w:r>
        <w:rPr>
          <w:rFonts w:ascii="Times New Roman" w:eastAsia="Times New Roman" w:hAnsi="Times New Roman" w:cs="Times New Roman"/>
          <w:spacing w:val="-14"/>
        </w:rPr>
        <w:t xml:space="preserve"> </w:t>
      </w:r>
      <w:r>
        <w:rPr>
          <w:spacing w:val="-3"/>
        </w:rPr>
        <w:t>和</w:t>
      </w:r>
      <w:r>
        <w:rPr>
          <w:spacing w:val="-34"/>
        </w:rPr>
        <w:t xml:space="preserve"> </w:t>
      </w:r>
      <w:r>
        <w:rPr>
          <w:spacing w:val="-3"/>
        </w:rPr>
        <w:t>3</w:t>
      </w:r>
      <w:r>
        <w:rPr>
          <w:rFonts w:ascii="Times New Roman" w:eastAsia="Times New Roman" w:hAnsi="Times New Roman" w:cs="Times New Roman"/>
          <w:spacing w:val="-3"/>
        </w:rPr>
        <w:t>a mol H₂</w:t>
      </w:r>
    </w:p>
    <w:p>
      <w:pPr>
        <w:spacing w:line="254" w:lineRule="auto"/>
      </w:pPr>
    </w:p>
    <w:p>
      <w:pPr>
        <w:spacing w:line="254" w:lineRule="auto"/>
      </w:pPr>
    </w:p>
    <w:p>
      <w:pPr>
        <w:spacing w:line="254" w:lineRule="auto"/>
      </w:pPr>
    </w:p>
    <w:p>
      <w:pPr>
        <w:spacing w:line="254" w:lineRule="auto"/>
      </w:pPr>
    </w:p>
    <w:p>
      <w:pPr>
        <w:spacing w:line="254" w:lineRule="auto"/>
      </w:pPr>
    </w:p>
    <w:p>
      <w:pPr>
        <w:spacing w:line="254" w:lineRule="auto"/>
      </w:pPr>
    </w:p>
    <w:p>
      <w:pPr>
        <w:spacing w:line="254" w:lineRule="auto"/>
      </w:pPr>
    </w:p>
    <w:p>
      <w:pPr>
        <w:spacing w:line="254" w:lineRule="auto"/>
      </w:pPr>
    </w:p>
    <w:p>
      <w:pPr>
        <w:spacing w:before="91" w:line="222" w:lineRule="auto"/>
        <w:ind w:left="4939"/>
        <w:rPr>
          <w:rFonts w:ascii="黑体" w:eastAsia="黑体" w:hAnsi="黑体" w:cs="黑体"/>
          <w:sz w:val="28"/>
          <w:szCs w:val="28"/>
        </w:rPr>
      </w:pPr>
      <w:r>
        <w:rPr>
          <w:rFonts w:ascii="黑体" w:eastAsia="黑体" w:hAnsi="黑体" w:cs="黑体"/>
          <w:b/>
          <w:bCs/>
          <w:spacing w:val="-5"/>
          <w:sz w:val="28"/>
          <w:szCs w:val="28"/>
        </w:rPr>
        <w:t>参考答案</w:t>
      </w:r>
    </w:p>
    <w:p>
      <w:pPr>
        <w:spacing w:line="377" w:lineRule="auto"/>
      </w:pPr>
    </w:p>
    <w:p>
      <w:pPr>
        <w:pStyle w:val="BodyText"/>
        <w:spacing w:before="72" w:line="423" w:lineRule="exact"/>
        <w:ind w:left="98"/>
      </w:pPr>
      <w:r>
        <w:rPr>
          <w:b/>
          <w:bCs/>
          <w:spacing w:val="-7"/>
          <w:position w:val="15"/>
        </w:rPr>
        <w:t>一、选择题(共包括22个小题。每小题均只有一个符合题意的选项)</w:t>
      </w:r>
    </w:p>
    <w:p>
      <w:pPr>
        <w:pStyle w:val="BodyText"/>
        <w:spacing w:line="183" w:lineRule="auto"/>
        <w:ind w:left="98"/>
      </w:pPr>
      <w:r>
        <w:rPr>
          <w:b/>
          <w:bCs/>
          <w:spacing w:val="-9"/>
        </w:rPr>
        <w:t>1、D</w:t>
      </w:r>
    </w:p>
    <w:p>
      <w:pPr>
        <w:pStyle w:val="BodyText"/>
        <w:spacing w:before="210" w:line="220" w:lineRule="auto"/>
        <w:ind w:left="98"/>
      </w:pPr>
      <w:r>
        <w:rPr>
          <w:b/>
          <w:bCs/>
          <w:spacing w:val="-11"/>
        </w:rPr>
        <w:t>【解题分析】</w:t>
      </w:r>
    </w:p>
    <w:p>
      <w:pPr>
        <w:pStyle w:val="BodyText"/>
        <w:spacing w:before="204" w:line="216" w:lineRule="auto"/>
        <w:ind w:left="95"/>
      </w:pPr>
      <w:r>
        <w:rPr>
          <w:rFonts w:ascii="Times New Roman" w:eastAsia="Times New Roman" w:hAnsi="Times New Roman" w:cs="Times New Roman"/>
          <w:b/>
          <w:bCs/>
          <w:spacing w:val="-12"/>
        </w:rPr>
        <w:t xml:space="preserve">A. </w:t>
      </w:r>
      <w:r>
        <w:rPr>
          <w:b/>
          <w:bCs/>
          <w:spacing w:val="-12"/>
        </w:rPr>
        <w:t>王安石的《梅花》</w:t>
      </w:r>
      <w:r>
        <w:rPr>
          <w:spacing w:val="49"/>
        </w:rPr>
        <w:t xml:space="preserve"> </w:t>
      </w:r>
      <w:r>
        <w:rPr>
          <w:b/>
          <w:bCs/>
          <w:spacing w:val="-12"/>
        </w:rPr>
        <w:t>“遥知不是雪，唯有暗香来”,体现物质的挥发性，属于物质的物理性质，故</w:t>
      </w:r>
      <w:r>
        <w:rPr>
          <w:rFonts w:ascii="Times New Roman" w:eastAsia="Times New Roman" w:hAnsi="Times New Roman" w:cs="Times New Roman"/>
          <w:b/>
          <w:bCs/>
          <w:spacing w:val="-12"/>
        </w:rPr>
        <w:t>A</w:t>
      </w:r>
      <w:r>
        <w:rPr>
          <w:rFonts w:ascii="Times New Roman" w:eastAsia="Times New Roman" w:hAnsi="Times New Roman" w:cs="Times New Roman"/>
          <w:b/>
          <w:bCs/>
          <w:spacing w:val="-19"/>
        </w:rPr>
        <w:t xml:space="preserve"> </w:t>
      </w:r>
      <w:r>
        <w:rPr>
          <w:b/>
          <w:bCs/>
          <w:spacing w:val="-12"/>
        </w:rPr>
        <w:t>错误</w:t>
      </w:r>
      <w:r>
        <w:rPr>
          <w:spacing w:val="-12"/>
        </w:rPr>
        <w:t>；</w:t>
      </w:r>
    </w:p>
    <w:p>
      <w:pPr>
        <w:pStyle w:val="BodyText"/>
        <w:spacing w:before="215" w:line="480" w:lineRule="exact"/>
        <w:ind w:left="95"/>
      </w:pPr>
      <w:r>
        <w:rPr>
          <w:rFonts w:ascii="Times New Roman" w:eastAsia="Times New Roman" w:hAnsi="Times New Roman" w:cs="Times New Roman"/>
          <w:b/>
          <w:bCs/>
          <w:spacing w:val="-23"/>
          <w:position w:val="20"/>
        </w:rPr>
        <w:t>B.</w:t>
      </w:r>
      <w:r>
        <w:rPr>
          <w:rFonts w:ascii="Times New Roman" w:eastAsia="Times New Roman" w:hAnsi="Times New Roman" w:cs="Times New Roman"/>
          <w:b/>
          <w:bCs/>
          <w:spacing w:val="12"/>
          <w:position w:val="20"/>
        </w:rPr>
        <w:t xml:space="preserve"> </w:t>
      </w:r>
      <w:r>
        <w:rPr>
          <w:b/>
          <w:bCs/>
          <w:spacing w:val="-23"/>
          <w:position w:val="20"/>
        </w:rPr>
        <w:t>庾信的《杨柳歌》“独忆飞絮鹅毛下，非复青丝马尾垂”从化学成分分析现实生活中“飞絮”“鹅毛”主要成分都是纤维</w:t>
      </w:r>
    </w:p>
    <w:p>
      <w:pPr>
        <w:pStyle w:val="BodyText"/>
        <w:spacing w:before="1" w:line="219" w:lineRule="auto"/>
        <w:ind w:left="98"/>
      </w:pPr>
      <w:r>
        <w:rPr>
          <w:b/>
          <w:bCs/>
          <w:spacing w:val="-11"/>
        </w:rPr>
        <w:t>素，不是蛋白质，故</w:t>
      </w:r>
      <w:r>
        <w:rPr>
          <w:rFonts w:ascii="Times New Roman" w:eastAsia="Times New Roman" w:hAnsi="Times New Roman" w:cs="Times New Roman"/>
          <w:b/>
          <w:bCs/>
          <w:spacing w:val="-11"/>
        </w:rPr>
        <w:t>B</w:t>
      </w:r>
      <w:r>
        <w:rPr>
          <w:rFonts w:ascii="Times New Roman" w:eastAsia="Times New Roman" w:hAnsi="Times New Roman" w:cs="Times New Roman"/>
          <w:b/>
          <w:bCs/>
          <w:spacing w:val="-8"/>
        </w:rPr>
        <w:t xml:space="preserve"> </w:t>
      </w:r>
      <w:r>
        <w:rPr>
          <w:b/>
          <w:bCs/>
          <w:spacing w:val="-11"/>
        </w:rPr>
        <w:t>错误；</w:t>
      </w:r>
    </w:p>
    <w:p>
      <w:pPr>
        <w:pStyle w:val="BodyText"/>
        <w:spacing w:before="199" w:line="219" w:lineRule="auto"/>
        <w:ind w:left="95"/>
        <w:outlineLvl w:val="0"/>
      </w:pPr>
      <w:r>
        <w:rPr>
          <w:rFonts w:ascii="Times New Roman" w:eastAsia="Times New Roman" w:hAnsi="Times New Roman" w:cs="Times New Roman"/>
          <w:b/>
          <w:bCs/>
          <w:spacing w:val="-15"/>
        </w:rPr>
        <w:t>C.</w:t>
      </w:r>
      <w:r>
        <w:rPr>
          <w:rFonts w:ascii="Times New Roman" w:eastAsia="Times New Roman" w:hAnsi="Times New Roman" w:cs="Times New Roman"/>
          <w:b/>
          <w:bCs/>
          <w:spacing w:val="13"/>
        </w:rPr>
        <w:t xml:space="preserve"> </w:t>
      </w:r>
      <w:r>
        <w:rPr>
          <w:b/>
          <w:bCs/>
          <w:spacing w:val="-15"/>
        </w:rPr>
        <w:t>赵孟頫的《烟火诗》“纷纷灿烂如星陨，赫赫喧虺似火攻”描述了焰色反应的现象，故</w:t>
      </w:r>
      <w:r>
        <w:rPr>
          <w:rFonts w:ascii="Times New Roman" w:eastAsia="Times New Roman" w:hAnsi="Times New Roman" w:cs="Times New Roman"/>
          <w:b/>
          <w:bCs/>
          <w:spacing w:val="-15"/>
        </w:rPr>
        <w:t>C</w:t>
      </w:r>
      <w:r>
        <w:rPr>
          <w:rFonts w:ascii="Times New Roman" w:eastAsia="Times New Roman" w:hAnsi="Times New Roman" w:cs="Times New Roman"/>
          <w:b/>
          <w:bCs/>
          <w:spacing w:val="-16"/>
        </w:rPr>
        <w:t xml:space="preserve"> </w:t>
      </w:r>
      <w:r>
        <w:rPr>
          <w:b/>
          <w:bCs/>
          <w:spacing w:val="-16"/>
        </w:rPr>
        <w:t>错误；</w:t>
      </w:r>
    </w:p>
    <w:p>
      <w:pPr>
        <w:pStyle w:val="BodyText"/>
        <w:spacing w:before="206" w:line="216" w:lineRule="auto"/>
        <w:ind w:left="98"/>
        <w:outlineLvl w:val="0"/>
      </w:pPr>
      <w:r>
        <w:rPr>
          <w:b/>
          <w:bCs/>
          <w:spacing w:val="-13"/>
        </w:rPr>
        <w:t>D.</w:t>
      </w:r>
      <w:r>
        <w:rPr>
          <w:spacing w:val="-66"/>
        </w:rPr>
        <w:t xml:space="preserve"> </w:t>
      </w:r>
      <w:r>
        <w:rPr>
          <w:b/>
          <w:bCs/>
          <w:spacing w:val="-13"/>
        </w:rPr>
        <w:t>刘禹锡的《浪淘沙》“千淘万漉虽辛苦</w:t>
      </w:r>
      <w:r>
        <w:rPr>
          <w:b/>
          <w:bCs/>
          <w:spacing w:val="-14"/>
        </w:rPr>
        <w:t>，吹尽狂沙始到金”,说明金在自然界中以游离态存在，其化学性质稳定，故</w:t>
      </w:r>
    </w:p>
    <w:p>
      <w:pPr>
        <w:pStyle w:val="BodyText"/>
        <w:spacing w:before="216" w:line="461" w:lineRule="exact"/>
        <w:ind w:left="95"/>
      </w:pPr>
      <w:r>
        <w:rPr>
          <w:rFonts w:ascii="Times New Roman" w:eastAsia="Times New Roman" w:hAnsi="Times New Roman" w:cs="Times New Roman"/>
          <w:b/>
          <w:bCs/>
          <w:spacing w:val="-9"/>
          <w:position w:val="18"/>
        </w:rPr>
        <w:t>D</w:t>
      </w:r>
      <w:r>
        <w:rPr>
          <w:b/>
          <w:bCs/>
          <w:spacing w:val="-9"/>
          <w:position w:val="18"/>
        </w:rPr>
        <w:t>正确；</w:t>
      </w:r>
    </w:p>
    <w:p>
      <w:pPr>
        <w:pStyle w:val="BodyText"/>
        <w:spacing w:before="1" w:line="221" w:lineRule="auto"/>
        <w:ind w:left="98"/>
      </w:pPr>
      <w:r>
        <w:rPr>
          <w:b/>
          <w:bCs/>
          <w:spacing w:val="-1"/>
        </w:rPr>
        <w:t>故选</w:t>
      </w:r>
      <w:r>
        <w:rPr>
          <w:rFonts w:ascii="Times New Roman" w:eastAsia="Times New Roman" w:hAnsi="Times New Roman" w:cs="Times New Roman"/>
          <w:b/>
          <w:bCs/>
          <w:spacing w:val="-1"/>
        </w:rPr>
        <w:t>D</w:t>
      </w:r>
      <w:r>
        <w:rPr>
          <w:b/>
          <w:bCs/>
          <w:spacing w:val="-1"/>
        </w:rPr>
        <w:t>。</w:t>
      </w:r>
    </w:p>
    <w:p>
      <w:pPr>
        <w:pStyle w:val="BodyText"/>
        <w:spacing w:before="257" w:line="183" w:lineRule="auto"/>
        <w:ind w:left="98"/>
      </w:pPr>
      <w:r>
        <w:rPr>
          <w:b/>
          <w:bCs/>
          <w:spacing w:val="-6"/>
        </w:rPr>
        <w:t>2、C</w:t>
      </w:r>
    </w:p>
    <w:p>
      <w:pPr>
        <w:pStyle w:val="BodyText"/>
        <w:spacing w:before="199" w:line="220" w:lineRule="auto"/>
        <w:ind w:left="88"/>
      </w:pPr>
      <w:r>
        <w:rPr>
          <w:b/>
          <w:bCs/>
          <w:spacing w:val="-9"/>
        </w:rPr>
        <w:t>【解题分析】</w:t>
      </w:r>
    </w:p>
    <w:p>
      <w:pPr>
        <w:pStyle w:val="BodyText"/>
        <w:spacing w:before="214" w:line="212" w:lineRule="auto"/>
        <w:ind w:left="95"/>
      </w:pPr>
      <w:r>
        <w:rPr>
          <w:rFonts w:ascii="Times New Roman" w:eastAsia="Times New Roman" w:hAnsi="Times New Roman" w:cs="Times New Roman"/>
          <w:b/>
          <w:bCs/>
          <w:spacing w:val="-8"/>
        </w:rPr>
        <w:t>H₂S</w:t>
      </w:r>
      <w:r>
        <w:rPr>
          <w:b/>
          <w:bCs/>
          <w:spacing w:val="-8"/>
        </w:rPr>
        <w:t>与</w:t>
      </w:r>
      <w:r>
        <w:rPr>
          <w:spacing w:val="-60"/>
        </w:rPr>
        <w:t xml:space="preserve"> </w:t>
      </w:r>
      <w:r>
        <w:rPr>
          <w:rFonts w:ascii="Times New Roman" w:eastAsia="Times New Roman" w:hAnsi="Times New Roman" w:cs="Times New Roman"/>
          <w:b/>
          <w:bCs/>
          <w:spacing w:val="-8"/>
        </w:rPr>
        <w:t>Cl₂</w:t>
      </w:r>
      <w:r>
        <w:rPr>
          <w:rFonts w:ascii="Times New Roman" w:eastAsia="Times New Roman" w:hAnsi="Times New Roman" w:cs="Times New Roman"/>
          <w:b/>
          <w:bCs/>
          <w:spacing w:val="-19"/>
        </w:rPr>
        <w:t xml:space="preserve"> </w:t>
      </w:r>
      <w:r>
        <w:rPr>
          <w:b/>
          <w:bCs/>
          <w:spacing w:val="-8"/>
        </w:rPr>
        <w:t>发生反应：</w:t>
      </w:r>
      <w:r>
        <w:rPr>
          <w:spacing w:val="-47"/>
        </w:rPr>
        <w:t xml:space="preserve"> </w:t>
      </w:r>
      <w:r>
        <w:rPr>
          <w:rFonts w:ascii="Times New Roman" w:eastAsia="Times New Roman" w:hAnsi="Times New Roman" w:cs="Times New Roman"/>
          <w:b/>
          <w:bCs/>
          <w:spacing w:val="-8"/>
        </w:rPr>
        <w:t>H₂S+Cl₂=2HCl+S</w:t>
      </w:r>
      <w:r>
        <w:rPr>
          <w:b/>
          <w:bCs/>
          <w:spacing w:val="-8"/>
        </w:rPr>
        <w:t>」</w:t>
      </w:r>
      <w:r>
        <w:rPr>
          <w:rFonts w:ascii="Times New Roman" w:eastAsia="Times New Roman" w:hAnsi="Times New Roman" w:cs="Times New Roman"/>
          <w:b/>
          <w:bCs/>
          <w:spacing w:val="-8"/>
        </w:rPr>
        <w:t xml:space="preserve">, </w:t>
      </w:r>
      <w:r>
        <w:rPr>
          <w:rFonts w:ascii="Times New Roman" w:eastAsia="Times New Roman" w:hAnsi="Times New Roman" w:cs="Times New Roman"/>
          <w:b/>
          <w:bCs/>
          <w:spacing w:val="-9"/>
        </w:rPr>
        <w:t xml:space="preserve"> </w:t>
      </w:r>
      <w:r>
        <w:rPr>
          <w:b/>
          <w:bCs/>
          <w:spacing w:val="-9"/>
        </w:rPr>
        <w:t>溶液酸性逐渐增强，导电性逐渐增强，生成</w:t>
      </w:r>
      <w:r>
        <w:rPr>
          <w:rFonts w:ascii="Times New Roman" w:eastAsia="Times New Roman" w:hAnsi="Times New Roman" w:cs="Times New Roman"/>
          <w:b/>
          <w:bCs/>
          <w:spacing w:val="-9"/>
        </w:rPr>
        <w:t xml:space="preserve">S </w:t>
      </w:r>
      <w:r>
        <w:rPr>
          <w:b/>
          <w:bCs/>
          <w:spacing w:val="-9"/>
        </w:rPr>
        <w:t>沉淀，则</w:t>
      </w:r>
    </w:p>
    <w:p>
      <w:pPr>
        <w:spacing w:line="212" w:lineRule="auto"/>
        <w:sectPr>
          <w:headerReference w:type="default" r:id="rId57"/>
          <w:pgSz w:w="11910" w:h="16840"/>
          <w:pgMar w:top="400" w:right="454" w:bottom="0" w:left="454" w:header="0" w:footer="0" w:gutter="0"/>
          <w:pgNumType w:start="18"/>
          <w:cols w:space="708"/>
        </w:sectPr>
      </w:pPr>
    </w:p>
    <w:p>
      <w:pPr>
        <w:spacing w:line="256" w:lineRule="auto"/>
      </w:pPr>
    </w:p>
    <w:p>
      <w:pPr>
        <w:spacing w:line="256" w:lineRule="auto"/>
      </w:pPr>
    </w:p>
    <w:p>
      <w:pPr>
        <w:spacing w:line="256" w:lineRule="auto"/>
      </w:pPr>
    </w:p>
    <w:p>
      <w:pPr>
        <w:pStyle w:val="BodyText"/>
        <w:spacing w:before="71" w:line="212" w:lineRule="auto"/>
        <w:outlineLvl w:val="0"/>
      </w:pPr>
      <w:r>
        <w:rPr>
          <w:rFonts w:ascii="Times New Roman" w:eastAsia="Times New Roman" w:hAnsi="Times New Roman" w:cs="Times New Roman"/>
          <w:b/>
          <w:bCs/>
          <w:spacing w:val="-7"/>
        </w:rPr>
        <w:t xml:space="preserve">A.H₂S   </w:t>
      </w:r>
      <w:r>
        <w:rPr>
          <w:b/>
          <w:bCs/>
          <w:spacing w:val="-7"/>
        </w:rPr>
        <w:t>为弱酸，</w:t>
      </w:r>
      <w:r>
        <w:rPr>
          <w:spacing w:val="-33"/>
        </w:rPr>
        <w:t xml:space="preserve"> </w:t>
      </w:r>
      <w:r>
        <w:rPr>
          <w:rFonts w:ascii="Times New Roman" w:eastAsia="Times New Roman" w:hAnsi="Times New Roman" w:cs="Times New Roman"/>
          <w:b/>
          <w:bCs/>
          <w:spacing w:val="-7"/>
        </w:rPr>
        <w:t>HCl</w:t>
      </w:r>
      <w:r>
        <w:rPr>
          <w:rFonts w:ascii="Times New Roman" w:eastAsia="Times New Roman" w:hAnsi="Times New Roman" w:cs="Times New Roman"/>
          <w:b/>
          <w:bCs/>
          <w:spacing w:val="-18"/>
        </w:rPr>
        <w:t xml:space="preserve"> </w:t>
      </w:r>
      <w:r>
        <w:rPr>
          <w:b/>
          <w:bCs/>
          <w:spacing w:val="-7"/>
        </w:rPr>
        <w:t>为强酸，溶液</w:t>
      </w:r>
      <w:r>
        <w:rPr>
          <w:spacing w:val="-56"/>
        </w:rPr>
        <w:t xml:space="preserve"> </w:t>
      </w:r>
      <w:r>
        <w:rPr>
          <w:rFonts w:ascii="Times New Roman" w:eastAsia="Times New Roman" w:hAnsi="Times New Roman" w:cs="Times New Roman"/>
          <w:b/>
          <w:bCs/>
          <w:spacing w:val="-7"/>
        </w:rPr>
        <w:t>p</w:t>
      </w:r>
      <w:r>
        <w:rPr>
          <w:rFonts w:ascii="Times New Roman" w:eastAsia="Times New Roman" w:hAnsi="Times New Roman" w:cs="Times New Roman"/>
          <w:b/>
          <w:bCs/>
          <w:spacing w:val="-8"/>
        </w:rPr>
        <w:t>H</w:t>
      </w:r>
      <w:r>
        <w:rPr>
          <w:b/>
          <w:bCs/>
          <w:spacing w:val="-8"/>
        </w:rPr>
        <w:t>逐渐减小，选项</w:t>
      </w:r>
      <w:r>
        <w:rPr>
          <w:rFonts w:ascii="Times New Roman" w:eastAsia="Times New Roman" w:hAnsi="Times New Roman" w:cs="Times New Roman"/>
          <w:b/>
          <w:bCs/>
          <w:spacing w:val="-8"/>
        </w:rPr>
        <w:t>A</w:t>
      </w:r>
      <w:r>
        <w:rPr>
          <w:rFonts w:ascii="Times New Roman" w:eastAsia="Times New Roman" w:hAnsi="Times New Roman" w:cs="Times New Roman"/>
          <w:b/>
          <w:bCs/>
          <w:spacing w:val="-19"/>
        </w:rPr>
        <w:t xml:space="preserve"> </w:t>
      </w:r>
      <w:r>
        <w:rPr>
          <w:b/>
          <w:bCs/>
          <w:spacing w:val="-8"/>
        </w:rPr>
        <w:t>错误；</w:t>
      </w:r>
    </w:p>
    <w:p>
      <w:pPr>
        <w:pStyle w:val="BodyText"/>
        <w:spacing w:before="219" w:line="219" w:lineRule="auto"/>
        <w:outlineLvl w:val="0"/>
      </w:pPr>
      <w:r>
        <w:rPr>
          <w:rFonts w:ascii="Times New Roman" w:eastAsia="Times New Roman" w:hAnsi="Times New Roman" w:cs="Times New Roman"/>
          <w:b/>
          <w:bCs/>
          <w:spacing w:val="-6"/>
        </w:rPr>
        <w:t xml:space="preserve">B.H₂S   </w:t>
      </w:r>
      <w:r>
        <w:rPr>
          <w:b/>
          <w:bCs/>
          <w:spacing w:val="-6"/>
        </w:rPr>
        <w:t>为弱酸，</w:t>
      </w:r>
      <w:r>
        <w:rPr>
          <w:rFonts w:ascii="Times New Roman" w:eastAsia="Times New Roman" w:hAnsi="Times New Roman" w:cs="Times New Roman"/>
          <w:b/>
          <w:bCs/>
          <w:spacing w:val="-6"/>
        </w:rPr>
        <w:t>HCl</w:t>
      </w:r>
      <w:r>
        <w:rPr>
          <w:b/>
          <w:bCs/>
          <w:spacing w:val="-6"/>
        </w:rPr>
        <w:t>为强酸，溶液离子浓度逐渐增大，导电能力增强，</w:t>
      </w:r>
      <w:r>
        <w:rPr>
          <w:b/>
          <w:bCs/>
          <w:spacing w:val="-7"/>
        </w:rPr>
        <w:t>选项</w:t>
      </w:r>
      <w:r>
        <w:rPr>
          <w:rFonts w:ascii="Times New Roman" w:eastAsia="Times New Roman" w:hAnsi="Times New Roman" w:cs="Times New Roman"/>
          <w:b/>
          <w:bCs/>
          <w:spacing w:val="-7"/>
        </w:rPr>
        <w:t>B</w:t>
      </w:r>
      <w:r>
        <w:rPr>
          <w:b/>
          <w:bCs/>
          <w:spacing w:val="-7"/>
        </w:rPr>
        <w:t>错误；</w:t>
      </w:r>
    </w:p>
    <w:p>
      <w:pPr>
        <w:pStyle w:val="BodyText"/>
        <w:spacing w:before="198" w:line="462" w:lineRule="exact"/>
      </w:pPr>
      <w:r>
        <w:rPr>
          <w:rFonts w:ascii="Times New Roman" w:eastAsia="Times New Roman" w:hAnsi="Times New Roman" w:cs="Times New Roman"/>
          <w:b/>
          <w:bCs/>
          <w:spacing w:val="-3"/>
          <w:position w:val="18"/>
        </w:rPr>
        <w:t>C.</w:t>
      </w:r>
      <w:r>
        <w:rPr>
          <w:rFonts w:ascii="Times New Roman" w:eastAsia="Times New Roman" w:hAnsi="Times New Roman" w:cs="Times New Roman"/>
          <w:b/>
          <w:bCs/>
          <w:spacing w:val="14"/>
          <w:position w:val="18"/>
        </w:rPr>
        <w:t xml:space="preserve">  </w:t>
      </w:r>
      <w:r>
        <w:rPr>
          <w:b/>
          <w:bCs/>
          <w:spacing w:val="-3"/>
          <w:position w:val="18"/>
        </w:rPr>
        <w:t>生成</w:t>
      </w:r>
      <w:r>
        <w:rPr>
          <w:rFonts w:ascii="Times New Roman" w:eastAsia="Times New Roman" w:hAnsi="Times New Roman" w:cs="Times New Roman"/>
          <w:b/>
          <w:bCs/>
          <w:spacing w:val="-3"/>
          <w:position w:val="18"/>
        </w:rPr>
        <w:t xml:space="preserve">S </w:t>
      </w:r>
      <w:r>
        <w:rPr>
          <w:b/>
          <w:bCs/>
          <w:spacing w:val="-3"/>
          <w:position w:val="18"/>
        </w:rPr>
        <w:t>沉淀，当</w:t>
      </w:r>
      <w:r>
        <w:rPr>
          <w:rFonts w:ascii="Times New Roman" w:eastAsia="Times New Roman" w:hAnsi="Times New Roman" w:cs="Times New Roman"/>
          <w:b/>
          <w:bCs/>
          <w:spacing w:val="-3"/>
          <w:position w:val="18"/>
        </w:rPr>
        <w:t>H₂S</w:t>
      </w:r>
      <w:r>
        <w:rPr>
          <w:b/>
          <w:bCs/>
          <w:spacing w:val="-3"/>
          <w:position w:val="18"/>
        </w:rPr>
        <w:t>反应完时，沉淀的量不变，选项</w:t>
      </w:r>
      <w:r>
        <w:rPr>
          <w:rFonts w:ascii="Times New Roman" w:eastAsia="Times New Roman" w:hAnsi="Times New Roman" w:cs="Times New Roman"/>
          <w:b/>
          <w:bCs/>
          <w:spacing w:val="-3"/>
          <w:position w:val="18"/>
        </w:rPr>
        <w:t>C</w:t>
      </w:r>
      <w:r>
        <w:rPr>
          <w:b/>
          <w:bCs/>
          <w:spacing w:val="-3"/>
          <w:position w:val="18"/>
        </w:rPr>
        <w:t>正确；</w:t>
      </w:r>
    </w:p>
    <w:p>
      <w:pPr>
        <w:pStyle w:val="BodyText"/>
        <w:spacing w:line="212" w:lineRule="auto"/>
      </w:pPr>
      <w:r>
        <w:rPr>
          <w:rFonts w:ascii="Times New Roman" w:eastAsia="Times New Roman" w:hAnsi="Times New Roman" w:cs="Times New Roman"/>
          <w:b/>
          <w:bCs/>
          <w:spacing w:val="-2"/>
        </w:rPr>
        <w:t xml:space="preserve">D.  </w:t>
      </w:r>
      <w:r>
        <w:rPr>
          <w:b/>
          <w:bCs/>
          <w:spacing w:val="-2"/>
        </w:rPr>
        <w:t>开始时为</w:t>
      </w:r>
      <w:r>
        <w:rPr>
          <w:rFonts w:ascii="Times New Roman" w:eastAsia="Times New Roman" w:hAnsi="Times New Roman" w:cs="Times New Roman"/>
          <w:b/>
          <w:bCs/>
          <w:spacing w:val="-2"/>
        </w:rPr>
        <w:t>H₂S</w:t>
      </w:r>
      <w:r>
        <w:rPr>
          <w:b/>
          <w:bCs/>
          <w:spacing w:val="-2"/>
        </w:rPr>
        <w:t>溶液，</w:t>
      </w:r>
      <w:r>
        <w:rPr>
          <w:rFonts w:ascii="Times New Roman" w:eastAsia="Times New Roman" w:hAnsi="Times New Roman" w:cs="Times New Roman"/>
          <w:b/>
          <w:bCs/>
          <w:spacing w:val="-2"/>
        </w:rPr>
        <w:t xml:space="preserve">c(H+)&gt;0,   </w:t>
      </w:r>
      <w:r>
        <w:rPr>
          <w:b/>
          <w:bCs/>
          <w:spacing w:val="-2"/>
        </w:rPr>
        <w:t>溶液呈酸性，选项</w:t>
      </w:r>
      <w:r>
        <w:rPr>
          <w:rFonts w:ascii="Times New Roman" w:eastAsia="Times New Roman" w:hAnsi="Times New Roman" w:cs="Times New Roman"/>
          <w:b/>
          <w:bCs/>
          <w:spacing w:val="-2"/>
        </w:rPr>
        <w:t xml:space="preserve">D </w:t>
      </w:r>
      <w:r>
        <w:rPr>
          <w:b/>
          <w:bCs/>
          <w:spacing w:val="-2"/>
        </w:rPr>
        <w:t>错误。</w:t>
      </w:r>
    </w:p>
    <w:p>
      <w:pPr>
        <w:pStyle w:val="BodyText"/>
        <w:spacing w:before="236" w:line="220" w:lineRule="auto"/>
        <w:ind w:left="3"/>
      </w:pPr>
      <w:r>
        <w:rPr>
          <w:b/>
          <w:bCs/>
          <w:spacing w:val="-3"/>
        </w:rPr>
        <w:t>答案选</w:t>
      </w:r>
      <w:r>
        <w:rPr>
          <w:rFonts w:ascii="Times New Roman" w:eastAsia="Times New Roman" w:hAnsi="Times New Roman" w:cs="Times New Roman"/>
          <w:b/>
          <w:bCs/>
          <w:spacing w:val="-3"/>
        </w:rPr>
        <w:t>C</w:t>
      </w:r>
      <w:r>
        <w:rPr>
          <w:b/>
          <w:bCs/>
          <w:spacing w:val="-3"/>
        </w:rPr>
        <w:t>。</w:t>
      </w:r>
    </w:p>
    <w:p>
      <w:pPr>
        <w:pStyle w:val="BodyText"/>
        <w:spacing w:before="230" w:line="183" w:lineRule="auto"/>
        <w:ind w:left="3"/>
        <w:outlineLvl w:val="1"/>
      </w:pPr>
      <w:r>
        <w:rPr>
          <w:b/>
          <w:bCs/>
          <w:spacing w:val="-6"/>
        </w:rPr>
        <w:t>3、D</w:t>
      </w:r>
    </w:p>
    <w:p>
      <w:pPr>
        <w:pStyle w:val="BodyText"/>
        <w:spacing w:before="219" w:line="220" w:lineRule="auto"/>
        <w:ind w:left="13"/>
      </w:pPr>
      <w:r>
        <w:rPr>
          <w:b/>
          <w:bCs/>
          <w:spacing w:val="-8"/>
        </w:rPr>
        <w:t>【解题分析】</w:t>
      </w:r>
    </w:p>
    <w:p>
      <w:pPr>
        <w:pStyle w:val="BodyText"/>
        <w:spacing w:before="206" w:line="219" w:lineRule="auto"/>
      </w:pPr>
      <w:r>
        <w:rPr>
          <w:rFonts w:ascii="Times New Roman" w:eastAsia="Times New Roman" w:hAnsi="Times New Roman" w:cs="Times New Roman"/>
          <w:b/>
          <w:bCs/>
          <w:spacing w:val="-7"/>
        </w:rPr>
        <w:t>A.</w:t>
      </w:r>
      <w:r>
        <w:rPr>
          <w:b/>
          <w:bCs/>
          <w:spacing w:val="-7"/>
        </w:rPr>
        <w:t>氮的固定是指氮由游离态转变为化合态，</w:t>
      </w:r>
      <w:r>
        <w:rPr>
          <w:rFonts w:ascii="Times New Roman" w:eastAsia="Times New Roman" w:hAnsi="Times New Roman" w:cs="Times New Roman"/>
          <w:b/>
          <w:bCs/>
          <w:spacing w:val="-7"/>
        </w:rPr>
        <w:t xml:space="preserve">Nz→NH₃   </w:t>
      </w:r>
      <w:r>
        <w:rPr>
          <w:b/>
          <w:bCs/>
          <w:spacing w:val="-7"/>
        </w:rPr>
        <w:t>为氮的固定，但</w:t>
      </w:r>
      <w:r>
        <w:rPr>
          <w:rFonts w:ascii="Times New Roman" w:eastAsia="Times New Roman" w:hAnsi="Times New Roman" w:cs="Times New Roman"/>
          <w:b/>
          <w:bCs/>
          <w:spacing w:val="-7"/>
        </w:rPr>
        <w:t>NH      →NO</w:t>
      </w:r>
      <w:r>
        <w:rPr>
          <w:b/>
          <w:bCs/>
          <w:spacing w:val="-8"/>
        </w:rPr>
        <w:t>不属于氮的固定，</w:t>
      </w:r>
      <w:r>
        <w:rPr>
          <w:rFonts w:ascii="Times New Roman" w:eastAsia="Times New Roman" w:hAnsi="Times New Roman" w:cs="Times New Roman"/>
          <w:b/>
          <w:bCs/>
          <w:spacing w:val="-8"/>
        </w:rPr>
        <w:t xml:space="preserve">A </w:t>
      </w:r>
      <w:r>
        <w:rPr>
          <w:b/>
          <w:bCs/>
          <w:spacing w:val="-8"/>
        </w:rPr>
        <w:t>错误</w:t>
      </w:r>
      <w:r>
        <w:rPr>
          <w:spacing w:val="-8"/>
        </w:rPr>
        <w:t>；</w:t>
      </w:r>
    </w:p>
    <w:p>
      <w:pPr>
        <w:pStyle w:val="BodyText"/>
        <w:spacing w:before="209" w:line="219" w:lineRule="auto"/>
        <w:ind w:left="3"/>
      </w:pPr>
      <w:r>
        <w:rPr>
          <w:b/>
          <w:bCs/>
          <w:spacing w:val="-5"/>
        </w:rPr>
        <w:t>B.催化剂</w:t>
      </w:r>
      <w:r>
        <w:rPr>
          <w:spacing w:val="-53"/>
        </w:rPr>
        <w:t xml:space="preserve"> </w:t>
      </w:r>
      <w:r>
        <w:rPr>
          <w:b/>
          <w:bCs/>
          <w:spacing w:val="-5"/>
        </w:rPr>
        <w:t>a作用下氮原子发生了还原反应，B</w:t>
      </w:r>
      <w:r>
        <w:rPr>
          <w:spacing w:val="-37"/>
        </w:rPr>
        <w:t xml:space="preserve"> </w:t>
      </w:r>
      <w:r>
        <w:rPr>
          <w:b/>
          <w:bCs/>
          <w:spacing w:val="-5"/>
        </w:rPr>
        <w:t>错误</w:t>
      </w:r>
      <w:r>
        <w:rPr>
          <w:spacing w:val="-5"/>
        </w:rPr>
        <w:t>；</w:t>
      </w:r>
    </w:p>
    <w:p>
      <w:pPr>
        <w:pStyle w:val="BodyText"/>
        <w:spacing w:before="198" w:line="218" w:lineRule="auto"/>
      </w:pPr>
      <w:r>
        <w:rPr>
          <w:rFonts w:ascii="Times New Roman" w:eastAsia="Times New Roman" w:hAnsi="Times New Roman" w:cs="Times New Roman"/>
          <w:b/>
          <w:bCs/>
          <w:spacing w:val="-13"/>
        </w:rPr>
        <w:t>C.</w:t>
      </w:r>
      <w:r>
        <w:rPr>
          <w:rFonts w:ascii="Times New Roman" w:eastAsia="Times New Roman" w:hAnsi="Times New Roman" w:cs="Times New Roman"/>
          <w:b/>
          <w:bCs/>
          <w:spacing w:val="23"/>
        </w:rPr>
        <w:t xml:space="preserve"> </w:t>
      </w:r>
      <w:r>
        <w:rPr>
          <w:b/>
          <w:bCs/>
          <w:spacing w:val="-13"/>
        </w:rPr>
        <w:t>催化剂</w:t>
      </w:r>
      <w:r>
        <w:rPr>
          <w:spacing w:val="-50"/>
        </w:rPr>
        <w:t xml:space="preserve"> </w:t>
      </w:r>
      <w:r>
        <w:rPr>
          <w:rFonts w:ascii="Times New Roman" w:eastAsia="Times New Roman" w:hAnsi="Times New Roman" w:cs="Times New Roman"/>
          <w:b/>
          <w:bCs/>
          <w:spacing w:val="-13"/>
        </w:rPr>
        <w:t>a</w:t>
      </w:r>
      <w:r>
        <w:rPr>
          <w:rFonts w:ascii="Times New Roman" w:eastAsia="Times New Roman" w:hAnsi="Times New Roman" w:cs="Times New Roman"/>
          <w:b/>
          <w:bCs/>
          <w:spacing w:val="-31"/>
        </w:rPr>
        <w:t xml:space="preserve"> </w:t>
      </w:r>
      <w:r>
        <w:rPr>
          <w:b/>
          <w:bCs/>
          <w:spacing w:val="-13"/>
        </w:rPr>
        <w:t>、</w:t>
      </w:r>
      <w:r>
        <w:rPr>
          <w:rFonts w:ascii="Times New Roman" w:eastAsia="Times New Roman" w:hAnsi="Times New Roman" w:cs="Times New Roman"/>
          <w:b/>
          <w:bCs/>
          <w:spacing w:val="-13"/>
        </w:rPr>
        <w:t>b</w:t>
      </w:r>
      <w:r>
        <w:rPr>
          <w:b/>
          <w:bCs/>
          <w:spacing w:val="-13"/>
        </w:rPr>
        <w:t>表面均发生了极性共价键的断裂与形成，</w:t>
      </w:r>
      <w:r>
        <w:rPr>
          <w:spacing w:val="-13"/>
        </w:rPr>
        <w:t xml:space="preserve"> </w:t>
      </w:r>
      <w:r>
        <w:rPr>
          <w:rFonts w:ascii="Times New Roman" w:eastAsia="Times New Roman" w:hAnsi="Times New Roman" w:cs="Times New Roman"/>
          <w:b/>
          <w:bCs/>
          <w:spacing w:val="-13"/>
        </w:rPr>
        <w:t>C</w:t>
      </w:r>
      <w:r>
        <w:rPr>
          <w:rFonts w:ascii="Times New Roman" w:eastAsia="Times New Roman" w:hAnsi="Times New Roman" w:cs="Times New Roman"/>
          <w:b/>
          <w:bCs/>
          <w:spacing w:val="-11"/>
        </w:rPr>
        <w:t xml:space="preserve"> </w:t>
      </w:r>
      <w:r>
        <w:rPr>
          <w:b/>
          <w:bCs/>
          <w:spacing w:val="-13"/>
        </w:rPr>
        <w:t>错误</w:t>
      </w:r>
      <w:r>
        <w:rPr>
          <w:spacing w:val="-13"/>
        </w:rPr>
        <w:t>；</w:t>
      </w:r>
    </w:p>
    <w:p>
      <w:pPr>
        <w:pStyle w:val="BodyText"/>
        <w:spacing w:before="211" w:line="484" w:lineRule="exact"/>
        <w:ind w:left="3"/>
      </w:pPr>
      <w:r>
        <w:rPr>
          <w:b/>
          <w:bCs/>
          <w:spacing w:val="-12"/>
          <w:position w:val="20"/>
        </w:rPr>
        <w:t>D.</w:t>
      </w:r>
      <w:r>
        <w:rPr>
          <w:spacing w:val="-35"/>
          <w:position w:val="20"/>
        </w:rPr>
        <w:t xml:space="preserve"> </w:t>
      </w:r>
      <w:r>
        <w:rPr>
          <w:b/>
          <w:bCs/>
          <w:spacing w:val="-12"/>
          <w:position w:val="20"/>
        </w:rPr>
        <w:t>使用催化剂</w:t>
      </w:r>
      <w:r>
        <w:rPr>
          <w:spacing w:val="-57"/>
          <w:position w:val="20"/>
        </w:rPr>
        <w:t xml:space="preserve"> </w:t>
      </w:r>
      <w:r>
        <w:rPr>
          <w:b/>
          <w:bCs/>
          <w:spacing w:val="-12"/>
          <w:position w:val="20"/>
        </w:rPr>
        <w:t>a、b可加快反应速率，提高单</w:t>
      </w:r>
      <w:r>
        <w:rPr>
          <w:b/>
          <w:bCs/>
          <w:spacing w:val="-13"/>
          <w:position w:val="20"/>
        </w:rPr>
        <w:t>位时间内生成物的产量，</w:t>
      </w:r>
      <w:r>
        <w:rPr>
          <w:spacing w:val="-13"/>
          <w:position w:val="20"/>
        </w:rPr>
        <w:t xml:space="preserve"> </w:t>
      </w:r>
      <w:r>
        <w:rPr>
          <w:b/>
          <w:bCs/>
          <w:spacing w:val="-13"/>
          <w:position w:val="20"/>
        </w:rPr>
        <w:t>D</w:t>
      </w:r>
      <w:r>
        <w:rPr>
          <w:spacing w:val="-13"/>
          <w:position w:val="20"/>
        </w:rPr>
        <w:t xml:space="preserve"> </w:t>
      </w:r>
      <w:r>
        <w:rPr>
          <w:b/>
          <w:bCs/>
          <w:spacing w:val="-13"/>
          <w:position w:val="20"/>
        </w:rPr>
        <w:t>正确。</w:t>
      </w:r>
    </w:p>
    <w:p>
      <w:pPr>
        <w:pStyle w:val="BodyText"/>
        <w:spacing w:line="221" w:lineRule="auto"/>
        <w:ind w:left="3"/>
      </w:pPr>
      <w:r>
        <w:rPr>
          <w:b/>
          <w:bCs/>
          <w:spacing w:val="1"/>
        </w:rPr>
        <w:t>故选</w:t>
      </w:r>
      <w:r>
        <w:rPr>
          <w:rFonts w:ascii="Times New Roman" w:eastAsia="Times New Roman" w:hAnsi="Times New Roman" w:cs="Times New Roman"/>
          <w:b/>
          <w:bCs/>
          <w:spacing w:val="1"/>
        </w:rPr>
        <w:t>D</w:t>
      </w:r>
      <w:r>
        <w:rPr>
          <w:b/>
          <w:bCs/>
          <w:spacing w:val="1"/>
        </w:rPr>
        <w:t>。</w:t>
      </w:r>
    </w:p>
    <w:p>
      <w:pPr>
        <w:pStyle w:val="BodyText"/>
        <w:spacing w:before="227" w:line="183" w:lineRule="auto"/>
        <w:ind w:left="3"/>
        <w:outlineLvl w:val="1"/>
      </w:pPr>
      <w:r>
        <w:rPr>
          <w:b/>
          <w:bCs/>
          <w:spacing w:val="-5"/>
        </w:rPr>
        <w:t>4、B</w:t>
      </w:r>
    </w:p>
    <w:p>
      <w:pPr>
        <w:pStyle w:val="BodyText"/>
        <w:spacing w:before="220" w:line="220" w:lineRule="auto"/>
        <w:ind w:left="13"/>
      </w:pPr>
      <w:r>
        <w:rPr>
          <w:b/>
          <w:bCs/>
          <w:spacing w:val="-8"/>
        </w:rPr>
        <w:t>【解题分析】</w:t>
      </w:r>
    </w:p>
    <w:p>
      <w:pPr>
        <w:pStyle w:val="BodyText"/>
        <w:spacing w:before="186" w:line="480" w:lineRule="exact"/>
        <w:ind w:left="3"/>
      </w:pPr>
      <w:r>
        <w:rPr>
          <w:b/>
          <w:bCs/>
          <w:spacing w:val="-3"/>
          <w:position w:val="19"/>
        </w:rPr>
        <w:t>A.1</w:t>
      </w:r>
      <w:r>
        <w:rPr>
          <w:spacing w:val="42"/>
          <w:position w:val="19"/>
        </w:rPr>
        <w:t xml:space="preserve"> </w:t>
      </w:r>
      <w:r>
        <w:rPr>
          <w:b/>
          <w:bCs/>
          <w:spacing w:val="-3"/>
          <w:position w:val="19"/>
        </w:rPr>
        <w:t>个水分子能与周围的分子形成4个氢键，1个HF</w:t>
      </w:r>
      <w:r>
        <w:rPr>
          <w:spacing w:val="-3"/>
          <w:position w:val="19"/>
        </w:rPr>
        <w:t xml:space="preserve"> </w:t>
      </w:r>
      <w:r>
        <w:rPr>
          <w:b/>
          <w:bCs/>
          <w:spacing w:val="-3"/>
          <w:position w:val="19"/>
        </w:rPr>
        <w:t>分子只能与</w:t>
      </w:r>
      <w:r>
        <w:rPr>
          <w:b/>
          <w:bCs/>
          <w:spacing w:val="-4"/>
          <w:position w:val="19"/>
        </w:rPr>
        <w:t>周围的分子形成2个氢键，所以相同压强下H</w:t>
      </w:r>
      <w:r>
        <w:rPr>
          <w:rFonts w:ascii="Calibri" w:eastAsia="Calibri" w:hAnsi="Calibri" w:cs="Calibri"/>
          <w:b/>
          <w:bCs/>
          <w:spacing w:val="-4"/>
          <w:position w:val="19"/>
        </w:rPr>
        <w:t>₂</w:t>
      </w:r>
      <w:r>
        <w:rPr>
          <w:b/>
          <w:bCs/>
          <w:spacing w:val="-4"/>
          <w:position w:val="19"/>
        </w:rPr>
        <w:t>O</w:t>
      </w:r>
      <w:r>
        <w:rPr>
          <w:spacing w:val="46"/>
          <w:position w:val="19"/>
        </w:rPr>
        <w:t xml:space="preserve"> </w:t>
      </w:r>
      <w:r>
        <w:rPr>
          <w:spacing w:val="-4"/>
          <w:position w:val="19"/>
        </w:rPr>
        <w:t>的</w:t>
      </w:r>
    </w:p>
    <w:p>
      <w:pPr>
        <w:pStyle w:val="BodyText"/>
        <w:spacing w:before="1" w:line="219" w:lineRule="auto"/>
        <w:ind w:left="3"/>
      </w:pPr>
      <w:r>
        <w:rPr>
          <w:b/>
          <w:bCs/>
          <w:spacing w:val="-5"/>
        </w:rPr>
        <w:t>沸点高于</w:t>
      </w:r>
      <w:r>
        <w:rPr>
          <w:rFonts w:ascii="Times New Roman" w:eastAsia="Times New Roman" w:hAnsi="Times New Roman" w:cs="Times New Roman"/>
          <w:b/>
          <w:bCs/>
          <w:spacing w:val="-5"/>
        </w:rPr>
        <w:t>HF</w:t>
      </w:r>
      <w:r>
        <w:rPr>
          <w:b/>
          <w:bCs/>
          <w:spacing w:val="-5"/>
        </w:rPr>
        <w:t>的沸点，故</w:t>
      </w:r>
      <w:r>
        <w:rPr>
          <w:rFonts w:ascii="Times New Roman" w:eastAsia="Times New Roman" w:hAnsi="Times New Roman" w:cs="Times New Roman"/>
          <w:b/>
          <w:bCs/>
          <w:spacing w:val="-5"/>
        </w:rPr>
        <w:t xml:space="preserve">A </w:t>
      </w:r>
      <w:r>
        <w:rPr>
          <w:b/>
          <w:bCs/>
          <w:spacing w:val="-5"/>
        </w:rPr>
        <w:t>不选；</w:t>
      </w:r>
    </w:p>
    <w:p>
      <w:pPr>
        <w:pStyle w:val="BodyText"/>
        <w:spacing w:before="206" w:line="216" w:lineRule="auto"/>
        <w:ind w:left="3"/>
        <w:outlineLvl w:val="0"/>
      </w:pPr>
      <w:r>
        <w:rPr>
          <w:b/>
          <w:bCs/>
          <w:spacing w:val="-6"/>
        </w:rPr>
        <w:t>B.NH</w:t>
      </w:r>
      <w:r>
        <w:rPr>
          <w:rFonts w:ascii="Calibri" w:eastAsia="Calibri" w:hAnsi="Calibri" w:cs="Calibri"/>
          <w:b/>
          <w:bCs/>
          <w:spacing w:val="-6"/>
        </w:rPr>
        <w:t xml:space="preserve">₃     </w:t>
      </w:r>
      <w:r>
        <w:rPr>
          <w:b/>
          <w:bCs/>
          <w:spacing w:val="-6"/>
        </w:rPr>
        <w:t>与</w:t>
      </w:r>
      <w:r>
        <w:rPr>
          <w:spacing w:val="-57"/>
        </w:rPr>
        <w:t xml:space="preserve"> </w:t>
      </w:r>
      <w:r>
        <w:rPr>
          <w:b/>
          <w:bCs/>
          <w:spacing w:val="-6"/>
        </w:rPr>
        <w:t>BF</w:t>
      </w:r>
      <w:r>
        <w:rPr>
          <w:rFonts w:ascii="Calibri" w:eastAsia="Calibri" w:hAnsi="Calibri" w:cs="Calibri"/>
          <w:b/>
          <w:bCs/>
          <w:spacing w:val="-6"/>
        </w:rPr>
        <w:t>₃</w:t>
      </w:r>
      <w:r>
        <w:rPr>
          <w:rFonts w:ascii="Calibri" w:eastAsia="Calibri" w:hAnsi="Calibri" w:cs="Calibri"/>
          <w:b/>
          <w:bCs/>
          <w:spacing w:val="30"/>
          <w:w w:val="101"/>
        </w:rPr>
        <w:t xml:space="preserve"> </w:t>
      </w:r>
      <w:r>
        <w:rPr>
          <w:b/>
          <w:bCs/>
          <w:spacing w:val="-6"/>
        </w:rPr>
        <w:t>可以形成配位键从而形成NH</w:t>
      </w:r>
      <w:r>
        <w:rPr>
          <w:rFonts w:ascii="Calibri" w:eastAsia="Calibri" w:hAnsi="Calibri" w:cs="Calibri"/>
          <w:b/>
          <w:bCs/>
          <w:spacing w:val="-6"/>
        </w:rPr>
        <w:t>₃</w:t>
      </w:r>
      <w:r>
        <w:rPr>
          <w:rFonts w:ascii="Calibri" w:eastAsia="Calibri" w:hAnsi="Calibri" w:cs="Calibri"/>
          <w:b/>
          <w:bCs/>
          <w:spacing w:val="34"/>
          <w:w w:val="101"/>
        </w:rPr>
        <w:t xml:space="preserve"> </w:t>
      </w:r>
      <w:r>
        <w:rPr>
          <w:b/>
          <w:bCs/>
          <w:spacing w:val="-6"/>
        </w:rPr>
        <w:t>·BF</w:t>
      </w:r>
      <w:r>
        <w:rPr>
          <w:rFonts w:ascii="Calibri" w:eastAsia="Calibri" w:hAnsi="Calibri" w:cs="Calibri"/>
          <w:b/>
          <w:bCs/>
          <w:spacing w:val="-6"/>
        </w:rPr>
        <w:t>₃</w:t>
      </w:r>
      <w:r>
        <w:rPr>
          <w:b/>
          <w:bCs/>
          <w:spacing w:val="-7"/>
        </w:rPr>
        <w:t>,</w:t>
      </w:r>
      <w:r>
        <w:rPr>
          <w:spacing w:val="-46"/>
        </w:rPr>
        <w:t xml:space="preserve"> </w:t>
      </w:r>
      <w:r>
        <w:rPr>
          <w:b/>
          <w:bCs/>
          <w:spacing w:val="-7"/>
        </w:rPr>
        <w:t>与氢键无关，故B</w:t>
      </w:r>
      <w:r>
        <w:rPr>
          <w:spacing w:val="-36"/>
        </w:rPr>
        <w:t xml:space="preserve"> </w:t>
      </w:r>
      <w:r>
        <w:rPr>
          <w:b/>
          <w:bCs/>
          <w:spacing w:val="-7"/>
        </w:rPr>
        <w:t>选；</w:t>
      </w:r>
    </w:p>
    <w:p>
      <w:pPr>
        <w:pStyle w:val="BodyText"/>
        <w:spacing w:before="205" w:line="489" w:lineRule="exact"/>
      </w:pPr>
      <w:r>
        <w:rPr>
          <w:rFonts w:ascii="Times New Roman" w:eastAsia="Times New Roman" w:hAnsi="Times New Roman" w:cs="Times New Roman"/>
          <w:b/>
          <w:bCs/>
          <w:spacing w:val="-11"/>
          <w:position w:val="20"/>
        </w:rPr>
        <w:t>C.</w:t>
      </w:r>
      <w:r>
        <w:rPr>
          <w:rFonts w:ascii="Times New Roman" w:eastAsia="Times New Roman" w:hAnsi="Times New Roman" w:cs="Times New Roman"/>
          <w:b/>
          <w:bCs/>
          <w:spacing w:val="18"/>
          <w:w w:val="101"/>
          <w:position w:val="20"/>
        </w:rPr>
        <w:t xml:space="preserve">  </w:t>
      </w:r>
      <w:r>
        <w:rPr>
          <w:b/>
          <w:bCs/>
          <w:spacing w:val="-11"/>
          <w:position w:val="20"/>
        </w:rPr>
        <w:t>羊毛主要成分是蛋白质，蛋白质分子与水分子之间形成氢键，破坏了蛋白质的螺旋结构，所以羊毛制品水洗再晒</w:t>
      </w:r>
    </w:p>
    <w:p>
      <w:pPr>
        <w:pStyle w:val="BodyText"/>
        <w:spacing w:before="1" w:line="218" w:lineRule="auto"/>
        <w:ind w:left="3"/>
      </w:pPr>
      <w:r>
        <w:rPr>
          <w:b/>
          <w:bCs/>
          <w:spacing w:val="-10"/>
        </w:rPr>
        <w:t>干后变形，故</w:t>
      </w:r>
      <w:r>
        <w:rPr>
          <w:rFonts w:ascii="Times New Roman" w:eastAsia="Times New Roman" w:hAnsi="Times New Roman" w:cs="Times New Roman"/>
          <w:b/>
          <w:bCs/>
          <w:spacing w:val="-10"/>
        </w:rPr>
        <w:t>C</w:t>
      </w:r>
      <w:r>
        <w:rPr>
          <w:rFonts w:ascii="Times New Roman" w:eastAsia="Times New Roman" w:hAnsi="Times New Roman" w:cs="Times New Roman"/>
          <w:b/>
          <w:bCs/>
          <w:spacing w:val="-8"/>
        </w:rPr>
        <w:t xml:space="preserve"> </w:t>
      </w:r>
      <w:r>
        <w:rPr>
          <w:b/>
          <w:bCs/>
          <w:spacing w:val="-10"/>
        </w:rPr>
        <w:t>不选；</w:t>
      </w:r>
    </w:p>
    <w:p>
      <w:pPr>
        <w:pStyle w:val="BodyText"/>
        <w:spacing w:before="194" w:line="219" w:lineRule="auto"/>
        <w:jc w:val="right"/>
      </w:pPr>
      <w:r>
        <w:rPr>
          <w:rFonts w:ascii="Times New Roman" w:eastAsia="Times New Roman" w:hAnsi="Times New Roman" w:cs="Times New Roman"/>
          <w:spacing w:val="-9"/>
        </w:rPr>
        <w:t xml:space="preserve">D.CH₃COCH₃   </w:t>
      </w:r>
      <w:r>
        <w:rPr>
          <w:spacing w:val="-9"/>
        </w:rPr>
        <w:t>中</w:t>
      </w:r>
      <w:r>
        <w:rPr>
          <w:spacing w:val="-40"/>
        </w:rPr>
        <w:t xml:space="preserve"> </w:t>
      </w:r>
      <w:r>
        <w:rPr>
          <w:rFonts w:ascii="Times New Roman" w:eastAsia="Times New Roman" w:hAnsi="Times New Roman" w:cs="Times New Roman"/>
          <w:spacing w:val="-9"/>
        </w:rPr>
        <w:t xml:space="preserve">O </w:t>
      </w:r>
      <w:r>
        <w:rPr>
          <w:spacing w:val="-9"/>
        </w:rPr>
        <w:t>原子电负性很大且含孤电子对，与水分子中氢原子形成</w:t>
      </w:r>
      <w:r>
        <w:rPr>
          <w:spacing w:val="-10"/>
        </w:rPr>
        <w:t>氢键，所以二者可以完全互溶，故</w:t>
      </w:r>
      <w:r>
        <w:rPr>
          <w:rFonts w:ascii="Times New Roman" w:eastAsia="Times New Roman" w:hAnsi="Times New Roman" w:cs="Times New Roman"/>
          <w:spacing w:val="-10"/>
        </w:rPr>
        <w:t xml:space="preserve">D </w:t>
      </w:r>
      <w:r>
        <w:rPr>
          <w:spacing w:val="-10"/>
        </w:rPr>
        <w:t>不选；</w:t>
      </w:r>
    </w:p>
    <w:p>
      <w:pPr>
        <w:pStyle w:val="BodyText"/>
        <w:spacing w:before="216" w:line="504" w:lineRule="exact"/>
        <w:ind w:left="3"/>
      </w:pPr>
      <w:r>
        <w:rPr>
          <w:b/>
          <w:bCs/>
          <w:spacing w:val="-5"/>
          <w:position w:val="21"/>
        </w:rPr>
        <w:t>故答案为</w:t>
      </w:r>
      <w:r>
        <w:rPr>
          <w:rFonts w:ascii="Times New Roman" w:eastAsia="Times New Roman" w:hAnsi="Times New Roman" w:cs="Times New Roman"/>
          <w:b/>
          <w:bCs/>
          <w:spacing w:val="-5"/>
          <w:position w:val="21"/>
        </w:rPr>
        <w:t>B</w:t>
      </w:r>
      <w:r>
        <w:rPr>
          <w:b/>
          <w:bCs/>
          <w:spacing w:val="-5"/>
          <w:position w:val="21"/>
        </w:rPr>
        <w:t>。</w:t>
      </w:r>
    </w:p>
    <w:p>
      <w:pPr>
        <w:pStyle w:val="BodyText"/>
        <w:spacing w:before="1" w:line="181" w:lineRule="auto"/>
        <w:ind w:left="3"/>
      </w:pPr>
      <w:r>
        <w:rPr>
          <w:b/>
          <w:bCs/>
          <w:spacing w:val="-6"/>
        </w:rPr>
        <w:t>5、B</w:t>
      </w:r>
    </w:p>
    <w:p>
      <w:pPr>
        <w:pStyle w:val="BodyText"/>
        <w:spacing w:before="210" w:line="220" w:lineRule="auto"/>
        <w:ind w:left="13"/>
      </w:pPr>
      <w:r>
        <w:rPr>
          <w:b/>
          <w:bCs/>
          <w:spacing w:val="-8"/>
        </w:rPr>
        <w:t>【解题分析】</w:t>
      </w:r>
    </w:p>
    <w:p>
      <w:pPr>
        <w:pStyle w:val="BodyText"/>
        <w:spacing w:before="205" w:line="459" w:lineRule="exact"/>
        <w:ind w:left="3"/>
      </w:pPr>
      <w:r>
        <w:rPr>
          <w:b/>
          <w:bCs/>
          <w:spacing w:val="-9"/>
          <w:position w:val="18"/>
        </w:rPr>
        <w:t>A.</w:t>
      </w:r>
      <w:r>
        <w:rPr>
          <w:spacing w:val="-21"/>
          <w:position w:val="18"/>
        </w:rPr>
        <w:t xml:space="preserve"> </w:t>
      </w:r>
      <w:r>
        <w:rPr>
          <w:b/>
          <w:bCs/>
          <w:spacing w:val="-9"/>
          <w:position w:val="18"/>
        </w:rPr>
        <w:t>电极</w:t>
      </w:r>
      <w:r>
        <w:rPr>
          <w:spacing w:val="-46"/>
          <w:position w:val="18"/>
        </w:rPr>
        <w:t xml:space="preserve"> </w:t>
      </w:r>
      <w:r>
        <w:rPr>
          <w:b/>
          <w:bCs/>
          <w:spacing w:val="-9"/>
          <w:position w:val="18"/>
        </w:rPr>
        <w:t>a是化合价升高，发生氧化反应，为电池负极，故A</w:t>
      </w:r>
      <w:r>
        <w:rPr>
          <w:spacing w:val="-28"/>
          <w:position w:val="18"/>
        </w:rPr>
        <w:t xml:space="preserve"> </w:t>
      </w:r>
      <w:r>
        <w:rPr>
          <w:b/>
          <w:bCs/>
          <w:spacing w:val="-9"/>
          <w:position w:val="18"/>
        </w:rPr>
        <w:t>错误；</w:t>
      </w:r>
    </w:p>
    <w:p>
      <w:pPr>
        <w:pStyle w:val="BodyText"/>
        <w:spacing w:before="1" w:line="211" w:lineRule="auto"/>
      </w:pPr>
      <w:r>
        <w:rPr>
          <w:rFonts w:ascii="Times New Roman" w:eastAsia="Times New Roman" w:hAnsi="Times New Roman" w:cs="Times New Roman"/>
          <w:b/>
          <w:bCs/>
          <w:spacing w:val="-3"/>
        </w:rPr>
        <w:t>B.</w:t>
      </w:r>
      <w:r>
        <w:rPr>
          <w:rFonts w:ascii="Times New Roman" w:eastAsia="Times New Roman" w:hAnsi="Times New Roman" w:cs="Times New Roman"/>
          <w:b/>
          <w:bCs/>
          <w:spacing w:val="31"/>
          <w:w w:val="101"/>
        </w:rPr>
        <w:t xml:space="preserve"> </w:t>
      </w:r>
      <w:r>
        <w:rPr>
          <w:b/>
          <w:bCs/>
          <w:spacing w:val="-3"/>
        </w:rPr>
        <w:t>电路中每流过4</w:t>
      </w:r>
      <w:r>
        <w:rPr>
          <w:rFonts w:ascii="Times New Roman" w:eastAsia="Times New Roman" w:hAnsi="Times New Roman" w:cs="Times New Roman"/>
          <w:b/>
          <w:bCs/>
          <w:spacing w:val="-3"/>
        </w:rPr>
        <w:t>mol</w:t>
      </w:r>
      <w:r>
        <w:rPr>
          <w:b/>
          <w:bCs/>
          <w:spacing w:val="-3"/>
        </w:rPr>
        <w:t>电子，正极消耗1</w:t>
      </w:r>
      <w:r>
        <w:rPr>
          <w:rFonts w:ascii="Times New Roman" w:eastAsia="Times New Roman" w:hAnsi="Times New Roman" w:cs="Times New Roman"/>
          <w:b/>
          <w:bCs/>
          <w:spacing w:val="-3"/>
        </w:rPr>
        <w:t>m</w:t>
      </w:r>
      <w:r>
        <w:rPr>
          <w:rFonts w:ascii="Times New Roman" w:eastAsia="Times New Roman" w:hAnsi="Times New Roman" w:cs="Times New Roman"/>
          <w:b/>
          <w:bCs/>
          <w:spacing w:val="-4"/>
        </w:rPr>
        <w:t xml:space="preserve">olO₂,  </w:t>
      </w:r>
      <w:r>
        <w:rPr>
          <w:b/>
          <w:bCs/>
          <w:spacing w:val="-4"/>
        </w:rPr>
        <w:t>故</w:t>
      </w:r>
      <w:r>
        <w:rPr>
          <w:spacing w:val="-41"/>
        </w:rPr>
        <w:t xml:space="preserve"> </w:t>
      </w:r>
      <w:r>
        <w:rPr>
          <w:rFonts w:ascii="Times New Roman" w:eastAsia="Times New Roman" w:hAnsi="Times New Roman" w:cs="Times New Roman"/>
          <w:b/>
          <w:bCs/>
          <w:spacing w:val="-4"/>
        </w:rPr>
        <w:t>B</w:t>
      </w:r>
      <w:r>
        <w:rPr>
          <w:rFonts w:ascii="Times New Roman" w:eastAsia="Times New Roman" w:hAnsi="Times New Roman" w:cs="Times New Roman"/>
          <w:b/>
          <w:bCs/>
          <w:spacing w:val="-14"/>
        </w:rPr>
        <w:t xml:space="preserve"> </w:t>
      </w:r>
      <w:r>
        <w:rPr>
          <w:b/>
          <w:bCs/>
          <w:spacing w:val="-4"/>
        </w:rPr>
        <w:t>正确；</w:t>
      </w:r>
    </w:p>
    <w:p>
      <w:pPr>
        <w:pStyle w:val="BodyText"/>
        <w:spacing w:before="227" w:line="212" w:lineRule="auto"/>
        <w:outlineLvl w:val="0"/>
      </w:pPr>
      <w:r>
        <w:rPr>
          <w:rFonts w:ascii="Times New Roman" w:eastAsia="Times New Roman" w:hAnsi="Times New Roman" w:cs="Times New Roman"/>
          <w:b/>
          <w:bCs/>
          <w:spacing w:val="-9"/>
        </w:rPr>
        <w:t>C.</w:t>
      </w:r>
      <w:r>
        <w:rPr>
          <w:rFonts w:ascii="Times New Roman" w:eastAsia="Times New Roman" w:hAnsi="Times New Roman" w:cs="Times New Roman"/>
          <w:b/>
          <w:bCs/>
          <w:spacing w:val="53"/>
          <w:w w:val="101"/>
        </w:rPr>
        <w:t xml:space="preserve"> </w:t>
      </w:r>
      <w:r>
        <w:rPr>
          <w:b/>
          <w:bCs/>
          <w:spacing w:val="-9"/>
        </w:rPr>
        <w:t>电极</w:t>
      </w:r>
      <w:r>
        <w:rPr>
          <w:spacing w:val="-49"/>
        </w:rPr>
        <w:t xml:space="preserve"> </w:t>
      </w:r>
      <w:r>
        <w:rPr>
          <w:rFonts w:ascii="Times New Roman" w:eastAsia="Times New Roman" w:hAnsi="Times New Roman" w:cs="Times New Roman"/>
          <w:b/>
          <w:bCs/>
          <w:spacing w:val="-9"/>
        </w:rPr>
        <w:t>b</w:t>
      </w:r>
      <w:r>
        <w:rPr>
          <w:b/>
          <w:bCs/>
          <w:spacing w:val="-9"/>
        </w:rPr>
        <w:t>上的电极反应：</w:t>
      </w:r>
      <w:r>
        <w:rPr>
          <w:spacing w:val="-9"/>
        </w:rPr>
        <w:t xml:space="preserve"> </w:t>
      </w:r>
      <w:r>
        <w:rPr>
          <w:rFonts w:ascii="Times New Roman" w:eastAsia="Times New Roman" w:hAnsi="Times New Roman" w:cs="Times New Roman"/>
          <w:b/>
          <w:bCs/>
          <w:spacing w:val="-9"/>
        </w:rPr>
        <w:t xml:space="preserve">O₂+4e~=2   O²-,  </w:t>
      </w:r>
      <w:r>
        <w:rPr>
          <w:b/>
          <w:bCs/>
          <w:spacing w:val="-9"/>
        </w:rPr>
        <w:t>故</w:t>
      </w:r>
      <w:r>
        <w:rPr>
          <w:spacing w:val="-51"/>
        </w:rPr>
        <w:t xml:space="preserve"> </w:t>
      </w:r>
      <w:r>
        <w:rPr>
          <w:rFonts w:ascii="Times New Roman" w:eastAsia="Times New Roman" w:hAnsi="Times New Roman" w:cs="Times New Roman"/>
          <w:b/>
          <w:bCs/>
          <w:spacing w:val="-9"/>
        </w:rPr>
        <w:t>C</w:t>
      </w:r>
      <w:r>
        <w:rPr>
          <w:rFonts w:ascii="Times New Roman" w:eastAsia="Times New Roman" w:hAnsi="Times New Roman" w:cs="Times New Roman"/>
          <w:b/>
          <w:bCs/>
          <w:spacing w:val="-12"/>
        </w:rPr>
        <w:t xml:space="preserve"> </w:t>
      </w:r>
      <w:r>
        <w:rPr>
          <w:b/>
          <w:bCs/>
          <w:spacing w:val="-9"/>
        </w:rPr>
        <w:t>错误；</w:t>
      </w:r>
    </w:p>
    <w:p>
      <w:pPr>
        <w:pStyle w:val="BodyText"/>
        <w:spacing w:before="208" w:line="212" w:lineRule="auto"/>
        <w:outlineLvl w:val="0"/>
      </w:pPr>
      <w:r>
        <w:rPr>
          <w:rFonts w:ascii="Times New Roman" w:eastAsia="Times New Roman" w:hAnsi="Times New Roman" w:cs="Times New Roman"/>
          <w:b/>
          <w:bCs/>
          <w:spacing w:val="-3"/>
        </w:rPr>
        <w:t>D.</w:t>
      </w:r>
      <w:r>
        <w:rPr>
          <w:rFonts w:ascii="Times New Roman" w:eastAsia="Times New Roman" w:hAnsi="Times New Roman" w:cs="Times New Roman"/>
          <w:b/>
          <w:bCs/>
          <w:spacing w:val="37"/>
        </w:rPr>
        <w:t xml:space="preserve"> </w:t>
      </w:r>
      <w:r>
        <w:rPr>
          <w:b/>
          <w:bCs/>
          <w:spacing w:val="-3"/>
        </w:rPr>
        <w:t>电极</w:t>
      </w:r>
      <w:r>
        <w:rPr>
          <w:spacing w:val="-39"/>
        </w:rPr>
        <w:t xml:space="preserve"> </w:t>
      </w:r>
      <w:r>
        <w:rPr>
          <w:rFonts w:ascii="Times New Roman" w:eastAsia="Times New Roman" w:hAnsi="Times New Roman" w:cs="Times New Roman"/>
          <w:b/>
          <w:bCs/>
          <w:spacing w:val="-3"/>
        </w:rPr>
        <w:t>a</w:t>
      </w:r>
      <w:r>
        <w:rPr>
          <w:rFonts w:ascii="Times New Roman" w:eastAsia="Times New Roman" w:hAnsi="Times New Roman" w:cs="Times New Roman"/>
          <w:b/>
          <w:bCs/>
          <w:spacing w:val="-32"/>
        </w:rPr>
        <w:t xml:space="preserve"> </w:t>
      </w:r>
      <w:r>
        <w:rPr>
          <w:b/>
          <w:bCs/>
          <w:spacing w:val="-3"/>
        </w:rPr>
        <w:t>上的电极反应：2</w:t>
      </w:r>
      <w:r>
        <w:rPr>
          <w:rFonts w:ascii="Times New Roman" w:eastAsia="Times New Roman" w:hAnsi="Times New Roman" w:cs="Times New Roman"/>
          <w:b/>
          <w:bCs/>
          <w:spacing w:val="-3"/>
        </w:rPr>
        <w:t>H₂S+2O²--4e~=S₂+2H</w:t>
      </w:r>
      <w:r>
        <w:rPr>
          <w:rFonts w:ascii="Times New Roman" w:eastAsia="Times New Roman" w:hAnsi="Times New Roman" w:cs="Times New Roman"/>
          <w:b/>
          <w:bCs/>
          <w:spacing w:val="-4"/>
        </w:rPr>
        <w:t xml:space="preserve">₂O,      </w:t>
      </w:r>
      <w:r>
        <w:rPr>
          <w:b/>
          <w:bCs/>
          <w:spacing w:val="-4"/>
        </w:rPr>
        <w:t>故</w:t>
      </w:r>
      <w:r>
        <w:rPr>
          <w:spacing w:val="-61"/>
        </w:rPr>
        <w:t xml:space="preserve"> </w:t>
      </w:r>
      <w:r>
        <w:rPr>
          <w:rFonts w:ascii="Times New Roman" w:eastAsia="Times New Roman" w:hAnsi="Times New Roman" w:cs="Times New Roman"/>
          <w:b/>
          <w:bCs/>
          <w:spacing w:val="-4"/>
        </w:rPr>
        <w:t xml:space="preserve">D </w:t>
      </w:r>
      <w:r>
        <w:rPr>
          <w:b/>
          <w:bCs/>
          <w:spacing w:val="-4"/>
        </w:rPr>
        <w:t>错误。</w:t>
      </w:r>
    </w:p>
    <w:p>
      <w:pPr>
        <w:pStyle w:val="BodyText"/>
        <w:spacing w:before="231" w:line="502" w:lineRule="exact"/>
        <w:ind w:left="3"/>
      </w:pPr>
      <w:r>
        <w:rPr>
          <w:b/>
          <w:bCs/>
          <w:spacing w:val="-11"/>
          <w:position w:val="21"/>
        </w:rPr>
        <w:t>综上所述，答案为</w:t>
      </w:r>
      <w:r>
        <w:rPr>
          <w:spacing w:val="-45"/>
          <w:position w:val="21"/>
        </w:rPr>
        <w:t xml:space="preserve"> </w:t>
      </w:r>
      <w:r>
        <w:rPr>
          <w:rFonts w:ascii="Times New Roman" w:eastAsia="Times New Roman" w:hAnsi="Times New Roman" w:cs="Times New Roman"/>
          <w:b/>
          <w:bCs/>
          <w:spacing w:val="-11"/>
          <w:position w:val="21"/>
        </w:rPr>
        <w:t>B</w:t>
      </w:r>
      <w:r>
        <w:rPr>
          <w:b/>
          <w:bCs/>
          <w:spacing w:val="-11"/>
          <w:position w:val="21"/>
        </w:rPr>
        <w:t>。</w:t>
      </w:r>
    </w:p>
    <w:p>
      <w:pPr>
        <w:pStyle w:val="BodyText"/>
        <w:spacing w:before="2" w:line="182" w:lineRule="auto"/>
        <w:ind w:left="3"/>
      </w:pPr>
      <w:r>
        <w:rPr>
          <w:b/>
          <w:bCs/>
          <w:spacing w:val="-5"/>
        </w:rPr>
        <w:t>6、C</w:t>
      </w:r>
    </w:p>
    <w:p>
      <w:pPr>
        <w:pStyle w:val="BodyText"/>
        <w:spacing w:before="219" w:line="220" w:lineRule="auto"/>
        <w:ind w:left="13"/>
      </w:pPr>
      <w:r>
        <w:rPr>
          <w:b/>
          <w:bCs/>
          <w:spacing w:val="-8"/>
        </w:rPr>
        <w:t>【解题分析】</w:t>
      </w:r>
    </w:p>
    <w:p>
      <w:pPr>
        <w:pStyle w:val="BodyText"/>
        <w:spacing w:before="195" w:line="212" w:lineRule="auto"/>
      </w:pPr>
      <w:r>
        <w:rPr>
          <w:rFonts w:ascii="Times New Roman" w:eastAsia="Times New Roman" w:hAnsi="Times New Roman" w:cs="Times New Roman"/>
          <w:spacing w:val="-3"/>
        </w:rPr>
        <w:t>A.pH=1</w:t>
      </w:r>
      <w:r>
        <w:rPr>
          <w:rFonts w:ascii="Times New Roman" w:eastAsia="Times New Roman" w:hAnsi="Times New Roman" w:cs="Times New Roman"/>
          <w:spacing w:val="40"/>
          <w:w w:val="101"/>
        </w:rPr>
        <w:t xml:space="preserve"> </w:t>
      </w:r>
      <w:r>
        <w:rPr>
          <w:spacing w:val="-3"/>
        </w:rPr>
        <w:t>的溶液显酸性，</w:t>
      </w:r>
      <w:r>
        <w:rPr>
          <w:rFonts w:ascii="Times New Roman" w:eastAsia="Times New Roman" w:hAnsi="Times New Roman" w:cs="Times New Roman"/>
          <w:spacing w:val="-3"/>
        </w:rPr>
        <w:t>Cr₂O₇²~</w:t>
      </w:r>
      <w:r>
        <w:rPr>
          <w:rFonts w:ascii="Times New Roman" w:eastAsia="Times New Roman" w:hAnsi="Times New Roman" w:cs="Times New Roman"/>
          <w:spacing w:val="-12"/>
        </w:rPr>
        <w:t xml:space="preserve"> </w:t>
      </w:r>
      <w:r>
        <w:rPr>
          <w:spacing w:val="-3"/>
        </w:rPr>
        <w:t>有强氧化性，会把</w:t>
      </w:r>
      <w:r>
        <w:rPr>
          <w:rFonts w:ascii="Times New Roman" w:eastAsia="Times New Roman" w:hAnsi="Times New Roman" w:cs="Times New Roman"/>
          <w:spacing w:val="-3"/>
        </w:rPr>
        <w:t>CH₃CH</w:t>
      </w:r>
      <w:r>
        <w:rPr>
          <w:rFonts w:ascii="Times New Roman" w:eastAsia="Times New Roman" w:hAnsi="Times New Roman" w:cs="Times New Roman"/>
          <w:spacing w:val="-4"/>
        </w:rPr>
        <w:t>₂OH</w:t>
      </w:r>
      <w:r>
        <w:rPr>
          <w:rFonts w:ascii="Times New Roman" w:eastAsia="Times New Roman" w:hAnsi="Times New Roman" w:cs="Times New Roman"/>
          <w:spacing w:val="33"/>
        </w:rPr>
        <w:t xml:space="preserve"> </w:t>
      </w:r>
      <w:r>
        <w:rPr>
          <w:spacing w:val="-4"/>
        </w:rPr>
        <w:t>氧化，故</w:t>
      </w:r>
      <w:r>
        <w:rPr>
          <w:rFonts w:ascii="Times New Roman" w:eastAsia="Times New Roman" w:hAnsi="Times New Roman" w:cs="Times New Roman"/>
          <w:spacing w:val="-4"/>
        </w:rPr>
        <w:t>A</w:t>
      </w:r>
      <w:r>
        <w:rPr>
          <w:rFonts w:ascii="Times New Roman" w:eastAsia="Times New Roman" w:hAnsi="Times New Roman" w:cs="Times New Roman"/>
          <w:spacing w:val="-12"/>
        </w:rPr>
        <w:t xml:space="preserve"> </w:t>
      </w:r>
      <w:r>
        <w:rPr>
          <w:spacing w:val="-4"/>
        </w:rPr>
        <w:t>错误；</w:t>
      </w:r>
    </w:p>
    <w:p>
      <w:pPr>
        <w:spacing w:line="212"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8" w:history="1">
        <w:r>
          <w:rPr>
            <w:rFonts w:ascii="SimSun" w:eastAsia="SimSun" w:hAnsi="SimSun" w:cs="SimSun"/>
            <w:b/>
            <w:bCs/>
            <w:snapToGrid/>
            <w:color w:val="0000EE"/>
            <w:kern w:val="0"/>
            <w:sz w:val="30"/>
            <w:szCs w:val="30"/>
            <w:u w:val="single" w:color="0000EE"/>
          </w:rPr>
          <w:t>https://d.book118.com/868054027102006042</w:t>
        </w:r>
      </w:hyperlink>
    </w:p>
    <w:p>
      <w:pPr>
        <w:spacing w:line="212" w:lineRule="auto"/>
      </w:pPr>
    </w:p>
    <w:sectPr>
      <w:headerReference w:type="default" r:id="rId59"/>
      <w:pgSz w:w="11910" w:h="16840"/>
      <w:pgMar w:top="400" w:right="553" w:bottom="0" w:left="529" w:header="0" w:footer="0" w:gutter="0"/>
      <w:pgNumType w:start="19"/>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FZYaoTi">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YouYuan">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64232E2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1"/>
      <w:szCs w:val="21"/>
      <w:lang w:val="en-US" w:eastAsia="en-US" w:bidi="ar-SA"/>
    </w:rPr>
  </w:style>
  <w:style w:type="paragraph" w:styleId="BodyText">
    <w:name w:val="Body Text"/>
    <w:basedOn w:val="Normal"/>
    <w:semiHidden/>
    <w:qFormat/>
    <w:rPr>
      <w:rFonts w:ascii="宋体" w:eastAsia="宋体" w:hAnsi="宋体" w:cs="宋体"/>
      <w:sz w:val="22"/>
      <w:szCs w:val="22"/>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image" Target="media/image6.png" /><Relationship Id="rId12" Type="http://schemas.openxmlformats.org/officeDocument/2006/relationships/image" Target="media/image7.jpeg" /><Relationship Id="rId13" Type="http://schemas.openxmlformats.org/officeDocument/2006/relationships/image" Target="media/image8.png"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header" Target="header5.xml" /><Relationship Id="rId17" Type="http://schemas.openxmlformats.org/officeDocument/2006/relationships/header" Target="header6.xml" /><Relationship Id="rId18" Type="http://schemas.openxmlformats.org/officeDocument/2006/relationships/image" Target="media/image9.jpeg" /><Relationship Id="rId19" Type="http://schemas.openxmlformats.org/officeDocument/2006/relationships/image" Target="media/image10.jpeg"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image" Target="media/image11.jpeg" /><Relationship Id="rId22" Type="http://schemas.openxmlformats.org/officeDocument/2006/relationships/header" Target="header8.xml" /><Relationship Id="rId23" Type="http://schemas.openxmlformats.org/officeDocument/2006/relationships/image" Target="media/image12.jpeg" /><Relationship Id="rId24" Type="http://schemas.openxmlformats.org/officeDocument/2006/relationships/image" Target="media/image13.png" /><Relationship Id="rId25" Type="http://schemas.openxmlformats.org/officeDocument/2006/relationships/image" Target="media/image14.png" /><Relationship Id="rId26" Type="http://schemas.openxmlformats.org/officeDocument/2006/relationships/image" Target="media/image15.jpeg" /><Relationship Id="rId27" Type="http://schemas.openxmlformats.org/officeDocument/2006/relationships/image" Target="media/image16.jpeg" /><Relationship Id="rId28" Type="http://schemas.openxmlformats.org/officeDocument/2006/relationships/image" Target="media/image17.png" /><Relationship Id="rId29" Type="http://schemas.openxmlformats.org/officeDocument/2006/relationships/image" Target="media/image18.png" /><Relationship Id="rId3" Type="http://schemas.openxmlformats.org/officeDocument/2006/relationships/fontTable" Target="fontTable.xml" /><Relationship Id="rId30" Type="http://schemas.openxmlformats.org/officeDocument/2006/relationships/header" Target="header9.xml" /><Relationship Id="rId31" Type="http://schemas.openxmlformats.org/officeDocument/2006/relationships/image" Target="media/image19.png" /><Relationship Id="rId32" Type="http://schemas.openxmlformats.org/officeDocument/2006/relationships/image" Target="media/image20.jpeg" /><Relationship Id="rId33" Type="http://schemas.openxmlformats.org/officeDocument/2006/relationships/image" Target="media/image21.png" /><Relationship Id="rId34" Type="http://schemas.openxmlformats.org/officeDocument/2006/relationships/image" Target="media/image22.png" /><Relationship Id="rId35" Type="http://schemas.openxmlformats.org/officeDocument/2006/relationships/image" Target="media/image23.png" /><Relationship Id="rId36" Type="http://schemas.openxmlformats.org/officeDocument/2006/relationships/image" Target="media/image24.png" /><Relationship Id="rId37" Type="http://schemas.openxmlformats.org/officeDocument/2006/relationships/header" Target="header10.xml" /><Relationship Id="rId38" Type="http://schemas.openxmlformats.org/officeDocument/2006/relationships/image" Target="media/image25.jpeg" /><Relationship Id="rId39" Type="http://schemas.openxmlformats.org/officeDocument/2006/relationships/image" Target="media/image26.jpeg" /><Relationship Id="rId4" Type="http://schemas.openxmlformats.org/officeDocument/2006/relationships/image" Target="media/image1.jpeg" /><Relationship Id="rId40" Type="http://schemas.openxmlformats.org/officeDocument/2006/relationships/image" Target="media/image27.jpeg" /><Relationship Id="rId41" Type="http://schemas.openxmlformats.org/officeDocument/2006/relationships/header" Target="header11.xml" /><Relationship Id="rId42" Type="http://schemas.openxmlformats.org/officeDocument/2006/relationships/header" Target="header12.xml" /><Relationship Id="rId43" Type="http://schemas.openxmlformats.org/officeDocument/2006/relationships/image" Target="media/image28.jpeg" /><Relationship Id="rId44" Type="http://schemas.openxmlformats.org/officeDocument/2006/relationships/image" Target="media/image29.jpeg" /><Relationship Id="rId45" Type="http://schemas.openxmlformats.org/officeDocument/2006/relationships/header" Target="header13.xml" /><Relationship Id="rId46" Type="http://schemas.openxmlformats.org/officeDocument/2006/relationships/image" Target="media/image30.jpeg" /><Relationship Id="rId47" Type="http://schemas.openxmlformats.org/officeDocument/2006/relationships/image" Target="media/image31.jpeg" /><Relationship Id="rId48" Type="http://schemas.openxmlformats.org/officeDocument/2006/relationships/image" Target="media/image32.jpeg" /><Relationship Id="rId49" Type="http://schemas.openxmlformats.org/officeDocument/2006/relationships/header" Target="header14.xml" /><Relationship Id="rId5" Type="http://schemas.openxmlformats.org/officeDocument/2006/relationships/image" Target="media/image2.jpeg" /><Relationship Id="rId50" Type="http://schemas.openxmlformats.org/officeDocument/2006/relationships/image" Target="media/image33.png" /><Relationship Id="rId51" Type="http://schemas.openxmlformats.org/officeDocument/2006/relationships/header" Target="header15.xml" /><Relationship Id="rId52" Type="http://schemas.openxmlformats.org/officeDocument/2006/relationships/image" Target="media/image34.jpeg" /><Relationship Id="rId53" Type="http://schemas.openxmlformats.org/officeDocument/2006/relationships/image" Target="media/image35.jpeg" /><Relationship Id="rId54" Type="http://schemas.openxmlformats.org/officeDocument/2006/relationships/header" Target="header16.xml" /><Relationship Id="rId55" Type="http://schemas.openxmlformats.org/officeDocument/2006/relationships/header" Target="header17.xml" /><Relationship Id="rId56" Type="http://schemas.openxmlformats.org/officeDocument/2006/relationships/image" Target="media/image36.jpeg" /><Relationship Id="rId57" Type="http://schemas.openxmlformats.org/officeDocument/2006/relationships/header" Target="header18.xml" /><Relationship Id="rId58" Type="http://schemas.openxmlformats.org/officeDocument/2006/relationships/hyperlink" Target="https://d.book118.com/868054027102006042" TargetMode="External" /><Relationship Id="rId59" Type="http://schemas.openxmlformats.org/officeDocument/2006/relationships/header" Target="header19.xml" /><Relationship Id="rId6" Type="http://schemas.openxmlformats.org/officeDocument/2006/relationships/image" Target="media/image3.jpeg" /><Relationship Id="rId60" Type="http://schemas.openxmlformats.org/officeDocument/2006/relationships/theme" Target="theme/theme1.xml" /><Relationship Id="rId61" Type="http://schemas.openxmlformats.org/officeDocument/2006/relationships/styles" Target="styles.xml"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2024-03-05T14:11:00Z</dcterms:created>
  <dcterms:modified xsi:type="dcterms:W3CDTF">2024-03-05T06:11:48Z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2024-03-05T06:11:47Z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65e6b7999563c7001fa1b468wl</vt:lpwstr>
  </property>
</Properties>
</file>