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导航系统项目计划设计方案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82" w:history="1">
        <w:r>
          <w:rPr>
            <w:rFonts w:ascii="仿宋" w:eastAsia="仿宋" w:hAnsi="仿宋" w:cs="仿宋" w:hint="eastAsia"/>
            <w:lang w:eastAsia="zh-CN"/>
          </w:rPr>
          <w:t>前言</w:t>
        </w:r>
        <w:r>
          <w:tab/>
        </w:r>
        <w:r>
          <w:fldChar w:fldCharType="begin"/>
        </w:r>
        <w:r>
          <w:instrText xml:space="preserve"> PAGEREF _Toc4482 \h </w:instrText>
        </w:r>
        <w:r>
          <w:fldChar w:fldCharType="separate"/>
        </w:r>
        <w:r>
          <w:t>3</w:t>
        </w:r>
        <w:r>
          <w:fldChar w:fldCharType="end"/>
        </w:r>
      </w:hyperlink>
    </w:p>
    <w:p>
      <w:pPr>
        <w:pStyle w:val="TOC1"/>
        <w:tabs>
          <w:tab w:val="right" w:leader="dot" w:pos="8306"/>
        </w:tabs>
      </w:pPr>
      <w:hyperlink w:anchor="_Toc7480" w:history="1">
        <w:r>
          <w:rPr>
            <w:rFonts w:ascii="仿宋" w:eastAsia="仿宋" w:hAnsi="仿宋" w:cs="仿宋" w:hint="eastAsia"/>
            <w:lang w:eastAsia="zh-CN"/>
          </w:rPr>
          <w:t>一、导航系统项目建设背景及必要性分析</w:t>
        </w:r>
        <w:r>
          <w:tab/>
        </w:r>
        <w:r>
          <w:fldChar w:fldCharType="begin"/>
        </w:r>
        <w:r>
          <w:instrText xml:space="preserve"> PAGEREF _Toc7480 \h </w:instrText>
        </w:r>
        <w:r>
          <w:fldChar w:fldCharType="separate"/>
        </w:r>
        <w:r>
          <w:t>3</w:t>
        </w:r>
        <w:r>
          <w:fldChar w:fldCharType="end"/>
        </w:r>
      </w:hyperlink>
    </w:p>
    <w:p>
      <w:pPr>
        <w:pStyle w:val="TOC2"/>
        <w:tabs>
          <w:tab w:val="right" w:leader="dot" w:pos="8306"/>
        </w:tabs>
      </w:pPr>
      <w:hyperlink w:anchor="_Toc19571" w:history="1">
        <w:r>
          <w:rPr>
            <w:rFonts w:ascii="仿宋" w:eastAsia="仿宋" w:hAnsi="仿宋" w:cs="仿宋" w:hint="eastAsia"/>
            <w:lang w:eastAsia="zh-CN"/>
          </w:rPr>
          <w:t>(一)、导航系统项目背景分析</w:t>
        </w:r>
        <w:r>
          <w:tab/>
        </w:r>
        <w:r>
          <w:fldChar w:fldCharType="begin"/>
        </w:r>
        <w:r>
          <w:instrText xml:space="preserve"> PAGEREF _Toc19571 \h </w:instrText>
        </w:r>
        <w:r>
          <w:fldChar w:fldCharType="separate"/>
        </w:r>
        <w:r>
          <w:t>3</w:t>
        </w:r>
        <w:r>
          <w:fldChar w:fldCharType="end"/>
        </w:r>
      </w:hyperlink>
    </w:p>
    <w:p>
      <w:pPr>
        <w:pStyle w:val="TOC2"/>
        <w:tabs>
          <w:tab w:val="right" w:leader="dot" w:pos="8306"/>
        </w:tabs>
      </w:pPr>
      <w:hyperlink w:anchor="_Toc2208" w:history="1">
        <w:r>
          <w:rPr>
            <w:rFonts w:ascii="仿宋" w:eastAsia="仿宋" w:hAnsi="仿宋" w:cs="仿宋" w:hint="eastAsia"/>
            <w:lang w:eastAsia="zh-CN"/>
          </w:rPr>
          <w:t>(二)、导航系统项目建设必要性分析</w:t>
        </w:r>
        <w:r>
          <w:tab/>
        </w:r>
        <w:r>
          <w:fldChar w:fldCharType="begin"/>
        </w:r>
        <w:r>
          <w:instrText xml:space="preserve"> PAGEREF _Toc2208 \h </w:instrText>
        </w:r>
        <w:r>
          <w:fldChar w:fldCharType="separate"/>
        </w:r>
        <w:r>
          <w:t>5</w:t>
        </w:r>
        <w:r>
          <w:fldChar w:fldCharType="end"/>
        </w:r>
      </w:hyperlink>
    </w:p>
    <w:p>
      <w:pPr>
        <w:pStyle w:val="TOC1"/>
        <w:tabs>
          <w:tab w:val="right" w:leader="dot" w:pos="8306"/>
        </w:tabs>
      </w:pPr>
      <w:hyperlink w:anchor="_Toc29616" w:history="1">
        <w:r>
          <w:rPr>
            <w:rFonts w:ascii="仿宋" w:eastAsia="仿宋" w:hAnsi="仿宋" w:cs="仿宋" w:hint="eastAsia"/>
            <w:lang w:eastAsia="zh-CN"/>
          </w:rPr>
          <w:t>二、工艺说明</w:t>
        </w:r>
        <w:r>
          <w:tab/>
        </w:r>
        <w:r>
          <w:fldChar w:fldCharType="begin"/>
        </w:r>
        <w:r>
          <w:instrText xml:space="preserve"> PAGEREF _Toc29616 \h </w:instrText>
        </w:r>
        <w:r>
          <w:fldChar w:fldCharType="separate"/>
        </w:r>
        <w:r>
          <w:t>6</w:t>
        </w:r>
        <w:r>
          <w:fldChar w:fldCharType="end"/>
        </w:r>
      </w:hyperlink>
    </w:p>
    <w:p>
      <w:pPr>
        <w:pStyle w:val="TOC2"/>
        <w:tabs>
          <w:tab w:val="right" w:leader="dot" w:pos="8306"/>
        </w:tabs>
      </w:pPr>
      <w:hyperlink w:anchor="_Toc7208" w:history="1">
        <w:r>
          <w:rPr>
            <w:rFonts w:ascii="仿宋" w:eastAsia="仿宋" w:hAnsi="仿宋" w:cs="仿宋" w:hint="eastAsia"/>
            <w:lang w:eastAsia="zh-CN"/>
          </w:rPr>
          <w:t>(一)、技术管理特点</w:t>
        </w:r>
        <w:r>
          <w:tab/>
        </w:r>
        <w:r>
          <w:fldChar w:fldCharType="begin"/>
        </w:r>
        <w:r>
          <w:instrText xml:space="preserve"> PAGEREF _Toc7208 \h </w:instrText>
        </w:r>
        <w:r>
          <w:fldChar w:fldCharType="separate"/>
        </w:r>
        <w:r>
          <w:t>6</w:t>
        </w:r>
        <w:r>
          <w:fldChar w:fldCharType="end"/>
        </w:r>
      </w:hyperlink>
    </w:p>
    <w:p>
      <w:pPr>
        <w:pStyle w:val="TOC2"/>
        <w:tabs>
          <w:tab w:val="right" w:leader="dot" w:pos="8306"/>
        </w:tabs>
      </w:pPr>
      <w:hyperlink w:anchor="_Toc19053" w:history="1">
        <w:r>
          <w:rPr>
            <w:rFonts w:ascii="仿宋" w:eastAsia="仿宋" w:hAnsi="仿宋" w:cs="仿宋" w:hint="eastAsia"/>
            <w:lang w:eastAsia="zh-CN"/>
          </w:rPr>
          <w:t>(二)、导航系统项目工艺技术设计方案</w:t>
        </w:r>
        <w:r>
          <w:tab/>
        </w:r>
        <w:r>
          <w:fldChar w:fldCharType="begin"/>
        </w:r>
        <w:r>
          <w:instrText xml:space="preserve"> PAGEREF _Toc19053 \h </w:instrText>
        </w:r>
        <w:r>
          <w:fldChar w:fldCharType="separate"/>
        </w:r>
        <w:r>
          <w:t>7</w:t>
        </w:r>
        <w:r>
          <w:fldChar w:fldCharType="end"/>
        </w:r>
      </w:hyperlink>
    </w:p>
    <w:p>
      <w:pPr>
        <w:pStyle w:val="TOC2"/>
        <w:tabs>
          <w:tab w:val="right" w:leader="dot" w:pos="8306"/>
        </w:tabs>
      </w:pPr>
      <w:hyperlink w:anchor="_Toc16419" w:history="1">
        <w:r>
          <w:rPr>
            <w:rFonts w:ascii="仿宋" w:eastAsia="仿宋" w:hAnsi="仿宋" w:cs="仿宋" w:hint="eastAsia"/>
            <w:lang w:eastAsia="zh-CN"/>
          </w:rPr>
          <w:t>(三)、设备选型方案</w:t>
        </w:r>
        <w:r>
          <w:tab/>
        </w:r>
        <w:r>
          <w:fldChar w:fldCharType="begin"/>
        </w:r>
        <w:r>
          <w:instrText xml:space="preserve"> PAGEREF _Toc16419 \h </w:instrText>
        </w:r>
        <w:r>
          <w:fldChar w:fldCharType="separate"/>
        </w:r>
        <w:r>
          <w:t>8</w:t>
        </w:r>
        <w:r>
          <w:fldChar w:fldCharType="end"/>
        </w:r>
      </w:hyperlink>
    </w:p>
    <w:p>
      <w:pPr>
        <w:pStyle w:val="TOC1"/>
        <w:tabs>
          <w:tab w:val="right" w:leader="dot" w:pos="8306"/>
        </w:tabs>
      </w:pPr>
      <w:hyperlink w:anchor="_Toc31620" w:history="1">
        <w:r>
          <w:rPr>
            <w:rFonts w:ascii="仿宋" w:eastAsia="仿宋" w:hAnsi="仿宋" w:cs="仿宋" w:hint="eastAsia"/>
            <w:lang w:eastAsia="zh-CN"/>
          </w:rPr>
          <w:t>三、导航系统项目概论</w:t>
        </w:r>
        <w:r>
          <w:tab/>
        </w:r>
        <w:r>
          <w:fldChar w:fldCharType="begin"/>
        </w:r>
        <w:r>
          <w:instrText xml:space="preserve"> PAGEREF _Toc31620 \h </w:instrText>
        </w:r>
        <w:r>
          <w:fldChar w:fldCharType="separate"/>
        </w:r>
        <w:r>
          <w:t>10</w:t>
        </w:r>
        <w:r>
          <w:fldChar w:fldCharType="end"/>
        </w:r>
      </w:hyperlink>
    </w:p>
    <w:p>
      <w:pPr>
        <w:pStyle w:val="TOC2"/>
        <w:tabs>
          <w:tab w:val="right" w:leader="dot" w:pos="8306"/>
        </w:tabs>
      </w:pPr>
      <w:hyperlink w:anchor="_Toc29061" w:history="1">
        <w:r>
          <w:rPr>
            <w:rFonts w:ascii="仿宋" w:eastAsia="仿宋" w:hAnsi="仿宋" w:cs="仿宋" w:hint="eastAsia"/>
            <w:lang w:eastAsia="zh-CN"/>
          </w:rPr>
          <w:t>(一)、导航系统项目概况</w:t>
        </w:r>
        <w:r>
          <w:tab/>
        </w:r>
        <w:r>
          <w:fldChar w:fldCharType="begin"/>
        </w:r>
        <w:r>
          <w:instrText xml:space="preserve"> PAGEREF _Toc29061 \h </w:instrText>
        </w:r>
        <w:r>
          <w:fldChar w:fldCharType="separate"/>
        </w:r>
        <w:r>
          <w:t>10</w:t>
        </w:r>
        <w:r>
          <w:fldChar w:fldCharType="end"/>
        </w:r>
      </w:hyperlink>
    </w:p>
    <w:p>
      <w:pPr>
        <w:pStyle w:val="TOC2"/>
        <w:tabs>
          <w:tab w:val="right" w:leader="dot" w:pos="8306"/>
        </w:tabs>
      </w:pPr>
      <w:hyperlink w:anchor="_Toc24068" w:history="1">
        <w:r>
          <w:rPr>
            <w:rFonts w:ascii="仿宋" w:eastAsia="仿宋" w:hAnsi="仿宋" w:cs="仿宋" w:hint="eastAsia"/>
            <w:lang w:eastAsia="zh-CN"/>
          </w:rPr>
          <w:t>(二)、导航系统项目目标</w:t>
        </w:r>
        <w:r>
          <w:tab/>
        </w:r>
        <w:r>
          <w:fldChar w:fldCharType="begin"/>
        </w:r>
        <w:r>
          <w:instrText xml:space="preserve"> PAGEREF _Toc24068 \h </w:instrText>
        </w:r>
        <w:r>
          <w:fldChar w:fldCharType="separate"/>
        </w:r>
        <w:r>
          <w:t>12</w:t>
        </w:r>
        <w:r>
          <w:fldChar w:fldCharType="end"/>
        </w:r>
      </w:hyperlink>
    </w:p>
    <w:p>
      <w:pPr>
        <w:pStyle w:val="TOC2"/>
        <w:tabs>
          <w:tab w:val="right" w:leader="dot" w:pos="8306"/>
        </w:tabs>
      </w:pPr>
      <w:hyperlink w:anchor="_Toc6196" w:history="1">
        <w:r>
          <w:rPr>
            <w:rFonts w:ascii="仿宋" w:eastAsia="仿宋" w:hAnsi="仿宋" w:cs="仿宋" w:hint="eastAsia"/>
            <w:lang w:eastAsia="zh-CN"/>
          </w:rPr>
          <w:t>(三)、导航系统项目提出的理由</w:t>
        </w:r>
        <w:r>
          <w:tab/>
        </w:r>
        <w:r>
          <w:fldChar w:fldCharType="begin"/>
        </w:r>
        <w:r>
          <w:instrText xml:space="preserve"> PAGEREF _Toc6196 \h </w:instrText>
        </w:r>
        <w:r>
          <w:fldChar w:fldCharType="separate"/>
        </w:r>
        <w:r>
          <w:t>13</w:t>
        </w:r>
        <w:r>
          <w:fldChar w:fldCharType="end"/>
        </w:r>
      </w:hyperlink>
    </w:p>
    <w:p>
      <w:pPr>
        <w:pStyle w:val="TOC2"/>
        <w:tabs>
          <w:tab w:val="right" w:leader="dot" w:pos="8306"/>
        </w:tabs>
      </w:pPr>
      <w:hyperlink w:anchor="_Toc26893" w:history="1">
        <w:r>
          <w:rPr>
            <w:rFonts w:ascii="仿宋" w:eastAsia="仿宋" w:hAnsi="仿宋" w:cs="仿宋" w:hint="eastAsia"/>
            <w:lang w:eastAsia="zh-CN"/>
          </w:rPr>
          <w:t>(四)、导航系统项目意义</w:t>
        </w:r>
        <w:r>
          <w:tab/>
        </w:r>
        <w:r>
          <w:fldChar w:fldCharType="begin"/>
        </w:r>
        <w:r>
          <w:instrText xml:space="preserve"> PAGEREF _Toc26893 \h </w:instrText>
        </w:r>
        <w:r>
          <w:fldChar w:fldCharType="separate"/>
        </w:r>
        <w:r>
          <w:t>14</w:t>
        </w:r>
        <w:r>
          <w:fldChar w:fldCharType="end"/>
        </w:r>
      </w:hyperlink>
    </w:p>
    <w:p>
      <w:pPr>
        <w:pStyle w:val="TOC2"/>
        <w:tabs>
          <w:tab w:val="right" w:leader="dot" w:pos="8306"/>
        </w:tabs>
      </w:pPr>
      <w:hyperlink w:anchor="_Toc15605" w:history="1">
        <w:r>
          <w:rPr>
            <w:rFonts w:ascii="仿宋" w:eastAsia="仿宋" w:hAnsi="仿宋" w:cs="仿宋" w:hint="eastAsia"/>
            <w:lang w:eastAsia="zh-CN"/>
          </w:rPr>
          <w:t>(五)、导航系统项目背景</w:t>
        </w:r>
        <w:r>
          <w:tab/>
        </w:r>
        <w:r>
          <w:fldChar w:fldCharType="begin"/>
        </w:r>
        <w:r>
          <w:instrText xml:space="preserve"> PAGEREF _Toc15605 \h </w:instrText>
        </w:r>
        <w:r>
          <w:fldChar w:fldCharType="separate"/>
        </w:r>
        <w:r>
          <w:t>15</w:t>
        </w:r>
        <w:r>
          <w:fldChar w:fldCharType="end"/>
        </w:r>
      </w:hyperlink>
    </w:p>
    <w:p>
      <w:pPr>
        <w:pStyle w:val="TOC1"/>
        <w:tabs>
          <w:tab w:val="right" w:leader="dot" w:pos="8306"/>
        </w:tabs>
      </w:pPr>
      <w:hyperlink w:anchor="_Toc24530" w:history="1">
        <w:r>
          <w:rPr>
            <w:rFonts w:ascii="仿宋" w:eastAsia="仿宋" w:hAnsi="仿宋" w:cs="仿宋" w:hint="eastAsia"/>
            <w:lang w:eastAsia="zh-CN"/>
          </w:rPr>
          <w:t>四、导航系统项目建设单位说明</w:t>
        </w:r>
        <w:r>
          <w:tab/>
        </w:r>
        <w:r>
          <w:fldChar w:fldCharType="begin"/>
        </w:r>
        <w:r>
          <w:instrText xml:space="preserve"> PAGEREF _Toc24530 \h </w:instrText>
        </w:r>
        <w:r>
          <w:fldChar w:fldCharType="separate"/>
        </w:r>
        <w:r>
          <w:t>16</w:t>
        </w:r>
        <w:r>
          <w:fldChar w:fldCharType="end"/>
        </w:r>
      </w:hyperlink>
    </w:p>
    <w:p>
      <w:pPr>
        <w:pStyle w:val="TOC2"/>
        <w:tabs>
          <w:tab w:val="right" w:leader="dot" w:pos="8306"/>
        </w:tabs>
      </w:pPr>
      <w:hyperlink w:anchor="_Toc1454" w:history="1">
        <w:r>
          <w:rPr>
            <w:rFonts w:ascii="仿宋" w:eastAsia="仿宋" w:hAnsi="仿宋" w:cs="仿宋" w:hint="eastAsia"/>
            <w:lang w:eastAsia="zh-CN"/>
          </w:rPr>
          <w:t>(一)、导航系统项目承办单位基本情况</w:t>
        </w:r>
        <w:r>
          <w:tab/>
        </w:r>
        <w:r>
          <w:fldChar w:fldCharType="begin"/>
        </w:r>
        <w:r>
          <w:instrText xml:space="preserve"> PAGEREF _Toc1454 \h </w:instrText>
        </w:r>
        <w:r>
          <w:fldChar w:fldCharType="separate"/>
        </w:r>
        <w:r>
          <w:t>16</w:t>
        </w:r>
        <w:r>
          <w:fldChar w:fldCharType="end"/>
        </w:r>
      </w:hyperlink>
    </w:p>
    <w:p>
      <w:pPr>
        <w:pStyle w:val="TOC2"/>
        <w:tabs>
          <w:tab w:val="right" w:leader="dot" w:pos="8306"/>
        </w:tabs>
      </w:pPr>
      <w:hyperlink w:anchor="_Toc27188" w:history="1">
        <w:r>
          <w:rPr>
            <w:rFonts w:ascii="仿宋" w:eastAsia="仿宋" w:hAnsi="仿宋" w:cs="仿宋" w:hint="eastAsia"/>
            <w:lang w:eastAsia="zh-CN"/>
          </w:rPr>
          <w:t>(二)、公司经济效益分析</w:t>
        </w:r>
        <w:r>
          <w:tab/>
        </w:r>
        <w:r>
          <w:fldChar w:fldCharType="begin"/>
        </w:r>
        <w:r>
          <w:instrText xml:space="preserve"> PAGEREF _Toc27188 \h </w:instrText>
        </w:r>
        <w:r>
          <w:fldChar w:fldCharType="separate"/>
        </w:r>
        <w:r>
          <w:t>17</w:t>
        </w:r>
        <w:r>
          <w:fldChar w:fldCharType="end"/>
        </w:r>
      </w:hyperlink>
    </w:p>
    <w:p>
      <w:pPr>
        <w:pStyle w:val="TOC1"/>
        <w:tabs>
          <w:tab w:val="right" w:leader="dot" w:pos="8306"/>
        </w:tabs>
      </w:pPr>
      <w:hyperlink w:anchor="_Toc30210" w:history="1">
        <w:r>
          <w:rPr>
            <w:rFonts w:ascii="仿宋" w:eastAsia="仿宋" w:hAnsi="仿宋" w:cs="仿宋" w:hint="eastAsia"/>
            <w:lang w:eastAsia="zh-CN"/>
          </w:rPr>
          <w:t>五、导航系统项目绩效评估</w:t>
        </w:r>
        <w:r>
          <w:tab/>
        </w:r>
        <w:r>
          <w:fldChar w:fldCharType="begin"/>
        </w:r>
        <w:r>
          <w:instrText xml:space="preserve"> PAGEREF _Toc30210 \h </w:instrText>
        </w:r>
        <w:r>
          <w:fldChar w:fldCharType="separate"/>
        </w:r>
        <w:r>
          <w:t>18</w:t>
        </w:r>
        <w:r>
          <w:fldChar w:fldCharType="end"/>
        </w:r>
      </w:hyperlink>
    </w:p>
    <w:p>
      <w:pPr>
        <w:pStyle w:val="TOC2"/>
        <w:tabs>
          <w:tab w:val="right" w:leader="dot" w:pos="8306"/>
        </w:tabs>
      </w:pPr>
      <w:hyperlink w:anchor="_Toc13164" w:history="1">
        <w:r>
          <w:rPr>
            <w:rFonts w:ascii="仿宋" w:eastAsia="仿宋" w:hAnsi="仿宋" w:cs="仿宋" w:hint="eastAsia"/>
            <w:lang w:eastAsia="zh-CN"/>
          </w:rPr>
          <w:t>(一)、绩效评估指标</w:t>
        </w:r>
        <w:r>
          <w:tab/>
        </w:r>
        <w:r>
          <w:fldChar w:fldCharType="begin"/>
        </w:r>
        <w:r>
          <w:instrText xml:space="preserve"> PAGEREF _Toc13164 \h </w:instrText>
        </w:r>
        <w:r>
          <w:fldChar w:fldCharType="separate"/>
        </w:r>
        <w:r>
          <w:t>18</w:t>
        </w:r>
        <w:r>
          <w:fldChar w:fldCharType="end"/>
        </w:r>
      </w:hyperlink>
    </w:p>
    <w:p>
      <w:pPr>
        <w:pStyle w:val="TOC2"/>
        <w:tabs>
          <w:tab w:val="right" w:leader="dot" w:pos="8306"/>
        </w:tabs>
      </w:pPr>
      <w:hyperlink w:anchor="_Toc29152" w:history="1">
        <w:r>
          <w:rPr>
            <w:rFonts w:ascii="仿宋" w:eastAsia="仿宋" w:hAnsi="仿宋" w:cs="仿宋" w:hint="eastAsia"/>
            <w:lang w:eastAsia="zh-CN"/>
          </w:rPr>
          <w:t>(二)、绩效评估方法</w:t>
        </w:r>
        <w:r>
          <w:tab/>
        </w:r>
        <w:r>
          <w:fldChar w:fldCharType="begin"/>
        </w:r>
        <w:r>
          <w:instrText xml:space="preserve"> PAGEREF _Toc29152 \h </w:instrText>
        </w:r>
        <w:r>
          <w:fldChar w:fldCharType="separate"/>
        </w:r>
        <w:r>
          <w:t>19</w:t>
        </w:r>
        <w:r>
          <w:fldChar w:fldCharType="end"/>
        </w:r>
      </w:hyperlink>
    </w:p>
    <w:p>
      <w:pPr>
        <w:pStyle w:val="TOC2"/>
        <w:tabs>
          <w:tab w:val="right" w:leader="dot" w:pos="8306"/>
        </w:tabs>
      </w:pPr>
      <w:hyperlink w:anchor="_Toc18140" w:history="1">
        <w:r>
          <w:rPr>
            <w:rFonts w:ascii="仿宋" w:eastAsia="仿宋" w:hAnsi="仿宋" w:cs="仿宋" w:hint="eastAsia"/>
            <w:lang w:eastAsia="zh-CN"/>
          </w:rPr>
          <w:t>(三)、绩效评估周期</w:t>
        </w:r>
        <w:r>
          <w:tab/>
        </w:r>
        <w:r>
          <w:fldChar w:fldCharType="begin"/>
        </w:r>
        <w:r>
          <w:instrText xml:space="preserve"> PAGEREF _Toc18140 \h </w:instrText>
        </w:r>
        <w:r>
          <w:fldChar w:fldCharType="separate"/>
        </w:r>
        <w:r>
          <w:t>20</w:t>
        </w:r>
        <w:r>
          <w:fldChar w:fldCharType="end"/>
        </w:r>
      </w:hyperlink>
    </w:p>
    <w:p>
      <w:pPr>
        <w:pStyle w:val="TOC1"/>
        <w:tabs>
          <w:tab w:val="right" w:leader="dot" w:pos="8306"/>
        </w:tabs>
      </w:pPr>
      <w:hyperlink w:anchor="_Toc31119" w:history="1">
        <w:r>
          <w:rPr>
            <w:rFonts w:ascii="仿宋" w:eastAsia="仿宋" w:hAnsi="仿宋" w:cs="仿宋" w:hint="eastAsia"/>
            <w:lang w:eastAsia="zh-CN"/>
          </w:rPr>
          <w:t>六、导航系统项目文档管理</w:t>
        </w:r>
        <w:r>
          <w:tab/>
        </w:r>
        <w:r>
          <w:fldChar w:fldCharType="begin"/>
        </w:r>
        <w:r>
          <w:instrText xml:space="preserve"> PAGEREF _Toc31119 \h </w:instrText>
        </w:r>
        <w:r>
          <w:fldChar w:fldCharType="separate"/>
        </w:r>
        <w:r>
          <w:t>21</w:t>
        </w:r>
        <w:r>
          <w:fldChar w:fldCharType="end"/>
        </w:r>
      </w:hyperlink>
    </w:p>
    <w:p>
      <w:pPr>
        <w:pStyle w:val="TOC2"/>
        <w:tabs>
          <w:tab w:val="right" w:leader="dot" w:pos="8306"/>
        </w:tabs>
      </w:pPr>
      <w:hyperlink w:anchor="_Toc25717" w:history="1">
        <w:r>
          <w:rPr>
            <w:rFonts w:ascii="仿宋" w:eastAsia="仿宋" w:hAnsi="仿宋" w:cs="仿宋" w:hint="eastAsia"/>
            <w:lang w:eastAsia="zh-CN"/>
          </w:rPr>
          <w:t>(一)、文档编制与审查</w:t>
        </w:r>
        <w:r>
          <w:tab/>
        </w:r>
        <w:r>
          <w:fldChar w:fldCharType="begin"/>
        </w:r>
        <w:r>
          <w:instrText xml:space="preserve"> PAGEREF _Toc25717 \h </w:instrText>
        </w:r>
        <w:r>
          <w:fldChar w:fldCharType="separate"/>
        </w:r>
        <w:r>
          <w:t>21</w:t>
        </w:r>
        <w:r>
          <w:fldChar w:fldCharType="end"/>
        </w:r>
      </w:hyperlink>
    </w:p>
    <w:p>
      <w:pPr>
        <w:pStyle w:val="TOC2"/>
        <w:tabs>
          <w:tab w:val="right" w:leader="dot" w:pos="8306"/>
        </w:tabs>
      </w:pPr>
      <w:hyperlink w:anchor="_Toc4849" w:history="1">
        <w:r>
          <w:rPr>
            <w:rFonts w:ascii="仿宋" w:eastAsia="仿宋" w:hAnsi="仿宋" w:cs="仿宋" w:hint="eastAsia"/>
            <w:lang w:eastAsia="zh-CN"/>
          </w:rPr>
          <w:t>(二)、文档发布与分发</w:t>
        </w:r>
        <w:r>
          <w:tab/>
        </w:r>
        <w:r>
          <w:fldChar w:fldCharType="begin"/>
        </w:r>
        <w:r>
          <w:instrText xml:space="preserve"> PAGEREF _Toc4849 \h </w:instrText>
        </w:r>
        <w:r>
          <w:fldChar w:fldCharType="separate"/>
        </w:r>
        <w:r>
          <w:t>22</w:t>
        </w:r>
        <w:r>
          <w:fldChar w:fldCharType="end"/>
        </w:r>
      </w:hyperlink>
    </w:p>
    <w:p>
      <w:pPr>
        <w:pStyle w:val="TOC2"/>
        <w:tabs>
          <w:tab w:val="right" w:leader="dot" w:pos="8306"/>
        </w:tabs>
      </w:pPr>
      <w:hyperlink w:anchor="_Toc4448" w:history="1">
        <w:r>
          <w:rPr>
            <w:rFonts w:ascii="仿宋" w:eastAsia="仿宋" w:hAnsi="仿宋" w:cs="仿宋" w:hint="eastAsia"/>
            <w:lang w:eastAsia="zh-CN"/>
          </w:rPr>
          <w:t>(三)、文档存档与归档</w:t>
        </w:r>
        <w:r>
          <w:tab/>
        </w:r>
        <w:r>
          <w:fldChar w:fldCharType="begin"/>
        </w:r>
        <w:r>
          <w:instrText xml:space="preserve"> PAGEREF _Toc4448 \h </w:instrText>
        </w:r>
        <w:r>
          <w:fldChar w:fldCharType="separate"/>
        </w:r>
        <w:r>
          <w:t>23</w:t>
        </w:r>
        <w:r>
          <w:fldChar w:fldCharType="end"/>
        </w:r>
      </w:hyperlink>
    </w:p>
    <w:p>
      <w:pPr>
        <w:pStyle w:val="TOC1"/>
        <w:tabs>
          <w:tab w:val="right" w:leader="dot" w:pos="8306"/>
        </w:tabs>
      </w:pPr>
      <w:hyperlink w:anchor="_Toc12827" w:history="1">
        <w:r>
          <w:rPr>
            <w:rFonts w:ascii="仿宋" w:eastAsia="仿宋" w:hAnsi="仿宋" w:cs="仿宋" w:hint="eastAsia"/>
            <w:lang w:eastAsia="zh-CN"/>
          </w:rPr>
          <w:t>七、导航系统项目财务管理</w:t>
        </w:r>
        <w:r>
          <w:tab/>
        </w:r>
        <w:r>
          <w:fldChar w:fldCharType="begin"/>
        </w:r>
        <w:r>
          <w:instrText xml:space="preserve"> PAGEREF _Toc12827 \h </w:instrText>
        </w:r>
        <w:r>
          <w:fldChar w:fldCharType="separate"/>
        </w:r>
        <w:r>
          <w:t>24</w:t>
        </w:r>
        <w:r>
          <w:fldChar w:fldCharType="end"/>
        </w:r>
      </w:hyperlink>
    </w:p>
    <w:p>
      <w:pPr>
        <w:pStyle w:val="TOC2"/>
        <w:tabs>
          <w:tab w:val="right" w:leader="dot" w:pos="8306"/>
        </w:tabs>
      </w:pPr>
      <w:hyperlink w:anchor="_Toc3779" w:history="1">
        <w:r>
          <w:rPr>
            <w:rFonts w:ascii="仿宋" w:eastAsia="仿宋" w:hAnsi="仿宋" w:cs="仿宋" w:hint="eastAsia"/>
            <w:lang w:eastAsia="zh-CN"/>
          </w:rPr>
          <w:t>(一)、资金需求大</w:t>
        </w:r>
        <w:r>
          <w:tab/>
        </w:r>
        <w:r>
          <w:fldChar w:fldCharType="begin"/>
        </w:r>
        <w:r>
          <w:instrText xml:space="preserve"> PAGEREF _Toc3779 \h </w:instrText>
        </w:r>
        <w:r>
          <w:fldChar w:fldCharType="separate"/>
        </w:r>
        <w:r>
          <w:t>24</w:t>
        </w:r>
        <w:r>
          <w:fldChar w:fldCharType="end"/>
        </w:r>
      </w:hyperlink>
    </w:p>
    <w:p>
      <w:pPr>
        <w:pStyle w:val="TOC2"/>
        <w:tabs>
          <w:tab w:val="right" w:leader="dot" w:pos="8306"/>
        </w:tabs>
      </w:pPr>
      <w:hyperlink w:anchor="_Toc17268" w:history="1">
        <w:r>
          <w:rPr>
            <w:rFonts w:ascii="仿宋" w:eastAsia="仿宋" w:hAnsi="仿宋" w:cs="仿宋" w:hint="eastAsia"/>
            <w:lang w:eastAsia="zh-CN"/>
          </w:rPr>
          <w:t>(二)、研发周期长</w:t>
        </w:r>
        <w:r>
          <w:tab/>
        </w:r>
        <w:r>
          <w:fldChar w:fldCharType="begin"/>
        </w:r>
        <w:r>
          <w:instrText xml:space="preserve"> PAGEREF _Toc17268 \h </w:instrText>
        </w:r>
        <w:r>
          <w:fldChar w:fldCharType="separate"/>
        </w:r>
        <w:r>
          <w:t>25</w:t>
        </w:r>
        <w:r>
          <w:fldChar w:fldCharType="end"/>
        </w:r>
      </w:hyperlink>
    </w:p>
    <w:p>
      <w:pPr>
        <w:pStyle w:val="TOC2"/>
        <w:tabs>
          <w:tab w:val="right" w:leader="dot" w:pos="8306"/>
        </w:tabs>
      </w:pPr>
      <w:hyperlink w:anchor="_Toc28632" w:history="1">
        <w:r>
          <w:rPr>
            <w:rFonts w:ascii="仿宋" w:eastAsia="仿宋" w:hAnsi="仿宋" w:cs="仿宋" w:hint="eastAsia"/>
            <w:lang w:eastAsia="zh-CN"/>
          </w:rPr>
          <w:t>(三)、市场风险大</w:t>
        </w:r>
        <w:r>
          <w:tab/>
        </w:r>
        <w:r>
          <w:fldChar w:fldCharType="begin"/>
        </w:r>
        <w:r>
          <w:instrText xml:space="preserve"> PAGEREF _Toc28632 \h </w:instrText>
        </w:r>
        <w:r>
          <w:fldChar w:fldCharType="separate"/>
        </w:r>
        <w:r>
          <w:t>26</w:t>
        </w:r>
        <w:r>
          <w:fldChar w:fldCharType="end"/>
        </w:r>
      </w:hyperlink>
    </w:p>
    <w:p>
      <w:pPr>
        <w:pStyle w:val="TOC2"/>
        <w:tabs>
          <w:tab w:val="right" w:leader="dot" w:pos="8306"/>
        </w:tabs>
      </w:pPr>
      <w:hyperlink w:anchor="_Toc19443" w:history="1">
        <w:r>
          <w:rPr>
            <w:rFonts w:ascii="仿宋" w:eastAsia="仿宋" w:hAnsi="仿宋" w:cs="仿宋" w:hint="eastAsia"/>
            <w:lang w:eastAsia="zh-CN"/>
          </w:rPr>
          <w:t>(四)、利润率高</w:t>
        </w:r>
        <w:r>
          <w:tab/>
        </w:r>
        <w:r>
          <w:fldChar w:fldCharType="begin"/>
        </w:r>
        <w:r>
          <w:instrText xml:space="preserve"> PAGEREF _Toc19443 \h </w:instrText>
        </w:r>
        <w:r>
          <w:fldChar w:fldCharType="separate"/>
        </w:r>
        <w:r>
          <w:t>29</w:t>
        </w:r>
        <w:r>
          <w:fldChar w:fldCharType="end"/>
        </w:r>
      </w:hyperlink>
    </w:p>
    <w:p>
      <w:pPr>
        <w:pStyle w:val="TOC1"/>
        <w:tabs>
          <w:tab w:val="right" w:leader="dot" w:pos="8306"/>
        </w:tabs>
      </w:pPr>
      <w:hyperlink w:anchor="_Toc4541" w:history="1">
        <w:r>
          <w:rPr>
            <w:rFonts w:ascii="仿宋" w:eastAsia="仿宋" w:hAnsi="仿宋" w:cs="仿宋" w:hint="eastAsia"/>
            <w:lang w:eastAsia="zh-CN"/>
          </w:rPr>
          <w:t>八、导航系统项目计划安排</w:t>
        </w:r>
        <w:r>
          <w:tab/>
        </w:r>
        <w:r>
          <w:fldChar w:fldCharType="begin"/>
        </w:r>
        <w:r>
          <w:instrText xml:space="preserve"> PAGEREF _Toc4541 \h </w:instrText>
        </w:r>
        <w:r>
          <w:fldChar w:fldCharType="separate"/>
        </w:r>
        <w:r>
          <w:t>31</w:t>
        </w:r>
        <w:r>
          <w:fldChar w:fldCharType="end"/>
        </w:r>
      </w:hyperlink>
    </w:p>
    <w:p>
      <w:pPr>
        <w:pStyle w:val="TOC2"/>
        <w:tabs>
          <w:tab w:val="right" w:leader="dot" w:pos="8306"/>
        </w:tabs>
      </w:pPr>
      <w:hyperlink w:anchor="_Toc30780" w:history="1">
        <w:r>
          <w:rPr>
            <w:rFonts w:ascii="仿宋" w:eastAsia="仿宋" w:hAnsi="仿宋" w:cs="仿宋" w:hint="eastAsia"/>
            <w:lang w:eastAsia="zh-CN"/>
          </w:rPr>
          <w:t>(一)、建设周期</w:t>
        </w:r>
        <w:r>
          <w:tab/>
        </w:r>
        <w:r>
          <w:fldChar w:fldCharType="begin"/>
        </w:r>
        <w:r>
          <w:instrText xml:space="preserve"> PAGEREF _Toc30780 \h </w:instrText>
        </w:r>
        <w:r>
          <w:fldChar w:fldCharType="separate"/>
        </w:r>
        <w:r>
          <w:t>31</w:t>
        </w:r>
        <w:r>
          <w:fldChar w:fldCharType="end"/>
        </w:r>
      </w:hyperlink>
    </w:p>
    <w:p>
      <w:pPr>
        <w:pStyle w:val="TOC2"/>
        <w:tabs>
          <w:tab w:val="right" w:leader="dot" w:pos="8306"/>
        </w:tabs>
      </w:pPr>
      <w:hyperlink w:anchor="_Toc2712" w:history="1">
        <w:r>
          <w:rPr>
            <w:rFonts w:ascii="仿宋" w:eastAsia="仿宋" w:hAnsi="仿宋" w:cs="仿宋" w:hint="eastAsia"/>
            <w:lang w:eastAsia="zh-CN"/>
          </w:rPr>
          <w:t>(二)、建设进度</w:t>
        </w:r>
        <w:r>
          <w:tab/>
        </w:r>
        <w:r>
          <w:fldChar w:fldCharType="begin"/>
        </w:r>
        <w:r>
          <w:instrText xml:space="preserve"> PAGEREF _Toc2712 \h </w:instrText>
        </w:r>
        <w:r>
          <w:fldChar w:fldCharType="separate"/>
        </w:r>
        <w:r>
          <w:t>32</w:t>
        </w:r>
        <w:r>
          <w:fldChar w:fldCharType="end"/>
        </w:r>
      </w:hyperlink>
    </w:p>
    <w:p>
      <w:pPr>
        <w:pStyle w:val="TOC2"/>
        <w:tabs>
          <w:tab w:val="right" w:leader="dot" w:pos="8306"/>
        </w:tabs>
      </w:pPr>
      <w:hyperlink w:anchor="_Toc31142" w:history="1">
        <w:r>
          <w:rPr>
            <w:rFonts w:ascii="仿宋" w:eastAsia="仿宋" w:hAnsi="仿宋" w:cs="仿宋" w:hint="eastAsia"/>
            <w:lang w:eastAsia="zh-CN"/>
          </w:rPr>
          <w:t>(三)、进度安排注意事项</w:t>
        </w:r>
        <w:r>
          <w:tab/>
        </w:r>
        <w:r>
          <w:fldChar w:fldCharType="begin"/>
        </w:r>
        <w:r>
          <w:instrText xml:space="preserve"> PAGEREF _Toc31142 \h </w:instrText>
        </w:r>
        <w:r>
          <w:fldChar w:fldCharType="separate"/>
        </w:r>
        <w:r>
          <w:t>33</w:t>
        </w:r>
        <w:r>
          <w:fldChar w:fldCharType="end"/>
        </w:r>
      </w:hyperlink>
    </w:p>
    <w:p>
      <w:pPr>
        <w:pStyle w:val="TOC2"/>
        <w:tabs>
          <w:tab w:val="right" w:leader="dot" w:pos="8306"/>
        </w:tabs>
      </w:pPr>
      <w:hyperlink w:anchor="_Toc4871" w:history="1">
        <w:r>
          <w:rPr>
            <w:rFonts w:ascii="仿宋" w:eastAsia="仿宋" w:hAnsi="仿宋" w:cs="仿宋" w:hint="eastAsia"/>
            <w:lang w:eastAsia="zh-CN"/>
          </w:rPr>
          <w:t>(四)、人力资源配置</w:t>
        </w:r>
        <w:r>
          <w:tab/>
        </w:r>
        <w:r>
          <w:fldChar w:fldCharType="begin"/>
        </w:r>
        <w:r>
          <w:instrText xml:space="preserve"> PAGEREF _Toc4871 \h </w:instrText>
        </w:r>
        <w:r>
          <w:fldChar w:fldCharType="separate"/>
        </w:r>
        <w:r>
          <w:t>34</w:t>
        </w:r>
        <w:r>
          <w:fldChar w:fldCharType="end"/>
        </w:r>
      </w:hyperlink>
    </w:p>
    <w:p>
      <w:pPr>
        <w:pStyle w:val="TOC1"/>
        <w:tabs>
          <w:tab w:val="right" w:leader="dot" w:pos="8306"/>
        </w:tabs>
      </w:pPr>
      <w:hyperlink w:anchor="_Toc18546" w:history="1">
        <w:r>
          <w:rPr>
            <w:rFonts w:ascii="仿宋" w:eastAsia="仿宋" w:hAnsi="仿宋" w:cs="仿宋" w:hint="eastAsia"/>
            <w:lang w:eastAsia="zh-CN"/>
          </w:rPr>
          <w:t>九、导航系统项目投资规划</w:t>
        </w:r>
        <w:r>
          <w:tab/>
        </w:r>
        <w:r>
          <w:fldChar w:fldCharType="begin"/>
        </w:r>
        <w:r>
          <w:instrText xml:space="preserve"> PAGEREF _Toc18546 \h </w:instrText>
        </w:r>
        <w:r>
          <w:fldChar w:fldCharType="separate"/>
        </w:r>
        <w:r>
          <w:t>35</w:t>
        </w:r>
        <w:r>
          <w:fldChar w:fldCharType="end"/>
        </w:r>
      </w:hyperlink>
    </w:p>
    <w:p>
      <w:pPr>
        <w:pStyle w:val="TOC2"/>
        <w:tabs>
          <w:tab w:val="right" w:leader="dot" w:pos="8306"/>
        </w:tabs>
      </w:pPr>
      <w:hyperlink w:anchor="_Toc17402" w:history="1">
        <w:r>
          <w:rPr>
            <w:rFonts w:ascii="仿宋" w:eastAsia="仿宋" w:hAnsi="仿宋" w:cs="仿宋" w:hint="eastAsia"/>
            <w:lang w:eastAsia="zh-CN"/>
          </w:rPr>
          <w:t>(一)、导航系统项目总投资估算</w:t>
        </w:r>
        <w:r>
          <w:tab/>
        </w:r>
        <w:r>
          <w:fldChar w:fldCharType="begin"/>
        </w:r>
        <w:r>
          <w:instrText xml:space="preserve"> PAGEREF _Toc17402 \h </w:instrText>
        </w:r>
        <w:r>
          <w:fldChar w:fldCharType="separate"/>
        </w:r>
        <w:r>
          <w:t>35</w:t>
        </w:r>
        <w:r>
          <w:fldChar w:fldCharType="end"/>
        </w:r>
      </w:hyperlink>
    </w:p>
    <w:p>
      <w:pPr>
        <w:pStyle w:val="TOC2"/>
        <w:tabs>
          <w:tab w:val="right" w:leader="dot" w:pos="8306"/>
        </w:tabs>
      </w:pPr>
      <w:hyperlink w:anchor="_Toc23738" w:history="1">
        <w:r>
          <w:rPr>
            <w:rFonts w:ascii="仿宋" w:eastAsia="仿宋" w:hAnsi="仿宋" w:cs="仿宋" w:hint="eastAsia"/>
            <w:lang w:eastAsia="zh-CN"/>
          </w:rPr>
          <w:t>(二)、资金筹措</w:t>
        </w:r>
        <w:r>
          <w:tab/>
        </w:r>
        <w:r>
          <w:fldChar w:fldCharType="begin"/>
        </w:r>
        <w:r>
          <w:instrText xml:space="preserve"> PAGEREF _Toc23738 \h </w:instrText>
        </w:r>
        <w:r>
          <w:fldChar w:fldCharType="separate"/>
        </w:r>
        <w:r>
          <w:t>37</w:t>
        </w:r>
        <w:r>
          <w:fldChar w:fldCharType="end"/>
        </w:r>
      </w:hyperlink>
    </w:p>
    <w:p>
      <w:pPr>
        <w:pStyle w:val="TOC1"/>
        <w:tabs>
          <w:tab w:val="right" w:leader="dot" w:pos="8306"/>
        </w:tabs>
      </w:pPr>
      <w:hyperlink w:anchor="_Toc5218" w:history="1">
        <w:r>
          <w:rPr>
            <w:rFonts w:ascii="仿宋" w:eastAsia="仿宋" w:hAnsi="仿宋" w:cs="仿宋" w:hint="eastAsia"/>
            <w:lang w:eastAsia="zh-CN"/>
          </w:rPr>
          <w:t>十、导航系统项目风险管理</w:t>
        </w:r>
        <w:r>
          <w:tab/>
        </w:r>
        <w:r>
          <w:fldChar w:fldCharType="begin"/>
        </w:r>
        <w:r>
          <w:instrText xml:space="preserve"> PAGEREF _Toc5218 \h </w:instrText>
        </w:r>
        <w:r>
          <w:fldChar w:fldCharType="separate"/>
        </w:r>
        <w:r>
          <w:t>37</w:t>
        </w:r>
        <w:r>
          <w:fldChar w:fldCharType="end"/>
        </w:r>
      </w:hyperlink>
    </w:p>
    <w:p>
      <w:pPr>
        <w:pStyle w:val="TOC2"/>
        <w:tabs>
          <w:tab w:val="right" w:leader="dot" w:pos="8306"/>
        </w:tabs>
      </w:pPr>
      <w:hyperlink w:anchor="_Toc15332" w:history="1">
        <w:r>
          <w:rPr>
            <w:rFonts w:ascii="仿宋" w:eastAsia="仿宋" w:hAnsi="仿宋" w:cs="仿宋" w:hint="eastAsia"/>
            <w:lang w:eastAsia="zh-CN"/>
          </w:rPr>
          <w:t>(一)、风险识别与评估</w:t>
        </w:r>
        <w:r>
          <w:tab/>
        </w:r>
        <w:r>
          <w:fldChar w:fldCharType="begin"/>
        </w:r>
        <w:r>
          <w:instrText xml:space="preserve"> PAGEREF _Toc15332 \h </w:instrText>
        </w:r>
        <w:r>
          <w:fldChar w:fldCharType="separate"/>
        </w:r>
        <w:r>
          <w:t>37</w:t>
        </w:r>
        <w:r>
          <w:fldChar w:fldCharType="end"/>
        </w:r>
      </w:hyperlink>
    </w:p>
    <w:p>
      <w:pPr>
        <w:pStyle w:val="TOC2"/>
        <w:tabs>
          <w:tab w:val="right" w:leader="dot" w:pos="8306"/>
        </w:tabs>
      </w:pPr>
      <w:hyperlink w:anchor="_Toc7518" w:history="1">
        <w:r>
          <w:rPr>
            <w:rFonts w:ascii="仿宋" w:eastAsia="仿宋" w:hAnsi="仿宋" w:cs="仿宋" w:hint="eastAsia"/>
            <w:lang w:eastAsia="zh-CN"/>
          </w:rPr>
          <w:t>(二)、风险应对策略</w:t>
        </w:r>
        <w:r>
          <w:tab/>
        </w:r>
        <w:r>
          <w:fldChar w:fldCharType="begin"/>
        </w:r>
        <w:r>
          <w:instrText xml:space="preserve"> PAGEREF _Toc7518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69" w:history="1">
        <w:r>
          <w:rPr>
            <w:rFonts w:ascii="仿宋" w:eastAsia="仿宋" w:hAnsi="仿宋" w:cs="仿宋" w:hint="eastAsia"/>
            <w:lang w:eastAsia="zh-CN"/>
          </w:rPr>
          <w:t>(三)、风险监控与控制</w:t>
        </w:r>
        <w:r>
          <w:tab/>
        </w:r>
        <w:r>
          <w:fldChar w:fldCharType="begin"/>
        </w:r>
        <w:r>
          <w:instrText xml:space="preserve"> PAGEREF _Toc26269 \h </w:instrText>
        </w:r>
        <w:r>
          <w:fldChar w:fldCharType="separate"/>
        </w:r>
        <w:r>
          <w:t>40</w:t>
        </w:r>
        <w:r>
          <w:fldChar w:fldCharType="end"/>
        </w:r>
      </w:hyperlink>
    </w:p>
    <w:p>
      <w:pPr>
        <w:pStyle w:val="TOC1"/>
        <w:tabs>
          <w:tab w:val="right" w:leader="dot" w:pos="8306"/>
        </w:tabs>
      </w:pPr>
      <w:hyperlink w:anchor="_Toc8397" w:history="1">
        <w:r>
          <w:rPr>
            <w:rFonts w:ascii="仿宋" w:eastAsia="仿宋" w:hAnsi="仿宋" w:cs="仿宋" w:hint="eastAsia"/>
            <w:lang w:eastAsia="zh-CN"/>
          </w:rPr>
          <w:t>十一、导航系统项目技术管理</w:t>
        </w:r>
        <w:r>
          <w:tab/>
        </w:r>
        <w:r>
          <w:fldChar w:fldCharType="begin"/>
        </w:r>
        <w:r>
          <w:instrText xml:space="preserve"> PAGEREF _Toc8397 \h </w:instrText>
        </w:r>
        <w:r>
          <w:fldChar w:fldCharType="separate"/>
        </w:r>
        <w:r>
          <w:t>41</w:t>
        </w:r>
        <w:r>
          <w:fldChar w:fldCharType="end"/>
        </w:r>
      </w:hyperlink>
    </w:p>
    <w:p>
      <w:pPr>
        <w:pStyle w:val="TOC2"/>
        <w:tabs>
          <w:tab w:val="right" w:leader="dot" w:pos="8306"/>
        </w:tabs>
      </w:pPr>
      <w:hyperlink w:anchor="_Toc21408" w:history="1">
        <w:r>
          <w:rPr>
            <w:rFonts w:ascii="仿宋" w:eastAsia="仿宋" w:hAnsi="仿宋" w:cs="仿宋" w:hint="eastAsia"/>
            <w:lang w:eastAsia="zh-CN"/>
          </w:rPr>
          <w:t>(一)、技术方案选用方向</w:t>
        </w:r>
        <w:r>
          <w:tab/>
        </w:r>
        <w:r>
          <w:fldChar w:fldCharType="begin"/>
        </w:r>
        <w:r>
          <w:instrText xml:space="preserve"> PAGEREF _Toc21408 \h </w:instrText>
        </w:r>
        <w:r>
          <w:fldChar w:fldCharType="separate"/>
        </w:r>
        <w:r>
          <w:t>41</w:t>
        </w:r>
        <w:r>
          <w:fldChar w:fldCharType="end"/>
        </w:r>
      </w:hyperlink>
    </w:p>
    <w:p>
      <w:pPr>
        <w:pStyle w:val="TOC2"/>
        <w:tabs>
          <w:tab w:val="right" w:leader="dot" w:pos="8306"/>
        </w:tabs>
      </w:pPr>
      <w:hyperlink w:anchor="_Toc28014" w:history="1">
        <w:r>
          <w:rPr>
            <w:rFonts w:ascii="仿宋" w:eastAsia="仿宋" w:hAnsi="仿宋" w:cs="仿宋" w:hint="eastAsia"/>
            <w:lang w:eastAsia="zh-CN"/>
          </w:rPr>
          <w:t>(二)、工艺技术方案选用原则</w:t>
        </w:r>
        <w:r>
          <w:tab/>
        </w:r>
        <w:r>
          <w:fldChar w:fldCharType="begin"/>
        </w:r>
        <w:r>
          <w:instrText xml:space="preserve"> PAGEREF _Toc28014 \h </w:instrText>
        </w:r>
        <w:r>
          <w:fldChar w:fldCharType="separate"/>
        </w:r>
        <w:r>
          <w:t>43</w:t>
        </w:r>
        <w:r>
          <w:fldChar w:fldCharType="end"/>
        </w:r>
      </w:hyperlink>
    </w:p>
    <w:p>
      <w:pPr>
        <w:pStyle w:val="TOC2"/>
        <w:tabs>
          <w:tab w:val="right" w:leader="dot" w:pos="8306"/>
        </w:tabs>
      </w:pPr>
      <w:hyperlink w:anchor="_Toc17886" w:history="1">
        <w:r>
          <w:rPr>
            <w:rFonts w:ascii="仿宋" w:eastAsia="仿宋" w:hAnsi="仿宋" w:cs="仿宋" w:hint="eastAsia"/>
            <w:lang w:eastAsia="zh-CN"/>
          </w:rPr>
          <w:t>(三)、工艺技术方案要求</w:t>
        </w:r>
        <w:r>
          <w:tab/>
        </w:r>
        <w:r>
          <w:fldChar w:fldCharType="begin"/>
        </w:r>
        <w:r>
          <w:instrText xml:space="preserve"> PAGEREF _Toc17886 \h </w:instrText>
        </w:r>
        <w:r>
          <w:fldChar w:fldCharType="separate"/>
        </w:r>
        <w:r>
          <w:t>45</w:t>
        </w:r>
        <w:r>
          <w:fldChar w:fldCharType="end"/>
        </w:r>
      </w:hyperlink>
    </w:p>
    <w:p>
      <w:pPr>
        <w:pStyle w:val="TOC1"/>
        <w:tabs>
          <w:tab w:val="right" w:leader="dot" w:pos="8306"/>
        </w:tabs>
      </w:pPr>
      <w:hyperlink w:anchor="_Toc21744" w:history="1">
        <w:r>
          <w:rPr>
            <w:rFonts w:ascii="仿宋" w:eastAsia="仿宋" w:hAnsi="仿宋" w:cs="仿宋" w:hint="eastAsia"/>
            <w:lang w:eastAsia="zh-CN"/>
          </w:rPr>
          <w:t>十二、导航系统项目人力资源管理</w:t>
        </w:r>
        <w:r>
          <w:tab/>
        </w:r>
        <w:r>
          <w:fldChar w:fldCharType="begin"/>
        </w:r>
        <w:r>
          <w:instrText xml:space="preserve"> PAGEREF _Toc21744 \h </w:instrText>
        </w:r>
        <w:r>
          <w:fldChar w:fldCharType="separate"/>
        </w:r>
        <w:r>
          <w:t>47</w:t>
        </w:r>
        <w:r>
          <w:fldChar w:fldCharType="end"/>
        </w:r>
      </w:hyperlink>
    </w:p>
    <w:p>
      <w:pPr>
        <w:pStyle w:val="TOC2"/>
        <w:tabs>
          <w:tab w:val="right" w:leader="dot" w:pos="8306"/>
        </w:tabs>
      </w:pPr>
      <w:hyperlink w:anchor="_Toc194" w:history="1">
        <w:r>
          <w:rPr>
            <w:rFonts w:ascii="仿宋" w:eastAsia="仿宋" w:hAnsi="仿宋" w:cs="仿宋" w:hint="eastAsia"/>
            <w:lang w:eastAsia="zh-CN"/>
          </w:rPr>
          <w:t>(一)、建立健全的预算管理制度</w:t>
        </w:r>
        <w:r>
          <w:tab/>
        </w:r>
        <w:r>
          <w:fldChar w:fldCharType="begin"/>
        </w:r>
        <w:r>
          <w:instrText xml:space="preserve"> PAGEREF _Toc194 \h </w:instrText>
        </w:r>
        <w:r>
          <w:fldChar w:fldCharType="separate"/>
        </w:r>
        <w:r>
          <w:t>47</w:t>
        </w:r>
        <w:r>
          <w:fldChar w:fldCharType="end"/>
        </w:r>
      </w:hyperlink>
    </w:p>
    <w:p>
      <w:pPr>
        <w:pStyle w:val="TOC2"/>
        <w:tabs>
          <w:tab w:val="right" w:leader="dot" w:pos="8306"/>
        </w:tabs>
      </w:pPr>
      <w:hyperlink w:anchor="_Toc19367" w:history="1">
        <w:r>
          <w:rPr>
            <w:rFonts w:ascii="仿宋" w:eastAsia="仿宋" w:hAnsi="仿宋" w:cs="仿宋" w:hint="eastAsia"/>
            <w:lang w:eastAsia="zh-CN"/>
          </w:rPr>
          <w:t>(二)、加强资金流动监控</w:t>
        </w:r>
        <w:r>
          <w:tab/>
        </w:r>
        <w:r>
          <w:fldChar w:fldCharType="begin"/>
        </w:r>
        <w:r>
          <w:instrText xml:space="preserve"> PAGEREF _Toc19367 \h </w:instrText>
        </w:r>
        <w:r>
          <w:fldChar w:fldCharType="separate"/>
        </w:r>
        <w:r>
          <w:t>49</w:t>
        </w:r>
        <w:r>
          <w:fldChar w:fldCharType="end"/>
        </w:r>
      </w:hyperlink>
    </w:p>
    <w:p>
      <w:pPr>
        <w:pStyle w:val="TOC2"/>
        <w:tabs>
          <w:tab w:val="right" w:leader="dot" w:pos="8306"/>
        </w:tabs>
      </w:pPr>
      <w:hyperlink w:anchor="_Toc13213" w:history="1">
        <w:r>
          <w:rPr>
            <w:rFonts w:ascii="仿宋" w:eastAsia="仿宋" w:hAnsi="仿宋" w:cs="仿宋" w:hint="eastAsia"/>
            <w:lang w:eastAsia="zh-CN"/>
          </w:rPr>
          <w:t>(三)、制定完善的风险控制机制</w:t>
        </w:r>
        <w:r>
          <w:tab/>
        </w:r>
        <w:r>
          <w:fldChar w:fldCharType="begin"/>
        </w:r>
        <w:r>
          <w:instrText xml:space="preserve"> PAGEREF _Toc13213 \h </w:instrText>
        </w:r>
        <w:r>
          <w:fldChar w:fldCharType="separate"/>
        </w:r>
        <w:r>
          <w:t>50</w:t>
        </w:r>
        <w:r>
          <w:fldChar w:fldCharType="end"/>
        </w:r>
      </w:hyperlink>
    </w:p>
    <w:p>
      <w:pPr>
        <w:pStyle w:val="TOC2"/>
        <w:tabs>
          <w:tab w:val="right" w:leader="dot" w:pos="8306"/>
        </w:tabs>
      </w:pPr>
      <w:hyperlink w:anchor="_Toc18107" w:history="1">
        <w:r>
          <w:rPr>
            <w:rFonts w:ascii="仿宋" w:eastAsia="仿宋" w:hAnsi="仿宋" w:cs="仿宋" w:hint="eastAsia"/>
            <w:lang w:eastAsia="zh-CN"/>
          </w:rPr>
          <w:t>(四)、优化成本管理</w:t>
        </w:r>
        <w:r>
          <w:tab/>
        </w:r>
        <w:r>
          <w:fldChar w:fldCharType="begin"/>
        </w:r>
        <w:r>
          <w:instrText xml:space="preserve"> PAGEREF _Toc18107 \h </w:instrText>
        </w:r>
        <w:r>
          <w:fldChar w:fldCharType="separate"/>
        </w:r>
        <w:r>
          <w:t>51</w:t>
        </w:r>
        <w:r>
          <w:fldChar w:fldCharType="end"/>
        </w:r>
      </w:hyperlink>
    </w:p>
    <w:p>
      <w:pPr>
        <w:pStyle w:val="TOC1"/>
        <w:tabs>
          <w:tab w:val="right" w:leader="dot" w:pos="8306"/>
        </w:tabs>
      </w:pPr>
      <w:hyperlink w:anchor="_Toc32138" w:history="1">
        <w:r>
          <w:rPr>
            <w:rFonts w:ascii="仿宋" w:eastAsia="仿宋" w:hAnsi="仿宋" w:cs="仿宋" w:hint="eastAsia"/>
            <w:lang w:eastAsia="zh-CN"/>
          </w:rPr>
          <w:t>十三、风险识别与分类</w:t>
        </w:r>
        <w:r>
          <w:tab/>
        </w:r>
        <w:r>
          <w:fldChar w:fldCharType="begin"/>
        </w:r>
        <w:r>
          <w:instrText xml:space="preserve"> PAGEREF _Toc32138 \h </w:instrText>
        </w:r>
        <w:r>
          <w:fldChar w:fldCharType="separate"/>
        </w:r>
        <w:r>
          <w:t>53</w:t>
        </w:r>
        <w:r>
          <w:fldChar w:fldCharType="end"/>
        </w:r>
      </w:hyperlink>
    </w:p>
    <w:p>
      <w:pPr>
        <w:pStyle w:val="TOC2"/>
        <w:tabs>
          <w:tab w:val="right" w:leader="dot" w:pos="8306"/>
        </w:tabs>
      </w:pPr>
      <w:hyperlink w:anchor="_Toc21781" w:history="1">
        <w:r>
          <w:rPr>
            <w:rFonts w:ascii="仿宋" w:eastAsia="仿宋" w:hAnsi="仿宋" w:cs="仿宋" w:hint="eastAsia"/>
            <w:lang w:eastAsia="zh-CN"/>
          </w:rPr>
          <w:t>(一)、风险识别</w:t>
        </w:r>
        <w:r>
          <w:tab/>
        </w:r>
        <w:r>
          <w:fldChar w:fldCharType="begin"/>
        </w:r>
        <w:r>
          <w:instrText xml:space="preserve"> PAGEREF _Toc21781 \h </w:instrText>
        </w:r>
        <w:r>
          <w:fldChar w:fldCharType="separate"/>
        </w:r>
        <w:r>
          <w:t>53</w:t>
        </w:r>
        <w:r>
          <w:fldChar w:fldCharType="end"/>
        </w:r>
      </w:hyperlink>
    </w:p>
    <w:p>
      <w:pPr>
        <w:pStyle w:val="TOC2"/>
        <w:tabs>
          <w:tab w:val="right" w:leader="dot" w:pos="8306"/>
        </w:tabs>
      </w:pPr>
      <w:hyperlink w:anchor="_Toc13633" w:history="1">
        <w:r>
          <w:rPr>
            <w:rFonts w:ascii="仿宋" w:eastAsia="仿宋" w:hAnsi="仿宋" w:cs="仿宋" w:hint="eastAsia"/>
            <w:lang w:eastAsia="zh-CN"/>
          </w:rPr>
          <w:t>(二)、风险分类</w:t>
        </w:r>
        <w:r>
          <w:tab/>
        </w:r>
        <w:r>
          <w:fldChar w:fldCharType="begin"/>
        </w:r>
        <w:r>
          <w:instrText xml:space="preserve"> PAGEREF _Toc13633 \h </w:instrText>
        </w:r>
        <w:r>
          <w:fldChar w:fldCharType="separate"/>
        </w:r>
        <w:r>
          <w:t>54</w:t>
        </w:r>
        <w:r>
          <w:fldChar w:fldCharType="end"/>
        </w:r>
      </w:hyperlink>
    </w:p>
    <w:p>
      <w:pPr>
        <w:pStyle w:val="TOC1"/>
        <w:tabs>
          <w:tab w:val="right" w:leader="dot" w:pos="8306"/>
        </w:tabs>
      </w:pPr>
      <w:hyperlink w:anchor="_Toc4171" w:history="1">
        <w:r>
          <w:rPr>
            <w:rFonts w:ascii="仿宋" w:eastAsia="仿宋" w:hAnsi="仿宋" w:cs="仿宋" w:hint="eastAsia"/>
            <w:lang w:eastAsia="zh-CN"/>
          </w:rPr>
          <w:t>十四、导航系统项目工程方案分析</w:t>
        </w:r>
        <w:r>
          <w:tab/>
        </w:r>
        <w:r>
          <w:fldChar w:fldCharType="begin"/>
        </w:r>
        <w:r>
          <w:instrText xml:space="preserve"> PAGEREF _Toc4171 \h </w:instrText>
        </w:r>
        <w:r>
          <w:fldChar w:fldCharType="separate"/>
        </w:r>
        <w:r>
          <w:t>56</w:t>
        </w:r>
        <w:r>
          <w:fldChar w:fldCharType="end"/>
        </w:r>
      </w:hyperlink>
    </w:p>
    <w:p>
      <w:pPr>
        <w:pStyle w:val="TOC2"/>
        <w:tabs>
          <w:tab w:val="right" w:leader="dot" w:pos="8306"/>
        </w:tabs>
      </w:pPr>
      <w:hyperlink w:anchor="_Toc15538" w:history="1">
        <w:r>
          <w:rPr>
            <w:rFonts w:ascii="仿宋" w:eastAsia="仿宋" w:hAnsi="仿宋" w:cs="仿宋" w:hint="eastAsia"/>
            <w:lang w:eastAsia="zh-CN"/>
          </w:rPr>
          <w:t>(一)、建筑工程设计原则</w:t>
        </w:r>
        <w:r>
          <w:tab/>
        </w:r>
        <w:r>
          <w:fldChar w:fldCharType="begin"/>
        </w:r>
        <w:r>
          <w:instrText xml:space="preserve"> PAGEREF _Toc15538 \h </w:instrText>
        </w:r>
        <w:r>
          <w:fldChar w:fldCharType="separate"/>
        </w:r>
        <w:r>
          <w:t>56</w:t>
        </w:r>
        <w:r>
          <w:fldChar w:fldCharType="end"/>
        </w:r>
      </w:hyperlink>
    </w:p>
    <w:p>
      <w:pPr>
        <w:pStyle w:val="TOC2"/>
        <w:tabs>
          <w:tab w:val="right" w:leader="dot" w:pos="8306"/>
        </w:tabs>
      </w:pPr>
      <w:hyperlink w:anchor="_Toc11869" w:history="1">
        <w:r>
          <w:rPr>
            <w:rFonts w:ascii="仿宋" w:eastAsia="仿宋" w:hAnsi="仿宋" w:cs="仿宋" w:hint="eastAsia"/>
            <w:lang w:eastAsia="zh-CN"/>
          </w:rPr>
          <w:t>(二)、土建工程建设指标</w:t>
        </w:r>
        <w:r>
          <w:tab/>
        </w:r>
        <w:r>
          <w:fldChar w:fldCharType="begin"/>
        </w:r>
        <w:r>
          <w:instrText xml:space="preserve"> PAGEREF _Toc11869 \h </w:instrText>
        </w:r>
        <w:r>
          <w:fldChar w:fldCharType="separate"/>
        </w:r>
        <w:r>
          <w:t>59</w:t>
        </w:r>
        <w:r>
          <w:fldChar w:fldCharType="end"/>
        </w:r>
      </w:hyperlink>
    </w:p>
    <w:p>
      <w:pPr>
        <w:pStyle w:val="TOC1"/>
        <w:tabs>
          <w:tab w:val="right" w:leader="dot" w:pos="8306"/>
        </w:tabs>
      </w:pPr>
      <w:hyperlink w:anchor="_Toc9833" w:history="1">
        <w:r>
          <w:rPr>
            <w:rFonts w:ascii="仿宋" w:eastAsia="仿宋" w:hAnsi="仿宋" w:cs="仿宋" w:hint="eastAsia"/>
            <w:lang w:eastAsia="zh-CN"/>
          </w:rPr>
          <w:t>十五、质量管理体系</w:t>
        </w:r>
        <w:r>
          <w:tab/>
        </w:r>
        <w:r>
          <w:fldChar w:fldCharType="begin"/>
        </w:r>
        <w:r>
          <w:instrText xml:space="preserve"> PAGEREF _Toc9833 \h </w:instrText>
        </w:r>
        <w:r>
          <w:fldChar w:fldCharType="separate"/>
        </w:r>
        <w:r>
          <w:t>61</w:t>
        </w:r>
        <w:r>
          <w:fldChar w:fldCharType="end"/>
        </w:r>
      </w:hyperlink>
    </w:p>
    <w:p>
      <w:pPr>
        <w:pStyle w:val="TOC2"/>
        <w:tabs>
          <w:tab w:val="right" w:leader="dot" w:pos="8306"/>
        </w:tabs>
      </w:pPr>
      <w:hyperlink w:anchor="_Toc525" w:history="1">
        <w:r>
          <w:rPr>
            <w:rFonts w:ascii="仿宋" w:eastAsia="仿宋" w:hAnsi="仿宋" w:cs="仿宋" w:hint="eastAsia"/>
            <w:lang w:eastAsia="zh-CN"/>
          </w:rPr>
          <w:t>(一)、质量目标与方针</w:t>
        </w:r>
        <w:r>
          <w:tab/>
        </w:r>
        <w:r>
          <w:fldChar w:fldCharType="begin"/>
        </w:r>
        <w:r>
          <w:instrText xml:space="preserve"> PAGEREF _Toc525 \h </w:instrText>
        </w:r>
        <w:r>
          <w:fldChar w:fldCharType="separate"/>
        </w:r>
        <w:r>
          <w:t>61</w:t>
        </w:r>
        <w:r>
          <w:fldChar w:fldCharType="end"/>
        </w:r>
      </w:hyperlink>
    </w:p>
    <w:p>
      <w:pPr>
        <w:pStyle w:val="TOC2"/>
        <w:tabs>
          <w:tab w:val="right" w:leader="dot" w:pos="8306"/>
        </w:tabs>
      </w:pPr>
      <w:hyperlink w:anchor="_Toc25342" w:history="1">
        <w:r>
          <w:rPr>
            <w:rFonts w:ascii="仿宋" w:eastAsia="仿宋" w:hAnsi="仿宋" w:cs="仿宋" w:hint="eastAsia"/>
            <w:lang w:eastAsia="zh-CN"/>
          </w:rPr>
          <w:t>(二)、质量管理责任</w:t>
        </w:r>
        <w:r>
          <w:tab/>
        </w:r>
        <w:r>
          <w:fldChar w:fldCharType="begin"/>
        </w:r>
        <w:r>
          <w:instrText xml:space="preserve"> PAGEREF _Toc25342 \h </w:instrText>
        </w:r>
        <w:r>
          <w:fldChar w:fldCharType="separate"/>
        </w:r>
        <w:r>
          <w:t>62</w:t>
        </w:r>
        <w:r>
          <w:fldChar w:fldCharType="end"/>
        </w:r>
      </w:hyperlink>
    </w:p>
    <w:p>
      <w:pPr>
        <w:pStyle w:val="TOC2"/>
        <w:tabs>
          <w:tab w:val="right" w:leader="dot" w:pos="8306"/>
        </w:tabs>
      </w:pPr>
      <w:hyperlink w:anchor="_Toc26369" w:history="1">
        <w:r>
          <w:rPr>
            <w:rFonts w:ascii="仿宋" w:eastAsia="仿宋" w:hAnsi="仿宋" w:cs="仿宋" w:hint="eastAsia"/>
            <w:lang w:eastAsia="zh-CN"/>
          </w:rPr>
          <w:t>(三)、质量管理体系文件</w:t>
        </w:r>
        <w:r>
          <w:tab/>
        </w:r>
        <w:r>
          <w:fldChar w:fldCharType="begin"/>
        </w:r>
        <w:r>
          <w:instrText xml:space="preserve"> PAGEREF _Toc26369 \h </w:instrText>
        </w:r>
        <w:r>
          <w:fldChar w:fldCharType="separate"/>
        </w:r>
        <w:r>
          <w:t>63</w:t>
        </w:r>
        <w:r>
          <w:fldChar w:fldCharType="end"/>
        </w:r>
      </w:hyperlink>
    </w:p>
    <w:p>
      <w:pPr>
        <w:pStyle w:val="TOC2"/>
        <w:tabs>
          <w:tab w:val="right" w:leader="dot" w:pos="8306"/>
        </w:tabs>
      </w:pPr>
      <w:hyperlink w:anchor="_Toc7972" w:history="1">
        <w:r>
          <w:rPr>
            <w:rFonts w:ascii="仿宋" w:eastAsia="仿宋" w:hAnsi="仿宋" w:cs="仿宋" w:hint="eastAsia"/>
            <w:lang w:eastAsia="zh-CN"/>
          </w:rPr>
          <w:t>(四)、质量培训与教育</w:t>
        </w:r>
        <w:r>
          <w:tab/>
        </w:r>
        <w:r>
          <w:fldChar w:fldCharType="begin"/>
        </w:r>
        <w:r>
          <w:instrText xml:space="preserve"> PAGEREF _Toc7972 \h </w:instrText>
        </w:r>
        <w:r>
          <w:fldChar w:fldCharType="separate"/>
        </w:r>
        <w:r>
          <w:t>65</w:t>
        </w:r>
        <w:r>
          <w:fldChar w:fldCharType="end"/>
        </w:r>
      </w:hyperlink>
    </w:p>
    <w:p>
      <w:pPr>
        <w:pStyle w:val="TOC2"/>
        <w:tabs>
          <w:tab w:val="right" w:leader="dot" w:pos="8306"/>
        </w:tabs>
      </w:pPr>
      <w:hyperlink w:anchor="_Toc16421" w:history="1">
        <w:r>
          <w:rPr>
            <w:rFonts w:ascii="仿宋" w:eastAsia="仿宋" w:hAnsi="仿宋" w:cs="仿宋" w:hint="eastAsia"/>
            <w:lang w:eastAsia="zh-CN"/>
          </w:rPr>
          <w:t>(五)、质量审核与评价</w:t>
        </w:r>
        <w:r>
          <w:tab/>
        </w:r>
        <w:r>
          <w:fldChar w:fldCharType="begin"/>
        </w:r>
        <w:r>
          <w:instrText xml:space="preserve"> PAGEREF _Toc16421 \h </w:instrText>
        </w:r>
        <w:r>
          <w:fldChar w:fldCharType="separate"/>
        </w:r>
        <w:r>
          <w:t>66</w:t>
        </w:r>
        <w:r>
          <w:fldChar w:fldCharType="end"/>
        </w:r>
      </w:hyperlink>
    </w:p>
    <w:p>
      <w:pPr>
        <w:pStyle w:val="TOC2"/>
        <w:tabs>
          <w:tab w:val="right" w:leader="dot" w:pos="8306"/>
        </w:tabs>
      </w:pPr>
      <w:hyperlink w:anchor="_Toc32532" w:history="1">
        <w:r>
          <w:rPr>
            <w:rFonts w:ascii="仿宋" w:eastAsia="仿宋" w:hAnsi="仿宋" w:cs="仿宋" w:hint="eastAsia"/>
            <w:lang w:eastAsia="zh-CN"/>
          </w:rPr>
          <w:t>(六)、不符合与纠正措施</w:t>
        </w:r>
        <w:r>
          <w:tab/>
        </w:r>
        <w:r>
          <w:fldChar w:fldCharType="begin"/>
        </w:r>
        <w:r>
          <w:instrText xml:space="preserve"> PAGEREF _Toc32532 \h </w:instrText>
        </w:r>
        <w:r>
          <w:fldChar w:fldCharType="separate"/>
        </w:r>
        <w:r>
          <w:t>67</w:t>
        </w:r>
        <w:r>
          <w:fldChar w:fldCharType="end"/>
        </w:r>
      </w:hyperlink>
    </w:p>
    <w:p>
      <w:pPr>
        <w:pStyle w:val="TOC1"/>
        <w:tabs>
          <w:tab w:val="right" w:leader="dot" w:pos="8306"/>
        </w:tabs>
      </w:pPr>
      <w:hyperlink w:anchor="_Toc8672" w:history="1">
        <w:r>
          <w:rPr>
            <w:rFonts w:ascii="仿宋" w:eastAsia="仿宋" w:hAnsi="仿宋" w:cs="仿宋" w:hint="eastAsia"/>
            <w:lang w:eastAsia="zh-CN"/>
          </w:rPr>
          <w:t>十六、营销与推广策略</w:t>
        </w:r>
        <w:r>
          <w:tab/>
        </w:r>
        <w:r>
          <w:fldChar w:fldCharType="begin"/>
        </w:r>
        <w:r>
          <w:instrText xml:space="preserve"> PAGEREF _Toc8672 \h </w:instrText>
        </w:r>
        <w:r>
          <w:fldChar w:fldCharType="separate"/>
        </w:r>
        <w:r>
          <w:t>68</w:t>
        </w:r>
        <w:r>
          <w:fldChar w:fldCharType="end"/>
        </w:r>
      </w:hyperlink>
    </w:p>
    <w:p>
      <w:pPr>
        <w:pStyle w:val="TOC2"/>
        <w:tabs>
          <w:tab w:val="right" w:leader="dot" w:pos="8306"/>
        </w:tabs>
      </w:pPr>
      <w:hyperlink w:anchor="_Toc2660" w:history="1">
        <w:r>
          <w:rPr>
            <w:rFonts w:ascii="仿宋" w:eastAsia="仿宋" w:hAnsi="仿宋" w:cs="仿宋" w:hint="eastAsia"/>
            <w:lang w:eastAsia="zh-CN"/>
          </w:rPr>
          <w:t>(一)、产品/服务定位与特点</w:t>
        </w:r>
        <w:r>
          <w:tab/>
        </w:r>
        <w:r>
          <w:fldChar w:fldCharType="begin"/>
        </w:r>
        <w:r>
          <w:instrText xml:space="preserve"> PAGEREF _Toc2660 \h </w:instrText>
        </w:r>
        <w:r>
          <w:fldChar w:fldCharType="separate"/>
        </w:r>
        <w:r>
          <w:t>68</w:t>
        </w:r>
        <w:r>
          <w:fldChar w:fldCharType="end"/>
        </w:r>
      </w:hyperlink>
    </w:p>
    <w:p>
      <w:pPr>
        <w:pStyle w:val="TOC2"/>
        <w:tabs>
          <w:tab w:val="right" w:leader="dot" w:pos="8306"/>
        </w:tabs>
      </w:pPr>
      <w:hyperlink w:anchor="_Toc20241" w:history="1">
        <w:r>
          <w:rPr>
            <w:rFonts w:ascii="仿宋" w:eastAsia="仿宋" w:hAnsi="仿宋" w:cs="仿宋" w:hint="eastAsia"/>
            <w:lang w:eastAsia="zh-CN"/>
          </w:rPr>
          <w:t>(二)、市场定位与竞争分析</w:t>
        </w:r>
        <w:r>
          <w:tab/>
        </w:r>
        <w:r>
          <w:fldChar w:fldCharType="begin"/>
        </w:r>
        <w:r>
          <w:instrText xml:space="preserve"> PAGEREF _Toc20241 \h </w:instrText>
        </w:r>
        <w:r>
          <w:fldChar w:fldCharType="separate"/>
        </w:r>
        <w:r>
          <w:t>70</w:t>
        </w:r>
        <w:r>
          <w:fldChar w:fldCharType="end"/>
        </w:r>
      </w:hyperlink>
    </w:p>
    <w:p>
      <w:pPr>
        <w:pStyle w:val="TOC2"/>
        <w:tabs>
          <w:tab w:val="right" w:leader="dot" w:pos="8306"/>
        </w:tabs>
      </w:pPr>
      <w:hyperlink w:anchor="_Toc29582" w:history="1">
        <w:r>
          <w:rPr>
            <w:rFonts w:ascii="仿宋" w:eastAsia="仿宋" w:hAnsi="仿宋" w:cs="仿宋" w:hint="eastAsia"/>
            <w:lang w:eastAsia="zh-CN"/>
          </w:rPr>
          <w:t>(三)、营销渠道与策略</w:t>
        </w:r>
        <w:r>
          <w:tab/>
        </w:r>
        <w:r>
          <w:fldChar w:fldCharType="begin"/>
        </w:r>
        <w:r>
          <w:instrText xml:space="preserve"> PAGEREF _Toc29582 \h </w:instrText>
        </w:r>
        <w:r>
          <w:fldChar w:fldCharType="separate"/>
        </w:r>
        <w:r>
          <w:t>71</w:t>
        </w:r>
        <w:r>
          <w:fldChar w:fldCharType="end"/>
        </w:r>
      </w:hyperlink>
    </w:p>
    <w:p>
      <w:pPr>
        <w:pStyle w:val="TOC2"/>
        <w:tabs>
          <w:tab w:val="right" w:leader="dot" w:pos="8306"/>
        </w:tabs>
      </w:pPr>
      <w:hyperlink w:anchor="_Toc9980" w:history="1">
        <w:r>
          <w:rPr>
            <w:rFonts w:ascii="仿宋" w:eastAsia="仿宋" w:hAnsi="仿宋" w:cs="仿宋" w:hint="eastAsia"/>
            <w:lang w:eastAsia="zh-CN"/>
          </w:rPr>
          <w:t>(四)、推广与宣传活动</w:t>
        </w:r>
        <w:r>
          <w:tab/>
        </w:r>
        <w:r>
          <w:fldChar w:fldCharType="begin"/>
        </w:r>
        <w:r>
          <w:instrText xml:space="preserve"> PAGEREF _Toc9980 \h </w:instrText>
        </w:r>
        <w:r>
          <w:fldChar w:fldCharType="separate"/>
        </w:r>
        <w:r>
          <w:t>72</w:t>
        </w:r>
        <w:r>
          <w:fldChar w:fldCharType="end"/>
        </w:r>
      </w:hyperlink>
    </w:p>
    <w:p>
      <w:pPr>
        <w:pStyle w:val="TOC1"/>
        <w:tabs>
          <w:tab w:val="right" w:leader="dot" w:pos="8306"/>
        </w:tabs>
      </w:pPr>
      <w:hyperlink w:anchor="_Toc176" w:history="1">
        <w:r>
          <w:rPr>
            <w:rFonts w:ascii="仿宋" w:eastAsia="仿宋" w:hAnsi="仿宋" w:cs="仿宋" w:hint="eastAsia"/>
            <w:lang w:eastAsia="zh-CN"/>
          </w:rPr>
          <w:t>十七、导航系统项目实施保障措施</w:t>
        </w:r>
        <w:r>
          <w:tab/>
        </w:r>
        <w:r>
          <w:fldChar w:fldCharType="begin"/>
        </w:r>
        <w:r>
          <w:instrText xml:space="preserve"> PAGEREF _Toc176 \h </w:instrText>
        </w:r>
        <w:r>
          <w:fldChar w:fldCharType="separate"/>
        </w:r>
        <w:r>
          <w:t>78</w:t>
        </w:r>
        <w:r>
          <w:fldChar w:fldCharType="end"/>
        </w:r>
      </w:hyperlink>
    </w:p>
    <w:p>
      <w:pPr>
        <w:pStyle w:val="TOC2"/>
        <w:tabs>
          <w:tab w:val="right" w:leader="dot" w:pos="8306"/>
        </w:tabs>
      </w:pPr>
      <w:hyperlink w:anchor="_Toc21385" w:history="1">
        <w:r>
          <w:rPr>
            <w:rFonts w:ascii="仿宋" w:eastAsia="仿宋" w:hAnsi="仿宋" w:cs="仿宋" w:hint="eastAsia"/>
            <w:lang w:eastAsia="zh-CN"/>
          </w:rPr>
          <w:t>(一)、导航系统项目实施保障机制</w:t>
        </w:r>
        <w:r>
          <w:tab/>
        </w:r>
        <w:r>
          <w:fldChar w:fldCharType="begin"/>
        </w:r>
        <w:r>
          <w:instrText xml:space="preserve"> PAGEREF _Toc21385 \h </w:instrText>
        </w:r>
        <w:r>
          <w:fldChar w:fldCharType="separate"/>
        </w:r>
        <w:r>
          <w:t>78</w:t>
        </w:r>
        <w:r>
          <w:fldChar w:fldCharType="end"/>
        </w:r>
      </w:hyperlink>
    </w:p>
    <w:p>
      <w:pPr>
        <w:pStyle w:val="TOC2"/>
        <w:tabs>
          <w:tab w:val="right" w:leader="dot" w:pos="8306"/>
        </w:tabs>
      </w:pPr>
      <w:hyperlink w:anchor="_Toc18254" w:history="1">
        <w:r>
          <w:rPr>
            <w:rFonts w:ascii="仿宋" w:eastAsia="仿宋" w:hAnsi="仿宋" w:cs="仿宋" w:hint="eastAsia"/>
            <w:lang w:eastAsia="zh-CN"/>
          </w:rPr>
          <w:t>(二)、导航系统项目法律合规要求</w:t>
        </w:r>
        <w:r>
          <w:tab/>
        </w:r>
        <w:r>
          <w:fldChar w:fldCharType="begin"/>
        </w:r>
        <w:r>
          <w:instrText xml:space="preserve"> PAGEREF _Toc18254 \h </w:instrText>
        </w:r>
        <w:r>
          <w:fldChar w:fldCharType="separate"/>
        </w:r>
        <w:r>
          <w:t>81</w:t>
        </w:r>
        <w:r>
          <w:fldChar w:fldCharType="end"/>
        </w:r>
      </w:hyperlink>
    </w:p>
    <w:p>
      <w:pPr>
        <w:pStyle w:val="TOC2"/>
        <w:tabs>
          <w:tab w:val="right" w:leader="dot" w:pos="8306"/>
        </w:tabs>
      </w:pPr>
      <w:hyperlink w:anchor="_Toc17024" w:history="1">
        <w:r>
          <w:rPr>
            <w:rFonts w:ascii="仿宋" w:eastAsia="仿宋" w:hAnsi="仿宋" w:cs="仿宋" w:hint="eastAsia"/>
            <w:lang w:eastAsia="zh-CN"/>
          </w:rPr>
          <w:t>(三)、导航系统项目合同管理与法律事务</w:t>
        </w:r>
        <w:r>
          <w:tab/>
        </w:r>
        <w:r>
          <w:fldChar w:fldCharType="begin"/>
        </w:r>
        <w:r>
          <w:instrText xml:space="preserve"> PAGEREF _Toc17024 \h </w:instrText>
        </w:r>
        <w:r>
          <w:fldChar w:fldCharType="separate"/>
        </w:r>
        <w:r>
          <w:t>85</w:t>
        </w:r>
        <w:r>
          <w:fldChar w:fldCharType="end"/>
        </w:r>
      </w:hyperlink>
    </w:p>
    <w:p>
      <w:pPr>
        <w:pStyle w:val="TOC2"/>
        <w:tabs>
          <w:tab w:val="right" w:leader="dot" w:pos="8306"/>
        </w:tabs>
      </w:pPr>
      <w:hyperlink w:anchor="_Toc15130" w:history="1">
        <w:r>
          <w:rPr>
            <w:rFonts w:ascii="仿宋" w:eastAsia="仿宋" w:hAnsi="仿宋" w:cs="仿宋" w:hint="eastAsia"/>
            <w:lang w:eastAsia="zh-CN"/>
          </w:rPr>
          <w:t>(四)、导航系统项目知识产权保护策略</w:t>
        </w:r>
        <w:r>
          <w:tab/>
        </w:r>
        <w:r>
          <w:fldChar w:fldCharType="begin"/>
        </w:r>
        <w:r>
          <w:instrText xml:space="preserve"> PAGEREF _Toc15130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480"/>
      <w:r>
        <w:rPr>
          <w:rFonts w:ascii="仿宋" w:eastAsia="仿宋" w:hAnsi="仿宋" w:cs="仿宋" w:hint="eastAsia"/>
          <w:sz w:val="28"/>
          <w:lang w:eastAsia="zh-CN"/>
        </w:rPr>
        <w:t>一、导航系统项目建设背景及必要性分析</w:t>
      </w:r>
      <w:bookmarkEnd w:id="2"/>
    </w:p>
    <w:p>
      <w:pPr>
        <w:pStyle w:val="Heading2"/>
        <w:rPr>
          <w:rFonts w:ascii="仿宋" w:eastAsia="仿宋" w:hAnsi="仿宋" w:cs="仿宋" w:hint="eastAsia"/>
          <w:lang w:eastAsia="zh-CN"/>
        </w:rPr>
      </w:pPr>
      <w:bookmarkStart w:id="3" w:name="_Toc19571"/>
      <w:r>
        <w:rPr>
          <w:rFonts w:ascii="仿宋" w:eastAsia="仿宋" w:hAnsi="仿宋" w:cs="仿宋" w:hint="eastAsia"/>
          <w:lang w:eastAsia="zh-CN"/>
        </w:rPr>
        <w:t>(一)、导航系统项目背景分析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导航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导航系统项目在这个潮流中的定位。同时，我们将关注行业内涌现的新兴机遇，以便导航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导航系统项目提供了强大的发展动力。我们将聚焦于行业内最新的技术发展趋势，包括但不限于人工智能、大数据分析、物联网等领域。通过深度的技术研究，我们将确保导航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导航系统项目发展的源泉。我们将投入更多的精力对市场需求进行深入剖析，超越表面的需求，深入挖掘潜在的市场痛点和机遇。通过对市场需求的细致了解，导航系统项目将更有针对性地设计解决方案，满足市场的多样化需求，从而更好地促进导航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导航系统项目战略至关重要。我们将对竞争态势进行更为深入的分析，包括但不限于市场份额、产品特点、客户满意度等多个维度。通过深度的竞争分析，导航系统项目将能够更准确地把握市场脉搏，制定具有竞争力的导航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导航系统项目的发展具有直接的影响。我们将进行更为全面的法规和政策分析，了解行业发展中的潜在法律风险和合规挑战。通过充分了解和遵守相关法规，导航系统项目将确保在法律框架内合法合规运营，为导航系统项目的稳健发展提供有力支持。</w:t>
      </w:r>
    </w:p>
    <w:p>
      <w:pPr>
        <w:pStyle w:val="Heading2"/>
        <w:ind w:firstLine="560" w:firstLineChars="200"/>
        <w:rPr>
          <w:rFonts w:ascii="仿宋" w:eastAsia="仿宋" w:hAnsi="仿宋" w:cs="仿宋" w:hint="eastAsia"/>
          <w:sz w:val="28"/>
          <w:lang w:eastAsia="zh-CN"/>
        </w:rPr>
      </w:pPr>
      <w:bookmarkStart w:id="4" w:name="_Toc2208"/>
      <w:r>
        <w:rPr>
          <w:rFonts w:ascii="仿宋" w:eastAsia="仿宋" w:hAnsi="仿宋" w:cs="仿宋" w:hint="eastAsia"/>
          <w:sz w:val="28"/>
          <w:lang w:eastAsia="zh-CN"/>
        </w:rPr>
        <w:t>(二)、导航系统项目建设必要性分析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建设的迫切性源于对行业发展趋势的深刻洞察。我们正处于一个行业变革的时代，科技创新、数字化转型成为企业发展的关键动力。导航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建设不仅仅是为了跟上潮流，更是为了通过技术创新推动企业的持续发展。通过引入先进的技术和解决方案，导航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导航系统项目的建设成为必然选择，通过提高产品质量、拓展服务领域，从而在竞争中获得更多的机会。导航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导航系统项目建设的必要性体现在对客户需求更精准的满足。通过导航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建设的背后是对企业持续创新的追求。只有通过不断创新，企业才能在竞争中立于不败之地。导航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9616"/>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7208"/>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的技术管理特点体现在其创新导向。通过引入最先进的技术趋势和解决方案，导航系统项目致力于提升科技含量、提高质量和效率水平。这意味着我们将采用最新的工具和方法，确保导航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导航系统项目技术管理的显著特征。通过整合不同领域的技术资源，我们实现了跨学科的协同工作。这有助于优化技术架构，提高整体效能。此外，整合性策略还促进了不同技术团队之间的紧密沟通和高效合作，确保导航系统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导航系统项目所采用的技术。通过不断优化技术方案，导航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导航系统项目团队将在导航系统项目初期识别可能的技术风险，并采取相应的预防和应对措施。通过建立健全的风险评估机制，导航系统项目能够在实施过程中及时发现并解决潜在的技术问题，保障导航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导航系统项目中，技术将成为导航系统项目成功的有力支持。这一深度剖析揭示了技术管理在导航系统项目实施中的关键作用，为导航系统项目的技术基础奠定了坚实的基础。</w:t>
      </w:r>
    </w:p>
    <w:p>
      <w:pPr>
        <w:pStyle w:val="Heading2"/>
        <w:ind w:firstLine="560" w:firstLineChars="200"/>
        <w:rPr>
          <w:rFonts w:ascii="仿宋" w:eastAsia="仿宋" w:hAnsi="仿宋" w:cs="仿宋" w:hint="eastAsia"/>
          <w:sz w:val="28"/>
          <w:lang w:eastAsia="zh-CN"/>
        </w:rPr>
      </w:pPr>
      <w:bookmarkStart w:id="7" w:name="_Toc19053"/>
      <w:r>
        <w:rPr>
          <w:rFonts w:ascii="仿宋" w:eastAsia="仿宋" w:hAnsi="仿宋" w:cs="仿宋" w:hint="eastAsia"/>
          <w:sz w:val="28"/>
          <w:lang w:eastAsia="zh-CN"/>
        </w:rPr>
        <w:t>(二)、导航系统项目工艺技术设计方案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导航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生产经营活动方面，导航系统项目将严格按照相关行业规范要求进行组织。通过有效控制产品质量，导航系统项目将致力于为顾客提供优质的导航系统项目产品和良好的服务。这体现了导航系统项目对于生产活动合规性和质量标准的高度重视，为导航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导航系统项目注重生态效益和清洁生产原则。导航系统项目建设将紧密结合地方特色经济发展，与社会经济发展规划和区域环境保护规划方案相协调一致。通过与当地区域自然生态系统的结合，导航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导航系统项目产品具有多样化的客户需求和个性化的特点。因此，导航系统项目产品规格品种多样，且单批生产数量较小。为满足这一特点，导航系统项目承办单位将建设先进的柔性制造生产线。通过广泛应用柔性制造技术，导航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导航系统项目采用的技术具有较高的技术含量和自动化水平，处于国内先进水平。这一技术选用不仅体现了对生产效率、质量和环境友好性的高标准要求，同时为导航系统项目的可持续发展奠定了坚实的基础。</w:t>
      </w:r>
    </w:p>
    <w:p>
      <w:pPr>
        <w:pStyle w:val="Heading2"/>
        <w:ind w:firstLine="560" w:firstLineChars="200"/>
        <w:rPr>
          <w:rFonts w:ascii="仿宋" w:eastAsia="仿宋" w:hAnsi="仿宋" w:cs="仿宋" w:hint="eastAsia"/>
          <w:sz w:val="28"/>
          <w:lang w:eastAsia="zh-CN"/>
        </w:rPr>
      </w:pPr>
      <w:bookmarkStart w:id="8" w:name="_Toc16419"/>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为确保导航系统项目的高效生产和技术实施，我们制定了一套精心设计的设备选型方案，以满足导航系统项目生产、质量和环保的要求。该方案的主要特点如下：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导航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针对导航系统项目产品的多样性和小批量生产的特点，我们将建设柔性制造生产线。通过在设备选型中考虑柔性制造技术，可以灵活应对不同产品规格和生产需求，实现生产线的高度灵活性和适应性。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1620"/>
      <w:r>
        <w:rPr>
          <w:rFonts w:ascii="仿宋" w:eastAsia="仿宋" w:hAnsi="仿宋" w:cs="仿宋" w:hint="eastAsia"/>
          <w:sz w:val="28"/>
          <w:lang w:eastAsia="zh-CN"/>
        </w:rPr>
        <w:t>三、导航系统项目概论</w:t>
      </w:r>
      <w:bookmarkEnd w:id="9"/>
    </w:p>
    <w:p>
      <w:pPr>
        <w:pStyle w:val="Heading2"/>
        <w:rPr>
          <w:rFonts w:ascii="仿宋" w:eastAsia="仿宋" w:hAnsi="仿宋" w:cs="仿宋" w:hint="eastAsia"/>
          <w:lang w:eastAsia="zh-CN"/>
        </w:rPr>
      </w:pPr>
      <w:bookmarkStart w:id="10" w:name="_Toc29061"/>
      <w:r>
        <w:rPr>
          <w:rFonts w:ascii="仿宋" w:eastAsia="仿宋" w:hAnsi="仿宋" w:cs="仿宋" w:hint="eastAsia"/>
          <w:lang w:eastAsia="zh-CN"/>
        </w:rPr>
        <w:t>(一)、导航系统项目概况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的起源追溯至对市场的深入洞察。市场的不断演变与变革为导航系统项目提供了难得的机遇。当前市场存在的需求缺口和变革的大环境共同构成了导航系统项目的背景。这个导航系统项目旨在充分利用市场机遇，填补行业中尚未满足的需求，为客户提供全新的解决方案。市场的变革和需求的增长使得这个导航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导航系统项目名称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正式命名为导航系统。这个名称不仅仅是一个标识，更代表了导航系统项目的核心理念和愿景。它蕴含着导航系统项目所要解决问题的关键字，具有强烈的表达和辨识度，为导航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导航系统项目目标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的核心目标是提供一种全新、高效的解决方案，满足客户日益增长的需求。导航系统项目追求的不仅仅是满足市场需求，更是在市场中获得卓越的竞争优势。通过不断提升产品或服务的质量和创新水平，导航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导航系统项目范围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全面涵盖了产品研发、制造、市场推广和售后服务，确保从产品设计到最终用户体验的全方位关注。这一全面的导航系统项目范围是为了确保导航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导航系统项目时间表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导航系统项目计划在未来18个月内完成，包括研发、测试、市场试点和正式推出等不同阶段。这个时间表的合理设计是为了确保导航系统项目各个阶段的顺利推进，以便按时交付高质量的成果。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导航系统项目预算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导航系统项目总预算估算为XX百万美元，主要分配在研发、市场推广、人员培训和运营等方面。这一充足的预算为导航系统项目提供了充足的资源，确保导航系统项目在各个方面都能取得优异的表现。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导航系统项目风险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导航系统项目可能面临的风险包括市场接受度低、技术难题、竞争激烈等。导航系统项目团队已经制定了相应的风险应对计划，通过前瞻性的风险管理，确保导航系统项目在面对不确定性时能够迅速做出应对。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导航系统项目团队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导航系统项目汇聚了一支经验丰富、多领域专业素养的核心团队，确保导航系统项目在各个方面都能拥有高水平的执行力。团队的协同作战是导航系统项目成功的关键因素之一。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导航系统项目背景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导航系统项目的背景根植于市场对更高效、创新产品的渴望，同时也受到科技发展对行业格局的深刻改变的影响。这为导航系统项目提供了广阔的发展空间和市场需求。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导航系统项目现状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截至目前，导航系统项目已完成市场调研和技术验证，取得了初步的成功。这为导航系统项目在未来的发展奠定了坚实的基础，为更远大的目标打下了坚实的基石。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4068"/>
      <w:r>
        <w:rPr>
          <w:rFonts w:ascii="仿宋" w:eastAsia="仿宋" w:hAnsi="仿宋" w:cs="仿宋" w:hint="eastAsia"/>
          <w:sz w:val="28"/>
          <w:lang w:eastAsia="zh-CN"/>
        </w:rPr>
        <w:t>(二)、导航系统项目目标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keyword》导航系统项目首要业务目标是在市场中占据有利地位，实现产品/服务的成功推广和销售。通过不断提升产品质量、创新性，导航系统项目追求成为行业中的领导者，赢得更多客户的青睐。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在科技迅速发展的时代，导航系统项目着眼于技术创新。通过持续的研发和技术升级，导航系统项目旨在推出更具创新性的产品或服务，以满足市场对新鲜、先进解决方案的需求。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为了建立可持续的客户关系，导航系统项目设定了客户满意度目标。通过提供卓越的产品质量和优质的客户服务，导航系统项目追求赢得客户的信任和忠诚度，确保他们的满意度达到行业领先水平。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导航系统项目注重社会责任和可持续发展。通过实施环保、社会责任导航系统项目，导航系统项目致力于在经济发展的同时保护环境，促进社会公平，实现可持续经营。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导航系统项目的团队是实现目标的核心驱动力。因此，导航系统项目设定了团队发展目标，包括提升团队成员的专业技能、培养领导力，以及搭建协同高效的团队工作氛围。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6196"/>
      <w:r>
        <w:rPr>
          <w:rFonts w:ascii="仿宋" w:eastAsia="仿宋" w:hAnsi="仿宋" w:cs="仿宋" w:hint="eastAsia"/>
          <w:sz w:val="28"/>
          <w:lang w:eastAsia="zh-CN"/>
        </w:rPr>
        <w:t>(三)、导航系统项目提出的理由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导航系统项目提出的理由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的提出源于对市场机遇的深刻洞察。当前市场中存在的需求缺口和行业发展趋势表明，有巨大的商业机会等待被开发。通过准确捕捉市场机遇，导航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的理念基于对技术创新的信仰。通过持续的研发和技术投入，导航系统项目有望推出更具创新性的产品或服务。在科技飞速发展的当下，导航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的提出是为了增强企业的行业竞争力。通过提升产品或服务的质量和独特性，导航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响应了消费者需求的变化。随着社会和科技的不断发展，消费者对产品和服务的需求也在发生变化。通过深入了解并及时回应消费者的新需求，导航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导航系统项目的提出是企业战略发展规划的一部分。在面对日益激烈的市场竞争和不断变化的商业环境中，导航系统项目作为企业战略的一环，旨在为企业开辟新的增长领域，巩固企业在行业中的地位。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的提出不仅仅是基于商业考量，还注重社会责任。通过推出环保、社会责任等方面的导航系统项目，导航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导航系统项目的提出反映了对利益相关者期望的关注。包括客户、员工、投资者等利益相关者在企业发展中都有着各自的期望，导航系统项目力求在满足这些期望的同时，取得更大的共赢。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6893"/>
      <w:r>
        <w:rPr>
          <w:rFonts w:ascii="仿宋" w:eastAsia="仿宋" w:hAnsi="仿宋" w:cs="仿宋" w:hint="eastAsia"/>
          <w:sz w:val="28"/>
          <w:lang w:eastAsia="zh-CN"/>
        </w:rPr>
        <w:t>(四)、导航系统项目意义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在实施导航系统项目的过程中，我们不仅仅是在追逐商业成功，更是为企业和社会的多个层面创造了深远的意义。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的首要意义在于提升企业的市场竞争力。通过持续的创新和对产品质量的高标准要求，导航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导航系统项目的推进将促使行业技术水平的提升。通过引入先进技术和创新性解决方案，导航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导航系统项目不仅创造了大量就业机会，提高了就业水平，还注重社会责任和环保。通过参与社会公益事业和推动环保导航系统项目，导航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综合而言，导航系统项目意义重大，不仅推动了企业的发展，也为行业和社会的进步贡献了积极力量。这是一个全面而深刻的影响，将在未来产生可持续的正面效应。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5605"/>
      <w:r>
        <w:rPr>
          <w:rFonts w:ascii="仿宋" w:eastAsia="仿宋" w:hAnsi="仿宋" w:cs="仿宋" w:hint="eastAsia"/>
          <w:sz w:val="28"/>
          <w:lang w:eastAsia="zh-CN"/>
        </w:rPr>
        <w:t>(五)、导航系统项目背景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在当今迅猛发展的商业环境中，导航系统项目的动因根植于对多方面因素的审慎考量。这个导航系统项目的提出并非孤立的决策，而是对企业所处背景深入思考的产物。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市场的不断演变是导航系统项目背后的首要原因。科技的迅速发展和全球市场的快速变化使得企业必须灵活应对。导航系统项目应运而生，旨在通过创新性的解决方案迎合市场的多变需求，赢得竞争中的先机。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竞争的激烈程度也是导航系统项目背景中不可忽视的一环。企业需要在激烈竞争中脱颖而出，为此，导航系统项目致力于打破常规，提供独特的价值主张，以吸引客户并确保市场份额的增长。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技术的迅速发展为企业带来了机遇与挑战。作为导航系统项目启动的背景之一，对新兴技术的应用将有助于提升企业的技术水平，使其在不断演进的商业环境中保持竞争优势。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此外，社会对企业责任的期望也在逐渐升高。导航系统项目充分融入了社会责任的理念，通过可持续经营和社会公益导航系统项目，企图为社会贡献一份力量，在商业成功的同时关注社会价值。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4530"/>
      <w:r>
        <w:rPr>
          <w:rFonts w:ascii="仿宋" w:eastAsia="仿宋" w:hAnsi="仿宋" w:cs="仿宋" w:hint="eastAsia"/>
          <w:sz w:val="28"/>
          <w:lang w:eastAsia="zh-CN"/>
        </w:rPr>
        <w:t>四、导航系统项目建设单位说明</w:t>
      </w:r>
      <w:bookmarkEnd w:id="15"/>
    </w:p>
    <w:p>
      <w:pPr>
        <w:pStyle w:val="Heading2"/>
        <w:rPr>
          <w:rFonts w:ascii="仿宋" w:eastAsia="仿宋" w:hAnsi="仿宋" w:cs="仿宋" w:hint="eastAsia"/>
          <w:lang w:eastAsia="zh-CN"/>
        </w:rPr>
      </w:pPr>
      <w:bookmarkStart w:id="16" w:name="_Toc1454"/>
      <w:r>
        <w:rPr>
          <w:rFonts w:ascii="仿宋" w:eastAsia="仿宋" w:hAnsi="仿宋" w:cs="仿宋" w:hint="eastAsia"/>
          <w:lang w:eastAsia="zh-CN"/>
        </w:rPr>
        <w:t>(一)、导航系统项目承办单位基本情况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https://d.book118.com/868056117055006032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DF406D"/>
    <w:rsid w:val="67DF40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8056117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2024-01-28T06:51:00Z</dcterms:created>
  <dcterms:modified xsi:type="dcterms:W3CDTF">2024-01-28T06:51:47Z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C0356377B77E4453B10DBDA7A42FCB69_11</vt:lpwstr>
  </property>
  <property fmtid="{D5CDD505-2E9C-101B-9397-08002B2CF9AE}" pid="3" name="KSOProductBuildVer">
    <vt:lpwstr>2052-12.1.0.16120</vt:lpwstr>
  </property>
</Properties>
</file>