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691" w:rsidRPr="00D71691" w:rsidP="00D71691">
      <w:pPr>
        <w:jc w:val="center"/>
        <w:rPr>
          <w:rFonts w:ascii="宋体" w:hAnsi="宋体"/>
          <w:b/>
          <w:color w:val="000000"/>
        </w:rPr>
      </w:pPr>
      <w:r w:rsidRPr="00D71691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D71691" w:rsidRPr="00D71691" w:rsidP="00D71691">
      <w:pPr>
        <w:jc w:val="left"/>
        <w:rPr>
          <w:rFonts w:ascii="宋体" w:hAnsi="宋体"/>
          <w:b/>
          <w:bCs/>
          <w:color w:val="000000"/>
        </w:rPr>
      </w:pPr>
      <w:r w:rsidRPr="00D71691">
        <w:rPr>
          <w:rFonts w:ascii="宋体" w:hAnsi="宋体" w:hint="eastAsia"/>
          <w:b/>
          <w:bCs/>
          <w:color w:val="000000"/>
        </w:rPr>
        <w:t>注意事项：</w:t>
      </w:r>
    </w:p>
    <w:p w:rsidR="00D71691" w:rsidRPr="00D71691" w:rsidP="00D71691">
      <w:pPr>
        <w:jc w:val="left"/>
        <w:rPr>
          <w:rFonts w:ascii="宋体" w:hAnsi="宋体" w:hint="eastAsia"/>
          <w:b/>
          <w:bCs/>
          <w:color w:val="000000"/>
        </w:rPr>
      </w:pPr>
      <w:r w:rsidRPr="00D71691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D71691" w:rsidRPr="00D71691" w:rsidP="00D71691">
      <w:pPr>
        <w:jc w:val="left"/>
        <w:rPr>
          <w:rFonts w:ascii="宋体" w:hAnsi="宋体" w:hint="eastAsia"/>
          <w:b/>
          <w:bCs/>
          <w:color w:val="000000"/>
        </w:rPr>
      </w:pPr>
      <w:r w:rsidRPr="00D71691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D71691" w:rsidRPr="00D71691" w:rsidP="00D71691">
      <w:pPr>
        <w:jc w:val="left"/>
        <w:rPr>
          <w:rFonts w:ascii="宋体" w:hAnsi="宋体"/>
          <w:b/>
          <w:bCs/>
          <w:color w:val="000000"/>
        </w:rPr>
      </w:pPr>
      <w:r w:rsidRPr="00D71691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D71691" w:rsidRPr="00D71691" w:rsidP="00D71691">
      <w:pPr>
        <w:jc w:val="center"/>
        <w:rPr>
          <w:rFonts w:ascii="宋体" w:hAnsi="宋体"/>
          <w:b/>
          <w:color w:val="000000"/>
        </w:rPr>
      </w:pPr>
    </w:p>
    <w:p w:rsidR="00D71691" w:rsidRPr="00D71691" w:rsidP="00D71691">
      <w:pPr>
        <w:jc w:val="left"/>
        <w:rPr>
          <w:rFonts w:ascii="宋体" w:hAnsi="宋体"/>
          <w:b/>
          <w:color w:val="000000"/>
        </w:rPr>
      </w:pPr>
      <w:r w:rsidRPr="00D71691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D71691" w:rsidRPr="00D71691" w:rsidP="00D71691">
      <w:pPr>
        <w:spacing w:line="360" w:lineRule="auto"/>
        <w:jc w:val="left"/>
        <w:rPr>
          <w:b/>
          <w:color w:val="000000"/>
          <w:sz w:val="23"/>
        </w:rPr>
      </w:pPr>
      <w:r w:rsidRPr="00D71691">
        <w:rPr>
          <w:rFonts w:ascii="宋体" w:hAnsi="宋体"/>
          <w:b/>
          <w:color w:val="000000"/>
        </w:rPr>
        <w:t>1．</w:t>
      </w:r>
      <w:r w:rsidRPr="00D71691">
        <w:rPr>
          <w:b/>
          <w:color w:val="000000"/>
          <w:sz w:val="23"/>
        </w:rPr>
        <w:t>不等式组</w:t>
      </w:r>
      <w:r>
        <w:rPr>
          <w:b/>
          <w:color w:val="000000"/>
          <w:position w:val="-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00C7B&quot;/&gt;&lt;wsp:rsid wsp:val=&quot;00622F25&quot;/&gt;&lt;wsp:rsid wsp:val=&quot;006B2EBA&quot;/&gt;&lt;wsp:rsid wsp:val=&quot;007310D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00C7B&quot;&gt;&lt;m:oMathPara&gt;&lt;m:oMath&gt;&lt;m:d&gt;&lt;m:dPr&gt;&lt;m:begChr m:val=&quot;{&quot;/&gt;&lt;m:endChr m:val=&quot; &quot;/&gt;&lt;m:ctrlPr/&gt;&lt;/m:dPr&gt;&lt;m:e&gt;&lt;m:eqArr&gt;&lt;m:eqArrPr&gt;&lt;m:ctrlPr/&gt;&lt;/m:eqArrPr&gt;&lt;m:e&gt;&lt;m:r&gt;&lt;w:rPr&gt;&lt;w:i/&gt;&lt;/w:rPr&gt;&lt;m:t&gt;1-x≤0,&lt;/m:t&gt;&lt;/m:r&gt;&lt;/m:e&gt;&lt;m:e&gt;&lt;m:r&gt;&lt;w:rPr&gt;&lt;w:i/&gt;&lt;/w:rPr&gt;&lt;m:t&gt;3x-6&amp;lt;0&lt;/m:t&gt;&lt;/m:r&gt;&lt;/m:e&gt;&lt;/m:eqAr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D71691">
        <w:rPr>
          <w:b/>
          <w:color w:val="000000"/>
          <w:sz w:val="23"/>
        </w:rPr>
        <w:t>的解集在数轴上表示正确的是（     ）</w:t>
      </w:r>
    </w:p>
    <w:p w:rsidR="00D71691" w:rsidRPr="00D71691" w:rsidP="00D716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6" type="#_x0000_t75" style="width:92.96pt;height:40.5pt;visibility:visible" filled="f" stroked="f">
            <v:imagedata r:id="rId6" o:title=""/>
          </v:shape>
        </w:pict>
      </w:r>
      <w:r w:rsidRPr="00D7169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7" type="#_x0000_t75" style="width:86.21pt;height:33pt;visibility:visible" filled="f" stroked="f">
            <v:imagedata r:id="rId7" o:title=""/>
          </v:shape>
        </w:pict>
      </w:r>
      <w:r w:rsidRPr="00D71691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8" type="#_x0000_t75" style="width:88.5pt;height:37.5pt;visibility:visible" filled="f" stroked="f">
            <v:imagedata r:id="rId8" o:title=""/>
          </v:shape>
        </w:pict>
      </w:r>
      <w:r w:rsidRPr="00D7169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9" type="#_x0000_t75" style="width:91.46pt;height:36pt;visibility:visible" filled="f" stroked="f">
            <v:imagedata r:id="rId9" o:title=""/>
          </v:shape>
        </w:pi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2．</w:t>
      </w:r>
      <w:r w:rsidRPr="00D71691">
        <w:rPr>
          <w:b/>
          <w:color w:val="000000"/>
        </w:rPr>
        <w:t>如图是一块带有圆形空洞和矩形空洞的小木板，则下列物体中最有可能既可以堵住圆形空洞，又可以堵住矩形空洞的是（    ）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alt="figure" style="width:107.3pt;height:60.74pt;visibility:visible" filled="f" stroked="f">
            <v:imagedata r:id="rId10" o:title="figure"/>
          </v:shape>
        </w:pict>
      </w:r>
    </w:p>
    <w:p w:rsidR="00D71691" w:rsidRPr="00D71691" w:rsidP="00D716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A．正方体</w:t>
        <w:tab/>
        <w:t>B．球</w:t>
        <w:tab/>
        <w:t>C．圆锥</w:t>
        <w:tab/>
        <w:t>D．圆柱体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3．</w:t>
      </w:r>
      <w:r w:rsidRPr="00D71691">
        <w:rPr>
          <w:b/>
          <w:color w:val="000000"/>
        </w:rPr>
        <w:t>若二次函数</w:t>
      </w:r>
      <w:r>
        <w:rPr>
          <w:b/>
          <w:color w:val="000000"/>
        </w:rPr>
        <w:object>
          <v:shape id="_x0000_i1031" type="#_x0000_t75" alt="eqId0a1a09c9640c4ccdb2f7457f788f69c9" style="width:94.95pt;height:17pt;mso-position-horizontal-relative:page;mso-position-vertical-relative:page" o:oleicon="f" o:ole="" o:preferrelative="t" stroked="f">
            <v:imagedata r:id="rId11" o:title="eqId0a1a09c9640c4ccdb2f7457f788f69c9"/>
          </v:shape>
          <o:OLEObject Type="Embed" ProgID="Equation.DSMT4" ShapeID="_x0000_i1031" DrawAspect="Content" ObjectID="_1649762703" r:id="rId12"/>
        </w:object>
      </w:r>
      <w:r w:rsidRPr="00D71691">
        <w:rPr>
          <w:b/>
          <w:color w:val="000000"/>
        </w:rPr>
        <w:t>的图象与</w:t>
      </w:r>
      <w:r>
        <w:rPr>
          <w:b/>
          <w:color w:val="000000"/>
        </w:rPr>
        <w:object>
          <v:shape id="_x0000_i1032" type="#_x0000_t75" alt="eqId8e15963708e9415da25069fea5906e24" style="width:9.75pt;height:11.25pt" o:oleicon="f" o:ole="" o:preferrelative="t" stroked="f">
            <v:imagedata r:id="rId13" o:title="eqId8e15963708e9415da25069fea5906e24"/>
          </v:shape>
          <o:OLEObject Type="Embed" ProgID="Equation.DSMT4" ShapeID="_x0000_i1032" DrawAspect="Content" ObjectID="_1649762704" r:id="rId14"/>
        </w:object>
      </w:r>
      <w:r w:rsidRPr="00D71691">
        <w:rPr>
          <w:b/>
          <w:color w:val="000000"/>
        </w:rPr>
        <w:t>轴有两个交点，坐标分别是（x</w:t>
      </w:r>
      <w:r w:rsidRPr="00D71691">
        <w:rPr>
          <w:b/>
          <w:color w:val="000000"/>
          <w:vertAlign w:val="subscript"/>
        </w:rPr>
        <w:t>1</w:t>
      </w:r>
      <w:r w:rsidRPr="00D71691">
        <w:rPr>
          <w:b/>
          <w:color w:val="000000"/>
        </w:rPr>
        <w:t>，0），（x</w:t>
      </w:r>
      <w:r w:rsidRPr="00D71691">
        <w:rPr>
          <w:b/>
          <w:color w:val="000000"/>
          <w:vertAlign w:val="subscript"/>
        </w:rPr>
        <w:t>2</w:t>
      </w:r>
      <w:r w:rsidRPr="00D71691">
        <w:rPr>
          <w:b/>
          <w:color w:val="000000"/>
        </w:rPr>
        <w:t>，0），且</w:t>
      </w:r>
      <w:r>
        <w:rPr>
          <w:b/>
          <w:color w:val="000000"/>
        </w:rPr>
        <w:object>
          <v:shape id="_x0000_i1033" type="#_x0000_t75" alt="eqId69154b0cb5e843698c5ea5bf0d8bdfa8" style="width:30.75pt;height:15.74pt" o:oleicon="f" o:ole="" o:preferrelative="t" stroked="f">
            <v:imagedata r:id="rId15" o:title="eqId69154b0cb5e843698c5ea5bf0d8bdfa8"/>
          </v:shape>
          <o:OLEObject Type="Embed" ProgID="Equation.DSMT4" ShapeID="_x0000_i1033" DrawAspect="Content" ObjectID="_1649762705" r:id="rId16"/>
        </w:object>
      </w:r>
      <w:r w:rsidRPr="00D71691">
        <w:rPr>
          <w:b/>
          <w:color w:val="000000"/>
        </w:rPr>
        <w:t>. 图象上有一点</w:t>
      </w:r>
      <w:r>
        <w:rPr>
          <w:b/>
          <w:color w:val="000000"/>
        </w:rPr>
        <w:object>
          <v:shape id="_x0000_i1034" type="#_x0000_t75" alt="eqIde07c131bb2e448b5b73ca1089136799f" style="width:57pt;height:20pt" o:oleicon="f" o:ole="" o:preferrelative="t" stroked="f">
            <v:imagedata r:id="rId17" o:title="eqIde07c131bb2e448b5b73ca1089136799f"/>
          </v:shape>
          <o:OLEObject Type="Embed" ProgID="Equation.DSMT4" ShapeID="_x0000_i1034" DrawAspect="Content" ObjectID="_1649762706" r:id="rId18"/>
        </w:object>
      </w:r>
      <w:r w:rsidRPr="00D71691">
        <w:rPr>
          <w:b/>
          <w:color w:val="000000"/>
        </w:rPr>
        <w:t>在</w:t>
      </w:r>
      <w:r>
        <w:rPr>
          <w:b/>
          <w:color w:val="000000"/>
        </w:rPr>
        <w:object>
          <v:shape id="_x0000_i1035" type="#_x0000_t75" alt="eqId8e15963708e9415da25069fea5906e24" style="width:9.75pt;height:11.25pt" o:oleicon="f" o:ole="" o:preferrelative="t" stroked="f">
            <v:imagedata r:id="rId13" o:title="eqId8e15963708e9415da25069fea5906e24"/>
          </v:shape>
          <o:OLEObject Type="Embed" ProgID="Equation.DSMT4" ShapeID="_x0000_i1035" DrawAspect="Content" ObjectID="_1649762707" r:id="rId19"/>
        </w:object>
      </w:r>
      <w:r w:rsidRPr="00D71691">
        <w:rPr>
          <w:b/>
          <w:color w:val="000000"/>
        </w:rPr>
        <w:t>轴下方，则下列判断正确的是（   ）</w:t>
      </w:r>
    </w:p>
    <w:p w:rsidR="00D71691" w:rsidRPr="00D71691" w:rsidP="00D716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982da3835b7946d999cc8604a2ece266" style="width:28.14pt;height:14.1pt" o:oleicon="f" o:ole="" o:preferrelative="t" stroked="f">
            <v:imagedata r:id="rId20" o:title="eqId982da3835b7946d999cc8604a2ece266"/>
          </v:shape>
          <o:OLEObject Type="Embed" ProgID="Equation.DSMT4" ShapeID="_x0000_i1036" DrawAspect="Content" ObjectID="_1649762708" r:id="rId21"/>
        </w:object>
      </w:r>
      <w:r w:rsidRPr="00D7169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f772109fd8f542c1aba8e2955815d500" style="width:60.77pt;height:15.74pt" o:oleicon="f" o:ole="" o:preferrelative="t" stroked="f">
            <v:imagedata r:id="rId22" o:title="eqIdf772109fd8f542c1aba8e2955815d500"/>
          </v:shape>
          <o:OLEObject Type="Embed" ProgID="Equation.DSMT4" ShapeID="_x0000_i1037" DrawAspect="Content" ObjectID="_1649762709" r:id="rId23"/>
        </w:object>
      </w:r>
      <w:r w:rsidRPr="00D7169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1404f7f5d1684a42aee143323a9dfdaf" style="width:57pt;height:18pt" o:oleicon="f" o:ole="" o:preferrelative="t" stroked="f">
            <v:imagedata r:id="rId24" o:title="eqId1404f7f5d1684a42aee143323a9dfdaf"/>
          </v:shape>
          <o:OLEObject Type="Embed" ProgID="Equation.DSMT4" ShapeID="_x0000_i1038" DrawAspect="Content" ObjectID="_1649762710" r:id="rId25"/>
        </w:object>
      </w:r>
      <w:r w:rsidRPr="00D7169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b6ddf552c4b5453e85444056d5130694" style="width:110.95pt;height:20.4pt" o:oleicon="f" o:ole="" o:preferrelative="t" stroked="f">
            <v:imagedata r:id="rId26" o:title="eqIdb6ddf552c4b5453e85444056d5130694"/>
          </v:shape>
          <o:OLEObject Type="Embed" ProgID="Equation.DSMT4" ShapeID="_x0000_i1039" DrawAspect="Content" ObjectID="_1649762711" r:id="rId27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4．</w:t>
      </w:r>
      <w:r w:rsidRPr="00D71691">
        <w:rPr>
          <w:b/>
          <w:color w:val="000000"/>
        </w:rPr>
        <w:t>若二次函数</w:t>
      </w:r>
      <w:r>
        <w:rPr>
          <w:b/>
          <w:color w:val="000000"/>
        </w:rPr>
        <w:object>
          <v:shape id="_x0000_i1040" type="#_x0000_t75" alt="eqId22c976fb1ed04cd5ab49e05c2a440587" style="width:75.77pt;height:18pt" o:oleicon="f" o:ole="" o:preferrelative="t" stroked="f">
            <v:imagedata r:id="rId28" o:title=""/>
          </v:shape>
          <o:OLEObject Type="Embed" ProgID="Equation.DSMT4" ShapeID="_x0000_i1040" DrawAspect="Content" ObjectID="_1645246954" r:id="rId29"/>
        </w:object>
      </w:r>
      <w:r w:rsidRPr="00D71691">
        <w:rPr>
          <w:b/>
          <w:color w:val="000000"/>
        </w:rPr>
        <w:t>的图像与</w:t>
      </w:r>
      <w:r>
        <w:rPr>
          <w:b/>
          <w:color w:val="000000"/>
        </w:rPr>
        <w:object>
          <v:shape id="_x0000_i1041" type="#_x0000_t75" alt="eqIdc12aac8c2448479687a40735b3572a23" style="width:9.8pt;height:10.9pt" o:oleicon="f" o:ole="" o:preferrelative="t" stroked="f">
            <v:imagedata r:id="rId30" o:title=""/>
          </v:shape>
          <o:OLEObject Type="Embed" ProgID="Equation.DSMT4" ShapeID="_x0000_i1041" DrawAspect="Content" ObjectID="_1645246955" r:id="rId31"/>
        </w:object>
      </w:r>
      <w:r w:rsidRPr="00D71691">
        <w:rPr>
          <w:b/>
          <w:color w:val="000000"/>
        </w:rPr>
        <w:t>轴有两个交点，则实数</w:t>
      </w:r>
      <w:r>
        <w:rPr>
          <w:b/>
          <w:color w:val="000000"/>
        </w:rPr>
        <w:object>
          <v:shape id="_x0000_i1042" type="#_x0000_t75" alt="eqId3a4208e0040c42ed8b09de2cae9d562e" style="width:13.1pt;height:10.9pt" o:oleicon="f" o:ole="" o:preferrelative="t" stroked="f">
            <v:imagedata r:id="rId32" o:title=""/>
          </v:shape>
          <o:OLEObject Type="Embed" ProgID="Equation.DSMT4" ShapeID="_x0000_i1042" DrawAspect="Content" ObjectID="_1645246956" r:id="rId33"/>
        </w:object>
      </w:r>
      <w:r w:rsidRPr="00D71691">
        <w:rPr>
          <w:b/>
          <w:color w:val="000000"/>
        </w:rPr>
        <w:t>的取值范围是（   ）</w:t>
      </w:r>
    </w:p>
    <w:p w:rsidR="00D71691" w:rsidRPr="00D71691" w:rsidP="00D716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7ec0ad22758846deac7d9b2cd60f9067" style="width:28.8pt;height:13.8pt" o:oleicon="f" o:ole="" o:preferrelative="t" stroked="f">
            <v:imagedata r:id="rId34" o:title=""/>
          </v:shape>
          <o:OLEObject Type="Embed" ProgID="Equation.DSMT4" ShapeID="_x0000_i1043" DrawAspect="Content" ObjectID="_1645246957" r:id="rId35"/>
        </w:object>
      </w:r>
      <w:r w:rsidRPr="00D7169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f7f0c00175f141f89315c389214d7a15" style="width:25pt;height:13pt" o:oleicon="f" o:ole="" o:preferrelative="t" stroked="f">
            <v:imagedata r:id="rId36" o:title=""/>
          </v:shape>
          <o:OLEObject Type="Embed" ProgID="Equation.DSMT4" ShapeID="_x0000_i1044" DrawAspect="Content" ObjectID="_1645246958" r:id="rId37"/>
        </w:object>
      </w:r>
      <w:r w:rsidRPr="00D7169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2f8ce3cba715447096349183cf954a8e" style="width:25pt;height:13pt" o:oleicon="f" o:ole="" o:preferrelative="t" stroked="f">
            <v:imagedata r:id="rId38" o:title=""/>
          </v:shape>
          <o:OLEObject Type="Embed" ProgID="Equation.DSMT4" ShapeID="_x0000_i1045" DrawAspect="Content" ObjectID="_1645246959" r:id="rId39"/>
        </w:object>
      </w:r>
      <w:r w:rsidRPr="00D7169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fd24b2152eb0437ebeee67e52b357654" style="width:27.76pt;height:14.25pt" o:oleicon="f" o:ole="" o:preferrelative="t" stroked="f">
            <v:imagedata r:id="rId40" o:title=""/>
          </v:shape>
          <o:OLEObject Type="Embed" ProgID="Equation.DSMT4" ShapeID="_x0000_i1046" DrawAspect="Content" ObjectID="_1645246960" r:id="rId41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5．</w:t>
      </w:r>
      <w:r w:rsidRPr="00D71691">
        <w:rPr>
          <w:b/>
          <w:color w:val="000000"/>
        </w:rPr>
        <w:t>如图，已知Rt△ABC中，∠BAC=90°，将△ABC绕点A顺时针旋转，使点D落在射线CA上，DE的延长线交BC于F，则∠CFD的度数为（　　）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04.3pt;height:80.22pt;visibility:visible" filled="f" stroked="f">
            <v:imagedata r:id="rId42" o:title="figure"/>
          </v:shape>
        </w:pict>
      </w:r>
    </w:p>
    <w:p w:rsidR="00D71691" w:rsidRPr="00D71691" w:rsidP="00D716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A．80°</w:t>
        <w:tab/>
        <w:t>B．90°</w:t>
        <w:tab/>
        <w:t>C．100°</w:t>
        <w:tab/>
        <w:t>D．120°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71691">
        <w:rPr>
          <w:rFonts w:ascii="宋体" w:hAnsi="宋体"/>
          <w:b/>
          <w:color w:val="000000"/>
        </w:rPr>
        <w:t>6．</w:t>
      </w:r>
      <w:r w:rsidRPr="00D71691">
        <w:rPr>
          <w:b/>
          <w:color w:val="000000"/>
        </w:rPr>
        <w:t>如图，在△ABC中，D、E分别是边AB、AC的中点，若BC=6，则DE的长为（　　）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88.46pt;height:74.97pt;visibility:visible" filled="f" stroked="f">
            <v:imagedata r:id="rId43" o:title="figure"/>
          </v:shape>
        </w:pict>
      </w:r>
    </w:p>
    <w:p w:rsidR="00D71691" w:rsidRPr="00D71691" w:rsidP="00D716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A．2</w:t>
        <w:tab/>
        <w:t>B．3</w:t>
        <w:tab/>
        <w:t>C．4</w:t>
        <w:tab/>
        <w:t>D．6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7．</w:t>
      </w:r>
      <w:r w:rsidRPr="00D71691">
        <w:rPr>
          <w:b/>
          <w:color w:val="000000"/>
        </w:rPr>
        <w:t>关于x的方程（a﹣1）x</w:t>
      </w:r>
      <w:r w:rsidRPr="00D71691">
        <w:rPr>
          <w:b/>
          <w:color w:val="000000"/>
          <w:vertAlign w:val="superscript"/>
        </w:rPr>
        <w:t>|a|+1</w:t>
      </w:r>
      <w:r w:rsidRPr="00D71691">
        <w:rPr>
          <w:b/>
          <w:color w:val="000000"/>
        </w:rPr>
        <w:t>﹣3x+2＝0是一元二次方程，则（    ）</w:t>
      </w:r>
    </w:p>
    <w:p w:rsidR="00D71691" w:rsidRPr="00D71691" w:rsidP="00D716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A．a≠±1</w:t>
        <w:tab/>
        <w:t>B．a＝1</w:t>
        <w:tab/>
        <w:t>C．a＝﹣1</w:t>
        <w:tab/>
        <w:t>D．a＝±1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8．</w:t>
      </w:r>
      <w:r w:rsidRPr="00D71691">
        <w:rPr>
          <w:b/>
          <w:color w:val="000000"/>
        </w:rPr>
        <w:t>姜老师给出一个函数表达式，甲、乙、丙三位同学分别正确指出了这个函数的一个性质．甲：函数图像经过第一象限；乙：函数图像经过第三象限；丙：在每一个象限内，y值随x值的增大而减小．根据他们的描述，姜老师给出的这个函数表达式可能是（）</w:t>
      </w:r>
    </w:p>
    <w:p w:rsidR="00D71691" w:rsidRPr="00D71691" w:rsidP="00D716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c7bbec769e4547ce8d23063ad9389152" style="width:30.75pt;height:15pt" o:oleicon="f" o:ole="" o:preferrelative="t" stroked="f">
            <v:imagedata r:id="rId44" o:title="eqIdc7bbec769e4547ce8d23063ad9389152"/>
          </v:shape>
          <o:OLEObject Type="Embed" ProgID="Equation.DSMT4" ShapeID="_x0000_i1049" DrawAspect="Content" ObjectID="_1645247648" r:id="rId45"/>
        </w:object>
      </w:r>
      <w:r w:rsidRPr="00D7169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b0dcb508e36241dab5e56376cb2d5177" style="width:27pt;height:27.75pt" o:oleicon="f" o:ole="" o:preferrelative="t" stroked="f">
            <v:imagedata r:id="rId46" o:title="eqIdb0dcb508e36241dab5e56376cb2d5177"/>
          </v:shape>
          <o:OLEObject Type="Embed" ProgID="Equation.DSMT4" ShapeID="_x0000_i1050" DrawAspect="Content" ObjectID="_1645247649" r:id="rId47"/>
        </w:object>
      </w:r>
      <w:r w:rsidRPr="00D7169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7470a6e6d754472bbaa615fc1b6a4308" style="width:39pt;height:31pt" o:oleicon="f" o:ole="" o:preferrelative="t" stroked="f">
            <v:imagedata r:id="rId48" o:title="eqId7470a6e6d754472bbaa615fc1b6a4308"/>
          </v:shape>
          <o:OLEObject Type="Embed" ProgID="Equation.DSMT4" ShapeID="_x0000_i1051" DrawAspect="Content" ObjectID="_1645247650" r:id="rId49"/>
        </w:object>
      </w:r>
      <w:r w:rsidRPr="00D7169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1aacfd8f79754517ab57903022e76d98" style="width:33pt;height:18pt" o:oleicon="f" o:ole="" o:preferrelative="t" stroked="f">
            <v:imagedata r:id="rId50" o:title="eqId1aacfd8f79754517ab57903022e76d98"/>
          </v:shape>
          <o:OLEObject Type="Embed" ProgID="Equation.DSMT4" ShapeID="_x0000_i1052" DrawAspect="Content" ObjectID="_1645247651" r:id="rId51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9．</w:t>
      </w:r>
      <w:r w:rsidRPr="00D71691">
        <w:rPr>
          <w:b/>
          <w:color w:val="000000"/>
        </w:rPr>
        <w:t>如图，△ABC内接于⊙O，AD为⊙O的直径，交BC于点E，若DE=2，OE=3，则tan∠ACB·tan∠ABC=(    )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10.3pt;height:107.3pt;visibility:visible" filled="f" stroked="f">
            <v:imagedata r:id="rId52" o:title="figure"/>
          </v:shape>
        </w:pict>
      </w:r>
    </w:p>
    <w:p w:rsidR="00D71691" w:rsidRPr="00D71691" w:rsidP="00D716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A．2</w:t>
        <w:tab/>
        <w:t>B．3</w:t>
        <w:tab/>
        <w:t>C．4</w:t>
        <w:tab/>
        <w:t>D．5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10．</w:t>
      </w:r>
      <w:r w:rsidRPr="00D71691">
        <w:rPr>
          <w:b/>
          <w:color w:val="000000"/>
        </w:rPr>
        <w:t>如图，在▱ABCD中，AB=2，BC=1．以点C为圆心，适当长为半径画弧，交BC于点P，交CD于点Q，再分别以点P，Q为圆心，大于</w:t>
      </w:r>
      <w:r>
        <w:rPr>
          <w:b/>
          <w:color w:val="000000"/>
        </w:rPr>
        <w:object>
          <v:shape id="_x0000_i1054" type="#_x0000_t75" alt="eqId767acf51abfd4d97a757561d1a882151" style="width:12pt;height:30.75pt" o:oleicon="f" o:ole="" o:preferrelative="t" stroked="f">
            <v:imagedata r:id="rId53" o:title="eqId767acf51abfd4d97a757561d1a882151"/>
          </v:shape>
          <o:OLEObject Type="Embed" ProgID="Equation.DSMT4" ShapeID="_x0000_i1054" DrawAspect="Content" ObjectID="_1649764575" r:id="rId54"/>
        </w:object>
      </w:r>
      <w:r w:rsidRPr="00D71691">
        <w:rPr>
          <w:b/>
          <w:color w:val="000000"/>
        </w:rPr>
        <w:t>PQ的长为半径画弧，两弧相交于点N，射线CN交BA的延长线于点E，则AE的长是（　　）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09.55pt;height:88.46pt;visibility:visible" filled="f" stroked="f">
            <v:imagedata r:id="rId55" o:title="figure"/>
          </v:shape>
        </w:pict>
      </w:r>
    </w:p>
    <w:p w:rsidR="00D71691" w:rsidRPr="00D71691" w:rsidP="00D716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767acf51abfd4d97a757561d1a882151" style="width:12pt;height:30.75pt" o:oleicon="f" o:ole="" o:preferrelative="t" stroked="f">
            <v:imagedata r:id="rId53" o:title="eqId767acf51abfd4d97a757561d1a882151"/>
          </v:shape>
          <o:OLEObject Type="Embed" ProgID="Equation.DSMT4" ShapeID="_x0000_i1056" DrawAspect="Content" ObjectID="_1649764576" r:id="rId56"/>
        </w:object>
      </w:r>
      <w:r w:rsidRPr="00D71691">
        <w:rPr>
          <w:b/>
          <w:color w:val="000000"/>
        </w:rPr>
        <w:tab/>
        <w:t>B．1</w:t>
        <w:tab/>
        <w:t>C．</w:t>
      </w:r>
      <w:r>
        <w:rPr>
          <w:b/>
          <w:color w:val="000000"/>
        </w:rPr>
        <w:object>
          <v:shape id="_x0000_i1057" type="#_x0000_t75" alt="eqIdaad9151f16a6437bad2f932b5230dc49" style="width:12pt;height:30.75pt" o:oleicon="f" o:ole="" o:preferrelative="t" stroked="f">
            <v:imagedata r:id="rId57" o:title="eqIdaad9151f16a6437bad2f932b5230dc49"/>
          </v:shape>
          <o:OLEObject Type="Embed" ProgID="Equation.DSMT4" ShapeID="_x0000_i1057" DrawAspect="Content" ObjectID="_1649764577" r:id="rId58"/>
        </w:object>
      </w:r>
      <w:r w:rsidRPr="00D7169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57b3d7f61b5e48a1a1c959fa66d74726" style="width:12pt;height:30.75pt;mso-position-horizontal-relative:page;mso-position-vertical-relative:page" o:oleicon="f" o:ole="" o:preferrelative="t" stroked="f">
            <v:imagedata r:id="rId59" o:title="eqId57b3d7f61b5e48a1a1c959fa66d74726"/>
          </v:shape>
          <o:OLEObject Type="Embed" ProgID="Equation.DSMT4" ShapeID="_x0000_i1058" DrawAspect="Content" ObjectID="_1649764578" r:id="rId60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71691">
        <w:rPr>
          <w:rFonts w:ascii="宋体" w:hAnsi="宋体"/>
          <w:b/>
          <w:color w:val="000000"/>
        </w:rPr>
        <w:t>11．</w:t>
      </w:r>
      <w:r w:rsidRPr="00D71691">
        <w:rPr>
          <w:b/>
          <w:color w:val="000000"/>
        </w:rPr>
        <w:t>如图，在</w:t>
      </w:r>
      <w:r>
        <w:rPr>
          <w:b/>
          <w:color w:val="000000"/>
          <w:position w:val="-8"/>
        </w:rPr>
        <w:pict>
          <v:shape id="_x0000_i1059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91FE9&quot;/&gt;&lt;wsp:rsid wsp:val=&quot;006B2EBA&quot;/&gt;&lt;wsp:rsid wsp:val=&quot;008D2EAE&quot;/&gt;&lt;wsp:rsid wsp:val=&quot;00906BA6&quot;/&gt;&lt;wsp:rsid wsp:val=&quot;00A12C77&quot;/&gt;&lt;wsp:rsid wsp:val=&quot;00B42CB7&quot;/&gt;&lt;wsp:rsid wsp:val=&quot;00C57401&quot;/&gt;&lt;wsp:rsid wsp:val=&quot;00FF6DA5&quot;/&gt;&lt;/wsp:rsids&gt;&lt;/w:docPr&gt;&lt;w:body&gt;&lt;w:p wsp:rsidR=&quot;00000000&quot; wsp:rsidRDefault=&quot;00B42CB7&quot;&gt;&lt;m:oMathPara&gt;&lt;m:oMath&gt;&lt;m:r&gt;&lt;w:rPr&gt;&lt;w:i/&gt;&lt;/w:rPr&gt;&lt;m:t&gt;RtΔA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1" o:title="" chromakey="white"/>
          </v:shape>
        </w:pict>
      </w:r>
      <w:r w:rsidRPr="00D71691">
        <w:rPr>
          <w:b/>
          <w:color w:val="000000"/>
        </w:rPr>
        <w:t>中，</w:t>
      </w:r>
      <w:r>
        <w:rPr>
          <w:b/>
          <w:color w:val="000000"/>
          <w:position w:val="-8"/>
        </w:rPr>
        <w:pict>
          <v:shape id="_x0000_i1060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91FE9&quot;/&gt;&lt;wsp:rsid wsp:val=&quot;006B2EBA&quot;/&gt;&lt;wsp:rsid wsp:val=&quot;008D2EAE&quot;/&gt;&lt;wsp:rsid wsp:val=&quot;00906BA6&quot;/&gt;&lt;wsp:rsid wsp:val=&quot;00A12C77&quot;/&gt;&lt;wsp:rsid wsp:val=&quot;00C57401&quot;/&gt;&lt;wsp:rsid wsp:val=&quot;00F23730&quot;/&gt;&lt;wsp:rsid wsp:val=&quot;00FF6DA5&quot;/&gt;&lt;/wsp:rsids&gt;&lt;/w:docPr&gt;&lt;w:body&gt;&lt;w:p wsp:rsidR=&quot;00000000&quot; wsp:rsidRDefault=&quot;00F23730&quot;&gt;&lt;m:oMathPara&gt;&lt;m:oMath&gt;&lt;m:r&gt;&lt;w:rPr&gt;&lt;w:i/&gt;&lt;/w:rPr&gt;&lt;m:t&gt;AB=9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2" o:title="" chromakey="white"/>
          </v:shape>
        </w:pict>
      </w:r>
      <w:r w:rsidRPr="00D71691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061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91FE9&quot;/&gt;&lt;wsp:rsid wsp:val=&quot;006B2EBA&quot;/&gt;&lt;wsp:rsid wsp:val=&quot;008D2EAE&quot;/&gt;&lt;wsp:rsid wsp:val=&quot;00906BA6&quot;/&gt;&lt;wsp:rsid wsp:val=&quot;00A12C77&quot;/&gt;&lt;wsp:rsid wsp:val=&quot;00C10C1B&quot;/&gt;&lt;wsp:rsid wsp:val=&quot;00C57401&quot;/&gt;&lt;wsp:rsid wsp:val=&quot;00FF6DA5&quot;/&gt;&lt;/wsp:rsids&gt;&lt;/w:docPr&gt;&lt;w:body&gt;&lt;w:p wsp:rsidR=&quot;00000000&quot; wsp:rsidRDefault=&quot;00C10C1B&quot;&gt;&lt;m:oMathPara&gt;&lt;m:oMath&gt;&lt;m:r&gt;&lt;w:rPr&gt;&lt;w:i/&gt;&lt;/w:rPr&gt;&lt;m:t&gt;BC=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3" o:title="" chromakey="white"/>
          </v:shape>
        </w:pict>
      </w:r>
      <w:r w:rsidRPr="00D71691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062" type="#_x0000_t75" style="width: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91FE9&quot;/&gt;&lt;wsp:rsid wsp:val=&quot;006B2EBA&quot;/&gt;&lt;wsp:rsid wsp:val=&quot;008D2EAE&quot;/&gt;&lt;wsp:rsid wsp:val=&quot;00906BA6&quot;/&gt;&lt;wsp:rsid wsp:val=&quot;00A12C77&quot;/&gt;&lt;wsp:rsid wsp:val=&quot;00AB0219&quot;/&gt;&lt;wsp:rsid wsp:val=&quot;00C57401&quot;/&gt;&lt;wsp:rsid wsp:val=&quot;00FF6DA5&quot;/&gt;&lt;/wsp:rsids&gt;&lt;/w:docPr&gt;&lt;w:body&gt;&lt;w:p wsp:rsidR=&quot;00000000&quot; wsp:rsidRDefault=&quot;00AB0219&quot;&gt;&lt;m:oMathPara&gt;&lt;m:oMath&gt;&lt;m:r&gt;&lt;w:rPr&gt;&lt;w:i/&gt;&lt;/w:rPr&gt;&lt;m:t&gt;∠B=90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4" o:title="" chromakey="white"/>
          </v:shape>
        </w:pict>
      </w:r>
      <w:r w:rsidRPr="00D71691">
        <w:rPr>
          <w:b/>
          <w:color w:val="000000"/>
        </w:rPr>
        <w:t>，将</w:t>
      </w:r>
      <w:r>
        <w:rPr>
          <w:b/>
          <w:color w:val="000000"/>
          <w:position w:val="-8"/>
        </w:rPr>
        <w:pict>
          <v:shape id="_x0000_i1063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345082&quot;/&gt;&lt;wsp:rsid wsp:val=&quot;00622F25&quot;/&gt;&lt;wsp:rsid wsp:val=&quot;00691FE9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345082&quot;&gt;&lt;m:oMathPara&gt;&lt;m:oMath&gt;&lt;m:r&gt;&lt;w:rPr&gt;&lt;w:i/&gt;&lt;/w:rPr&gt;&lt;m:t&gt;ΔA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5" o:title="" chromakey="white"/>
          </v:shape>
        </w:pict>
      </w:r>
      <w:r w:rsidRPr="00D71691">
        <w:rPr>
          <w:b/>
          <w:color w:val="000000"/>
        </w:rPr>
        <w:t>折叠，使</w:t>
      </w:r>
      <w:r>
        <w:rPr>
          <w:b/>
          <w:color w:val="000000"/>
          <w:position w:val="-8"/>
        </w:rPr>
        <w:pict>
          <v:shape id="_x0000_i106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91FE9&quot;/&gt;&lt;wsp:rsid wsp:val=&quot;006B2EBA&quot;/&gt;&lt;wsp:rsid wsp:val=&quot;008D2EAE&quot;/&gt;&lt;wsp:rsid wsp:val=&quot;00906BA6&quot;/&gt;&lt;wsp:rsid wsp:val=&quot;00A12C77&quot;/&gt;&lt;wsp:rsid wsp:val=&quot;00C57401&quot;/&gt;&lt;wsp:rsid wsp:val=&quot;00ED3F02&quot;/&gt;&lt;wsp:rsid wsp:val=&quot;00FF6DA5&quot;/&gt;&lt;/wsp:rsids&gt;&lt;/w:docPr&gt;&lt;w:body&gt;&lt;w:p wsp:rsidR=&quot;00000000&quot; wsp:rsidRDefault=&quot;00ED3F02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6" o:title="" chromakey="white"/>
          </v:shape>
        </w:pict>
      </w:r>
      <w:r w:rsidRPr="00D71691">
        <w:rPr>
          <w:b/>
          <w:color w:val="000000"/>
        </w:rPr>
        <w:t>点与</w:t>
      </w:r>
      <w:r>
        <w:rPr>
          <w:b/>
          <w:color w:val="000000"/>
          <w:position w:val="-8"/>
        </w:rPr>
        <w:pict>
          <v:shape id="_x0000_i1065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91FE9&quot;/&gt;&lt;wsp:rsid wsp:val=&quot;006B2EBA&quot;/&gt;&lt;wsp:rsid wsp:val=&quot;008D2EAE&quot;/&gt;&lt;wsp:rsid wsp:val=&quot;00906BA6&quot;/&gt;&lt;wsp:rsid wsp:val=&quot;00A12C77&quot;/&gt;&lt;wsp:rsid wsp:val=&quot;00AC0268&quot;/&gt;&lt;wsp:rsid wsp:val=&quot;00C57401&quot;/&gt;&lt;wsp:rsid wsp:val=&quot;00FF6DA5&quot;/&gt;&lt;/wsp:rsids&gt;&lt;/w:docPr&gt;&lt;w:body&gt;&lt;w:p wsp:rsidR=&quot;00000000&quot; wsp:rsidRDefault=&quot;00AC0268&quot;&gt;&lt;m:oMathPara&gt;&lt;m:oMath&gt;&lt;m:r&gt;&lt;w:rPr&gt;&lt;w:i/&gt;&lt;/w:rPr&gt;&lt;m:t&gt;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D71691">
        <w:rPr>
          <w:b/>
          <w:color w:val="000000"/>
        </w:rPr>
        <w:t>的中点</w:t>
      </w:r>
      <w:r>
        <w:rPr>
          <w:b/>
          <w:color w:val="000000"/>
          <w:position w:val="-8"/>
        </w:rPr>
        <w:pict>
          <v:shape id="_x0000_i106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374D&quot;/&gt;&lt;wsp:rsid wsp:val=&quot;0016710A&quot;/&gt;&lt;wsp:rsid wsp:val=&quot;00187194&quot;/&gt;&lt;wsp:rsid wsp:val=&quot;00622F25&quot;/&gt;&lt;wsp:rsid wsp:val=&quot;00691FE9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16374D&quot;&gt;&lt;m:oMathPara&gt;&lt;m:oMath&gt;&lt;m:r&gt;&lt;w:rPr&gt;&lt;w:i/&gt;&lt;/w:rPr&gt;&lt;m:t&gt;D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6" o:title="" chromakey="white"/>
          </v:shape>
        </w:pict>
      </w:r>
      <w:r w:rsidRPr="00D71691">
        <w:rPr>
          <w:b/>
          <w:color w:val="000000"/>
        </w:rPr>
        <w:t>重合，折痕为</w:t>
      </w:r>
      <w:r>
        <w:rPr>
          <w:b/>
          <w:color w:val="000000"/>
          <w:position w:val="-8"/>
        </w:rPr>
        <w:pict>
          <v:shape id="_x0000_i1067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5B5069&quot;/&gt;&lt;wsp:rsid wsp:val=&quot;00622F25&quot;/&gt;&lt;wsp:rsid wsp:val=&quot;00691FE9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5B5069&quot;&gt;&lt;m:oMathPara&gt;&lt;m:oMath&gt;&lt;m:r&gt;&lt;w:rPr&gt;&lt;w:i/&gt;&lt;/w:rPr&gt;&lt;m:t&gt;MN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D71691">
        <w:rPr>
          <w:b/>
          <w:color w:val="000000"/>
        </w:rPr>
        <w:t>，则线段</w:t>
      </w:r>
      <w:r>
        <w:rPr>
          <w:b/>
          <w:color w:val="000000"/>
          <w:position w:val="-8"/>
        </w:rPr>
        <w:pict>
          <v:shape id="_x0000_i1068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91FE9&quot;/&gt;&lt;wsp:rsid wsp:val=&quot;006B2EBA&quot;/&gt;&lt;wsp:rsid wsp:val=&quot;008D2EAE&quot;/&gt;&lt;wsp:rsid wsp:val=&quot;00906BA6&quot;/&gt;&lt;wsp:rsid wsp:val=&quot;00A12C77&quot;/&gt;&lt;wsp:rsid wsp:val=&quot;00C57401&quot;/&gt;&lt;wsp:rsid wsp:val=&quot;00E035A9&quot;/&gt;&lt;wsp:rsid wsp:val=&quot;00FF6DA5&quot;/&gt;&lt;/wsp:rsids&gt;&lt;/w:docPr&gt;&lt;w:body&gt;&lt;w:p wsp:rsidR=&quot;00000000&quot; wsp:rsidRDefault=&quot;00E035A9&quot;&gt;&lt;m:oMathPara&gt;&lt;m:oMath&gt;&lt;m:r&gt;&lt;w:rPr&gt;&lt;w:i/&gt;&lt;/w:rPr&gt;&lt;m:t&gt;BN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D71691">
        <w:rPr>
          <w:b/>
          <w:color w:val="000000"/>
        </w:rPr>
        <w:t>的长为（   ）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11.8pt;height:74.97pt;visibility:visible" filled="f" stroked="f">
            <v:imagedata r:id="rId68" o:title="figure"/>
          </v:shape>
        </w:pict>
      </w:r>
    </w:p>
    <w:p w:rsidR="00D71691" w:rsidRPr="00D71691" w:rsidP="00D716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70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91FE9&quot;/&gt;&lt;wsp:rsid wsp:val=&quot;006B2EBA&quot;/&gt;&lt;wsp:rsid wsp:val=&quot;008D2EAE&quot;/&gt;&lt;wsp:rsid wsp:val=&quot;00906BA6&quot;/&gt;&lt;wsp:rsid wsp:val=&quot;009751DF&quot;/&gt;&lt;wsp:rsid wsp:val=&quot;00A12C77&quot;/&gt;&lt;wsp:rsid wsp:val=&quot;00C57401&quot;/&gt;&lt;wsp:rsid wsp:val=&quot;00FF6DA5&quot;/&gt;&lt;/wsp:rsids&gt;&lt;/w:docPr&gt;&lt;w:body&gt;&lt;w:p wsp:rsidR=&quot;00000000&quot; wsp:rsidRDefault=&quot;009751D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5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9" o:title="" chromakey="white"/>
          </v:shape>
        </w:pict>
      </w:r>
      <w:r w:rsidRPr="00D71691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071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91FE9&quot;/&gt;&lt;wsp:rsid wsp:val=&quot;006B2EBA&quot;/&gt;&lt;wsp:rsid wsp:val=&quot;008D2EAE&quot;/&gt;&lt;wsp:rsid wsp:val=&quot;00906BA6&quot;/&gt;&lt;wsp:rsid wsp:val=&quot;00A12C77&quot;/&gt;&lt;wsp:rsid wsp:val=&quot;00BF0C63&quot;/&gt;&lt;wsp:rsid wsp:val=&quot;00C57401&quot;/&gt;&lt;wsp:rsid wsp:val=&quot;00FF6DA5&quot;/&gt;&lt;/wsp:rsids&gt;&lt;/w:docPr&gt;&lt;w:body&gt;&lt;w:p wsp:rsidR=&quot;00000000&quot; wsp:rsidRDefault=&quot;00BF0C6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5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0" o:title="" chromakey="white"/>
          </v:shape>
        </w:pict>
      </w:r>
      <w:r w:rsidRPr="00D71691">
        <w:rPr>
          <w:b/>
          <w:color w:val="000000"/>
        </w:rPr>
        <w:tab/>
        <w:t>C．</w:t>
      </w:r>
      <w:r>
        <w:rPr>
          <w:b/>
          <w:color w:val="000000"/>
          <w:position w:val="-8"/>
        </w:rPr>
        <w:pict>
          <v:shape id="_x0000_i1072" type="#_x0000_t75" style="width: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91FE9&quot;/&gt;&lt;wsp:rsid wsp:val=&quot;006B2EBA&quot;/&gt;&lt;wsp:rsid wsp:val=&quot;008D2EAE&quot;/&gt;&lt;wsp:rsid wsp:val=&quot;00906BA6&quot;/&gt;&lt;wsp:rsid wsp:val=&quot;00912A0B&quot;/&gt;&lt;wsp:rsid wsp:val=&quot;00A12C77&quot;/&gt;&lt;wsp:rsid wsp:val=&quot;00C57401&quot;/&gt;&lt;wsp:rsid wsp:val=&quot;00FF6DA5&quot;/&gt;&lt;/wsp:rsids&gt;&lt;/w:docPr&gt;&lt;w:body&gt;&lt;w:p wsp:rsidR=&quot;00000000&quot; wsp:rsidRDefault=&quot;00912A0B&quot;&gt;&lt;m:oMathPara&gt;&lt;m:oMath&gt;&lt;m:r&gt;&lt;w:rPr&gt;&lt;w:i/&gt;&lt;/w:rPr&gt;&lt;m:t&gt;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1" o:title="" chromakey="white"/>
          </v:shape>
        </w:pict>
      </w:r>
      <w:r w:rsidRPr="00D71691">
        <w:rPr>
          <w:b/>
          <w:color w:val="000000"/>
        </w:rPr>
        <w:tab/>
        <w:t>D．</w:t>
      </w:r>
      <w:r>
        <w:rPr>
          <w:b/>
          <w:color w:val="000000"/>
          <w:position w:val="-8"/>
        </w:rPr>
        <w:pict>
          <v:shape id="_x0000_i1073" type="#_x0000_t75" style="width: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91FE9&quot;/&gt;&lt;wsp:rsid wsp:val=&quot;006B2EBA&quot;/&gt;&lt;wsp:rsid wsp:val=&quot;00880CAC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880CAC&quot;&gt;&lt;m:oMathPara&gt;&lt;m:oMath&gt;&lt;m:r&gt;&lt;w:rPr&gt;&lt;w:i/&gt;&lt;/w:rPr&gt;&lt;m:t&gt;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2" o:title="" chromakey="white"/>
          </v:shape>
        </w:pi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12．</w:t>
      </w:r>
      <w:r w:rsidRPr="00D71691">
        <w:rPr>
          <w:b/>
          <w:color w:val="000000"/>
        </w:rPr>
        <w:t>关于</w:t>
      </w:r>
      <w:r w:rsidRPr="00D71691">
        <w:rPr>
          <w:b/>
          <w:i/>
          <w:color w:val="000000"/>
        </w:rPr>
        <w:t>x</w:t>
      </w:r>
      <w:r w:rsidRPr="00D71691">
        <w:rPr>
          <w:b/>
          <w:color w:val="000000"/>
        </w:rPr>
        <w:t>的一元二次方程(</w:t>
      </w:r>
      <w:r w:rsidRPr="00D71691">
        <w:rPr>
          <w:b/>
          <w:i/>
          <w:color w:val="000000"/>
        </w:rPr>
        <w:t>a</w:t>
      </w:r>
      <w:r w:rsidRPr="00D71691">
        <w:rPr>
          <w:b/>
          <w:color w:val="000000"/>
        </w:rPr>
        <w:t>﹣1)</w:t>
      </w:r>
      <w:r w:rsidRPr="00D71691">
        <w:rPr>
          <w:b/>
          <w:i/>
          <w:color w:val="000000"/>
        </w:rPr>
        <w:t>x</w:t>
      </w:r>
      <w:r w:rsidRPr="00D71691">
        <w:rPr>
          <w:b/>
          <w:color w:val="000000"/>
          <w:vertAlign w:val="superscript"/>
        </w:rPr>
        <w:t>2</w:t>
      </w:r>
      <w:r w:rsidRPr="00D71691">
        <w:rPr>
          <w:b/>
          <w:color w:val="000000"/>
        </w:rPr>
        <w:t>+</w:t>
      </w:r>
      <w:r w:rsidRPr="00D71691">
        <w:rPr>
          <w:b/>
          <w:i/>
          <w:color w:val="000000"/>
        </w:rPr>
        <w:t>x</w:t>
      </w:r>
      <w:r w:rsidRPr="00D71691">
        <w:rPr>
          <w:b/>
          <w:color w:val="000000"/>
        </w:rPr>
        <w:t>+</w:t>
      </w:r>
      <w:r w:rsidRPr="00D71691">
        <w:rPr>
          <w:b/>
          <w:i/>
          <w:color w:val="000000"/>
        </w:rPr>
        <w:t>a</w:t>
      </w:r>
      <w:r w:rsidRPr="00D71691">
        <w:rPr>
          <w:b/>
          <w:color w:val="000000"/>
          <w:vertAlign w:val="superscript"/>
        </w:rPr>
        <w:t>2</w:t>
      </w:r>
      <w:r w:rsidRPr="00D71691">
        <w:rPr>
          <w:b/>
          <w:color w:val="000000"/>
        </w:rPr>
        <w:t>﹣1＝0的一个根为0，则</w:t>
      </w:r>
      <w:r w:rsidRPr="00D71691">
        <w:rPr>
          <w:b/>
          <w:i/>
          <w:color w:val="000000"/>
        </w:rPr>
        <w:t>a</w:t>
      </w:r>
      <w:r w:rsidRPr="00D71691">
        <w:rPr>
          <w:b/>
          <w:color w:val="000000"/>
        </w:rPr>
        <w:t>值为(　　)</w:t>
      </w:r>
    </w:p>
    <w:p w:rsidR="00D71691" w:rsidRPr="00D71691" w:rsidP="00D716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A．1</w:t>
        <w:tab/>
        <w:t>B．﹣1</w:t>
        <w:tab/>
        <w:t>C．±1</w:t>
        <w:tab/>
        <w:t>D．0</w:t>
      </w:r>
    </w:p>
    <w:p w:rsidR="00D71691" w:rsidRPr="00D71691" w:rsidP="00D71691">
      <w:pPr>
        <w:jc w:val="left"/>
        <w:rPr>
          <w:rFonts w:ascii="宋体" w:hAnsi="宋体"/>
          <w:b/>
          <w:color w:val="000000"/>
        </w:rPr>
      </w:pPr>
      <w:r w:rsidRPr="00D71691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13．</w:t>
      </w:r>
      <w:r w:rsidRPr="00D71691">
        <w:rPr>
          <w:b/>
          <w:color w:val="000000"/>
        </w:rPr>
        <w:t>为了节约用水，某市改进居民用水设施，在2017年帮助居民累计节约用水305000吨，将数字305000用科学记数法表示为________．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14．</w:t>
      </w:r>
      <w:r w:rsidRPr="00D71691">
        <w:rPr>
          <w:b/>
          <w:color w:val="000000"/>
        </w:rPr>
        <w:t>如图，正方形ABCD内有两点E、F满足AE=1，EF=FC=3，AE⊥EF，CF⊥EF，则正方形ABCD的边长为_____．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60.75pt;height:63.75pt;visibility:visible" filled="f" stroked="f">
            <v:imagedata r:id="rId73" o:title="figure"/>
          </v:shape>
        </w:pi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15．</w:t>
      </w:r>
      <w:r w:rsidRPr="00D71691">
        <w:rPr>
          <w:b/>
          <w:color w:val="000000"/>
        </w:rPr>
        <w:t>如图，反比例函数y=</w:t>
      </w:r>
      <w:r>
        <w:rPr>
          <w:b/>
          <w:color w:val="000000"/>
        </w:rPr>
        <w:object>
          <v:shape id="_x0000_i1075" type="#_x0000_t75" alt="eqId040e2544e71e4f1595f6d9b08b5dce2d" style="width:26.26pt;height:33.76pt" o:oleicon="f" o:ole="" o:preferrelative="t" stroked="f">
            <v:imagedata r:id="rId74" o:title="eqId040e2544e71e4f1595f6d9b08b5dce2d"/>
          </v:shape>
          <o:OLEObject Type="Embed" ProgID="Equation.DSMT4" ShapeID="_x0000_i1075" DrawAspect="Content" ObjectID="_1649766767" r:id="rId75"/>
        </w:object>
      </w:r>
      <w:r w:rsidRPr="00D71691">
        <w:rPr>
          <w:b/>
          <w:color w:val="000000"/>
        </w:rPr>
        <w:t>的图象上，点A是该图象第一象限分支上的动点，连结AO并延长交另一支于点B，以AB为斜边作等腰直角△ABC，顶点C在第四象限，AC与x轴交于点P，连结BP，在点A运动过程中，当BP平分∠ABC时，点A的坐标为_____．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137.3pt;height:126.8pt;visibility:visible" filled="f" stroked="f">
            <v:imagedata r:id="rId76" o:title="figure"/>
          </v:shape>
        </w:pi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16．</w:t>
      </w:r>
      <w:r w:rsidRPr="00D71691">
        <w:rPr>
          <w:b/>
          <w:color w:val="000000"/>
        </w:rPr>
        <w:t>如图，数轴上不同三点</w:t>
      </w:r>
      <w:r>
        <w:rPr>
          <w:b/>
          <w:color w:val="000000"/>
        </w:rPr>
        <w:object>
          <v:shape id="_x0000_i1077" type="#_x0000_t75" alt="eqId32e6b3a6aabd463cbd301d104e9c2aad" style="width:50.25pt;height:14.25pt" o:oleicon="f" o:ole="" o:preferrelative="t" stroked="f">
            <v:imagedata r:id="rId77" o:title="eqId32e6b3a6aabd463cbd301d104e9c2aad"/>
          </v:shape>
          <o:OLEObject Type="Embed" ProgID="Equation.DSMT4" ShapeID="_x0000_i1077" DrawAspect="Content" ObjectID="_1645244936" r:id="rId78"/>
        </w:object>
      </w:r>
      <w:r w:rsidRPr="00D71691">
        <w:rPr>
          <w:b/>
          <w:color w:val="000000"/>
        </w:rPr>
        <w:t>对应的数分别为</w:t>
      </w:r>
      <w:r>
        <w:rPr>
          <w:b/>
          <w:color w:val="000000"/>
        </w:rPr>
        <w:object>
          <v:shape id="_x0000_i1078" type="#_x0000_t75" alt="eqIdc9b6648789574cbab558be8c948cfe27" style="width:43.13pt;height:13.9pt" o:oleicon="f" o:ole="" o:preferrelative="t" stroked="f">
            <v:imagedata r:id="rId79" o:title="eqIdc9b6648789574cbab558be8c948cfe27"/>
          </v:shape>
          <o:OLEObject Type="Embed" ProgID="Equation.DSMT4" ShapeID="_x0000_i1078" DrawAspect="Content" ObjectID="_1645244937" r:id="rId80"/>
        </w:object>
      </w:r>
      <w:r w:rsidRPr="00D71691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79" type="#_x0000_t75" alt="eqIdf50d45f54f3340869f6cc510820abbb9" style="width:108pt;height:16pt" o:oleicon="f" o:ole="" o:preferrelative="t" stroked="f">
            <v:imagedata r:id="rId81" o:title="eqIdf50d45f54f3340869f6cc510820abbb9"/>
          </v:shape>
          <o:OLEObject Type="Embed" ProgID="Equation.DSMT4" ShapeID="_x0000_i1079" DrawAspect="Content" ObjectID="_1645244938" r:id="rId82"/>
        </w:object>
      </w:r>
      <w:r w:rsidRPr="00D71691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080" type="#_x0000_t75" alt="eqId19a4eb16029e4550a14f2afe4741a3c3" style="width:11.89pt;height:14.4pt" o:oleicon="f" o:ole="" o:preferrelative="t" stroked="f">
            <v:imagedata r:id="rId83" o:title="eqId19a4eb16029e4550a14f2afe4741a3c3"/>
          </v:shape>
          <o:OLEObject Type="Embed" ProgID="Equation.DSMT4" ShapeID="_x0000_i1080" DrawAspect="Content" ObjectID="_1645244939" r:id="rId84"/>
        </w:object>
      </w:r>
      <w:r w:rsidRPr="00D71691">
        <w:rPr>
          <w:b/>
          <w:color w:val="000000"/>
        </w:rPr>
        <w:t>表示的数是__________．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175.42pt;height:45.77pt;visibility:visible" filled="f" stroked="f">
            <v:imagedata r:id="rId85" o:title="figure"/>
          </v:shape>
        </w:pi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71691">
        <w:rPr>
          <w:rFonts w:ascii="宋体" w:hAnsi="宋体"/>
          <w:b/>
          <w:color w:val="000000"/>
        </w:rPr>
        <w:t>17．</w:t>
      </w:r>
      <w:r w:rsidRPr="00D71691">
        <w:rPr>
          <w:b/>
          <w:color w:val="000000"/>
        </w:rPr>
        <w:t>如图，点D为矩形OABC的AB边的中点，反比例函数</w:t>
      </w:r>
      <w:r>
        <w:rPr>
          <w:b/>
          <w:color w:val="000000"/>
        </w:rPr>
        <w:object>
          <v:shape id="_x0000_i1082" type="#_x0000_t75" alt="eqId7465ef9f26f04d4199a5ee28bcb9dfc2" style="width:57pt;height:27.61pt" o:oleicon="f" o:ole="" o:preferrelative="t" stroked="f">
            <v:imagedata r:id="rId86" o:title="eqId7465ef9f26f04d4199a5ee28bcb9dfc2"/>
          </v:shape>
          <o:OLEObject Type="Embed" ProgID="Equation.DSMT4" ShapeID="_x0000_i1082" DrawAspect="Content" ObjectID="_1649762511" r:id="rId87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的图象经过点D，交BC边于点E.若△BDE的面积为1，则k</w:t>
      </w:r>
      <w:r w:rsidRPr="00D71691">
        <w:rPr>
          <w:b/>
          <w:color w:val="000000"/>
        </w:rPr>
        <w:t xml:space="preserve"> =________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106.55pt;height:98.2pt;visibility:visible" filled="f" stroked="f">
            <v:imagedata r:id="rId88" o:title="figure"/>
          </v:shape>
        </w:pi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18．</w:t>
      </w:r>
      <w:r w:rsidRPr="00D71691">
        <w:rPr>
          <w:b/>
          <w:color w:val="000000"/>
        </w:rPr>
        <w:t>如图，在平面直角坐标系中，已知C（1，</w:t>
      </w:r>
      <w:r>
        <w:rPr>
          <w:b/>
          <w:color w:val="000000"/>
        </w:rPr>
        <w:object>
          <v:shape id="_x0000_i1084" type="#_x0000_t75" alt="eqIdd63f3d22885343d0a95c9f27b038c637" style="width:19pt;height:17pt" o:oleicon="f" o:ole="" o:preferrelative="t" stroked="f">
            <v:imagedata r:id="rId89" o:title="eqIdd63f3d22885343d0a95c9f27b038c637"/>
          </v:shape>
          <o:OLEObject Type="Embed" ProgID="Equation.DSMT4" ShapeID="_x0000_i1084" DrawAspect="Content" ObjectID="_1649759554" r:id="rId90"/>
        </w:object>
      </w:r>
      <w:r w:rsidRPr="00D71691">
        <w:rPr>
          <w:b/>
          <w:color w:val="000000"/>
        </w:rPr>
        <w:t>），△ABC与△DEF位似，原点O是位似中心，要使△DEF的面积是△ABC面积的5倍，则点F的坐标为_____．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105.05pt;height:88.46pt;visibility:visible" filled="f" stroked="f">
            <v:imagedata r:id="rId91" o:title="figure"/>
          </v:shape>
        </w:pict>
      </w:r>
    </w:p>
    <w:p w:rsidR="00D71691" w:rsidRPr="00D71691" w:rsidP="00D71691">
      <w:pPr>
        <w:jc w:val="left"/>
        <w:rPr>
          <w:rFonts w:ascii="宋体" w:hAnsi="宋体"/>
          <w:b/>
          <w:color w:val="000000"/>
        </w:rPr>
      </w:pPr>
      <w:r w:rsidRPr="00D71691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19．（6分）</w:t>
      </w:r>
      <w:r w:rsidRPr="00D71691">
        <w:rPr>
          <w:b/>
          <w:color w:val="000000"/>
        </w:rPr>
        <w:t>体育老师为了解本校九年级女生1分钟“仰卧起坐”体育测试项目的达标情况，从该校九年级136名女生中，随机抽取了20名女生，进行了1分钟仰卧起坐测试，获得数据如下：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收集数据：抽取20名女生的1分钟仰卧起坐测试成绩（个）如下：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 xml:space="preserve">  38</w:t>
      </w:r>
      <w:r w:rsidRPr="00D71691">
        <w:rPr>
          <w:b/>
          <w:color w:val="000000"/>
        </w:rPr>
        <w:t xml:space="preserve">      46      42      52      55        43       59      46      25       38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 xml:space="preserve">  35      45      51      48      57        49       47       53     58       49 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（1）整理、描述数据：请你按如下分组整理、描述样本数据，把下列表格补充完整：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37"/>
        <w:gridCol w:w="1508"/>
        <w:gridCol w:w="1374"/>
        <w:gridCol w:w="1374"/>
        <w:gridCol w:w="1374"/>
        <w:gridCol w:w="1374"/>
        <w:gridCol w:w="1374"/>
        <w:gridCol w:w="1374"/>
      </w:tblGrid>
      <w:tr w:rsidTr="00257192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范围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25≤x≤29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30≤x≤34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35≤x≤39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40≤x≤44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45≤x≤49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50≤x≤54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55≤x≤59</w:t>
            </w:r>
          </w:p>
        </w:tc>
      </w:tr>
      <w:tr w:rsidTr="00257192">
        <w:tblPrEx>
          <w:tblW w:w="5000" w:type="pct"/>
          <w:tblLook w:val="04A0"/>
        </w:tblPrEx>
        <w:trPr>
          <w:cantSplit/>
          <w:trHeight w:val="33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人数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D71691">
              <w:rPr>
                <w:b/>
                <w:color w:val="000000"/>
                <w:u w:val="single"/>
              </w:rPr>
              <w:t>　   　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  <w:u w:val="single"/>
              </w:rPr>
              <w:t>　   　</w:t>
            </w:r>
            <w:r w:rsidRPr="00D71691">
              <w:rPr>
                <w:b/>
                <w:color w:val="000000"/>
              </w:rPr>
              <w:t xml:space="preserve"> 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D71691">
              <w:rPr>
                <w:b/>
                <w:color w:val="000000"/>
                <w:u w:val="single"/>
              </w:rPr>
              <w:t>　   　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  <w:u w:val="single"/>
              </w:rPr>
              <w:t>　   　</w:t>
            </w:r>
            <w:r w:rsidRPr="00D71691">
              <w:rPr>
                <w:b/>
                <w:color w:val="000000"/>
              </w:rPr>
              <w:t xml:space="preserve"> 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  <w:u w:val="single"/>
              </w:rPr>
              <w:t>　   　</w:t>
            </w:r>
            <w:r w:rsidRPr="00D71691">
              <w:rPr>
                <w:b/>
                <w:color w:val="000000"/>
              </w:rPr>
              <w:t xml:space="preserve"> 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  <w:u w:val="single"/>
              </w:rPr>
              <w:t>　   　</w:t>
            </w:r>
            <w:r w:rsidRPr="00D71691">
              <w:rPr>
                <w:b/>
                <w:color w:val="000000"/>
              </w:rPr>
              <w:t xml:space="preserve"> 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D71691">
              <w:rPr>
                <w:b/>
                <w:color w:val="000000"/>
                <w:u w:val="single"/>
              </w:rPr>
              <w:t>　   　</w:t>
            </w:r>
          </w:p>
        </w:tc>
      </w:tr>
    </w:tbl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（说明：每分钟仰卧起坐个数达到49个及以上时在中考体育测试中可以得到满分）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（2）分析数据：样本数据的平均数、中位数、满分率如下表所示：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3"/>
        <w:gridCol w:w="3778"/>
        <w:gridCol w:w="3558"/>
      </w:tblGrid>
      <w:tr w:rsidTr="00257192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平均数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中位数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满分率</w:t>
            </w:r>
          </w:p>
        </w:tc>
      </w:tr>
      <w:tr w:rsidTr="00257192">
        <w:tblPrEx>
          <w:tblW w:w="5000" w:type="pct"/>
          <w:tblLook w:val="04A0"/>
        </w:tblPrEx>
        <w:trPr>
          <w:cantSplit/>
          <w:trHeight w:val="330"/>
        </w:trPr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46.8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47.5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45%</w:t>
            </w:r>
          </w:p>
        </w:tc>
      </w:tr>
    </w:tbl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得出结论：①估计该校九年级女生在中考体育测试中1分钟“仰卧起坐”项目可以得到满分的人数为</w:t>
      </w:r>
      <w:r w:rsidRPr="00D71691">
        <w:rPr>
          <w:b/>
          <w:color w:val="000000"/>
          <w:u w:val="single"/>
        </w:rPr>
        <w:t>　   　</w:t>
      </w:r>
      <w:r w:rsidRPr="00D71691">
        <w:rPr>
          <w:b/>
          <w:color w:val="000000"/>
        </w:rPr>
        <w:t>；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②该中心所在区县的九年级女生的1分钟“仰卧起坐”总体测试成绩如下：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3"/>
        <w:gridCol w:w="3778"/>
        <w:gridCol w:w="3558"/>
      </w:tblGrid>
      <w:tr w:rsidTr="00257192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平均数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中位数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满分率</w:t>
            </w:r>
          </w:p>
        </w:tc>
      </w:tr>
      <w:tr w:rsidTr="00257192">
        <w:tblPrEx>
          <w:tblW w:w="5000" w:type="pct"/>
          <w:tblLook w:val="04A0"/>
        </w:tblPrEx>
        <w:trPr>
          <w:cantSplit/>
          <w:trHeight w:val="330"/>
        </w:trPr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45.3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49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51.2%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请你结合该校样本测试成绩和该区县总体测试成绩，为该校九年级女生的1分钟“仰卧起坐”达标情况做一下评估，并提出相应建议．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20．（6分）</w:t>
      </w:r>
      <w:r w:rsidRPr="00D71691">
        <w:rPr>
          <w:b/>
          <w:color w:val="000000"/>
        </w:rPr>
        <w:t>八年级一班开展了“读一本好书”的活动，班委会对学生阅读书籍的情况进行了问卷调查，问卷设置了“小说”“戏剧”“散文”“其他”四个类型，每位同学仅选一项，根据调查结果绘制了不完整的频数分布表和扇形统计图．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0"/>
        <w:gridCol w:w="4835"/>
        <w:gridCol w:w="3114"/>
      </w:tblGrid>
      <w:tr w:rsidTr="00257192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类别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频数（人数）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频率</w:t>
            </w:r>
          </w:p>
        </w:tc>
      </w:tr>
      <w:tr w:rsidTr="00257192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小说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0.5</w:t>
            </w:r>
          </w:p>
        </w:tc>
      </w:tr>
      <w:tr w:rsidTr="00257192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戏剧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</w:t>
            </w:r>
          </w:p>
        </w:tc>
      </w:tr>
      <w:tr w:rsidTr="00257192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散文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0.25</w:t>
            </w:r>
          </w:p>
        </w:tc>
      </w:tr>
      <w:tr w:rsidTr="00257192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其他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</w:t>
            </w:r>
          </w:p>
        </w:tc>
      </w:tr>
      <w:tr w:rsidTr="00257192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合计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71691" w:rsidRPr="00D71691" w:rsidP="00D7169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71691">
              <w:rPr>
                <w:b/>
                <w:color w:val="000000"/>
              </w:rPr>
              <w:t xml:space="preserve"> 1</w:t>
            </w:r>
          </w:p>
        </w:tc>
      </w:tr>
    </w:tbl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根据图表提供的信息，解答下列问题：八年级一班有多少名学生？请补全频数分布表，并求出扇形统计图中“其他”类所占的百分比；在调查问卷中，甲、乙、丙、丁四位同学选择了“戏剧”类，现从以上四位同学中任意选出2名同学参加学校的戏剧兴趣小组，请用画树状图或列表法的方法，求选取的2人恰好是乙和丙的概率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76.47pt;height:76.47pt;visibility:visible" filled="f" stroked="f">
            <v:imagedata r:id="rId92" o:title="figure"/>
          </v:shape>
        </w:pi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21．（6分）</w:t>
      </w:r>
      <w:r w:rsidRPr="00D71691">
        <w:rPr>
          <w:b/>
          <w:color w:val="000000"/>
        </w:rPr>
        <w:t>计算：（</w:t>
      </w:r>
      <w:r>
        <w:rPr>
          <w:b/>
          <w:color w:val="000000"/>
        </w:rPr>
        <w:object>
          <v:shape id="_x0000_i1087" type="#_x0000_t75" alt="eqIda2a0ce3781fa4c26b624f5966b7dee44" style="width:18pt;height:18pt" o:oleicon="f" o:ole="" o:preferrelative="t" stroked="f">
            <v:imagedata r:id="rId93" o:title="eqIda2a0ce3781fa4c26b624f5966b7dee44"/>
          </v:shape>
          <o:OLEObject Type="Embed" ProgID="Equation.DSMT4" ShapeID="_x0000_i1087" DrawAspect="Content" ObjectID="_1649764718" r:id="rId94"/>
        </w:object>
      </w:r>
      <w:r w:rsidRPr="00D71691">
        <w:rPr>
          <w:b/>
          <w:color w:val="000000"/>
        </w:rPr>
        <w:t>﹣2）</w:t>
      </w:r>
      <w:r w:rsidRPr="00D71691">
        <w:rPr>
          <w:b/>
          <w:color w:val="000000"/>
          <w:vertAlign w:val="superscript"/>
        </w:rPr>
        <w:t>0</w:t>
      </w:r>
      <w:r w:rsidRPr="00D71691">
        <w:rPr>
          <w:b/>
          <w:color w:val="000000"/>
        </w:rPr>
        <w:t>+</w:t>
      </w:r>
      <w:r>
        <w:rPr>
          <w:b/>
          <w:color w:val="000000"/>
        </w:rPr>
        <w:object>
          <v:shape id="_x0000_i1088" type="#_x0000_t75" alt="eqId2d4e53ae2a7740a59b8453a6132e6483" style="width:26.26pt;height:30.75pt" o:oleicon="f" o:ole="" o:preferrelative="t" stroked="f">
            <v:imagedata r:id="rId95" o:title="eqId2d4e53ae2a7740a59b8453a6132e6483"/>
          </v:shape>
          <o:OLEObject Type="Embed" ProgID="Equation.DSMT4" ShapeID="_x0000_i1088" DrawAspect="Content" ObjectID="_1649764719" r:id="rId96"/>
        </w:object>
      </w:r>
      <w:r w:rsidRPr="00D71691">
        <w:rPr>
          <w:b/>
          <w:color w:val="000000"/>
        </w:rPr>
        <w:t>+4cos30°﹣|﹣</w:t>
      </w:r>
      <w:r>
        <w:rPr>
          <w:b/>
          <w:color w:val="000000"/>
        </w:rPr>
        <w:object>
          <v:shape id="_x0000_i1089" type="#_x0000_t75" alt="eqId008294ad10f344619829388f3e5679cc" style="width:24pt;height:17.26pt" o:oleicon="f" o:ole="" o:preferrelative="t" stroked="f">
            <v:imagedata r:id="rId97" o:title="eqId008294ad10f344619829388f3e5679cc"/>
          </v:shape>
          <o:OLEObject Type="Embed" ProgID="Equation.DSMT4" ShapeID="_x0000_i1089" DrawAspect="Content" ObjectID="_1649764720" r:id="rId98"/>
        </w:object>
      </w:r>
      <w:r w:rsidRPr="00D71691">
        <w:rPr>
          <w:b/>
          <w:color w:val="000000"/>
        </w:rPr>
        <w:t>|．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22．（8分）</w:t>
      </w:r>
      <w:r w:rsidRPr="00D71691">
        <w:rPr>
          <w:b/>
          <w:color w:val="000000"/>
        </w:rPr>
        <w:t>已知</w:t>
      </w:r>
      <w:r>
        <w:rPr>
          <w:b/>
          <w:color w:val="000000"/>
        </w:rPr>
        <w:object>
          <v:shape id="_x0000_i1090" type="#_x0000_t75" alt="eqIddebc645953994d1da218cc3454eb9059" style="width:48pt;height:14.25pt" o:oleicon="f" o:ole="" o:preferrelative="t" stroked="f">
            <v:imagedata r:id="rId99" o:title="eqIddebc645953994d1da218cc3454eb9059"/>
          </v:shape>
          <o:OLEObject Type="Embed" ProgID="Equation.DSMT4" ShapeID="_x0000_i1090" DrawAspect="Content" ObjectID="_1649766170" r:id="rId100"/>
        </w:object>
      </w:r>
      <w:r w:rsidRPr="00D71691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a88d1ecd868947b0adfd2fda506a7e82" style="width:65pt;height:13.94pt" o:oleicon="f" o:ole="" o:preferrelative="t" stroked="f">
            <v:imagedata r:id="rId101" o:title="eqIda88d1ecd868947b0adfd2fda506a7e82"/>
          </v:shape>
          <o:OLEObject Type="Embed" ProgID="Equation.DSMT4" ShapeID="_x0000_i1091" DrawAspect="Content" ObjectID="_1649766171" r:id="rId102"/>
        </w:object>
      </w:r>
      <w:r w:rsidRPr="00D71691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b1c14d1d31474f0c8c48b408b9f78fab" style="width:65.27pt;height:14.25pt" o:oleicon="f" o:ole="" o:preferrelative="t" stroked="f">
            <v:imagedata r:id="rId103" o:title="eqIdb1c14d1d31474f0c8c48b408b9f78fab"/>
          </v:shape>
          <o:OLEObject Type="Embed" ProgID="Equation.DSMT4" ShapeID="_x0000_i1092" DrawAspect="Content" ObjectID="_1649766172" r:id="rId104"/>
        </w:object>
      </w:r>
      <w:r w:rsidRPr="00D71691">
        <w:rPr>
          <w:b/>
          <w:color w:val="000000"/>
        </w:rPr>
        <w:t>，斜边</w:t>
      </w:r>
      <w:r>
        <w:rPr>
          <w:b/>
          <w:color w:val="000000"/>
        </w:rPr>
        <w:object>
          <v:shape id="_x0000_i1093" type="#_x0000_t75" alt="eqIdd6c248fc5475477da16d719174c8d797" style="width:38.2pt;height:14.41pt" o:oleicon="f" o:ole="" o:preferrelative="t" stroked="f">
            <v:imagedata r:id="rId105" o:title="eqIdd6c248fc5475477da16d719174c8d797"/>
          </v:shape>
          <o:OLEObject Type="Embed" ProgID="Equation.DSMT4" ShapeID="_x0000_i1093" DrawAspect="Content" ObjectID="_1649766175" r:id="rId106"/>
        </w:object>
      </w:r>
      <w:r w:rsidRPr="00D71691">
        <w:rPr>
          <w:b/>
          <w:color w:val="000000"/>
        </w:rPr>
        <w:t>，将</w:t>
      </w:r>
      <w:r>
        <w:rPr>
          <w:b/>
          <w:color w:val="000000"/>
        </w:rPr>
        <w:object>
          <v:shape id="_x0000_i1094" type="#_x0000_t75" alt="eqIddebc645953994d1da218cc3454eb9059" style="width:48pt;height:14.25pt" o:oleicon="f" o:ole="" o:preferrelative="t" stroked="f">
            <v:imagedata r:id="rId99" o:title="eqIddebc645953994d1da218cc3454eb9059"/>
          </v:shape>
          <o:OLEObject Type="Embed" ProgID="Equation.DSMT4" ShapeID="_x0000_i1094" DrawAspect="Content" ObjectID="_1649766176" r:id="rId107"/>
        </w:object>
      </w:r>
      <w:r w:rsidRPr="00D71691">
        <w:rPr>
          <w:b/>
          <w:color w:val="000000"/>
        </w:rPr>
        <w:t>绕点</w:t>
      </w:r>
      <w:r>
        <w:rPr>
          <w:b/>
          <w:color w:val="000000"/>
        </w:rPr>
        <w:object>
          <v:shape id="_x0000_i1095" type="#_x0000_t75" alt="eqId2efda802d5534f6d92d9f8af7aaec28b" style="width:12pt;height:14.25pt" o:oleicon="f" o:ole="" o:preferrelative="t" stroked="f">
            <v:imagedata r:id="rId108" o:title="eqId2efda802d5534f6d92d9f8af7aaec28b"/>
          </v:shape>
          <o:OLEObject Type="Embed" ProgID="Equation.DSMT4" ShapeID="_x0000_i1095" DrawAspect="Content" ObjectID="_1649766177" r:id="rId109"/>
        </w:object>
      </w:r>
      <w:r w:rsidRPr="00D71691">
        <w:rPr>
          <w:b/>
          <w:color w:val="000000"/>
        </w:rPr>
        <w:t>顺时针旋转</w:t>
      </w:r>
      <w:r>
        <w:rPr>
          <w:b/>
          <w:color w:val="000000"/>
        </w:rPr>
        <w:object>
          <v:shape id="_x0000_i1096" type="#_x0000_t75" alt="eqIdf1c3337151994ec4b99354c9d54f311c" style="width:20.05pt;height:14.41pt" o:oleicon="f" o:ole="" o:preferrelative="t" stroked="f">
            <v:imagedata r:id="rId110" o:title="eqIdf1c3337151994ec4b99354c9d54f311c"/>
          </v:shape>
          <o:OLEObject Type="Embed" ProgID="Equation.DSMT4" ShapeID="_x0000_i1096" DrawAspect="Content" ObjectID="_1649766178" r:id="rId111"/>
        </w:object>
      </w:r>
      <w:r w:rsidRPr="00D71691">
        <w:rPr>
          <w:b/>
          <w:color w:val="000000"/>
        </w:rPr>
        <w:t>，如图1，连接</w:t>
      </w:r>
      <w:r>
        <w:rPr>
          <w:b/>
          <w:color w:val="000000"/>
        </w:rPr>
        <w:object>
          <v:shape id="_x0000_i1097" type="#_x0000_t75" alt="eqId0627be51821d4be7b3e024a354815d64" style="width:20.2pt;height:14pt" o:oleicon="f" o:ole="" o:preferrelative="t" stroked="f">
            <v:imagedata r:id="rId112" o:title="eqId0627be51821d4be7b3e024a354815d64"/>
          </v:shape>
          <o:OLEObject Type="Embed" ProgID="Equation.DSMT4" ShapeID="_x0000_i1097" DrawAspect="Content" ObjectID="_1649766179" r:id="rId113"/>
        </w:object>
      </w:r>
      <w:r w:rsidRPr="00D71691">
        <w:rPr>
          <w:b/>
          <w:color w:val="000000"/>
        </w:rPr>
        <w:t>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（1）填空：</w:t>
      </w:r>
      <w:r>
        <w:rPr>
          <w:b/>
          <w:color w:val="000000"/>
        </w:rPr>
        <w:object>
          <v:shape id="_x0000_i1098" type="#_x0000_t75" alt="eqId798289cbf52b4fdfbd2989adbecfffc0" style="width:47.24pt;height:14.25pt" o:oleicon="f" o:ole="" o:preferrelative="t" stroked="f">
            <v:imagedata r:id="rId114" o:title="eqId798289cbf52b4fdfbd2989adbecfffc0"/>
          </v:shape>
          <o:OLEObject Type="Embed" ProgID="Equation.DSMT4" ShapeID="_x0000_i1098" DrawAspect="Content" ObjectID="_1649766180" r:id="rId115"/>
        </w:object>
      </w:r>
      <w:r w:rsidRPr="00D71691">
        <w:rPr>
          <w:b/>
          <w:color w:val="000000"/>
          <w:u w:val="single"/>
        </w:rPr>
        <w:t>　　</w:t>
      </w:r>
      <w:r>
        <w:rPr>
          <w:b/>
          <w:color w:val="000000"/>
        </w:rPr>
        <w:object>
          <v:shape id="_x0000_i1099" type="#_x0000_t75" alt="eqIdb4b70f7e14cb4dfd9dc28a1e5aa81775" style="width:8.25pt;height:12pt;mso-position-horizontal-relative:page;mso-position-vertical-relative:page" o:oleicon="f" o:ole="" o:preferrelative="t" stroked="f">
            <v:imagedata r:id="rId116" o:title="eqIdb4b70f7e14cb4dfd9dc28a1e5aa81775"/>
          </v:shape>
          <o:OLEObject Type="Embed" ProgID="Equation.DSMT4" ShapeID="_x0000_i1099" DrawAspect="Content" ObjectID="_1649766181" r:id="rId117"/>
        </w:object>
      </w:r>
      <w:r w:rsidRPr="00D71691">
        <w:rPr>
          <w:b/>
          <w:color w:val="000000"/>
        </w:rPr>
        <w:t>；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（2）如图1，连接</w:t>
      </w:r>
      <w:r>
        <w:rPr>
          <w:b/>
          <w:color w:val="000000"/>
        </w:rPr>
        <w:object>
          <v:shape id="_x0000_i1100" type="#_x0000_t75" alt="eqIdcf2da96900c948a1b3ce7cbfd420c080" style="width:21.24pt;height:14.2pt" o:oleicon="f" o:ole="" o:preferrelative="t" stroked="f">
            <v:imagedata r:id="rId118" o:title="eqIdcf2da96900c948a1b3ce7cbfd420c080"/>
          </v:shape>
          <o:OLEObject Type="Embed" ProgID="Equation.DSMT4" ShapeID="_x0000_i1100" DrawAspect="Content" ObjectID="_1649766182" r:id="rId119"/>
        </w:object>
      </w:r>
      <w:r w:rsidRPr="00D71691">
        <w:rPr>
          <w:b/>
          <w:color w:val="000000"/>
        </w:rPr>
        <w:t>，作</w:t>
      </w:r>
      <w:r>
        <w:rPr>
          <w:b/>
          <w:color w:val="000000"/>
        </w:rPr>
        <w:object>
          <v:shape id="_x0000_i1101" type="#_x0000_t75" alt="eqIdd80a04d5157a47efad107b69ff8c2848" style="width:50.25pt;height:14.25pt" o:oleicon="f" o:ole="" o:preferrelative="t" stroked="f">
            <v:imagedata r:id="rId120" o:title="eqIdd80a04d5157a47efad107b69ff8c2848"/>
          </v:shape>
          <o:OLEObject Type="Embed" ProgID="Equation.DSMT4" ShapeID="_x0000_i1101" DrawAspect="Content" ObjectID="_1649766183" r:id="rId121"/>
        </w:object>
      </w:r>
      <w:r w:rsidRPr="00D71691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102" type="#_x0000_t75" alt="eqIdbedf755e0fdb4d078d6859360706b163" style="width:11.25pt;height:12pt" o:oleicon="f" o:ole="" o:preferrelative="t" stroked="f">
            <v:imagedata r:id="rId122" o:title="eqIdbedf755e0fdb4d078d6859360706b163"/>
          </v:shape>
          <o:OLEObject Type="Embed" ProgID="Equation.DSMT4" ShapeID="_x0000_i1102" DrawAspect="Content" ObjectID="_1649766184" r:id="rId123"/>
        </w:object>
      </w:r>
      <w:r w:rsidRPr="00D71691">
        <w:rPr>
          <w:b/>
          <w:color w:val="000000"/>
        </w:rPr>
        <w:t>，求</w:t>
      </w:r>
      <w:r>
        <w:rPr>
          <w:b/>
          <w:color w:val="000000"/>
        </w:rPr>
        <w:object>
          <v:shape id="_x0000_i1103" type="#_x0000_t75" alt="eqIda668e52822264c18a05bbdd44d38eb84" style="width:20.41pt;height:14.5pt" o:oleicon="f" o:ole="" o:preferrelative="t" stroked="f">
            <v:imagedata r:id="rId124" o:title="eqIda668e52822264c18a05bbdd44d38eb84"/>
          </v:shape>
          <o:OLEObject Type="Embed" ProgID="Equation.DSMT4" ShapeID="_x0000_i1103" DrawAspect="Content" ObjectID="_1649766185" r:id="rId125"/>
        </w:object>
      </w:r>
      <w:r w:rsidRPr="00D71691">
        <w:rPr>
          <w:b/>
          <w:color w:val="000000"/>
        </w:rPr>
        <w:t>的长度；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D71691">
        <w:rPr>
          <w:b/>
          <w:color w:val="000000"/>
        </w:rPr>
        <w:t>（3）如图2，点</w:t>
      </w:r>
      <w:r>
        <w:rPr>
          <w:b/>
          <w:color w:val="000000"/>
        </w:rPr>
        <w:object>
          <v:shape id="_x0000_i1104" type="#_x0000_t75" alt="eqId2381423d4cd146cab95f55527681a766" style="width:16.3pt;height:13.16pt" o:oleicon="f" o:ole="" o:preferrelative="t" stroked="f">
            <v:imagedata r:id="rId126" o:title="eqId2381423d4cd146cab95f55527681a766"/>
          </v:shape>
          <o:OLEObject Type="Embed" ProgID="Equation.DSMT4" ShapeID="_x0000_i1104" DrawAspect="Content" ObjectID="_1649766186" r:id="rId127"/>
        </w:object>
      </w:r>
      <w:r w:rsidRPr="00D71691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517584fed25c413ba8b7bb33ffa2d5c6" style="width:14.25pt;height:14.25pt" o:oleicon="f" o:ole="" o:preferrelative="t" stroked="f">
            <v:imagedata r:id="rId128" o:title="eqId517584fed25c413ba8b7bb33ffa2d5c6"/>
          </v:shape>
          <o:OLEObject Type="Embed" ProgID="Equation.DSMT4" ShapeID="_x0000_i1105" DrawAspect="Content" ObjectID="_1649766187" r:id="rId129"/>
        </w:object>
      </w:r>
      <w:r w:rsidRPr="00D71691">
        <w:rPr>
          <w:b/>
          <w:color w:val="000000"/>
        </w:rPr>
        <w:t>同时从点</w:t>
      </w:r>
      <w:r>
        <w:rPr>
          <w:b/>
          <w:color w:val="000000"/>
        </w:rPr>
        <w:object>
          <v:shape id="_x0000_i1106" type="#_x0000_t75" alt="eqId2efda802d5534f6d92d9f8af7aaec28b" style="width:12pt;height:14.25pt" o:oleicon="f" o:ole="" o:preferrelative="t" stroked="f">
            <v:imagedata r:id="rId108" o:title="eqId2efda802d5534f6d92d9f8af7aaec28b"/>
          </v:shape>
          <o:OLEObject Type="Embed" ProgID="Equation.DSMT4" ShapeID="_x0000_i1106" DrawAspect="Content" ObjectID="_1649766188" r:id="rId130"/>
        </w:object>
      </w:r>
      <w:r w:rsidRPr="00D71691">
        <w:rPr>
          <w:b/>
          <w:color w:val="000000"/>
        </w:rPr>
        <w:t>出发，在</w:t>
      </w:r>
      <w:r>
        <w:rPr>
          <w:b/>
          <w:color w:val="000000"/>
        </w:rPr>
        <w:object>
          <v:shape id="_x0000_i1107" type="#_x0000_t75" alt="eqIdb2f66c713cd14fdeac68c30fdc214a0f" style="width:33pt;height:12.75pt" o:oleicon="f" o:ole="" o:preferrelative="t" stroked="f">
            <v:imagedata r:id="rId131" o:title="eqIdb2f66c713cd14fdeac68c30fdc214a0f"/>
          </v:shape>
          <o:OLEObject Type="Embed" ProgID="Equation.DSMT4" ShapeID="_x0000_i1107" DrawAspect="Content" ObjectID="_1649766189" r:id="rId132"/>
        </w:object>
      </w:r>
      <w:r w:rsidRPr="00D71691">
        <w:rPr>
          <w:b/>
          <w:color w:val="000000"/>
        </w:rPr>
        <w:t>边上运动，</w:t>
      </w:r>
      <w:r>
        <w:rPr>
          <w:b/>
          <w:color w:val="000000"/>
        </w:rPr>
        <w:object>
          <v:shape id="_x0000_i1108" type="#_x0000_t75" alt="eqId2381423d4cd146cab95f55527681a766" style="width:16.3pt;height:13.16pt" o:oleicon="f" o:ole="" o:preferrelative="t" stroked="f">
            <v:imagedata r:id="rId126" o:title="eqId2381423d4cd146cab95f55527681a766"/>
          </v:shape>
          <o:OLEObject Type="Embed" ProgID="Equation.DSMT4" ShapeID="_x0000_i1108" DrawAspect="Content" ObjectID="_1649766190" r:id="rId133"/>
        </w:object>
      </w:r>
      <w:r w:rsidRPr="00D71691">
        <w:rPr>
          <w:b/>
          <w:color w:val="000000"/>
        </w:rPr>
        <w:t>沿</w:t>
      </w:r>
      <w:r>
        <w:rPr>
          <w:b/>
          <w:color w:val="000000"/>
        </w:rPr>
        <w:object>
          <v:shape id="_x0000_i1109" type="#_x0000_t75" alt="eqId97ff1ccecffb4f608697d9a6b6427303" style="width:63.01pt;height:14.25pt" o:oleicon="f" o:ole="" o:preferrelative="t" stroked="f">
            <v:imagedata r:id="rId134" o:title="eqId97ff1ccecffb4f608697d9a6b6427303"/>
          </v:shape>
          <o:OLEObject Type="Embed" ProgID="Equation.DSMT4" ShapeID="_x0000_i1109" DrawAspect="Content" ObjectID="_1649766191" r:id="rId135"/>
        </w:object>
      </w:r>
      <w:r w:rsidRPr="00D71691">
        <w:rPr>
          <w:b/>
          <w:color w:val="000000"/>
        </w:rPr>
        <w:t>路径匀速运动，</w:t>
      </w:r>
      <w:r>
        <w:rPr>
          <w:b/>
          <w:color w:val="000000"/>
        </w:rPr>
        <w:object>
          <v:shape id="_x0000_i1110" type="#_x0000_t75" alt="eqId517584fed25c413ba8b7bb33ffa2d5c6" style="width:14.25pt;height:14.25pt" o:oleicon="f" o:ole="" o:preferrelative="t" stroked="f">
            <v:imagedata r:id="rId128" o:title="eqId517584fed25c413ba8b7bb33ffa2d5c6"/>
          </v:shape>
          <o:OLEObject Type="Embed" ProgID="Equation.DSMT4" ShapeID="_x0000_i1110" DrawAspect="Content" ObjectID="_1649766192" r:id="rId136"/>
        </w:object>
      </w:r>
      <w:r w:rsidRPr="00D71691">
        <w:rPr>
          <w:b/>
          <w:color w:val="000000"/>
        </w:rPr>
        <w:t>沿</w:t>
      </w:r>
      <w:r>
        <w:rPr>
          <w:b/>
          <w:color w:val="000000"/>
        </w:rPr>
        <w:object>
          <v:shape id="_x0000_i1111" type="#_x0000_t75" alt="eqIde0f1bffcf248415fadb49080038ce66e" style="width:63pt;height:14.25pt" o:oleicon="f" o:ole="" o:preferrelative="t" stroked="f">
            <v:imagedata r:id="rId137" o:title="eqIde0f1bffcf248415fadb49080038ce66e"/>
          </v:shape>
          <o:OLEObject Type="Embed" ProgID="Equation.DSMT4" ShapeID="_x0000_i1111" DrawAspect="Content" ObjectID="_1649766193" r:id="rId138"/>
        </w:object>
      </w:r>
      <w:r w:rsidRPr="00D71691">
        <w:rPr>
          <w:b/>
          <w:color w:val="000000"/>
        </w:rPr>
        <w:t>路径匀速运动，当两点相遇时运动停止，已知点</w:t>
      </w:r>
      <w:r>
        <w:rPr>
          <w:b/>
          <w:color w:val="000000"/>
        </w:rPr>
        <w:object>
          <v:shape id="_x0000_i1112" type="#_x0000_t75" alt="eqId2381423d4cd146cab95f55527681a766" style="width:16.3pt;height:13.16pt" o:oleicon="f" o:ole="" o:preferrelative="t" stroked="f">
            <v:imagedata r:id="rId126" o:title="eqId2381423d4cd146cab95f55527681a766"/>
          </v:shape>
          <o:OLEObject Type="Embed" ProgID="Equation.DSMT4" ShapeID="_x0000_i1112" DrawAspect="Content" ObjectID="_1649766194" r:id="rId139"/>
        </w:object>
      </w:r>
      <w:r w:rsidRPr="00D71691">
        <w:rPr>
          <w:b/>
          <w:color w:val="000000"/>
        </w:rPr>
        <w:t>的运动速度为1.5单位</w:t>
      </w:r>
      <w:r>
        <w:rPr>
          <w:b/>
          <w:color w:val="000000"/>
        </w:rPr>
        <w:object>
          <v:shape id="_x0000_i1113" type="#_x0000_t75" alt="eqIdfc3f10e0ab39416cb13f37da430a4945" style="width:6.75pt;height:12.76pt" o:oleicon="f" o:ole="" o:preferrelative="t" stroked="f">
            <v:imagedata r:id="rId140" o:title="eqIdfc3f10e0ab39416cb13f37da430a4945"/>
          </v:shape>
          <o:OLEObject Type="Embed" ProgID="Equation.DSMT4" ShapeID="_x0000_i1113" DrawAspect="Content" ObjectID="_1649766195" r:id="rId141"/>
        </w:object>
      </w:r>
      <w:r w:rsidRPr="00D71691">
        <w:rPr>
          <w:b/>
          <w:color w:val="000000"/>
        </w:rPr>
        <w:t>秒，点</w:t>
      </w:r>
      <w:r>
        <w:rPr>
          <w:b/>
          <w:color w:val="000000"/>
        </w:rPr>
        <w:object>
          <v:shape id="_x0000_i1114" type="#_x0000_t75" alt="eqId517584fed25c413ba8b7bb33ffa2d5c6" style="width:14.25pt;height:14.25pt" o:oleicon="f" o:ole="" o:preferrelative="t" stroked="f">
            <v:imagedata r:id="rId128" o:title="eqId517584fed25c413ba8b7bb33ffa2d5c6"/>
          </v:shape>
          <o:OLEObject Type="Embed" ProgID="Equation.DSMT4" ShapeID="_x0000_i1114" DrawAspect="Content" ObjectID="_1649766196" r:id="rId142"/>
        </w:object>
      </w:r>
      <w:r w:rsidRPr="00D71691">
        <w:rPr>
          <w:b/>
          <w:color w:val="000000"/>
        </w:rPr>
        <w:t>的运动速度为1单位</w:t>
      </w:r>
      <w:r>
        <w:rPr>
          <w:b/>
          <w:color w:val="000000"/>
        </w:rPr>
        <w:object>
          <v:shape id="_x0000_i1115" type="#_x0000_t75" alt="eqIdfc3f10e0ab39416cb13f37da430a4945" style="width:6.75pt;height:12.76pt" o:oleicon="f" o:ole="" o:preferrelative="t" stroked="f">
            <v:imagedata r:id="rId140" o:title="eqIdfc3f10e0ab39416cb13f37da430a4945"/>
          </v:shape>
          <o:OLEObject Type="Embed" ProgID="Equation.DSMT4" ShapeID="_x0000_i1115" DrawAspect="Content" ObjectID="_1649766197" r:id="rId143"/>
        </w:object>
      </w:r>
      <w:r w:rsidRPr="00D71691">
        <w:rPr>
          <w:b/>
          <w:color w:val="000000"/>
        </w:rPr>
        <w:t>秒，设运动时间为</w:t>
      </w:r>
      <w:r>
        <w:rPr>
          <w:b/>
          <w:color w:val="000000"/>
        </w:rPr>
        <w:object>
          <v:shape id="_x0000_i1116" type="#_x0000_t75" alt="eqId8e15963708e9415da25069fea5906e24" style="width:9.75pt;height:11.25pt" o:oleicon="f" o:ole="" o:preferrelative="t" stroked="f">
            <v:imagedata r:id="rId13" o:title="eqId8e15963708e9415da25069fea5906e24"/>
          </v:shape>
          <o:OLEObject Type="Embed" ProgID="Equation.DSMT4" ShapeID="_x0000_i1116" DrawAspect="Content" ObjectID="_1649766198" r:id="rId144"/>
        </w:object>
      </w:r>
      <w:r w:rsidRPr="00D71691">
        <w:rPr>
          <w:b/>
          <w:color w:val="000000"/>
        </w:rPr>
        <w:t>秒，</w:t>
      </w:r>
      <w:r>
        <w:rPr>
          <w:b/>
          <w:color w:val="000000"/>
        </w:rPr>
        <w:object>
          <v:shape id="_x0000_i1117" type="#_x0000_t75" alt="eqId2a7517286af6460bac2ca975d8548c31" style="width:38.99pt;height:14.25pt" o:oleicon="f" o:ole="" o:preferrelative="t" stroked="f">
            <v:imagedata r:id="rId145" o:title="eqId2a7517286af6460bac2ca975d8548c31"/>
          </v:shape>
          <o:OLEObject Type="Embed" ProgID="Equation.DSMT4" ShapeID="_x0000_i1117" DrawAspect="Content" ObjectID="_1649766199" r:id="rId146"/>
        </w:object>
      </w:r>
      <w:r w:rsidRPr="00D71691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18" type="#_x0000_t75" alt="eqId072d7d6b911b42bc89207e72515ebf5f" style="width:10.65pt;height:13.16pt" o:oleicon="f" o:ole="" o:preferrelative="t" stroked="f">
            <v:imagedata r:id="rId147" o:title="eqId072d7d6b911b42bc89207e72515ebf5f"/>
          </v:shape>
          <o:OLEObject Type="Embed" ProgID="Equation.DSMT4" ShapeID="_x0000_i1118" DrawAspect="Content" ObjectID="_1649766200" r:id="rId148"/>
        </w:object>
      </w:r>
      <w:r w:rsidRPr="00D71691">
        <w:rPr>
          <w:b/>
          <w:color w:val="000000"/>
        </w:rPr>
        <w:t>，求当</w:t>
      </w:r>
      <w:r>
        <w:rPr>
          <w:b/>
          <w:color w:val="000000"/>
        </w:rPr>
        <w:object>
          <v:shape id="_x0000_i1119" type="#_x0000_t75" alt="eqId8e15963708e9415da25069fea5906e24" style="width:9.75pt;height:11.25pt" o:oleicon="f" o:ole="" o:preferrelative="t" stroked="f">
            <v:imagedata r:id="rId13" o:title="eqId8e15963708e9415da25069fea5906e24"/>
          </v:shape>
          <o:OLEObject Type="Embed" ProgID="Equation.DSMT4" ShapeID="_x0000_i1119" DrawAspect="Content" ObjectID="_1649766201" r:id="rId149"/>
        </w:object>
      </w:r>
      <w:r w:rsidRPr="00D71691">
        <w:rPr>
          <w:b/>
          <w:color w:val="000000"/>
        </w:rPr>
        <w:t>为何值时</w:t>
      </w:r>
      <w:r>
        <w:rPr>
          <w:b/>
          <w:color w:val="000000"/>
        </w:rPr>
        <w:object>
          <v:shape id="_x0000_i1120" type="#_x0000_t75" alt="eqId072d7d6b911b42bc89207e72515ebf5f" style="width:10.65pt;height:13.16pt" o:oleicon="f" o:ole="" o:preferrelative="t" stroked="f">
            <v:imagedata r:id="rId147" o:title="eqId072d7d6b911b42bc89207e72515ebf5f"/>
          </v:shape>
          <o:OLEObject Type="Embed" ProgID="Equation.DSMT4" ShapeID="_x0000_i1120" DrawAspect="Content" ObjectID="_1649766202" r:id="rId150"/>
        </w:object>
      </w:r>
      <w:r w:rsidRPr="00D71691">
        <w:rPr>
          <w:b/>
          <w:color w:val="000000"/>
        </w:rPr>
        <w:t>取得最大值？最大值为多少？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1" type="#_x0000_t75" alt="figure" style="width:341.25pt;height:111.75pt;visibility:visible" filled="f" stroked="f">
            <v:imagedata r:id="rId151" o:title="figure"/>
          </v:shape>
        </w:pi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23．（8分）</w:t>
      </w:r>
      <w:r w:rsidRPr="00D71691">
        <w:rPr>
          <w:b/>
          <w:color w:val="000000"/>
        </w:rPr>
        <w:t>已知抛物线</w:t>
      </w:r>
      <w:r w:rsidRPr="00D71691">
        <w:rPr>
          <w:b/>
          <w:i/>
          <w:color w:val="000000"/>
        </w:rPr>
        <w:t>y</w:t>
      </w:r>
      <w:r w:rsidRPr="00D71691">
        <w:rPr>
          <w:b/>
          <w:color w:val="000000"/>
        </w:rPr>
        <w:t>＝</w:t>
      </w:r>
      <w:r w:rsidRPr="00D71691">
        <w:rPr>
          <w:b/>
          <w:i/>
          <w:color w:val="000000"/>
        </w:rPr>
        <w:t>x</w:t>
      </w:r>
      <w:r w:rsidRPr="00D71691">
        <w:rPr>
          <w:b/>
          <w:color w:val="000000"/>
          <w:vertAlign w:val="superscript"/>
        </w:rPr>
        <w:t>2</w:t>
      </w:r>
      <w:r w:rsidRPr="00D71691">
        <w:rPr>
          <w:b/>
          <w:color w:val="000000"/>
        </w:rPr>
        <w:t>﹣（2</w:t>
      </w:r>
      <w:r w:rsidRPr="00D71691">
        <w:rPr>
          <w:b/>
          <w:i/>
          <w:color w:val="000000"/>
        </w:rPr>
        <w:t>m</w:t>
      </w:r>
      <w:r w:rsidRPr="00D71691">
        <w:rPr>
          <w:b/>
          <w:color w:val="000000"/>
        </w:rPr>
        <w:t>+1）</w:t>
      </w:r>
      <w:r w:rsidRPr="00D71691">
        <w:rPr>
          <w:b/>
          <w:i/>
          <w:color w:val="000000"/>
        </w:rPr>
        <w:t>x</w:t>
      </w:r>
      <w:r w:rsidRPr="00D71691">
        <w:rPr>
          <w:b/>
          <w:color w:val="000000"/>
        </w:rPr>
        <w:t>+</w:t>
      </w:r>
      <w:r w:rsidRPr="00D71691">
        <w:rPr>
          <w:b/>
          <w:i/>
          <w:color w:val="000000"/>
        </w:rPr>
        <w:t>m</w:t>
      </w:r>
      <w:r w:rsidRPr="00D71691">
        <w:rPr>
          <w:b/>
          <w:color w:val="000000"/>
          <w:vertAlign w:val="superscript"/>
        </w:rPr>
        <w:t>2</w:t>
      </w:r>
      <w:r w:rsidRPr="00D71691">
        <w:rPr>
          <w:b/>
          <w:color w:val="000000"/>
        </w:rPr>
        <w:t>+</w:t>
      </w:r>
      <w:r w:rsidRPr="00D71691">
        <w:rPr>
          <w:b/>
          <w:i/>
          <w:color w:val="000000"/>
        </w:rPr>
        <w:t>m</w:t>
      </w:r>
      <w:r w:rsidRPr="00D71691">
        <w:rPr>
          <w:b/>
          <w:color w:val="000000"/>
        </w:rPr>
        <w:t>，其中</w:t>
      </w:r>
      <w:r w:rsidRPr="00D71691">
        <w:rPr>
          <w:b/>
          <w:i/>
          <w:color w:val="000000"/>
        </w:rPr>
        <w:t>m</w:t>
      </w:r>
      <w:r w:rsidRPr="00D71691">
        <w:rPr>
          <w:b/>
          <w:color w:val="000000"/>
        </w:rPr>
        <w:t>是常数．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（1）求证：不论</w:t>
      </w:r>
      <w:r w:rsidRPr="00D71691">
        <w:rPr>
          <w:b/>
          <w:i/>
          <w:color w:val="000000"/>
        </w:rPr>
        <w:t>m</w:t>
      </w:r>
      <w:r w:rsidRPr="00D71691">
        <w:rPr>
          <w:b/>
          <w:color w:val="000000"/>
        </w:rPr>
        <w:t>为何值，该抛物线与</w:t>
      </w:r>
      <w:r w:rsidRPr="00D71691">
        <w:rPr>
          <w:b/>
          <w:i/>
          <w:color w:val="000000"/>
        </w:rPr>
        <w:t>z</w:t>
      </w:r>
      <w:r w:rsidRPr="00D71691">
        <w:rPr>
          <w:b/>
          <w:color w:val="000000"/>
        </w:rPr>
        <w:t>轴一定有两个公共点；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（2）若该抛物线的对称轴为直线</w:t>
      </w:r>
      <w:r w:rsidRPr="00D71691">
        <w:rPr>
          <w:b/>
          <w:i/>
          <w:color w:val="000000"/>
        </w:rPr>
        <w:t>x</w:t>
      </w:r>
      <w:r w:rsidRPr="00D71691">
        <w:rPr>
          <w:b/>
          <w:color w:val="000000"/>
        </w:rPr>
        <w:t>＝</w:t>
      </w:r>
      <w:r>
        <w:rPr>
          <w:b/>
          <w:color w:val="000000"/>
        </w:rPr>
        <w:object>
          <v:shape id="_x0000_i1122" type="#_x0000_t75" alt="eqId2411e237a6024ba5812575d3840e3781" style="width:12pt;height:31.5pt" o:oleicon="f" o:ole="" o:preferrelative="t" stroked="f">
            <v:imagedata r:id="rId152" o:title="eqId2411e237a6024ba5812575d3840e3781"/>
          </v:shape>
          <o:OLEObject Type="Embed" ProgID="Equation.DSMT4" ShapeID="_x0000_i1122" DrawAspect="Content" ObjectID="_1649768134" r:id="rId153"/>
        </w:object>
      </w:r>
      <w:r w:rsidRPr="00D71691">
        <w:rPr>
          <w:b/>
          <w:color w:val="000000"/>
        </w:rPr>
        <w:t>，请求出该抛物线的顶点坐标．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24．（10分）</w:t>
      </w:r>
      <w:r w:rsidRPr="00D71691">
        <w:rPr>
          <w:b/>
          <w:color w:val="000000"/>
        </w:rPr>
        <w:t>如图中的小方格都是边长为1的正方形，△ABC的顶点和O点都在正方形的顶点上．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3" type="#_x0000_t75" alt="figure" style="width:162.69pt;height:140.96pt;visibility:visible" filled="f" stroked="f">
            <v:imagedata r:id="rId154" o:title="figure"/>
          </v:shape>
        </w:pict>
      </w:r>
      <w:r w:rsidRPr="00D71691">
        <w:rPr>
          <w:b/>
          <w:color w:val="000000"/>
        </w:rPr>
        <w:t>以点O为位似中心，在方格图中将△ABC放大为原来的2倍，得到△A′B′C′；△A′B′C′绕点B′顺时针旋转90°，画出旋转后得到的△A″B′C″，并求边A′B′在旋转过程中扫过的图形面积．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25．（10分）</w:t>
      </w:r>
      <w:r w:rsidRPr="00D71691">
        <w:rPr>
          <w:b/>
          <w:color w:val="000000"/>
        </w:rPr>
        <w:t>已知：如图，在Rt△</w:t>
      </w:r>
      <w:r w:rsidRPr="00D71691">
        <w:rPr>
          <w:b/>
          <w:i/>
          <w:color w:val="000000"/>
        </w:rPr>
        <w:t>ABO</w:t>
      </w:r>
      <w:r w:rsidRPr="00D71691">
        <w:rPr>
          <w:b/>
          <w:color w:val="000000"/>
        </w:rPr>
        <w:t>中，∠</w:t>
      </w:r>
      <w:r w:rsidRPr="00D71691">
        <w:rPr>
          <w:b/>
          <w:i/>
          <w:color w:val="000000"/>
        </w:rPr>
        <w:t>B</w:t>
      </w:r>
      <w:r w:rsidRPr="00D71691">
        <w:rPr>
          <w:b/>
          <w:color w:val="000000"/>
        </w:rPr>
        <w:t>=90°，∠</w:t>
      </w:r>
      <w:r w:rsidRPr="00D71691">
        <w:rPr>
          <w:b/>
          <w:i/>
          <w:color w:val="000000"/>
        </w:rPr>
        <w:t>OAB</w:t>
      </w:r>
      <w:r w:rsidRPr="00D71691">
        <w:rPr>
          <w:b/>
          <w:color w:val="000000"/>
        </w:rPr>
        <w:t>=10°，</w:t>
      </w:r>
      <w:r w:rsidRPr="00D71691">
        <w:rPr>
          <w:b/>
          <w:i/>
          <w:color w:val="000000"/>
        </w:rPr>
        <w:t>OA</w:t>
      </w:r>
      <w:r w:rsidRPr="00D71691">
        <w:rPr>
          <w:b/>
          <w:color w:val="000000"/>
        </w:rPr>
        <w:t>=1．以点</w:t>
      </w:r>
      <w:r w:rsidRPr="00D71691">
        <w:rPr>
          <w:b/>
          <w:i/>
          <w:color w:val="000000"/>
        </w:rPr>
        <w:t>O</w:t>
      </w:r>
      <w:r w:rsidRPr="00D71691">
        <w:rPr>
          <w:b/>
          <w:color w:val="000000"/>
        </w:rPr>
        <w:t>为原点，斜边</w:t>
      </w:r>
      <w:r w:rsidRPr="00D71691">
        <w:rPr>
          <w:b/>
          <w:i/>
          <w:color w:val="000000"/>
        </w:rPr>
        <w:t>OA</w:t>
      </w:r>
      <w:r w:rsidRPr="00D71691">
        <w:rPr>
          <w:b/>
          <w:color w:val="000000"/>
        </w:rPr>
        <w:t>所在直线为</w:t>
      </w:r>
      <w:r w:rsidRPr="00D71691">
        <w:rPr>
          <w:b/>
          <w:i/>
          <w:color w:val="000000"/>
        </w:rPr>
        <w:t>x</w:t>
      </w:r>
      <w:r w:rsidRPr="00D71691">
        <w:rPr>
          <w:b/>
          <w:color w:val="000000"/>
        </w:rPr>
        <w:t>轴，建立平面直角坐标系，以点</w:t>
      </w:r>
      <w:r w:rsidRPr="00D71691">
        <w:rPr>
          <w:b/>
          <w:i/>
          <w:color w:val="000000"/>
        </w:rPr>
        <w:t>P</w:t>
      </w:r>
      <w:r w:rsidRPr="00D71691">
        <w:rPr>
          <w:b/>
          <w:color w:val="000000"/>
        </w:rPr>
        <w:t>（4，0）为圆心，</w:t>
      </w:r>
      <w:r w:rsidRPr="00D71691">
        <w:rPr>
          <w:b/>
          <w:i/>
          <w:color w:val="000000"/>
        </w:rPr>
        <w:t>PA</w:t>
      </w:r>
      <w:r w:rsidRPr="00D71691">
        <w:rPr>
          <w:b/>
          <w:color w:val="000000"/>
        </w:rPr>
        <w:t>长为半径画圆，⊙</w:t>
      </w:r>
      <w:r w:rsidRPr="00D71691">
        <w:rPr>
          <w:b/>
          <w:i/>
          <w:color w:val="000000"/>
        </w:rPr>
        <w:t>P</w:t>
      </w:r>
      <w:r w:rsidRPr="00D71691">
        <w:rPr>
          <w:b/>
          <w:color w:val="000000"/>
        </w:rPr>
        <w:t>与</w:t>
      </w:r>
      <w:r w:rsidRPr="00D71691">
        <w:rPr>
          <w:b/>
          <w:i/>
          <w:color w:val="000000"/>
        </w:rPr>
        <w:t>x</w:t>
      </w:r>
      <w:r w:rsidRPr="00D71691">
        <w:rPr>
          <w:b/>
          <w:color w:val="000000"/>
        </w:rPr>
        <w:t>轴的另一交点为</w:t>
      </w:r>
      <w:r w:rsidRPr="00D71691">
        <w:rPr>
          <w:b/>
          <w:i/>
          <w:color w:val="000000"/>
        </w:rPr>
        <w:t>N</w:t>
      </w:r>
      <w:r w:rsidRPr="00D71691">
        <w:rPr>
          <w:b/>
          <w:color w:val="000000"/>
        </w:rPr>
        <w:t>，点</w:t>
      </w:r>
      <w:r w:rsidRPr="00D71691">
        <w:rPr>
          <w:b/>
          <w:i/>
          <w:color w:val="000000"/>
        </w:rPr>
        <w:t>M</w:t>
      </w:r>
      <w:r w:rsidRPr="00D71691">
        <w:rPr>
          <w:b/>
          <w:color w:val="000000"/>
        </w:rPr>
        <w:t>在⊙</w:t>
      </w:r>
      <w:r w:rsidRPr="00D71691">
        <w:rPr>
          <w:b/>
          <w:i/>
          <w:color w:val="000000"/>
        </w:rPr>
        <w:t>P</w:t>
      </w:r>
      <w:r w:rsidRPr="00D71691">
        <w:rPr>
          <w:b/>
          <w:color w:val="000000"/>
        </w:rPr>
        <w:t>上，且满足∠</w:t>
      </w:r>
      <w:r w:rsidRPr="00D71691">
        <w:rPr>
          <w:b/>
          <w:i/>
          <w:color w:val="000000"/>
        </w:rPr>
        <w:t>MPN</w:t>
      </w:r>
      <w:r w:rsidRPr="00D71691">
        <w:rPr>
          <w:b/>
          <w:color w:val="000000"/>
        </w:rPr>
        <w:t>=60°．⊙</w:t>
      </w:r>
      <w:r w:rsidRPr="00D71691">
        <w:rPr>
          <w:b/>
          <w:i/>
          <w:color w:val="000000"/>
        </w:rPr>
        <w:t>P</w:t>
      </w:r>
      <w:r w:rsidRPr="00D71691">
        <w:rPr>
          <w:b/>
          <w:color w:val="000000"/>
        </w:rPr>
        <w:t>以每秒1个单位长度的速度沿</w:t>
      </w:r>
      <w:r w:rsidRPr="00D71691">
        <w:rPr>
          <w:b/>
          <w:i/>
          <w:color w:val="000000"/>
        </w:rPr>
        <w:t>x</w:t>
      </w:r>
      <w:r w:rsidRPr="00D71691">
        <w:rPr>
          <w:b/>
          <w:color w:val="000000"/>
        </w:rPr>
        <w:t>轴向左运动，设运动时间为</w:t>
      </w:r>
      <w:r w:rsidRPr="00D71691">
        <w:rPr>
          <w:b/>
          <w:i/>
          <w:color w:val="000000"/>
        </w:rPr>
        <w:t>ts</w:t>
      </w:r>
      <w:r w:rsidRPr="00D71691">
        <w:rPr>
          <w:b/>
          <w:color w:val="000000"/>
        </w:rPr>
        <w:t>，解答下列问题：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（发现）（1）</w:t>
      </w:r>
      <w:r>
        <w:rPr>
          <w:b/>
          <w:color w:val="000000"/>
        </w:rPr>
        <w:object>
          <v:shape id="_x0000_i1124" type="#_x0000_t75" alt="eqId9b34ba4f9c374f9795179697cb632c33" style="width:23.25pt;height:21.76pt" o:oleicon="f" o:ole="" o:preferrelative="t" stroked="f">
            <v:imagedata r:id="rId155" o:title="eqId9b34ba4f9c374f9795179697cb632c33"/>
          </v:shape>
          <o:OLEObject Type="Embed" ProgID="Equation.DSMT4" ShapeID="_x0000_i1124" DrawAspect="Content" ObjectID="_1649761889" r:id="rId156"/>
        </w:object>
      </w:r>
      <w:r w:rsidRPr="00D71691">
        <w:rPr>
          <w:b/>
          <w:color w:val="000000"/>
        </w:rPr>
        <w:t>的长度为多少；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（2）当</w:t>
      </w:r>
      <w:r w:rsidRPr="00D71691">
        <w:rPr>
          <w:b/>
          <w:i/>
          <w:color w:val="000000"/>
        </w:rPr>
        <w:t>t</w:t>
      </w:r>
      <w:r w:rsidRPr="00D71691">
        <w:rPr>
          <w:b/>
          <w:color w:val="000000"/>
        </w:rPr>
        <w:t>=2</w:t>
      </w:r>
      <w:r w:rsidRPr="00D71691">
        <w:rPr>
          <w:b/>
          <w:i/>
          <w:color w:val="000000"/>
        </w:rPr>
        <w:t>s</w:t>
      </w:r>
      <w:r w:rsidRPr="00D71691">
        <w:rPr>
          <w:b/>
          <w:color w:val="000000"/>
        </w:rPr>
        <w:t>时，求扇形</w:t>
      </w:r>
      <w:r w:rsidRPr="00D71691">
        <w:rPr>
          <w:b/>
          <w:i/>
          <w:color w:val="000000"/>
        </w:rPr>
        <w:t>MPN</w:t>
      </w:r>
      <w:r w:rsidRPr="00D71691">
        <w:rPr>
          <w:b/>
          <w:color w:val="000000"/>
        </w:rPr>
        <w:t>（阴影部分）与Rt△</w:t>
      </w:r>
      <w:r w:rsidRPr="00D71691">
        <w:rPr>
          <w:b/>
          <w:i/>
          <w:color w:val="000000"/>
        </w:rPr>
        <w:t>ABO</w:t>
      </w:r>
      <w:r w:rsidRPr="00D71691">
        <w:rPr>
          <w:b/>
          <w:color w:val="000000"/>
        </w:rPr>
        <w:t>重叠部分的面积．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（探究）当⊙</w:t>
      </w:r>
      <w:r w:rsidRPr="00D71691">
        <w:rPr>
          <w:b/>
          <w:i/>
          <w:color w:val="000000"/>
        </w:rPr>
        <w:t>P</w:t>
      </w:r>
      <w:r w:rsidRPr="00D71691">
        <w:rPr>
          <w:b/>
          <w:color w:val="000000"/>
        </w:rPr>
        <w:t>和△</w:t>
      </w:r>
      <w:r w:rsidRPr="00D71691">
        <w:rPr>
          <w:b/>
          <w:i/>
          <w:color w:val="000000"/>
        </w:rPr>
        <w:t>ABO</w:t>
      </w:r>
      <w:r w:rsidRPr="00D71691">
        <w:rPr>
          <w:b/>
          <w:color w:val="000000"/>
        </w:rPr>
        <w:t>的边所在的直线相切时，求点</w:t>
      </w:r>
      <w:r w:rsidRPr="00D71691">
        <w:rPr>
          <w:b/>
          <w:i/>
          <w:color w:val="000000"/>
        </w:rPr>
        <w:t>P</w:t>
      </w:r>
      <w:r w:rsidRPr="00D71691">
        <w:rPr>
          <w:b/>
          <w:color w:val="000000"/>
        </w:rPr>
        <w:t>的坐标．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（拓展）当</w:t>
      </w:r>
      <w:r>
        <w:rPr>
          <w:b/>
          <w:color w:val="000000"/>
        </w:rPr>
        <w:object>
          <v:shape id="_x0000_i1125" type="#_x0000_t75" alt="eqId9b34ba4f9c374f9795179697cb632c33" style="width:23.25pt;height:21.76pt" o:oleicon="f" o:ole="" o:preferrelative="t" stroked="f">
            <v:imagedata r:id="rId155" o:title="eqId9b34ba4f9c374f9795179697cb632c33"/>
          </v:shape>
          <o:OLEObject Type="Embed" ProgID="Equation.DSMT4" ShapeID="_x0000_i1125" DrawAspect="Content" ObjectID="_1649761890" r:id="rId157"/>
        </w:object>
      </w:r>
      <w:r w:rsidRPr="00D71691">
        <w:rPr>
          <w:b/>
          <w:color w:val="000000"/>
        </w:rPr>
        <w:t>与Rt△</w:t>
      </w:r>
      <w:r w:rsidRPr="00D71691">
        <w:rPr>
          <w:b/>
          <w:i/>
          <w:color w:val="000000"/>
        </w:rPr>
        <w:t>ABO</w:t>
      </w:r>
      <w:r w:rsidRPr="00D71691">
        <w:rPr>
          <w:b/>
          <w:color w:val="000000"/>
        </w:rPr>
        <w:t>的边有两个交点时，请你直接写出</w:t>
      </w:r>
      <w:r w:rsidRPr="00D71691">
        <w:rPr>
          <w:b/>
          <w:i/>
          <w:color w:val="000000"/>
        </w:rPr>
        <w:t>t</w:t>
      </w:r>
      <w:r w:rsidRPr="00D71691">
        <w:rPr>
          <w:b/>
          <w:color w:val="000000"/>
        </w:rPr>
        <w:t>的取值范围．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6" type="#_x0000_t75" alt="figure" style="width:356.4pt;height:81.72pt;visibility:visible" filled="f" stroked="f">
            <v:imagedata r:id="rId158" o:title="figure"/>
          </v:shape>
        </w:pi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D71691">
        <w:rPr>
          <w:rFonts w:ascii="宋体" w:hAnsi="宋体"/>
          <w:b/>
          <w:color w:val="000000"/>
        </w:rPr>
        <w:t>26．（12分）</w:t>
      </w:r>
      <w:r w:rsidRPr="00D71691">
        <w:rPr>
          <w:b/>
          <w:color w:val="000000"/>
        </w:rPr>
        <w:t>正方形</w:t>
      </w:r>
      <w:r w:rsidRPr="00D71691">
        <w:rPr>
          <w:b/>
          <w:i/>
          <w:color w:val="000000"/>
        </w:rPr>
        <w:t>ABCD</w:t>
      </w:r>
      <w:r w:rsidRPr="00D71691">
        <w:rPr>
          <w:b/>
          <w:color w:val="000000"/>
        </w:rPr>
        <w:t>的边长是10，点</w:t>
      </w:r>
      <w:r w:rsidRPr="00D71691">
        <w:rPr>
          <w:b/>
          <w:i/>
          <w:color w:val="000000"/>
        </w:rPr>
        <w:t>E</w:t>
      </w:r>
      <w:r w:rsidRPr="00D71691">
        <w:rPr>
          <w:b/>
          <w:color w:val="000000"/>
        </w:rPr>
        <w:t>是</w:t>
      </w:r>
      <w:r w:rsidRPr="00D71691">
        <w:rPr>
          <w:b/>
          <w:i/>
          <w:color w:val="000000"/>
        </w:rPr>
        <w:t>AB</w:t>
      </w:r>
      <w:r w:rsidRPr="00D71691">
        <w:rPr>
          <w:b/>
          <w:color w:val="000000"/>
        </w:rPr>
        <w:t>的中点，动点</w:t>
      </w:r>
      <w:r w:rsidRPr="00D71691">
        <w:rPr>
          <w:b/>
          <w:i/>
          <w:color w:val="000000"/>
        </w:rPr>
        <w:t>F</w:t>
      </w:r>
      <w:r w:rsidRPr="00D71691">
        <w:rPr>
          <w:b/>
          <w:color w:val="000000"/>
        </w:rPr>
        <w:t>在边</w:t>
      </w:r>
      <w:r w:rsidRPr="00D71691">
        <w:rPr>
          <w:b/>
          <w:i/>
          <w:color w:val="000000"/>
        </w:rPr>
        <w:t>BC</w:t>
      </w:r>
      <w:r w:rsidRPr="00D71691">
        <w:rPr>
          <w:b/>
          <w:color w:val="000000"/>
        </w:rPr>
        <w:t>上，且不与点</w:t>
      </w:r>
      <w:r w:rsidRPr="00D71691">
        <w:rPr>
          <w:b/>
          <w:i/>
          <w:color w:val="000000"/>
        </w:rPr>
        <w:t>B</w:t>
      </w:r>
      <w:r w:rsidRPr="00D71691">
        <w:rPr>
          <w:b/>
          <w:color w:val="000000"/>
        </w:rPr>
        <w:t>、</w:t>
      </w:r>
      <w:r w:rsidRPr="00D71691">
        <w:rPr>
          <w:b/>
          <w:i/>
          <w:color w:val="000000"/>
        </w:rPr>
        <w:t>C</w:t>
      </w:r>
      <w:r w:rsidRPr="00D71691">
        <w:rPr>
          <w:b/>
          <w:color w:val="000000"/>
        </w:rPr>
        <w:t>重合，将△</w:t>
      </w:r>
      <w:r w:rsidRPr="00D71691">
        <w:rPr>
          <w:b/>
          <w:i/>
          <w:color w:val="000000"/>
        </w:rPr>
        <w:t>EBF</w:t>
      </w:r>
      <w:r w:rsidRPr="00D71691">
        <w:rPr>
          <w:b/>
          <w:color w:val="000000"/>
        </w:rPr>
        <w:t>沿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i/>
          <w:color w:val="000000"/>
        </w:rPr>
        <w:t>EF</w:t>
      </w:r>
      <w:r w:rsidRPr="00D71691">
        <w:rPr>
          <w:b/>
          <w:color w:val="000000"/>
        </w:rPr>
        <w:t>折叠，得到△</w:t>
      </w:r>
      <w:r w:rsidRPr="00D71691">
        <w:rPr>
          <w:b/>
          <w:i/>
          <w:color w:val="000000"/>
        </w:rPr>
        <w:t>EB</w:t>
      </w:r>
      <w:r w:rsidRPr="00D71691">
        <w:rPr>
          <w:b/>
          <w:color w:val="000000"/>
        </w:rPr>
        <w:t>′</w:t>
      </w:r>
      <w:r w:rsidRPr="00D71691">
        <w:rPr>
          <w:b/>
          <w:i/>
          <w:color w:val="000000"/>
        </w:rPr>
        <w:t>F</w:t>
      </w:r>
      <w:r w:rsidRPr="00D71691">
        <w:rPr>
          <w:b/>
          <w:color w:val="000000"/>
        </w:rPr>
        <w:t>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（1）如图1，连接</w:t>
      </w:r>
      <w:r w:rsidRPr="00D71691">
        <w:rPr>
          <w:b/>
          <w:i/>
          <w:color w:val="000000"/>
        </w:rPr>
        <w:t>AB</w:t>
      </w:r>
      <w:r w:rsidRPr="00D71691">
        <w:rPr>
          <w:b/>
          <w:color w:val="000000"/>
        </w:rPr>
        <w:t>′．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①若△</w:t>
      </w:r>
      <w:r w:rsidRPr="00D71691">
        <w:rPr>
          <w:b/>
          <w:i/>
          <w:color w:val="000000"/>
        </w:rPr>
        <w:t>AEB</w:t>
      </w:r>
      <w:r w:rsidRPr="00D71691">
        <w:rPr>
          <w:b/>
          <w:color w:val="000000"/>
        </w:rPr>
        <w:t>′为等边三角形，则∠</w:t>
      </w:r>
      <w:r w:rsidRPr="00D71691">
        <w:rPr>
          <w:b/>
          <w:i/>
          <w:color w:val="000000"/>
        </w:rPr>
        <w:t>BEF</w:t>
      </w:r>
      <w:r w:rsidRPr="00D71691">
        <w:rPr>
          <w:b/>
          <w:color w:val="000000"/>
        </w:rPr>
        <w:t>等于多少度．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②在运动过程中，线段</w:t>
      </w:r>
      <w:r w:rsidRPr="00D71691">
        <w:rPr>
          <w:b/>
          <w:i/>
          <w:color w:val="000000"/>
        </w:rPr>
        <w:t>AB</w:t>
      </w:r>
      <w:r w:rsidRPr="00D71691">
        <w:rPr>
          <w:b/>
          <w:color w:val="000000"/>
        </w:rPr>
        <w:t>′与</w:t>
      </w:r>
      <w:r w:rsidRPr="00D71691">
        <w:rPr>
          <w:b/>
          <w:i/>
          <w:color w:val="000000"/>
        </w:rPr>
        <w:t>EF</w:t>
      </w:r>
      <w:r w:rsidRPr="00D71691">
        <w:rPr>
          <w:b/>
          <w:color w:val="000000"/>
        </w:rPr>
        <w:t>有何位置关系？请证明你的结论．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（2）如图2，连接</w:t>
      </w:r>
      <w:r w:rsidRPr="00D71691">
        <w:rPr>
          <w:b/>
          <w:i/>
          <w:color w:val="000000"/>
        </w:rPr>
        <w:t>CB</w:t>
      </w:r>
      <w:r w:rsidRPr="00D71691">
        <w:rPr>
          <w:b/>
          <w:color w:val="000000"/>
        </w:rPr>
        <w:t>′，求△</w:t>
      </w:r>
      <w:r w:rsidRPr="00D71691">
        <w:rPr>
          <w:b/>
          <w:i/>
          <w:color w:val="000000"/>
        </w:rPr>
        <w:t>CB</w:t>
      </w:r>
      <w:r w:rsidRPr="00D71691">
        <w:rPr>
          <w:b/>
          <w:color w:val="000000"/>
        </w:rPr>
        <w:t>′</w:t>
      </w:r>
      <w:r w:rsidRPr="00D71691">
        <w:rPr>
          <w:b/>
          <w:i/>
          <w:color w:val="000000"/>
        </w:rPr>
        <w:t>F</w:t>
      </w:r>
      <w:r w:rsidRPr="00D71691">
        <w:rPr>
          <w:b/>
          <w:color w:val="000000"/>
        </w:rPr>
        <w:t>周长的最小值．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（3）如图3，连接并延长</w:t>
      </w:r>
      <w:r w:rsidRPr="00D71691">
        <w:rPr>
          <w:b/>
          <w:i/>
          <w:color w:val="000000"/>
        </w:rPr>
        <w:t>BB</w:t>
      </w:r>
      <w:r w:rsidRPr="00D71691">
        <w:rPr>
          <w:b/>
          <w:color w:val="000000"/>
        </w:rPr>
        <w:t>′，交</w:t>
      </w:r>
      <w:r w:rsidRPr="00D71691">
        <w:rPr>
          <w:b/>
          <w:i/>
          <w:color w:val="000000"/>
        </w:rPr>
        <w:t>AC</w:t>
      </w:r>
      <w:r w:rsidRPr="00D71691">
        <w:rPr>
          <w:b/>
          <w:color w:val="000000"/>
        </w:rPr>
        <w:t>于点</w:t>
      </w:r>
      <w:r w:rsidRPr="00D71691">
        <w:rPr>
          <w:b/>
          <w:i/>
          <w:color w:val="000000"/>
        </w:rPr>
        <w:t>P</w:t>
      </w:r>
      <w:r w:rsidRPr="00D71691">
        <w:rPr>
          <w:b/>
          <w:color w:val="000000"/>
        </w:rPr>
        <w:t>，当</w:t>
      </w:r>
      <w:r w:rsidRPr="00D71691">
        <w:rPr>
          <w:b/>
          <w:i/>
          <w:color w:val="000000"/>
        </w:rPr>
        <w:t>BB</w:t>
      </w:r>
      <w:r w:rsidRPr="00D71691">
        <w:rPr>
          <w:b/>
          <w:color w:val="000000"/>
        </w:rPr>
        <w:t>′＝6时，求</w:t>
      </w:r>
      <w:r w:rsidRPr="00D71691">
        <w:rPr>
          <w:b/>
          <w:i/>
          <w:color w:val="000000"/>
        </w:rPr>
        <w:t>PB</w:t>
      </w:r>
      <w:r w:rsidRPr="00D71691">
        <w:rPr>
          <w:b/>
          <w:color w:val="000000"/>
        </w:rPr>
        <w:t>′的长度．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7" type="#_x0000_t75" alt="figure" style="width:245.35pt;height:92.96pt;visibility:visible" filled="f" stroked="f">
            <v:imagedata r:id="rId159" o:title="figure"/>
          </v:shape>
        </w:pi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27．（12分）</w:t>
      </w:r>
      <w:r w:rsidRPr="00D71691">
        <w:rPr>
          <w:b/>
          <w:color w:val="000000"/>
        </w:rPr>
        <w:t>如图，港口B位于港口A的南偏东37°方向，灯塔C恰好在AB的中点处，一艘海轮位于港口A的正南方向，港口B的正西方向的D处，它沿正北方向航行5 km到达E处，测得灯塔C在北偏东45°方向上，这时，E处距离港口A有多远？(参考数据：sin 37°≈0.60，cos 37°≈0.80，tan 37°≈0.75)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8" type="#_x0000_t75" alt="figure" style="width:80.27pt;height:110.21pt;visibility:visible" filled="f" stroked="f">
            <v:imagedata r:id="rId160" o:title="figure"/>
          </v:shape>
        </w:pict>
      </w:r>
    </w:p>
    <w:p w:rsidR="00D71691" w:rsidRPr="00D71691" w:rsidP="00D7169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71691" w:rsidRPr="00D71691" w:rsidP="00D71691">
      <w:pPr>
        <w:jc w:val="center"/>
        <w:rPr>
          <w:rFonts w:ascii="宋体" w:hAnsi="宋体"/>
          <w:b/>
          <w:color w:val="000000"/>
        </w:rPr>
      </w:pPr>
    </w:p>
    <w:p w:rsidR="00D71691" w:rsidRPr="00D71691" w:rsidP="00D71691">
      <w:pPr>
        <w:jc w:val="left"/>
        <w:rPr>
          <w:rFonts w:ascii="宋体" w:hAnsi="宋体"/>
          <w:b/>
          <w:color w:val="000000"/>
        </w:rPr>
      </w:pPr>
      <w:r w:rsidRPr="00D71691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1、</w:t>
      </w:r>
      <w:r w:rsidRPr="00D71691">
        <w:rPr>
          <w:b/>
          <w:color w:val="000000"/>
        </w:rPr>
        <w:t>D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【解析】</w:t>
      </w:r>
    </w:p>
    <w:p w:rsidR="00D71691" w:rsidRPr="00D71691" w:rsidP="00D71691">
      <w:pPr>
        <w:spacing w:line="360" w:lineRule="auto"/>
        <w:jc w:val="left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D71691">
        <w:rPr>
          <w:b/>
          <w:color w:val="000000"/>
        </w:rPr>
        <w:t>试题分析：</w:t>
      </w:r>
      <w:r>
        <w:rPr>
          <w:b/>
          <w:color w:val="000000"/>
          <w:position w:val="-24"/>
        </w:rPr>
        <w:pict>
          <v:shape id="_x0000_i1129" type="#_x0000_t75" style="width:65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1522C&quot;/&gt;&lt;wsp:rsid wsp:val=&quot;007310D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1522C&quot;&gt;&lt;m:oMathPara&gt;&lt;m:oMath&gt;&lt;m:d&gt;&lt;m:dPr&gt;&lt;m:begChr m:val=&quot;{&quot;/&gt;&lt;m:endChr m:val=&quot; &quot;/&gt;&lt;m:ctrlPr/&gt;&lt;/m:dPr&gt;&lt;m:e&gt;&lt;m:eqArr&gt;&lt;m:eqArrPr&gt;&lt;m:ctrlPr/&gt;&lt;/m:eqArrPr&gt;&lt;m:e&gt;&lt;m:r&gt;&lt;w:rPr&gt;&lt;w:i/&gt;&lt;/w:rPr&gt;&lt;m:t&gt;1-x≤0①&lt;/m:t&gt;&lt;/m:r&gt;&lt;/m:e&gt;&lt;m:e&gt;&lt;m:r&gt;&lt;w:rPr&gt;&lt;w:i/&gt;&lt;/w:rPr&gt;&lt;m:t&gt;3x-6&amp;lt;0②&lt;/m:t&gt;&lt;/m:r&gt;&lt;/m:e&gt;&lt;/m:eqAr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1" o:title="" chromakey="white"/>
          </v:shape>
        </w:pict>
      </w:r>
      <w:r w:rsidRPr="00D71691">
        <w:rPr>
          <w:b/>
          <w:color w:val="000000"/>
        </w:rPr>
        <w:t>，由①得：x≥1，由②得：x＜2，在数轴上表示不等式的解集是：</w:t>
      </w:r>
      <w:r>
        <w:rPr>
          <w:b/>
          <w:noProof/>
          <w:color w:val="000000"/>
        </w:rPr>
        <w:pict>
          <v:shape id="_x0000_i1130" type="#_x0000_t75" style="width:66.75pt;height:33pt;visibility:visible" filled="f" stroked="f">
            <v:imagedata r:id="rId162" o:title=""/>
          </v:shape>
        </w:pict>
      </w:r>
      <w:r w:rsidRPr="00D71691">
        <w:rPr>
          <w:b/>
          <w:color w:val="000000"/>
        </w:rPr>
        <w:t>，故选D．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考点：1．在数轴上表示不等式的解集；2．解一元一次不等式组．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2、</w:t>
      </w:r>
      <w:r w:rsidRPr="00D71691">
        <w:rPr>
          <w:b/>
          <w:color w:val="000000"/>
        </w:rPr>
        <w:t>D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【解析】</w:t>
        <w:cr/>
        <w:t>本题中，圆柱的俯视图是个圆，可以堵住圆形空洞，它的正视图和左视图是个矩形，可以堵住方形空洞．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【详解】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根据三视图的知识来解答．圆柱的俯视图是一个圆，可以堵住圆形空洞，而它的正视图以及侧视图都为一个矩形，可以堵住方形的空洞，故圆柱是最佳选项．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故选D．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【点睛】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此题考查立体图形，本题将立体图形的三视图运用到了实际中，只要弄清楚了立体图形的三视图，解决这类问题其实并不难．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3、</w:t>
      </w:r>
      <w:r w:rsidRPr="00D71691">
        <w:rPr>
          <w:b/>
          <w:color w:val="000000"/>
        </w:rPr>
        <w:t>D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【解析】</w:t>
        <w:cr/>
        <w:t>根据抛物线与x轴有两个不同的交点，根的判别式△＞0，再分a＞0和a＜0两种情况对C、D选项讨论即可得解．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【详解】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A、二次函数y=ax</w:t>
      </w:r>
      <w:r w:rsidRPr="00D71691">
        <w:rPr>
          <w:b/>
          <w:color w:val="000000"/>
          <w:vertAlign w:val="superscript"/>
        </w:rPr>
        <w:t>2</w:t>
      </w:r>
      <w:r w:rsidRPr="00D71691">
        <w:rPr>
          <w:b/>
          <w:color w:val="000000"/>
        </w:rPr>
        <w:t>+bx+c（a≠0）的图象与x轴有两个交点无法确定a的正负情况，故本选项错误；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B、∵x</w:t>
      </w:r>
      <w:r w:rsidRPr="00D71691">
        <w:rPr>
          <w:b/>
          <w:color w:val="000000"/>
          <w:vertAlign w:val="subscript"/>
        </w:rPr>
        <w:t>1</w:t>
      </w:r>
      <w:r w:rsidRPr="00D71691">
        <w:rPr>
          <w:b/>
          <w:color w:val="000000"/>
        </w:rPr>
        <w:t>＜x</w:t>
      </w:r>
      <w:r w:rsidRPr="00D71691">
        <w:rPr>
          <w:b/>
          <w:color w:val="000000"/>
          <w:vertAlign w:val="subscript"/>
        </w:rPr>
        <w:t>2</w:t>
      </w:r>
      <w:r w:rsidRPr="00D71691">
        <w:rPr>
          <w:b/>
          <w:color w:val="000000"/>
        </w:rPr>
        <w:t>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∴△=b</w:t>
      </w:r>
      <w:r w:rsidRPr="00D71691">
        <w:rPr>
          <w:b/>
          <w:color w:val="000000"/>
          <w:vertAlign w:val="superscript"/>
        </w:rPr>
        <w:t>2</w:t>
      </w:r>
      <w:r w:rsidRPr="00D71691">
        <w:rPr>
          <w:b/>
          <w:color w:val="000000"/>
        </w:rPr>
        <w:t>-4ac＞0，故本选项错误；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C、若a＞0，则x</w:t>
      </w:r>
      <w:r w:rsidRPr="00D71691">
        <w:rPr>
          <w:b/>
          <w:color w:val="000000"/>
          <w:vertAlign w:val="subscript"/>
        </w:rPr>
        <w:t>1</w:t>
      </w:r>
      <w:r w:rsidRPr="00D71691">
        <w:rPr>
          <w:b/>
          <w:color w:val="000000"/>
        </w:rPr>
        <w:t>＜x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＜x</w:t>
      </w:r>
      <w:r w:rsidRPr="00D71691">
        <w:rPr>
          <w:b/>
          <w:color w:val="000000"/>
          <w:vertAlign w:val="subscript"/>
        </w:rPr>
        <w:t>2</w:t>
      </w:r>
      <w:r w:rsidRPr="00D71691">
        <w:rPr>
          <w:b/>
          <w:color w:val="000000"/>
        </w:rPr>
        <w:t>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若a＜0，则x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＜x</w:t>
      </w:r>
      <w:r w:rsidRPr="00D71691">
        <w:rPr>
          <w:b/>
          <w:color w:val="000000"/>
          <w:vertAlign w:val="subscript"/>
        </w:rPr>
        <w:t>1</w:t>
      </w:r>
      <w:r w:rsidRPr="00D71691">
        <w:rPr>
          <w:b/>
          <w:color w:val="000000"/>
        </w:rPr>
        <w:t>＜x</w:t>
      </w:r>
      <w:r w:rsidRPr="00D71691">
        <w:rPr>
          <w:b/>
          <w:color w:val="000000"/>
          <w:vertAlign w:val="subscript"/>
        </w:rPr>
        <w:t>2</w:t>
      </w:r>
      <w:r w:rsidRPr="00D71691">
        <w:rPr>
          <w:b/>
          <w:color w:val="000000"/>
        </w:rPr>
        <w:t>或x</w:t>
      </w:r>
      <w:r w:rsidRPr="00D71691">
        <w:rPr>
          <w:b/>
          <w:color w:val="000000"/>
          <w:vertAlign w:val="subscript"/>
        </w:rPr>
        <w:t>1</w:t>
      </w:r>
      <w:r w:rsidRPr="00D71691">
        <w:rPr>
          <w:b/>
          <w:color w:val="000000"/>
        </w:rPr>
        <w:t>＜x</w:t>
      </w:r>
      <w:r w:rsidRPr="00D71691">
        <w:rPr>
          <w:b/>
          <w:color w:val="000000"/>
          <w:vertAlign w:val="subscript"/>
        </w:rPr>
        <w:t>2</w:t>
      </w:r>
      <w:r w:rsidRPr="00D71691">
        <w:rPr>
          <w:b/>
          <w:color w:val="000000"/>
        </w:rPr>
        <w:t>＜x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，故本选项错误；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D、若a＞0，则x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-x</w:t>
      </w:r>
      <w:r w:rsidRPr="00D71691">
        <w:rPr>
          <w:b/>
          <w:color w:val="000000"/>
          <w:vertAlign w:val="subscript"/>
        </w:rPr>
        <w:t>1</w:t>
      </w:r>
      <w:r w:rsidRPr="00D71691">
        <w:rPr>
          <w:b/>
          <w:color w:val="000000"/>
        </w:rPr>
        <w:t>＞0，x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-x</w:t>
      </w:r>
      <w:r w:rsidRPr="00D71691">
        <w:rPr>
          <w:b/>
          <w:color w:val="000000"/>
          <w:vertAlign w:val="subscript"/>
        </w:rPr>
        <w:t>2</w:t>
      </w:r>
      <w:r w:rsidRPr="00D71691">
        <w:rPr>
          <w:b/>
          <w:color w:val="000000"/>
        </w:rPr>
        <w:t>＜0，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所以，（x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-x</w:t>
      </w:r>
      <w:r w:rsidRPr="00D71691">
        <w:rPr>
          <w:b/>
          <w:color w:val="000000"/>
          <w:vertAlign w:val="subscript"/>
        </w:rPr>
        <w:t>1</w:t>
      </w:r>
      <w:r w:rsidRPr="00D71691">
        <w:rPr>
          <w:b/>
          <w:color w:val="000000"/>
        </w:rPr>
        <w:t>）（x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-x</w:t>
      </w:r>
      <w:r w:rsidRPr="00D71691">
        <w:rPr>
          <w:b/>
          <w:color w:val="000000"/>
          <w:vertAlign w:val="subscript"/>
        </w:rPr>
        <w:t>2</w:t>
      </w:r>
      <w:r w:rsidRPr="00D71691">
        <w:rPr>
          <w:b/>
          <w:color w:val="000000"/>
        </w:rPr>
        <w:t>）＜0，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∴a（x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-x</w:t>
      </w:r>
      <w:r w:rsidRPr="00D71691">
        <w:rPr>
          <w:b/>
          <w:color w:val="000000"/>
          <w:vertAlign w:val="subscript"/>
        </w:rPr>
        <w:t>1</w:t>
      </w:r>
      <w:r w:rsidRPr="00D71691">
        <w:rPr>
          <w:b/>
          <w:color w:val="000000"/>
        </w:rPr>
        <w:t>）（x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-x</w:t>
      </w:r>
      <w:r w:rsidRPr="00D71691">
        <w:rPr>
          <w:b/>
          <w:color w:val="000000"/>
          <w:vertAlign w:val="subscript"/>
        </w:rPr>
        <w:t>2</w:t>
      </w:r>
      <w:r w:rsidRPr="00D71691">
        <w:rPr>
          <w:b/>
          <w:color w:val="000000"/>
        </w:rPr>
        <w:t>）＜0，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若a＜0，则（x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-x</w:t>
      </w:r>
      <w:r w:rsidRPr="00D71691">
        <w:rPr>
          <w:b/>
          <w:color w:val="000000"/>
          <w:vertAlign w:val="subscript"/>
        </w:rPr>
        <w:t>1</w:t>
      </w:r>
      <w:r w:rsidRPr="00D71691">
        <w:rPr>
          <w:b/>
          <w:color w:val="000000"/>
        </w:rPr>
        <w:t>）与（x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-x</w:t>
      </w:r>
      <w:r w:rsidRPr="00D71691">
        <w:rPr>
          <w:b/>
          <w:color w:val="000000"/>
          <w:vertAlign w:val="subscript"/>
        </w:rPr>
        <w:t>2</w:t>
      </w:r>
      <w:r w:rsidRPr="00D71691">
        <w:rPr>
          <w:b/>
          <w:color w:val="000000"/>
        </w:rPr>
        <w:t>）同号，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∴a（x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-x</w:t>
      </w:r>
      <w:r w:rsidRPr="00D71691">
        <w:rPr>
          <w:b/>
          <w:color w:val="000000"/>
          <w:vertAlign w:val="subscript"/>
        </w:rPr>
        <w:t>1</w:t>
      </w:r>
      <w:r w:rsidRPr="00D71691">
        <w:rPr>
          <w:b/>
          <w:color w:val="000000"/>
        </w:rPr>
        <w:t>）（x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-x</w:t>
      </w:r>
      <w:r w:rsidRPr="00D71691">
        <w:rPr>
          <w:b/>
          <w:color w:val="000000"/>
          <w:vertAlign w:val="subscript"/>
        </w:rPr>
        <w:t>2</w:t>
      </w:r>
      <w:r w:rsidRPr="00D71691">
        <w:rPr>
          <w:b/>
          <w:color w:val="000000"/>
        </w:rPr>
        <w:t>）＜0，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综上所述，a（x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-x</w:t>
      </w:r>
      <w:r w:rsidRPr="00D71691">
        <w:rPr>
          <w:b/>
          <w:color w:val="000000"/>
          <w:vertAlign w:val="subscript"/>
        </w:rPr>
        <w:t>1</w:t>
      </w:r>
      <w:r w:rsidRPr="00D71691">
        <w:rPr>
          <w:b/>
          <w:color w:val="000000"/>
        </w:rPr>
        <w:t>）（x</w:t>
      </w:r>
      <w:r w:rsidRPr="00D71691">
        <w:rPr>
          <w:b/>
          <w:color w:val="000000"/>
          <w:vertAlign w:val="subscript"/>
        </w:rPr>
        <w:t>0</w:t>
      </w:r>
      <w:r w:rsidRPr="00D71691">
        <w:rPr>
          <w:b/>
          <w:color w:val="000000"/>
        </w:rPr>
        <w:t>-x</w:t>
      </w:r>
      <w:r w:rsidRPr="00D71691">
        <w:rPr>
          <w:b/>
          <w:color w:val="000000"/>
          <w:vertAlign w:val="subscript"/>
        </w:rPr>
        <w:t>2</w:t>
      </w:r>
      <w:r w:rsidRPr="00D71691">
        <w:rPr>
          <w:b/>
          <w:color w:val="000000"/>
        </w:rPr>
        <w:t>）＜0正确，故本选项正确．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4、</w:t>
      </w:r>
      <w:r w:rsidRPr="00D71691">
        <w:rPr>
          <w:b/>
          <w:color w:val="000000"/>
        </w:rPr>
        <w:t>D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【解析】</w:t>
        <w:cr/>
        <w:t>由抛物线与x轴有两个交点可得出△=b</w:t>
      </w:r>
      <w:r w:rsidRPr="00D71691">
        <w:rPr>
          <w:b/>
          <w:color w:val="000000"/>
          <w:vertAlign w:val="superscript"/>
        </w:rPr>
        <w:t>2</w:t>
      </w:r>
      <w:r w:rsidRPr="00D71691">
        <w:rPr>
          <w:b/>
          <w:color w:val="000000"/>
        </w:rPr>
        <w:t>-4ac＞0，进而可得出关于m的一元一次不等式，解之即可得出m的取值范围．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D71691">
        <w:rPr>
          <w:b/>
          <w:color w:val="000000"/>
        </w:rPr>
        <w:t>【详解】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∵抛物线y=x</w:t>
      </w:r>
      <w:r w:rsidRPr="00D71691">
        <w:rPr>
          <w:b/>
          <w:color w:val="000000"/>
          <w:vertAlign w:val="superscript"/>
        </w:rPr>
        <w:t>2</w:t>
      </w:r>
      <w:r w:rsidRPr="00D71691">
        <w:rPr>
          <w:b/>
          <w:color w:val="000000"/>
        </w:rPr>
        <w:t>-2x+m与x轴有两个交点，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∴△=b</w:t>
      </w:r>
      <w:r w:rsidRPr="00D71691">
        <w:rPr>
          <w:b/>
          <w:color w:val="000000"/>
          <w:vertAlign w:val="superscript"/>
        </w:rPr>
        <w:t>2</w:t>
      </w:r>
      <w:r w:rsidRPr="00D71691">
        <w:rPr>
          <w:b/>
          <w:color w:val="000000"/>
        </w:rPr>
        <w:t>-4ac=（-2）</w:t>
      </w:r>
      <w:r w:rsidRPr="00D71691">
        <w:rPr>
          <w:b/>
          <w:color w:val="000000"/>
          <w:vertAlign w:val="superscript"/>
        </w:rPr>
        <w:t>2</w:t>
      </w:r>
      <w:r w:rsidRPr="00D71691">
        <w:rPr>
          <w:b/>
          <w:color w:val="000000"/>
        </w:rPr>
        <w:t>-4×1×m＞0，即4-4m＞0，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解得：m＜1．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故选D．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【点睛】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本题考查了抛物线与x轴的交点，牢记“当△=b</w:t>
      </w:r>
      <w:r w:rsidRPr="00D71691">
        <w:rPr>
          <w:b/>
          <w:color w:val="000000"/>
          <w:vertAlign w:val="superscript"/>
        </w:rPr>
        <w:t>2</w:t>
      </w:r>
      <w:r w:rsidRPr="00D71691">
        <w:rPr>
          <w:b/>
          <w:color w:val="000000"/>
        </w:rPr>
        <w:t>-4ac＞0时，抛物线与x轴有2个交点”是解题的关键．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5、</w:t>
      </w:r>
      <w:r w:rsidRPr="00D71691">
        <w:rPr>
          <w:b/>
          <w:color w:val="000000"/>
        </w:rPr>
        <w:t>B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【解析】</w:t>
        <w:cr/>
        <w:t>根据旋转的性质得出全等，推出∠B=∠D，求出∠B+∠BEF=∠D+∠AED=90°，根据三角形外角性质得出∠CFD=∠B+∠BEF，代入求出即可．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【详解】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解：∵将△ABC绕点A顺时针旋转得到△ADE，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∴△ABC≌△ADE，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∴∠B=∠D，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∵∠CAB=∠BAD=90°，∠BEF=∠AED，∠B+∠BEF+∠BFE=180°，∠D+∠BAD+∠AED=180°，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∴∠B+∠BEF=∠D+∠AED=180°﹣90°=90°，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∴∠CFD=∠B+∠BEF=90°，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故选：B．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【点睛】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本题考查了旋转的性质，全等三角形的性质和判定，三角形内角和定理，三角形外角性质的应用，掌握旋转变换的性质是解题的关键．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6、</w:t>
      </w:r>
      <w:r w:rsidRPr="00D71691">
        <w:rPr>
          <w:b/>
          <w:color w:val="000000"/>
        </w:rPr>
        <w:t>B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【解析】</w:t>
        <w:cr/>
        <w:t>根据三角形的中位线等于第三边的一半进行计算即可．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【详解】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∵D、E分别是△ABC边AB、AC的中点，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∴DE是△ABC的中位线，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∵BC=6，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∴DE=</w:t>
      </w:r>
      <w:r>
        <w:rPr>
          <w:b/>
          <w:color w:val="000000"/>
          <w:position w:val="-24"/>
        </w:rPr>
        <w:pict>
          <v:shape id="_x0000_i1131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B1751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0C83&quot;/&gt;&lt;wsp:rsid wsp:val=&quot;00FA2C2C&quot;/&gt;&lt;wsp:rsid wsp:val=&quot;00FF6DA5&quot;/&gt;&lt;/wsp:rsids&gt;&lt;/w:docPr&gt;&lt;w:body&gt;&lt;w:p wsp:rsidR=&quot;00000000&quot; wsp:rsidRDefault=&quot;00D40C8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3" o:title="" chromakey="white"/>
          </v:shape>
        </w:pict>
      </w:r>
      <w:r w:rsidRPr="00D71691">
        <w:rPr>
          <w:b/>
          <w:color w:val="000000"/>
        </w:rPr>
        <w:t>BC=1．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D71691">
        <w:rPr>
          <w:b/>
          <w:color w:val="000000"/>
        </w:rPr>
        <w:t>故选B．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【点睛】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本题考查了三角形的中位线定理，中位线是三角形中的一条重要线段，由于它的性质与线段的中点及平行线紧密相连，因此，它在几何图形的计算及证明中有着广泛的应用．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7、</w:t>
      </w:r>
      <w:r w:rsidRPr="00D71691">
        <w:rPr>
          <w:b/>
          <w:color w:val="000000"/>
        </w:rPr>
        <w:t>C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【解析】</w:t>
        <w:cr/>
        <w:t>根据一元一次方程的定义即可求出答案．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【详解】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由题意可知：</w:t>
      </w:r>
      <w:r>
        <w:rPr>
          <w:b/>
          <w:color w:val="000000"/>
        </w:rPr>
        <w:object>
          <v:shape id="_x0000_i1132" type="#_x0000_t75" alt="eqIdb62005825cb1404daf7ee4a54bdd9c4a" style="width:51pt;height:38.27pt" o:oleicon="f" o:ole="" o:preferrelative="t" stroked="f">
            <v:imagedata r:id="rId164" o:title="eqIdb62005825cb1404daf7ee4a54bdd9c4a"/>
          </v:shape>
          <o:OLEObject Type="Embed" ProgID="Equation.DSMT4" ShapeID="_x0000_i1132" DrawAspect="Content" ObjectID="_1649763091" r:id="rId165"/>
        </w:object>
      </w:r>
      <w:r w:rsidRPr="00D71691">
        <w:rPr>
          <w:b/>
          <w:color w:val="000000"/>
        </w:rPr>
        <w:t>，解得a＝−1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故选C．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【点睛】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本题考查一元二次方程的定义，解题的关键是熟练运用一元二次方程的定义，本题属于基础题型．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8、</w:t>
      </w:r>
      <w:r w:rsidRPr="00D71691">
        <w:rPr>
          <w:b/>
          <w:color w:val="000000"/>
        </w:rPr>
        <w:t>B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【解析】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y=3x的图象经过一三象限过原点的直线，y随x的增大而增大，故选项A错误；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y=</w:t>
      </w:r>
      <w:r>
        <w:rPr>
          <w:b/>
          <w:color w:val="000000"/>
        </w:rPr>
        <w:object>
          <v:shape id="_x0000_i1133" type="#_x0000_t75" alt="eqId72c3a18c26b84f97a9d7a2650ee07d0d" style="width:12pt;height:30.75pt" o:oleicon="f" o:ole="" o:preferrelative="t" stroked="f">
            <v:imagedata r:id="rId166" o:title="eqId72c3a18c26b84f97a9d7a2650ee07d0d"/>
          </v:shape>
          <o:OLEObject Type="Embed" ProgID="Equation.DSMT4" ShapeID="_x0000_i1133" DrawAspect="Content" ObjectID="_1645247652" r:id="rId167"/>
        </w:object>
      </w:r>
      <w:r w:rsidRPr="00D71691">
        <w:rPr>
          <w:b/>
          <w:color w:val="000000"/>
        </w:rPr>
        <w:t>的图象在一、三象限，在每个象限内y随x的增大而减小，故选项B正确；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y=−</w:t>
      </w:r>
      <w:r>
        <w:rPr>
          <w:b/>
          <w:color w:val="000000"/>
        </w:rPr>
        <w:object>
          <v:shape id="_x0000_i1134" type="#_x0000_t75" alt="eqId5b55a800c13841a9a950777de0f0dec7" style="width:12pt;height:30.75pt" o:oleicon="f" o:ole="" o:preferrelative="t" stroked="f">
            <v:imagedata r:id="rId168" o:title="eqId5b55a800c13841a9a950777de0f0dec7"/>
          </v:shape>
          <o:OLEObject Type="Embed" ProgID="Equation.DSMT4" ShapeID="_x0000_i1134" DrawAspect="Content" ObjectID="_1645247653" r:id="rId169"/>
        </w:object>
      </w:r>
      <w:r w:rsidRPr="00D71691">
        <w:rPr>
          <w:b/>
          <w:color w:val="000000"/>
        </w:rPr>
        <w:t>的图象在二、四象限，故选项C错误；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y=x²的图象是顶点在原点开口向上的抛物线，在一、二象限，故选项D错误；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故选B.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9、</w:t>
      </w:r>
      <w:r w:rsidRPr="00D71691">
        <w:rPr>
          <w:b/>
          <w:color w:val="000000"/>
        </w:rPr>
        <w:t>C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【解析】</w:t>
        <w:cr/>
        <w:t>如图（见解析），连接BD、CD，根据圆周角定理可得</w:t>
      </w:r>
      <w:r>
        <w:rPr>
          <w:b/>
          <w:color w:val="000000"/>
        </w:rPr>
        <w:object>
          <v:shape id="_x0000_i1135" type="#_x0000_t75" alt="eqIdd696f3d7d36243cd821f8b0e7357cba1" style="width:162.67pt;height:15.74pt" o:oleicon="f" o:ole="" o:preferrelative="t" stroked="f">
            <v:imagedata r:id="rId170" o:title="eqIdd696f3d7d36243cd821f8b0e7357cba1"/>
          </v:shape>
          <o:OLEObject Type="Embed" ProgID="Equation.DSMT4" ShapeID="_x0000_i1135" DrawAspect="Content" ObjectID="_1649766203" r:id="rId171"/>
        </w:object>
      </w:r>
      <w:r w:rsidRPr="00D71691">
        <w:rPr>
          <w:b/>
          <w:color w:val="000000"/>
        </w:rPr>
        <w:t>，再根据相似三角形的判定定理可得</w:t>
      </w:r>
      <w:r>
        <w:rPr>
          <w:b/>
          <w:color w:val="000000"/>
        </w:rPr>
        <w:object>
          <v:shape id="_x0000_i1136" type="#_x0000_t75" alt="eqId217144df87a04a0bb38a6ff814b80ebd" style="width:78.03pt;height:14.25pt" o:oleicon="f" o:ole="" o:preferrelative="t" stroked="f">
            <v:imagedata r:id="rId172" o:title="eqId217144df87a04a0bb38a6ff814b80ebd"/>
          </v:shape>
          <o:OLEObject Type="Embed" ProgID="Equation.DSMT4" ShapeID="_x0000_i1136" DrawAspect="Content" ObjectID="_1649766204" r:id="rId173"/>
        </w:object>
      </w:r>
      <w:r w:rsidRPr="00D71691">
        <w:rPr>
          <w:b/>
          <w:color w:val="000000"/>
        </w:rPr>
        <w:t>，然后由相似三角形的性质可得</w:t>
      </w:r>
      <w:r>
        <w:rPr>
          <w:b/>
          <w:color w:val="000000"/>
        </w:rPr>
        <w:object>
          <v:shape id="_x0000_i1137" type="#_x0000_t75" alt="eqId88d6fa67496b453eabe5215410326e48" style="width:54pt;height:30.75pt" o:oleicon="f" o:ole="" o:preferrelative="t" stroked="f">
            <v:imagedata r:id="rId174" o:title="eqId88d6fa67496b453eabe5215410326e48"/>
          </v:shape>
          <o:OLEObject Type="Embed" ProgID="Equation.DSMT4" ShapeID="_x0000_i1137" DrawAspect="Content" ObjectID="_1649766205" r:id="rId175"/>
        </w:object>
      </w:r>
      <w:r w:rsidRPr="00D71691">
        <w:rPr>
          <w:b/>
          <w:color w:val="000000"/>
        </w:rPr>
        <w:t>，同理可得</w:t>
      </w:r>
      <w:r>
        <w:rPr>
          <w:b/>
          <w:color w:val="000000"/>
        </w:rPr>
        <w:object>
          <v:shape id="_x0000_i1138" type="#_x0000_t75" alt="eqIdd9a5e87bee04400d8d85431fa5ee658c" style="width:51.74pt;height:30.75pt" o:oleicon="f" o:ole="" o:preferrelative="t" stroked="f">
            <v:imagedata r:id="rId176" o:title="eqIdd9a5e87bee04400d8d85431fa5ee658c"/>
          </v:shape>
          <o:OLEObject Type="Embed" ProgID="Equation.DSMT4" ShapeID="_x0000_i1138" DrawAspect="Content" ObjectID="_1649766206" r:id="rId177"/>
        </w:object>
      </w:r>
      <w:r w:rsidRPr="00D71691">
        <w:rPr>
          <w:b/>
          <w:color w:val="000000"/>
        </w:rPr>
        <w:t>；又根据圆周角定理可得</w:t>
      </w:r>
      <w:r>
        <w:rPr>
          <w:b/>
          <w:color w:val="000000"/>
        </w:rPr>
        <w:object>
          <v:shape id="_x0000_i1139" type="#_x0000_t75" alt="eqId4b873bb87c404717bd42e247fbc37fcf" style="width:107.97pt;height:14.1pt" o:oleicon="f" o:ole="" o:preferrelative="t" stroked="f">
            <v:imagedata r:id="rId178" o:title="eqId4b873bb87c404717bd42e247fbc37fcf"/>
          </v:shape>
          <o:OLEObject Type="Embed" ProgID="Equation.DSMT4" ShapeID="_x0000_i1139" DrawAspect="Content" ObjectID="_1649766207" r:id="rId179"/>
        </w:object>
      </w:r>
      <w:r w:rsidRPr="00D71691">
        <w:rPr>
          <w:b/>
          <w:color w:val="000000"/>
        </w:rPr>
        <w:t>，再根据正切的定义可得</w:t>
      </w:r>
      <w:r>
        <w:rPr>
          <w:b/>
          <w:color w:val="000000"/>
        </w:rPr>
        <w:object>
          <v:shape id="_x0000_i1140" type="#_x0000_t75" alt="eqIdde0c330d915f48fd8f1cada177a2ed1c" style="width:293.29pt;height:30.75pt" o:oleicon="f" o:ole="" o:preferrelative="t" stroked="f">
            <v:imagedata r:id="rId180" o:title="eqIdde0c330d915f48fd8f1cada177a2ed1c"/>
          </v:shape>
          <o:OLEObject Type="Embed" ProgID="Equation.DSMT4" ShapeID="_x0000_i1140" DrawAspect="Content" ObjectID="_1649766208" r:id="rId181"/>
        </w:object>
      </w:r>
      <w:r w:rsidRPr="00D71691">
        <w:rPr>
          <w:b/>
          <w:color w:val="000000"/>
        </w:rPr>
        <w:t>，然后求两个正切值之积即可得出答案．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【详解】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如图，连接BD、CD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41" type="#_x0000_t75" alt="eqId7ac91221c10d43219b4b9da8317959e3" style="width:171.83pt;height:15.74pt" o:oleicon="f" o:ole="" o:preferrelative="t" stroked="f">
            <v:imagedata r:id="rId182" o:title="eqId7ac91221c10d43219b4b9da8317959e3"/>
          </v:shape>
          <o:OLEObject Type="Embed" ProgID="Equation.DSMT4" ShapeID="_x0000_i1141" DrawAspect="Content" ObjectID="_1649766209" r:id="rId183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在</w:t>
      </w:r>
      <w:r>
        <w:rPr>
          <w:b/>
          <w:color w:val="000000"/>
        </w:rPr>
        <w:object>
          <v:shape id="_x0000_i1142" type="#_x0000_t75" alt="eqId76935281edb848aeaba3dc1559d3cd87" style="width:34pt;height:13.94pt" o:oleicon="f" o:ole="" o:preferrelative="t" stroked="f">
            <v:imagedata r:id="rId184" o:title="eqId76935281edb848aeaba3dc1559d3cd87"/>
          </v:shape>
          <o:OLEObject Type="Embed" ProgID="Equation.DSMT4" ShapeID="_x0000_i1142" DrawAspect="Content" ObjectID="_1649766210" r:id="rId185"/>
        </w:object>
      </w:r>
      <w:r w:rsidRPr="00D71691">
        <w:rPr>
          <w:b/>
          <w:color w:val="000000"/>
        </w:rPr>
        <w:t>和</w:t>
      </w:r>
      <w:r>
        <w:rPr>
          <w:b/>
          <w:color w:val="000000"/>
        </w:rPr>
        <w:object>
          <v:shape id="_x0000_i1143" type="#_x0000_t75" alt="eqId9fc80825c7e547ab8a900b53a6b702dd" style="width:35.26pt;height:12.75pt" o:oleicon="f" o:ole="" o:preferrelative="t" stroked="f">
            <v:imagedata r:id="rId186" o:title="eqId9fc80825c7e547ab8a900b53a6b702dd"/>
          </v:shape>
          <o:OLEObject Type="Embed" ProgID="Equation.DSMT4" ShapeID="_x0000_i1143" DrawAspect="Content" ObjectID="_1649766211" r:id="rId187"/>
        </w:object>
      </w:r>
      <w:r w:rsidRPr="00D71691">
        <w:rPr>
          <w:b/>
          <w:color w:val="000000"/>
        </w:rPr>
        <w:t>中，</w:t>
      </w:r>
      <w:r>
        <w:rPr>
          <w:b/>
          <w:color w:val="000000"/>
        </w:rPr>
        <w:object>
          <v:shape id="_x0000_i1144" type="#_x0000_t75" alt="eqId6a4bb7d808914ec9bb5dd26438d50a04" style="width:87pt;height:36pt" o:oleicon="f" o:ole="" o:preferrelative="t" stroked="f">
            <v:imagedata r:id="rId188" o:title="eqId6a4bb7d808914ec9bb5dd26438d50a04"/>
          </v:shape>
          <o:OLEObject Type="Embed" ProgID="Equation.DSMT4" ShapeID="_x0000_i1144" DrawAspect="Content" ObjectID="_1649766212" r:id="rId189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5" type="#_x0000_t75" alt="eqIdd2b19870f12942e79b149042ba7a2a2f" style="width:87.04pt;height:14.25pt" o:oleicon="f" o:ole="" o:preferrelative="t" stroked="f">
            <v:imagedata r:id="rId190" o:title="eqIdd2b19870f12942e79b149042ba7a2a2f"/>
          </v:shape>
          <o:OLEObject Type="Embed" ProgID="Equation.DSMT4" ShapeID="_x0000_i1145" DrawAspect="Content" ObjectID="_1649766213" r:id="rId191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6" type="#_x0000_t75" alt="eqId36614e84d89144e0bb33ade035749a9a" style="width:63.01pt;height:30.75pt" o:oleicon="f" o:ole="" o:preferrelative="t" stroked="f">
            <v:imagedata r:id="rId192" o:title="eqId36614e84d89144e0bb33ade035749a9a"/>
          </v:shape>
          <o:OLEObject Type="Embed" ProgID="Equation.DSMT4" ShapeID="_x0000_i1146" DrawAspect="Content" ObjectID="_1649766214" r:id="rId193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7" type="#_x0000_t75" alt="eqIdbaa47f5e320e45778098df715f769faf" style="width:86.21pt;height:15.74pt" o:oleicon="f" o:ole="" o:preferrelative="t" stroked="f">
            <v:imagedata r:id="rId194" o:title="eqIdbaa47f5e320e45778098df715f769faf"/>
          </v:shape>
          <o:OLEObject Type="Embed" ProgID="Equation.DSMT4" ShapeID="_x0000_i1147" DrawAspect="Content" ObjectID="_1649766215" r:id="rId195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8" type="#_x0000_t75" alt="eqId35be065ba68e4ae69671247afafe0761" style="width:224.22pt;height:15.74pt" o:oleicon="f" o:ole="" o:preferrelative="t" stroked="f">
            <v:imagedata r:id="rId196" o:title="eqId35be065ba68e4ae69671247afafe0761"/>
          </v:shape>
          <o:OLEObject Type="Embed" ProgID="Equation.DSMT4" ShapeID="_x0000_i1148" DrawAspect="Content" ObjectID="_1649766216" r:id="rId197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9" type="#_x0000_t75" alt="eqId206a971a291043fd8b81b668d8599124" style="width:62.26pt;height:30.75pt" o:oleicon="f" o:ole="" o:preferrelative="t" stroked="f">
            <v:imagedata r:id="rId198" o:title="eqId206a971a291043fd8b81b668d8599124"/>
          </v:shape>
          <o:OLEObject Type="Embed" ProgID="Equation.DSMT4" ShapeID="_x0000_i1149" DrawAspect="Content" ObjectID="_1649766217" r:id="rId199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同理可得：</w:t>
      </w:r>
      <w:r>
        <w:rPr>
          <w:b/>
          <w:color w:val="000000"/>
        </w:rPr>
        <w:object>
          <v:shape id="_x0000_i1150" type="#_x0000_t75" alt="eqId5383b7c764b542baad2e58c4aa86a24a" style="width:78.03pt;height:14.25pt" o:oleicon="f" o:ole="" o:preferrelative="t" stroked="f">
            <v:imagedata r:id="rId200" o:title="eqId5383b7c764b542baad2e58c4aa86a24a"/>
          </v:shape>
          <o:OLEObject Type="Embed" ProgID="Equation.DSMT4" ShapeID="_x0000_i1150" DrawAspect="Content" ObjectID="_1649766218" r:id="rId201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1" type="#_x0000_t75" alt="eqId4ad9f206ddcc4745a2f94a01aa0530a3" style="width:62.06pt;height:30.6pt" o:oleicon="f" o:ole="" o:preferrelative="t" stroked="f">
            <v:imagedata r:id="rId202" o:title="eqId4ad9f206ddcc4745a2f94a01aa0530a3"/>
          </v:shape>
          <o:OLEObject Type="Embed" ProgID="Equation.DSMT4" ShapeID="_x0000_i1151" DrawAspect="Content" ObjectID="_1649766219" r:id="rId203"/>
        </w:object>
      </w:r>
      <w:r w:rsidRPr="00D71691">
        <w:rPr>
          <w:b/>
          <w:color w:val="000000"/>
        </w:rPr>
        <w:t>，即</w:t>
      </w:r>
      <w:r>
        <w:rPr>
          <w:b/>
          <w:color w:val="000000"/>
        </w:rPr>
        <w:object>
          <v:shape id="_x0000_i1152" type="#_x0000_t75" alt="eqId8da24f8b7fb443dfb4537ed394a489a8" style="width:51.74pt;height:30.75pt" o:oleicon="f" o:ole="" o:preferrelative="t" stroked="f">
            <v:imagedata r:id="rId204" o:title="eqId8da24f8b7fb443dfb4537ed394a489a8"/>
          </v:shape>
          <o:OLEObject Type="Embed" ProgID="Equation.DSMT4" ShapeID="_x0000_i1152" DrawAspect="Content" ObjectID="_1649766220" r:id="rId205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3" type="#_x0000_t75" alt="eqIdf83cd01a7b4149b98887cef63928653c" style="width:30.76pt;height:12.75pt" o:oleicon="f" o:ole="" o:preferrelative="t" stroked="f">
            <v:imagedata r:id="rId206" o:title="eqIdf83cd01a7b4149b98887cef63928653c"/>
          </v:shape>
          <o:OLEObject Type="Embed" ProgID="Equation.DSMT4" ShapeID="_x0000_i1153" DrawAspect="Content" ObjectID="_1649766221" r:id="rId207"/>
        </w:object>
      </w:r>
      <w:r w:rsidRPr="00D71691">
        <w:rPr>
          <w:b/>
          <w:color w:val="000000"/>
        </w:rPr>
        <w:t>为⊙O的直径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4" type="#_x0000_t75" alt="eqId50b177999ea947f491785a8958d699f0" style="width:119.95pt;height:14.25pt" o:oleicon="f" o:ole="" o:preferrelative="t" stroked="f">
            <v:imagedata r:id="rId208" o:title="eqId50b177999ea947f491785a8958d699f0"/>
          </v:shape>
          <o:OLEObject Type="Embed" ProgID="Equation.DSMT4" ShapeID="_x0000_i1154" DrawAspect="Content" ObjectID="_1649766222" r:id="rId209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5" type="#_x0000_t75" alt="eqIdee9b03f9729343f49408b0db9ba45696" style="width:303pt;height:30.75pt" o:oleicon="f" o:ole="" o:preferrelative="t" stroked="f">
            <v:imagedata r:id="rId210" o:title="eqIdee9b03f9729343f49408b0db9ba45696"/>
          </v:shape>
          <o:OLEObject Type="Embed" ProgID="Equation.DSMT4" ShapeID="_x0000_i1155" DrawAspect="Content" ObjectID="_1649766223" r:id="rId211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6" type="#_x0000_t75" alt="eqId591bbb6dbda04e8fbc0aab76af69ae74" style="width:299.3pt;height:30.75pt" o:oleicon="f" o:ole="" o:preferrelative="t" stroked="f">
            <v:imagedata r:id="rId212" o:title="eqId591bbb6dbda04e8fbc0aab76af69ae74"/>
          </v:shape>
          <o:OLEObject Type="Embed" ProgID="Equation.DSMT4" ShapeID="_x0000_i1156" DrawAspect="Content" ObjectID="_1649766224" r:id="rId213"/>
        </w:obje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故选：C．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7" type="#_x0000_t75" alt="figure" style="width:125.18pt;height:124.46pt;visibility:visible" filled="f" stroked="f">
            <v:imagedata r:id="rId214" o:title="figure"/>
          </v:shape>
        </w:pic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【点睛】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本题考查了圆周角定理、相似三角形的判定定理与性质、正切函数值等知识点，通过作辅助线，结合圆周角定理得出相似三角形是解题关键．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10、</w:t>
      </w:r>
      <w:r w:rsidRPr="00D71691">
        <w:rPr>
          <w:b/>
          <w:color w:val="000000"/>
        </w:rPr>
        <w:t>B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【解析】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分析：只要证明BE=BC即可解决问题；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详解：∵由题意可知CF是∠BCD的平分线，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∴∠BCE=∠DCE．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1"/>
          <w:cols w:sep="1" w:space="425"/>
          <w:titlePg w:val="0"/>
          <w:docGrid w:type="lines" w:linePitch="312"/>
        </w:sectPr>
      </w:pPr>
      <w:r w:rsidRPr="00D71691">
        <w:rPr>
          <w:b/>
          <w:color w:val="000000"/>
        </w:rPr>
        <w:t>∵四边形ABCD是平行四边形，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∴AB∥CD，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∴∠DCE=∠E，∠BCE=∠AEC，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∴BE=BC=1，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∵AB=2，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∴AE=BE-AB=1，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故选B．</w:t>
      </w:r>
    </w:p>
    <w:p w:rsidR="00D71691" w:rsidRPr="00D71691" w:rsidP="00D71691">
      <w:pPr>
        <w:spacing w:line="360" w:lineRule="auto"/>
        <w:jc w:val="left"/>
        <w:rPr>
          <w:b/>
          <w:color w:val="000000"/>
        </w:rPr>
      </w:pPr>
      <w:r w:rsidRPr="00D71691">
        <w:rPr>
          <w:b/>
          <w:color w:val="000000"/>
        </w:rPr>
        <w:t>点睛：本题考查的是作图-基本作图，熟知角平分线的作法是解答此题的关键．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11、</w:t>
      </w:r>
      <w:r w:rsidRPr="00D71691">
        <w:rPr>
          <w:b/>
          <w:color w:val="000000"/>
        </w:rPr>
        <w:t>C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【解析】</w:t>
        <w:cr/>
        <w:t>设BN=x，则由折叠的性质可得DN=AN=9-x，根据中点的定义可得BD=3，在Rt△BND中，根据勾股定理可得关于x的方程，解方程即可求解．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【详解】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设</w:t>
      </w:r>
      <w:r>
        <w:rPr>
          <w:b/>
          <w:color w:val="000000"/>
          <w:position w:val="-8"/>
        </w:rPr>
        <w:pict>
          <v:shape id="_x0000_i1158" type="#_x0000_t75" style="width:3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75656&quot;/&gt;&lt;wsp:rsid wsp:val=&quot;004B1B78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4B1B78&quot;&gt;&lt;m:oMathPara&gt;&lt;m:oMath&gt;&lt;m:r&gt;&lt;w:rPr&gt;&lt;w:i/&gt;&lt;/w:rPr&gt;&lt;m:t&gt;BN=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15" o:title="" chromakey="white"/>
          </v:shape>
        </w:pict>
      </w:r>
      <w:r w:rsidRPr="00D71691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159" type="#_x0000_t75" style="width:5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7565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24EBF&quot;/&gt;&lt;wsp:rsid wsp:val=&quot;00FF6DA5&quot;/&gt;&lt;/wsp:rsids&gt;&lt;/w:docPr&gt;&lt;w:body&gt;&lt;w:p wsp:rsidR=&quot;00000000&quot; wsp:rsidRDefault=&quot;00F24EBF&quot;&gt;&lt;m:oMathPara&gt;&lt;m:oMath&gt;&lt;m:r&gt;&lt;w:rPr&gt;&lt;w:i/&gt;&lt;/w:rPr&gt;&lt;m:t&gt;AN=9-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16" o:title="" chromakey="white"/>
          </v:shape>
        </w:pict>
      </w:r>
      <w:r w:rsidRPr="00D71691">
        <w:rPr>
          <w:b/>
          <w:color w:val="000000"/>
        </w:rPr>
        <w:t>.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由折叠的性质，得</w:t>
      </w:r>
      <w:r>
        <w:rPr>
          <w:b/>
          <w:color w:val="000000"/>
          <w:position w:val="-8"/>
        </w:rPr>
        <w:pict>
          <v:shape id="_x0000_i1160" type="#_x0000_t75" style="width:8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75656&quot;/&gt;&lt;wsp:rsid wsp:val=&quot;00622F25&quot;/&gt;&lt;wsp:rsid wsp:val=&quot;006B2EBA&quot;/&gt;&lt;wsp:rsid wsp:val=&quot;0080264C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80264C&quot;&gt;&lt;m:oMathPara&gt;&lt;m:oMath&gt;&lt;m:r&gt;&lt;w:rPr&gt;&lt;w:i/&gt;&lt;/w:rPr&gt;&lt;m:t&gt;DN=AN=9-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17" o:title="" chromakey="white"/>
          </v:shape>
        </w:pict>
      </w:r>
      <w:r w:rsidRPr="00D71691">
        <w:rPr>
          <w:b/>
          <w:color w:val="000000"/>
        </w:rPr>
        <w:t>.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因为点</w:t>
      </w:r>
      <w:r>
        <w:rPr>
          <w:b/>
          <w:color w:val="000000"/>
          <w:position w:val="-8"/>
        </w:rPr>
        <w:pict>
          <v:shape id="_x0000_i116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75656&quot;/&gt;&lt;wsp:rsid wsp:val=&quot;004B3DAF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4B3DAF&quot;&gt;&lt;m:oMathPara&gt;&lt;m:oMath&gt;&lt;m:r&gt;&lt;w:rPr&gt;&lt;w:i/&gt;&lt;/w:rPr&gt;&lt;m:t&gt;D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6" o:title="" chromakey="white"/>
          </v:shape>
        </w:pict>
      </w:r>
      <w:r w:rsidRPr="00D71691">
        <w:rPr>
          <w:b/>
          <w:color w:val="000000"/>
        </w:rPr>
        <w:t>是</w:t>
      </w:r>
      <w:r>
        <w:rPr>
          <w:b/>
          <w:color w:val="000000"/>
          <w:position w:val="-8"/>
        </w:rPr>
        <w:pict>
          <v:shape id="_x0000_i1162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6A62&quot;/&gt;&lt;wsp:rsid wsp:val=&quot;000B6540&quot;/&gt;&lt;wsp:rsid wsp:val=&quot;0010052E&quot;/&gt;&lt;wsp:rsid wsp:val=&quot;0016710A&quot;/&gt;&lt;wsp:rsid wsp:val=&quot;00187194&quot;/&gt;&lt;wsp:rsid wsp:val=&quot;0047565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016A62&quot;&gt;&lt;m:oMathPara&gt;&lt;m:oMath&gt;&lt;m:r&gt;&lt;w:rPr&gt;&lt;w:i/&gt;&lt;/w:rPr&gt;&lt;m:t&gt;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D71691">
        <w:rPr>
          <w:b/>
          <w:color w:val="000000"/>
        </w:rPr>
        <w:t>的中点，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所以</w:t>
      </w:r>
      <w:r>
        <w:rPr>
          <w:b/>
          <w:color w:val="000000"/>
          <w:position w:val="-8"/>
        </w:rPr>
        <w:pict>
          <v:shape id="_x0000_i1163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3E4868&quot;/&gt;&lt;wsp:rsid wsp:val=&quot;0047565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3E4868&quot;&gt;&lt;m:oMathPara&gt;&lt;m:oMath&gt;&lt;m:r&gt;&lt;w:rPr&gt;&lt;w:i/&gt;&lt;/w:rPr&gt;&lt;m:t&gt;BD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18" o:title="" chromakey="white"/>
          </v:shape>
        </w:pict>
      </w:r>
      <w:r w:rsidRPr="00D71691">
        <w:rPr>
          <w:b/>
          <w:color w:val="000000"/>
        </w:rPr>
        <w:t>.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在</w:t>
      </w:r>
      <w:r>
        <w:rPr>
          <w:b/>
          <w:color w:val="000000"/>
          <w:position w:val="-8"/>
        </w:rPr>
        <w:pict>
          <v:shape id="_x0000_i1164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75656&quot;/&gt;&lt;wsp:rsid wsp:val=&quot;00622F25&quot;/&gt;&lt;wsp:rsid wsp:val=&quot;006B2EBA&quot;/&gt;&lt;wsp:rsid wsp:val=&quot;0083338E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83338E&quot;&gt;&lt;m:oMathPara&gt;&lt;m:oMath&gt;&lt;m:r&gt;&lt;w:rPr&gt;&lt;w:i/&gt;&lt;/w:rPr&gt;&lt;m:t&gt;RtΔNBD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1" o:title="" chromakey="white"/>
          </v:shape>
        </w:pict>
      </w:r>
      <w:r w:rsidRPr="00D71691">
        <w:rPr>
          <w:b/>
          <w:color w:val="000000"/>
        </w:rPr>
        <w:t>中，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由勾股定理，得</w:t>
      </w:r>
      <w:r>
        <w:rPr>
          <w:b/>
          <w:color w:val="000000"/>
          <w:position w:val="-6"/>
        </w:rPr>
        <w:pict>
          <v:shape id="_x0000_i1165" type="#_x0000_t75" style="width:87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7565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D424B&quot;/&gt;&lt;wsp:rsid wsp:val=&quot;00FF6DA5&quot;/&gt;&lt;/wsp:rsids&gt;&lt;/w:docPr&gt;&lt;w:body&gt;&lt;w:p wsp:rsidR=&quot;00000000&quot; wsp:rsidRDefault=&quot;00FD424B&quot;&gt;&lt;m:oMathPara&gt;&lt;m:oMath&gt;&lt;m:r&gt;&lt;w:rPr&gt;&lt;w:i/&gt;&lt;/w:rPr&gt;&lt;m:t&gt;B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2&lt;/m:t&gt;&lt;/m:r&gt;&lt;/m:sup&gt;&lt;/m:sSup&gt;&lt;m:r&gt;&lt;w:rPr&gt;&lt;w:i/&gt;&lt;/w:rPr&gt;&lt;m:t&gt;+B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D&lt;/m:t&gt;&lt;/m:r&gt;&lt;/m:e&gt;&lt;m:sup&gt;&lt;m:r&gt;&lt;w:rPr&gt;&lt;w:i/&gt;&lt;/w:rPr&gt;&lt;m:t&gt;2&lt;/m:t&gt;&lt;/m:r&gt;&lt;/m:sup&gt;&lt;/m:sSup&gt;&lt;m:r&gt;&lt;w:rPr&gt;&lt;w:i/&gt;&lt;/w:rPr&gt;&lt;m:t&gt;=D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19" o:title="" chromakey="white"/>
          </v:shape>
        </w:pict>
      </w:r>
      <w:r w:rsidRPr="00D71691">
        <w:rPr>
          <w:b/>
          <w:color w:val="000000"/>
        </w:rPr>
        <w:t>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即</w:t>
      </w:r>
      <w:r>
        <w:rPr>
          <w:b/>
          <w:color w:val="000000"/>
          <w:position w:val="-6"/>
        </w:rPr>
        <w:pict>
          <v:shape id="_x0000_i1166" type="#_x0000_t75" style="width:8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7565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E44CD0&quot;/&gt;&lt;wsp:rsid wsp:val=&quot;00FF6DA5&quot;/&gt;&lt;/wsp:rsids&gt;&lt;/w:docPr&gt;&lt;w:body&gt;&lt;w:p wsp:rsidR=&quot;00000000&quot; wsp:rsidRDefault=&quot;00E44CD0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3&lt;/m:t&gt;&lt;/m:r&gt;&lt;/m:e&gt;&lt;m:sup&gt;&lt;m:r&gt;&lt;w:rPr&gt;&lt;w:i/&gt;&lt;/w:rPr&gt;&lt;m:t&gt;2&lt;/m:t&gt;&lt;/m:r&gt;&lt;/m:sup&gt;&lt;/m:sSup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9-x&lt;/m:t&gt;&lt;/m:r&gt;&lt;/m:e&gt;&lt;/m:d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0" o:title="" chromakey="white"/>
          </v:shape>
        </w:pict>
      </w:r>
      <w:r w:rsidRPr="00D71691">
        <w:rPr>
          <w:b/>
          <w:color w:val="000000"/>
        </w:rPr>
        <w:t>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解得</w:t>
      </w:r>
      <w:r>
        <w:rPr>
          <w:b/>
          <w:color w:val="000000"/>
          <w:position w:val="-8"/>
        </w:rPr>
        <w:pict>
          <v:shape id="_x0000_i1167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475656&quot;/&gt;&lt;wsp:rsid wsp:val=&quot;00622F25&quot;/&gt;&lt;wsp:rsid wsp:val=&quot;00640F30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640F30&quot;&gt;&lt;m:oMathPara&gt;&lt;m:oMath&gt;&lt;m:r&gt;&lt;w:rPr&gt;&lt;w:i/&gt;&lt;/w:rPr&gt;&lt;m:t&gt;x=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1" o:title="" chromakey="white"/>
          </v:shape>
        </w:pict>
      </w:r>
      <w:r w:rsidRPr="00D71691">
        <w:rPr>
          <w:b/>
          <w:color w:val="000000"/>
        </w:rPr>
        <w:t>，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故线段</w:t>
      </w:r>
      <w:r>
        <w:rPr>
          <w:b/>
          <w:color w:val="000000"/>
          <w:position w:val="-8"/>
        </w:rPr>
        <w:pict>
          <v:shape id="_x0000_i1168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3F00E4&quot;/&gt;&lt;wsp:rsid wsp:val=&quot;00475656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3F00E4&quot;&gt;&lt;m:oMathPara&gt;&lt;m:oMath&gt;&lt;m:r&gt;&lt;w:rPr&gt;&lt;w:i/&gt;&lt;/w:rPr&gt;&lt;m:t&gt;BN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D71691">
        <w:rPr>
          <w:b/>
          <w:color w:val="000000"/>
        </w:rPr>
        <w:t>的长为4.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故选C.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【点睛】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此题考查了折叠的性质，勾股定理，中点的定义以及方程思想，熟练掌握折叠的性质及勾股定理是解答本题的关键．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rFonts w:ascii="宋体" w:hAnsi="宋体"/>
          <w:b/>
          <w:color w:val="000000"/>
        </w:rPr>
        <w:t>12、</w:t>
      </w:r>
      <w:r w:rsidRPr="00D71691">
        <w:rPr>
          <w:b/>
          <w:color w:val="000000"/>
        </w:rPr>
        <w:t>B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【解析】</w:t>
        <w:cr/>
        <w:t>根据一元二次方程的定义和一元二次方程的解的定义得出：</w:t>
      </w:r>
      <w:r w:rsidRPr="00D71691">
        <w:rPr>
          <w:b/>
          <w:i/>
          <w:color w:val="000000"/>
        </w:rPr>
        <w:t>a</w:t>
      </w:r>
      <w:r w:rsidRPr="00D71691">
        <w:rPr>
          <w:b/>
          <w:color w:val="000000"/>
        </w:rPr>
        <w:t>﹣1≠0，</w:t>
      </w:r>
      <w:r w:rsidRPr="00D71691">
        <w:rPr>
          <w:b/>
          <w:i/>
          <w:color w:val="000000"/>
        </w:rPr>
        <w:t>a</w:t>
      </w:r>
      <w:r w:rsidRPr="00D71691">
        <w:rPr>
          <w:b/>
          <w:color w:val="000000"/>
          <w:vertAlign w:val="superscript"/>
        </w:rPr>
        <w:t>2</w:t>
      </w:r>
      <w:r w:rsidRPr="00D71691">
        <w:rPr>
          <w:b/>
          <w:color w:val="000000"/>
        </w:rPr>
        <w:t>﹣1＝0，求出</w:t>
      </w:r>
      <w:r w:rsidRPr="00D71691">
        <w:rPr>
          <w:b/>
          <w:i/>
          <w:color w:val="000000"/>
        </w:rPr>
        <w:t>a</w:t>
      </w:r>
      <w:r w:rsidRPr="00D71691">
        <w:rPr>
          <w:b/>
          <w:color w:val="000000"/>
        </w:rPr>
        <w:t>的值即可．</w:t>
      </w:r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  <w:r w:rsidRPr="00D71691">
        <w:rPr>
          <w:b/>
          <w:color w:val="000000"/>
        </w:rPr>
        <w:t>【详解】</w:t>
      </w:r>
      <w:r w:rsidRPr="00D71691">
        <w:rPr>
          <w:b/>
          <w:color w:val="000000"/>
        </w:rPr>
        <w:br/>
      </w:r>
      <w:r w:rsidRPr="00D7169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https://d.book118.com/868077036134006035</w:t>
        </w:r>
      </w:hyperlink>
    </w:p>
    <w:p w:rsidR="00D71691" w:rsidRPr="00D71691" w:rsidP="00D7169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2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57192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7169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oleObject" Target="embeddings/oleObject35.bin" /><Relationship Id="rId101" Type="http://schemas.openxmlformats.org/officeDocument/2006/relationships/image" Target="media/image62.wmf" /><Relationship Id="rId102" Type="http://schemas.openxmlformats.org/officeDocument/2006/relationships/oleObject" Target="embeddings/oleObject36.bin" /><Relationship Id="rId103" Type="http://schemas.openxmlformats.org/officeDocument/2006/relationships/image" Target="media/image63.wmf" /><Relationship Id="rId104" Type="http://schemas.openxmlformats.org/officeDocument/2006/relationships/oleObject" Target="embeddings/oleObject37.bin" /><Relationship Id="rId105" Type="http://schemas.openxmlformats.org/officeDocument/2006/relationships/image" Target="media/image64.wmf" /><Relationship Id="rId106" Type="http://schemas.openxmlformats.org/officeDocument/2006/relationships/oleObject" Target="embeddings/oleObject38.bin" /><Relationship Id="rId107" Type="http://schemas.openxmlformats.org/officeDocument/2006/relationships/oleObject" Target="embeddings/oleObject39.bin" /><Relationship Id="rId108" Type="http://schemas.openxmlformats.org/officeDocument/2006/relationships/image" Target="media/image65.wmf" /><Relationship Id="rId109" Type="http://schemas.openxmlformats.org/officeDocument/2006/relationships/oleObject" Target="embeddings/oleObject40.bin" /><Relationship Id="rId11" Type="http://schemas.openxmlformats.org/officeDocument/2006/relationships/image" Target="media/image7.wmf" /><Relationship Id="rId110" Type="http://schemas.openxmlformats.org/officeDocument/2006/relationships/image" Target="media/image66.wmf" /><Relationship Id="rId111" Type="http://schemas.openxmlformats.org/officeDocument/2006/relationships/oleObject" Target="embeddings/oleObject41.bin" /><Relationship Id="rId112" Type="http://schemas.openxmlformats.org/officeDocument/2006/relationships/image" Target="media/image67.wmf" /><Relationship Id="rId113" Type="http://schemas.openxmlformats.org/officeDocument/2006/relationships/oleObject" Target="embeddings/oleObject42.bin" /><Relationship Id="rId114" Type="http://schemas.openxmlformats.org/officeDocument/2006/relationships/image" Target="media/image68.wmf" /><Relationship Id="rId115" Type="http://schemas.openxmlformats.org/officeDocument/2006/relationships/oleObject" Target="embeddings/oleObject43.bin" /><Relationship Id="rId116" Type="http://schemas.openxmlformats.org/officeDocument/2006/relationships/image" Target="media/image69.wmf" /><Relationship Id="rId117" Type="http://schemas.openxmlformats.org/officeDocument/2006/relationships/oleObject" Target="embeddings/oleObject44.bin" /><Relationship Id="rId118" Type="http://schemas.openxmlformats.org/officeDocument/2006/relationships/image" Target="media/image70.wmf" /><Relationship Id="rId119" Type="http://schemas.openxmlformats.org/officeDocument/2006/relationships/oleObject" Target="embeddings/oleObject45.bin" /><Relationship Id="rId12" Type="http://schemas.openxmlformats.org/officeDocument/2006/relationships/oleObject" Target="embeddings/oleObject1.bin" /><Relationship Id="rId120" Type="http://schemas.openxmlformats.org/officeDocument/2006/relationships/image" Target="media/image71.wmf" /><Relationship Id="rId121" Type="http://schemas.openxmlformats.org/officeDocument/2006/relationships/oleObject" Target="embeddings/oleObject46.bin" /><Relationship Id="rId122" Type="http://schemas.openxmlformats.org/officeDocument/2006/relationships/image" Target="media/image72.wmf" /><Relationship Id="rId123" Type="http://schemas.openxmlformats.org/officeDocument/2006/relationships/oleObject" Target="embeddings/oleObject47.bin" /><Relationship Id="rId124" Type="http://schemas.openxmlformats.org/officeDocument/2006/relationships/image" Target="media/image73.wmf" /><Relationship Id="rId125" Type="http://schemas.openxmlformats.org/officeDocument/2006/relationships/oleObject" Target="embeddings/oleObject48.bin" /><Relationship Id="rId126" Type="http://schemas.openxmlformats.org/officeDocument/2006/relationships/image" Target="media/image74.wmf" /><Relationship Id="rId127" Type="http://schemas.openxmlformats.org/officeDocument/2006/relationships/oleObject" Target="embeddings/oleObject49.bin" /><Relationship Id="rId128" Type="http://schemas.openxmlformats.org/officeDocument/2006/relationships/image" Target="media/image75.wmf" /><Relationship Id="rId129" Type="http://schemas.openxmlformats.org/officeDocument/2006/relationships/oleObject" Target="embeddings/oleObject50.bin" /><Relationship Id="rId13" Type="http://schemas.openxmlformats.org/officeDocument/2006/relationships/image" Target="media/image8.wmf" /><Relationship Id="rId130" Type="http://schemas.openxmlformats.org/officeDocument/2006/relationships/oleObject" Target="embeddings/oleObject51.bin" /><Relationship Id="rId131" Type="http://schemas.openxmlformats.org/officeDocument/2006/relationships/image" Target="media/image76.wmf" /><Relationship Id="rId132" Type="http://schemas.openxmlformats.org/officeDocument/2006/relationships/oleObject" Target="embeddings/oleObject52.bin" /><Relationship Id="rId133" Type="http://schemas.openxmlformats.org/officeDocument/2006/relationships/oleObject" Target="embeddings/oleObject53.bin" /><Relationship Id="rId134" Type="http://schemas.openxmlformats.org/officeDocument/2006/relationships/image" Target="media/image77.wmf" /><Relationship Id="rId135" Type="http://schemas.openxmlformats.org/officeDocument/2006/relationships/oleObject" Target="embeddings/oleObject54.bin" /><Relationship Id="rId136" Type="http://schemas.openxmlformats.org/officeDocument/2006/relationships/oleObject" Target="embeddings/oleObject55.bin" /><Relationship Id="rId137" Type="http://schemas.openxmlformats.org/officeDocument/2006/relationships/image" Target="media/image78.wmf" /><Relationship Id="rId138" Type="http://schemas.openxmlformats.org/officeDocument/2006/relationships/oleObject" Target="embeddings/oleObject56.bin" /><Relationship Id="rId139" Type="http://schemas.openxmlformats.org/officeDocument/2006/relationships/oleObject" Target="embeddings/oleObject57.bin" /><Relationship Id="rId14" Type="http://schemas.openxmlformats.org/officeDocument/2006/relationships/oleObject" Target="embeddings/oleObject2.bin" /><Relationship Id="rId140" Type="http://schemas.openxmlformats.org/officeDocument/2006/relationships/image" Target="media/image79.wmf" /><Relationship Id="rId141" Type="http://schemas.openxmlformats.org/officeDocument/2006/relationships/oleObject" Target="embeddings/oleObject58.bin" /><Relationship Id="rId142" Type="http://schemas.openxmlformats.org/officeDocument/2006/relationships/oleObject" Target="embeddings/oleObject59.bin" /><Relationship Id="rId143" Type="http://schemas.openxmlformats.org/officeDocument/2006/relationships/oleObject" Target="embeddings/oleObject60.bin" /><Relationship Id="rId144" Type="http://schemas.openxmlformats.org/officeDocument/2006/relationships/oleObject" Target="embeddings/oleObject61.bin" /><Relationship Id="rId145" Type="http://schemas.openxmlformats.org/officeDocument/2006/relationships/image" Target="media/image80.wmf" /><Relationship Id="rId146" Type="http://schemas.openxmlformats.org/officeDocument/2006/relationships/oleObject" Target="embeddings/oleObject62.bin" /><Relationship Id="rId147" Type="http://schemas.openxmlformats.org/officeDocument/2006/relationships/image" Target="media/image81.wmf" /><Relationship Id="rId148" Type="http://schemas.openxmlformats.org/officeDocument/2006/relationships/oleObject" Target="embeddings/oleObject63.bin" /><Relationship Id="rId149" Type="http://schemas.openxmlformats.org/officeDocument/2006/relationships/oleObject" Target="embeddings/oleObject64.bin" /><Relationship Id="rId15" Type="http://schemas.openxmlformats.org/officeDocument/2006/relationships/image" Target="media/image9.wmf" /><Relationship Id="rId150" Type="http://schemas.openxmlformats.org/officeDocument/2006/relationships/oleObject" Target="embeddings/oleObject65.bin" /><Relationship Id="rId151" Type="http://schemas.openxmlformats.org/officeDocument/2006/relationships/image" Target="media/image82.png" /><Relationship Id="rId152" Type="http://schemas.openxmlformats.org/officeDocument/2006/relationships/image" Target="media/image83.wmf" /><Relationship Id="rId153" Type="http://schemas.openxmlformats.org/officeDocument/2006/relationships/oleObject" Target="embeddings/oleObject66.bin" /><Relationship Id="rId154" Type="http://schemas.openxmlformats.org/officeDocument/2006/relationships/image" Target="media/image84.png" /><Relationship Id="rId155" Type="http://schemas.openxmlformats.org/officeDocument/2006/relationships/image" Target="media/image85.wmf" /><Relationship Id="rId156" Type="http://schemas.openxmlformats.org/officeDocument/2006/relationships/oleObject" Target="embeddings/oleObject67.bin" /><Relationship Id="rId157" Type="http://schemas.openxmlformats.org/officeDocument/2006/relationships/oleObject" Target="embeddings/oleObject68.bin" /><Relationship Id="rId158" Type="http://schemas.openxmlformats.org/officeDocument/2006/relationships/image" Target="media/image86.png" /><Relationship Id="rId159" Type="http://schemas.openxmlformats.org/officeDocument/2006/relationships/image" Target="media/image87.png" /><Relationship Id="rId16" Type="http://schemas.openxmlformats.org/officeDocument/2006/relationships/oleObject" Target="embeddings/oleObject3.bin" /><Relationship Id="rId160" Type="http://schemas.openxmlformats.org/officeDocument/2006/relationships/image" Target="media/image88.png" /><Relationship Id="rId161" Type="http://schemas.openxmlformats.org/officeDocument/2006/relationships/image" Target="media/image89.png" /><Relationship Id="rId162" Type="http://schemas.openxmlformats.org/officeDocument/2006/relationships/image" Target="media/image90.png" /><Relationship Id="rId163" Type="http://schemas.openxmlformats.org/officeDocument/2006/relationships/image" Target="media/image91.png" /><Relationship Id="rId164" Type="http://schemas.openxmlformats.org/officeDocument/2006/relationships/image" Target="media/image92.wmf" /><Relationship Id="rId165" Type="http://schemas.openxmlformats.org/officeDocument/2006/relationships/oleObject" Target="embeddings/oleObject69.bin" /><Relationship Id="rId166" Type="http://schemas.openxmlformats.org/officeDocument/2006/relationships/image" Target="media/image93.wmf" /><Relationship Id="rId167" Type="http://schemas.openxmlformats.org/officeDocument/2006/relationships/oleObject" Target="embeddings/oleObject70.bin" /><Relationship Id="rId168" Type="http://schemas.openxmlformats.org/officeDocument/2006/relationships/image" Target="media/image94.wmf" /><Relationship Id="rId169" Type="http://schemas.openxmlformats.org/officeDocument/2006/relationships/oleObject" Target="embeddings/oleObject71.bin" /><Relationship Id="rId17" Type="http://schemas.openxmlformats.org/officeDocument/2006/relationships/image" Target="media/image10.wmf" /><Relationship Id="rId170" Type="http://schemas.openxmlformats.org/officeDocument/2006/relationships/image" Target="media/image95.wmf" /><Relationship Id="rId171" Type="http://schemas.openxmlformats.org/officeDocument/2006/relationships/oleObject" Target="embeddings/oleObject72.bin" /><Relationship Id="rId172" Type="http://schemas.openxmlformats.org/officeDocument/2006/relationships/image" Target="media/image96.wmf" /><Relationship Id="rId173" Type="http://schemas.openxmlformats.org/officeDocument/2006/relationships/oleObject" Target="embeddings/oleObject73.bin" /><Relationship Id="rId174" Type="http://schemas.openxmlformats.org/officeDocument/2006/relationships/image" Target="media/image97.wmf" /><Relationship Id="rId175" Type="http://schemas.openxmlformats.org/officeDocument/2006/relationships/oleObject" Target="embeddings/oleObject74.bin" /><Relationship Id="rId176" Type="http://schemas.openxmlformats.org/officeDocument/2006/relationships/image" Target="media/image98.wmf" /><Relationship Id="rId177" Type="http://schemas.openxmlformats.org/officeDocument/2006/relationships/oleObject" Target="embeddings/oleObject75.bin" /><Relationship Id="rId178" Type="http://schemas.openxmlformats.org/officeDocument/2006/relationships/image" Target="media/image99.wmf" /><Relationship Id="rId179" Type="http://schemas.openxmlformats.org/officeDocument/2006/relationships/oleObject" Target="embeddings/oleObject76.bin" /><Relationship Id="rId18" Type="http://schemas.openxmlformats.org/officeDocument/2006/relationships/oleObject" Target="embeddings/oleObject4.bin" /><Relationship Id="rId180" Type="http://schemas.openxmlformats.org/officeDocument/2006/relationships/image" Target="media/image100.wmf" /><Relationship Id="rId181" Type="http://schemas.openxmlformats.org/officeDocument/2006/relationships/oleObject" Target="embeddings/oleObject77.bin" /><Relationship Id="rId182" Type="http://schemas.openxmlformats.org/officeDocument/2006/relationships/image" Target="media/image101.wmf" /><Relationship Id="rId183" Type="http://schemas.openxmlformats.org/officeDocument/2006/relationships/oleObject" Target="embeddings/oleObject78.bin" /><Relationship Id="rId184" Type="http://schemas.openxmlformats.org/officeDocument/2006/relationships/image" Target="media/image102.wmf" /><Relationship Id="rId185" Type="http://schemas.openxmlformats.org/officeDocument/2006/relationships/oleObject" Target="embeddings/oleObject79.bin" /><Relationship Id="rId186" Type="http://schemas.openxmlformats.org/officeDocument/2006/relationships/image" Target="media/image103.wmf" /><Relationship Id="rId187" Type="http://schemas.openxmlformats.org/officeDocument/2006/relationships/oleObject" Target="embeddings/oleObject80.bin" /><Relationship Id="rId188" Type="http://schemas.openxmlformats.org/officeDocument/2006/relationships/image" Target="media/image104.wmf" /><Relationship Id="rId189" Type="http://schemas.openxmlformats.org/officeDocument/2006/relationships/oleObject" Target="embeddings/oleObject81.bin" /><Relationship Id="rId19" Type="http://schemas.openxmlformats.org/officeDocument/2006/relationships/oleObject" Target="embeddings/oleObject5.bin" /><Relationship Id="rId190" Type="http://schemas.openxmlformats.org/officeDocument/2006/relationships/image" Target="media/image105.wmf" /><Relationship Id="rId191" Type="http://schemas.openxmlformats.org/officeDocument/2006/relationships/oleObject" Target="embeddings/oleObject82.bin" /><Relationship Id="rId192" Type="http://schemas.openxmlformats.org/officeDocument/2006/relationships/image" Target="media/image106.wmf" /><Relationship Id="rId193" Type="http://schemas.openxmlformats.org/officeDocument/2006/relationships/oleObject" Target="embeddings/oleObject83.bin" /><Relationship Id="rId194" Type="http://schemas.openxmlformats.org/officeDocument/2006/relationships/image" Target="media/image107.wmf" /><Relationship Id="rId195" Type="http://schemas.openxmlformats.org/officeDocument/2006/relationships/oleObject" Target="embeddings/oleObject84.bin" /><Relationship Id="rId196" Type="http://schemas.openxmlformats.org/officeDocument/2006/relationships/image" Target="media/image108.wmf" /><Relationship Id="rId197" Type="http://schemas.openxmlformats.org/officeDocument/2006/relationships/oleObject" Target="embeddings/oleObject85.bin" /><Relationship Id="rId198" Type="http://schemas.openxmlformats.org/officeDocument/2006/relationships/image" Target="media/image109.wmf" /><Relationship Id="rId199" Type="http://schemas.openxmlformats.org/officeDocument/2006/relationships/oleObject" Target="embeddings/oleObject86.bin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00" Type="http://schemas.openxmlformats.org/officeDocument/2006/relationships/image" Target="media/image110.wmf" /><Relationship Id="rId201" Type="http://schemas.openxmlformats.org/officeDocument/2006/relationships/oleObject" Target="embeddings/oleObject87.bin" /><Relationship Id="rId202" Type="http://schemas.openxmlformats.org/officeDocument/2006/relationships/image" Target="media/image111.wmf" /><Relationship Id="rId203" Type="http://schemas.openxmlformats.org/officeDocument/2006/relationships/oleObject" Target="embeddings/oleObject88.bin" /><Relationship Id="rId204" Type="http://schemas.openxmlformats.org/officeDocument/2006/relationships/image" Target="media/image112.wmf" /><Relationship Id="rId205" Type="http://schemas.openxmlformats.org/officeDocument/2006/relationships/oleObject" Target="embeddings/oleObject89.bin" /><Relationship Id="rId206" Type="http://schemas.openxmlformats.org/officeDocument/2006/relationships/image" Target="media/image113.wmf" /><Relationship Id="rId207" Type="http://schemas.openxmlformats.org/officeDocument/2006/relationships/oleObject" Target="embeddings/oleObject90.bin" /><Relationship Id="rId208" Type="http://schemas.openxmlformats.org/officeDocument/2006/relationships/image" Target="media/image114.wmf" /><Relationship Id="rId209" Type="http://schemas.openxmlformats.org/officeDocument/2006/relationships/oleObject" Target="embeddings/oleObject91.bin" /><Relationship Id="rId21" Type="http://schemas.openxmlformats.org/officeDocument/2006/relationships/oleObject" Target="embeddings/oleObject6.bin" /><Relationship Id="rId210" Type="http://schemas.openxmlformats.org/officeDocument/2006/relationships/image" Target="media/image115.wmf" /><Relationship Id="rId211" Type="http://schemas.openxmlformats.org/officeDocument/2006/relationships/oleObject" Target="embeddings/oleObject92.bin" /><Relationship Id="rId212" Type="http://schemas.openxmlformats.org/officeDocument/2006/relationships/image" Target="media/image116.wmf" /><Relationship Id="rId213" Type="http://schemas.openxmlformats.org/officeDocument/2006/relationships/oleObject" Target="embeddings/oleObject93.bin" /><Relationship Id="rId214" Type="http://schemas.openxmlformats.org/officeDocument/2006/relationships/image" Target="media/image117.png" /><Relationship Id="rId215" Type="http://schemas.openxmlformats.org/officeDocument/2006/relationships/image" Target="media/image118.png" /><Relationship Id="rId216" Type="http://schemas.openxmlformats.org/officeDocument/2006/relationships/image" Target="media/image119.png" /><Relationship Id="rId217" Type="http://schemas.openxmlformats.org/officeDocument/2006/relationships/image" Target="media/image120.png" /><Relationship Id="rId218" Type="http://schemas.openxmlformats.org/officeDocument/2006/relationships/image" Target="media/image121.png" /><Relationship Id="rId219" Type="http://schemas.openxmlformats.org/officeDocument/2006/relationships/image" Target="media/image122.png" /><Relationship Id="rId22" Type="http://schemas.openxmlformats.org/officeDocument/2006/relationships/image" Target="media/image12.wmf" /><Relationship Id="rId220" Type="http://schemas.openxmlformats.org/officeDocument/2006/relationships/image" Target="media/image123.png" /><Relationship Id="rId221" Type="http://schemas.openxmlformats.org/officeDocument/2006/relationships/image" Target="media/image124.png" /><Relationship Id="rId222" Type="http://schemas.openxmlformats.org/officeDocument/2006/relationships/hyperlink" Target="https://d.book118.com/868077036134006035" TargetMode="External" /><Relationship Id="rId223" Type="http://schemas.openxmlformats.org/officeDocument/2006/relationships/theme" Target="theme/theme1.xml" /><Relationship Id="rId224" Type="http://schemas.openxmlformats.org/officeDocument/2006/relationships/styles" Target="styles.xml" /><Relationship Id="rId23" Type="http://schemas.openxmlformats.org/officeDocument/2006/relationships/oleObject" Target="embeddings/oleObject7.bin" /><Relationship Id="rId24" Type="http://schemas.openxmlformats.org/officeDocument/2006/relationships/image" Target="media/image13.wmf" /><Relationship Id="rId25" Type="http://schemas.openxmlformats.org/officeDocument/2006/relationships/oleObject" Target="embeddings/oleObject8.bin" /><Relationship Id="rId26" Type="http://schemas.openxmlformats.org/officeDocument/2006/relationships/image" Target="media/image14.wmf" /><Relationship Id="rId27" Type="http://schemas.openxmlformats.org/officeDocument/2006/relationships/oleObject" Target="embeddings/oleObject9.bin" /><Relationship Id="rId28" Type="http://schemas.openxmlformats.org/officeDocument/2006/relationships/image" Target="media/image15.wmf" /><Relationship Id="rId29" Type="http://schemas.openxmlformats.org/officeDocument/2006/relationships/oleObject" Target="embeddings/oleObject10.bin" /><Relationship Id="rId3" Type="http://schemas.openxmlformats.org/officeDocument/2006/relationships/fontTable" Target="fontTable.xml" /><Relationship Id="rId30" Type="http://schemas.openxmlformats.org/officeDocument/2006/relationships/image" Target="media/image16.wmf" /><Relationship Id="rId31" Type="http://schemas.openxmlformats.org/officeDocument/2006/relationships/oleObject" Target="embeddings/oleObject11.bin" /><Relationship Id="rId32" Type="http://schemas.openxmlformats.org/officeDocument/2006/relationships/image" Target="media/image17.wmf" /><Relationship Id="rId33" Type="http://schemas.openxmlformats.org/officeDocument/2006/relationships/oleObject" Target="embeddings/oleObject12.bin" /><Relationship Id="rId34" Type="http://schemas.openxmlformats.org/officeDocument/2006/relationships/image" Target="media/image18.wmf" /><Relationship Id="rId35" Type="http://schemas.openxmlformats.org/officeDocument/2006/relationships/oleObject" Target="embeddings/oleObject13.bin" /><Relationship Id="rId36" Type="http://schemas.openxmlformats.org/officeDocument/2006/relationships/image" Target="media/image19.wmf" /><Relationship Id="rId37" Type="http://schemas.openxmlformats.org/officeDocument/2006/relationships/oleObject" Target="embeddings/oleObject14.bin" /><Relationship Id="rId38" Type="http://schemas.openxmlformats.org/officeDocument/2006/relationships/image" Target="media/image20.wmf" /><Relationship Id="rId39" Type="http://schemas.openxmlformats.org/officeDocument/2006/relationships/oleObject" Target="embeddings/oleObject15.bin" /><Relationship Id="rId4" Type="http://schemas.openxmlformats.org/officeDocument/2006/relationships/customXml" Target="../customXml/item1.xml" /><Relationship Id="rId40" Type="http://schemas.openxmlformats.org/officeDocument/2006/relationships/image" Target="media/image21.wmf" /><Relationship Id="rId41" Type="http://schemas.openxmlformats.org/officeDocument/2006/relationships/oleObject" Target="embeddings/oleObject16.bin" /><Relationship Id="rId42" Type="http://schemas.openxmlformats.org/officeDocument/2006/relationships/image" Target="media/image22.png" /><Relationship Id="rId43" Type="http://schemas.openxmlformats.org/officeDocument/2006/relationships/image" Target="media/image23.png" /><Relationship Id="rId44" Type="http://schemas.openxmlformats.org/officeDocument/2006/relationships/image" Target="media/image24.wmf" /><Relationship Id="rId45" Type="http://schemas.openxmlformats.org/officeDocument/2006/relationships/oleObject" Target="embeddings/oleObject17.bin" /><Relationship Id="rId46" Type="http://schemas.openxmlformats.org/officeDocument/2006/relationships/image" Target="media/image25.wmf" /><Relationship Id="rId47" Type="http://schemas.openxmlformats.org/officeDocument/2006/relationships/oleObject" Target="embeddings/oleObject18.bin" /><Relationship Id="rId48" Type="http://schemas.openxmlformats.org/officeDocument/2006/relationships/image" Target="media/image26.wmf" /><Relationship Id="rId49" Type="http://schemas.openxmlformats.org/officeDocument/2006/relationships/oleObject" Target="embeddings/oleObject19.bin" /><Relationship Id="rId5" Type="http://schemas.openxmlformats.org/officeDocument/2006/relationships/image" Target="media/image1.png" /><Relationship Id="rId50" Type="http://schemas.openxmlformats.org/officeDocument/2006/relationships/image" Target="media/image27.wmf" /><Relationship Id="rId51" Type="http://schemas.openxmlformats.org/officeDocument/2006/relationships/oleObject" Target="embeddings/oleObject20.bin" /><Relationship Id="rId52" Type="http://schemas.openxmlformats.org/officeDocument/2006/relationships/image" Target="media/image28.png" /><Relationship Id="rId53" Type="http://schemas.openxmlformats.org/officeDocument/2006/relationships/image" Target="media/image29.wmf" /><Relationship Id="rId54" Type="http://schemas.openxmlformats.org/officeDocument/2006/relationships/oleObject" Target="embeddings/oleObject21.bin" /><Relationship Id="rId55" Type="http://schemas.openxmlformats.org/officeDocument/2006/relationships/image" Target="media/image30.png" /><Relationship Id="rId56" Type="http://schemas.openxmlformats.org/officeDocument/2006/relationships/oleObject" Target="embeddings/oleObject22.bin" /><Relationship Id="rId57" Type="http://schemas.openxmlformats.org/officeDocument/2006/relationships/image" Target="media/image31.wmf" /><Relationship Id="rId58" Type="http://schemas.openxmlformats.org/officeDocument/2006/relationships/oleObject" Target="embeddings/oleObject23.bin" /><Relationship Id="rId59" Type="http://schemas.openxmlformats.org/officeDocument/2006/relationships/image" Target="media/image32.wmf" /><Relationship Id="rId6" Type="http://schemas.openxmlformats.org/officeDocument/2006/relationships/image" Target="media/image2.png" /><Relationship Id="rId60" Type="http://schemas.openxmlformats.org/officeDocument/2006/relationships/oleObject" Target="embeddings/oleObject24.bin" /><Relationship Id="rId61" Type="http://schemas.openxmlformats.org/officeDocument/2006/relationships/image" Target="media/image33.png" /><Relationship Id="rId62" Type="http://schemas.openxmlformats.org/officeDocument/2006/relationships/image" Target="media/image34.png" /><Relationship Id="rId63" Type="http://schemas.openxmlformats.org/officeDocument/2006/relationships/image" Target="media/image35.png" /><Relationship Id="rId64" Type="http://schemas.openxmlformats.org/officeDocument/2006/relationships/image" Target="media/image36.png" /><Relationship Id="rId65" Type="http://schemas.openxmlformats.org/officeDocument/2006/relationships/image" Target="media/image37.png" /><Relationship Id="rId66" Type="http://schemas.openxmlformats.org/officeDocument/2006/relationships/image" Target="media/image38.png" /><Relationship Id="rId67" Type="http://schemas.openxmlformats.org/officeDocument/2006/relationships/image" Target="media/image39.png" /><Relationship Id="rId68" Type="http://schemas.openxmlformats.org/officeDocument/2006/relationships/image" Target="media/image40.png" /><Relationship Id="rId69" Type="http://schemas.openxmlformats.org/officeDocument/2006/relationships/image" Target="media/image41.png" /><Relationship Id="rId7" Type="http://schemas.openxmlformats.org/officeDocument/2006/relationships/image" Target="media/image3.png" /><Relationship Id="rId70" Type="http://schemas.openxmlformats.org/officeDocument/2006/relationships/image" Target="media/image42.png" /><Relationship Id="rId71" Type="http://schemas.openxmlformats.org/officeDocument/2006/relationships/image" Target="media/image43.png" /><Relationship Id="rId72" Type="http://schemas.openxmlformats.org/officeDocument/2006/relationships/image" Target="media/image44.png" /><Relationship Id="rId73" Type="http://schemas.openxmlformats.org/officeDocument/2006/relationships/image" Target="media/image45.png" /><Relationship Id="rId74" Type="http://schemas.openxmlformats.org/officeDocument/2006/relationships/image" Target="media/image46.wmf" /><Relationship Id="rId75" Type="http://schemas.openxmlformats.org/officeDocument/2006/relationships/oleObject" Target="embeddings/oleObject25.bin" /><Relationship Id="rId76" Type="http://schemas.openxmlformats.org/officeDocument/2006/relationships/image" Target="media/image47.png" /><Relationship Id="rId77" Type="http://schemas.openxmlformats.org/officeDocument/2006/relationships/image" Target="media/image48.wmf" /><Relationship Id="rId78" Type="http://schemas.openxmlformats.org/officeDocument/2006/relationships/oleObject" Target="embeddings/oleObject26.bin" /><Relationship Id="rId79" Type="http://schemas.openxmlformats.org/officeDocument/2006/relationships/image" Target="media/image49.wmf" /><Relationship Id="rId8" Type="http://schemas.openxmlformats.org/officeDocument/2006/relationships/image" Target="media/image4.png" /><Relationship Id="rId80" Type="http://schemas.openxmlformats.org/officeDocument/2006/relationships/oleObject" Target="embeddings/oleObject27.bin" /><Relationship Id="rId81" Type="http://schemas.openxmlformats.org/officeDocument/2006/relationships/image" Target="media/image50.wmf" /><Relationship Id="rId82" Type="http://schemas.openxmlformats.org/officeDocument/2006/relationships/oleObject" Target="embeddings/oleObject28.bin" /><Relationship Id="rId83" Type="http://schemas.openxmlformats.org/officeDocument/2006/relationships/image" Target="media/image51.wmf" /><Relationship Id="rId84" Type="http://schemas.openxmlformats.org/officeDocument/2006/relationships/oleObject" Target="embeddings/oleObject29.bin" /><Relationship Id="rId85" Type="http://schemas.openxmlformats.org/officeDocument/2006/relationships/image" Target="media/image52.png" /><Relationship Id="rId86" Type="http://schemas.openxmlformats.org/officeDocument/2006/relationships/image" Target="media/image53.wmf" /><Relationship Id="rId87" Type="http://schemas.openxmlformats.org/officeDocument/2006/relationships/oleObject" Target="embeddings/oleObject30.bin" /><Relationship Id="rId88" Type="http://schemas.openxmlformats.org/officeDocument/2006/relationships/image" Target="media/image54.png" /><Relationship Id="rId89" Type="http://schemas.openxmlformats.org/officeDocument/2006/relationships/image" Target="media/image55.wmf" /><Relationship Id="rId9" Type="http://schemas.openxmlformats.org/officeDocument/2006/relationships/image" Target="media/image5.png" /><Relationship Id="rId90" Type="http://schemas.openxmlformats.org/officeDocument/2006/relationships/oleObject" Target="embeddings/oleObject31.bin" /><Relationship Id="rId91" Type="http://schemas.openxmlformats.org/officeDocument/2006/relationships/image" Target="media/image56.png" /><Relationship Id="rId92" Type="http://schemas.openxmlformats.org/officeDocument/2006/relationships/image" Target="media/image57.png" /><Relationship Id="rId93" Type="http://schemas.openxmlformats.org/officeDocument/2006/relationships/image" Target="media/image58.wmf" /><Relationship Id="rId94" Type="http://schemas.openxmlformats.org/officeDocument/2006/relationships/oleObject" Target="embeddings/oleObject32.bin" /><Relationship Id="rId95" Type="http://schemas.openxmlformats.org/officeDocument/2006/relationships/image" Target="media/image59.wmf" /><Relationship Id="rId96" Type="http://schemas.openxmlformats.org/officeDocument/2006/relationships/oleObject" Target="embeddings/oleObject33.bin" /><Relationship Id="rId97" Type="http://schemas.openxmlformats.org/officeDocument/2006/relationships/image" Target="media/image60.wmf" /><Relationship Id="rId98" Type="http://schemas.openxmlformats.org/officeDocument/2006/relationships/oleObject" Target="embeddings/oleObject34.bin" /><Relationship Id="rId99" Type="http://schemas.openxmlformats.org/officeDocument/2006/relationships/image" Target="media/image61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2916</Words>
  <Characters>16622</Characters>
  <Application>Microsoft Office Word</Application>
  <DocSecurity>0</DocSecurity>
  <Lines>138</Lines>
  <Paragraphs>38</Paragraphs>
  <ScaleCrop>false</ScaleCrop>
  <Company>zxxk.com</Company>
  <LinksUpToDate>false</LinksUpToDate>
  <CharactersWithSpaces>19500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2023-01-07T02:15:00Z</dcterms:created>
  <dcterms:modified xsi:type="dcterms:W3CDTF">2023-01-07T02:15:00Z</dcterms:modified>
</cp:coreProperties>
</file>