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32A54" w:rsidP="00B32A54" w14:paraId="13AEE03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32A54">
        <w:rPr>
          <w:rFonts w:ascii="华文中宋" w:eastAsia="华文中宋" w:hAnsi="华文中宋"/>
          <w:b/>
          <w:sz w:val="30"/>
        </w:rPr>
        <w:t>2024</w:t>
      </w:r>
      <w:r w:rsidRPr="00B32A54">
        <w:rPr>
          <w:rFonts w:ascii="华文中宋" w:eastAsia="华文中宋" w:hAnsi="华文中宋"/>
          <w:b/>
          <w:sz w:val="30"/>
        </w:rPr>
        <w:t>江苏徐州市云龙区基层社区工作者招聘</w:t>
      </w:r>
      <w:r w:rsidRPr="00B32A54">
        <w:rPr>
          <w:rFonts w:ascii="华文中宋" w:eastAsia="华文中宋" w:hAnsi="华文中宋"/>
          <w:b/>
          <w:sz w:val="30"/>
        </w:rPr>
        <w:t>21</w:t>
      </w:r>
      <w:r w:rsidRPr="00B32A54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6DC119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39CB55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DE677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D924E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60CC1B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11549E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763F89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7E7A74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AD4EB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5520DD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7E969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207FBF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5FEF6B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7EEDAA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7EB3D9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54A089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DD7B0B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6A467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2C34C9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0033F5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6455464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36763F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17994A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04993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1AAA4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0A74C6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3CE718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08ADDD8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11194A4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24380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42AF22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3C610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https://d.book118.com/875023232122011101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:rsidP="00683DD2" w14:paraId="19BB9A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2A54" w14:paraId="6B9E21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:rsidP="00683DD2" w14:paraId="4D170106" w14:textId="0FCAB7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2A54" w14:paraId="08B5A7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paraId="0D45C7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2A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:rsidP="00683DD2" w14:textId="0FCAB7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2A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2A5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:rsidP="00683DD2" w14:textId="0FCAB7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32A5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paraId="4334B7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paraId="4A0D20A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paraId="10B136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B32A54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CB4A5C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B32A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32A54"/>
    <w:rPr>
      <w:sz w:val="18"/>
      <w:szCs w:val="18"/>
    </w:rPr>
  </w:style>
  <w:style w:type="paragraph" w:styleId="Footer">
    <w:name w:val="footer"/>
    <w:basedOn w:val="Normal"/>
    <w:link w:val="a0"/>
    <w:rsid w:val="00B32A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32A54"/>
    <w:rPr>
      <w:sz w:val="18"/>
      <w:szCs w:val="18"/>
    </w:rPr>
  </w:style>
  <w:style w:type="character" w:styleId="PageNumber">
    <w:name w:val="page number"/>
    <w:basedOn w:val="DefaultParagraphFont"/>
    <w:rsid w:val="00B32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5023232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3030</Words>
  <Characters>17275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