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2" w:history="1">
        <w:r>
          <w:rPr>
            <w:rFonts w:ascii="仿宋" w:eastAsia="仿宋" w:hAnsi="仿宋" w:cs="仿宋" w:hint="eastAsia"/>
            <w:lang w:eastAsia="zh-CN"/>
          </w:rPr>
          <w:t>前言</w:t>
        </w:r>
        <w:r>
          <w:tab/>
        </w:r>
        <w:r>
          <w:fldChar w:fldCharType="begin"/>
        </w:r>
        <w:r>
          <w:instrText xml:space="preserve"> PAGEREF _Toc2762 \h </w:instrText>
        </w:r>
        <w:r>
          <w:fldChar w:fldCharType="separate"/>
        </w:r>
        <w:r>
          <w:t>3</w:t>
        </w:r>
        <w:r>
          <w:fldChar w:fldCharType="end"/>
        </w:r>
      </w:hyperlink>
    </w:p>
    <w:p>
      <w:pPr>
        <w:pStyle w:val="TOC1"/>
        <w:tabs>
          <w:tab w:val="right" w:leader="dot" w:pos="8306"/>
        </w:tabs>
      </w:pPr>
      <w:hyperlink w:anchor="_Toc17330" w:history="1">
        <w:r>
          <w:rPr>
            <w:rFonts w:ascii="仿宋" w:eastAsia="仿宋" w:hAnsi="仿宋" w:cs="仿宋" w:hint="eastAsia"/>
            <w:lang w:eastAsia="zh-CN"/>
          </w:rPr>
          <w:t>一、社会影响分析</w:t>
        </w:r>
        <w:r>
          <w:tab/>
        </w:r>
        <w:r>
          <w:fldChar w:fldCharType="begin"/>
        </w:r>
        <w:r>
          <w:instrText xml:space="preserve"> PAGEREF _Toc17330 \h </w:instrText>
        </w:r>
        <w:r>
          <w:fldChar w:fldCharType="separate"/>
        </w:r>
        <w:r>
          <w:t>3</w:t>
        </w:r>
        <w:r>
          <w:fldChar w:fldCharType="end"/>
        </w:r>
      </w:hyperlink>
    </w:p>
    <w:p>
      <w:pPr>
        <w:pStyle w:val="TOC2"/>
        <w:tabs>
          <w:tab w:val="right" w:leader="dot" w:pos="8306"/>
        </w:tabs>
      </w:pPr>
      <w:hyperlink w:anchor="_Toc9773" w:history="1">
        <w:r>
          <w:rPr>
            <w:rFonts w:ascii="仿宋" w:eastAsia="仿宋" w:hAnsi="仿宋" w:cs="仿宋" w:hint="eastAsia"/>
            <w:lang w:eastAsia="zh-CN"/>
          </w:rPr>
          <w:t>(一)、社会影响效果分析</w:t>
        </w:r>
        <w:r>
          <w:tab/>
        </w:r>
        <w:r>
          <w:fldChar w:fldCharType="begin"/>
        </w:r>
        <w:r>
          <w:instrText xml:space="preserve"> PAGEREF _Toc9773 \h </w:instrText>
        </w:r>
        <w:r>
          <w:fldChar w:fldCharType="separate"/>
        </w:r>
        <w:r>
          <w:t>3</w:t>
        </w:r>
        <w:r>
          <w:fldChar w:fldCharType="end"/>
        </w:r>
      </w:hyperlink>
    </w:p>
    <w:p>
      <w:pPr>
        <w:pStyle w:val="TOC2"/>
        <w:tabs>
          <w:tab w:val="right" w:leader="dot" w:pos="8306"/>
        </w:tabs>
      </w:pPr>
      <w:hyperlink w:anchor="_Toc1944" w:history="1">
        <w:r>
          <w:rPr>
            <w:rFonts w:ascii="仿宋" w:eastAsia="仿宋" w:hAnsi="仿宋" w:cs="仿宋" w:hint="eastAsia"/>
            <w:lang w:eastAsia="zh-CN"/>
          </w:rPr>
          <w:t>(二)、社会适应性分析</w:t>
        </w:r>
        <w:r>
          <w:tab/>
        </w:r>
        <w:r>
          <w:fldChar w:fldCharType="begin"/>
        </w:r>
        <w:r>
          <w:instrText xml:space="preserve"> PAGEREF _Toc1944 \h </w:instrText>
        </w:r>
        <w:r>
          <w:fldChar w:fldCharType="separate"/>
        </w:r>
        <w:r>
          <w:t>5</w:t>
        </w:r>
        <w:r>
          <w:fldChar w:fldCharType="end"/>
        </w:r>
      </w:hyperlink>
    </w:p>
    <w:p>
      <w:pPr>
        <w:pStyle w:val="TOC2"/>
        <w:tabs>
          <w:tab w:val="right" w:leader="dot" w:pos="8306"/>
        </w:tabs>
      </w:pPr>
      <w:hyperlink w:anchor="_Toc30578" w:history="1">
        <w:r>
          <w:rPr>
            <w:rFonts w:ascii="仿宋" w:eastAsia="仿宋" w:hAnsi="仿宋" w:cs="仿宋" w:hint="eastAsia"/>
            <w:lang w:eastAsia="zh-CN"/>
          </w:rPr>
          <w:t>(三)、社会风险及对策分析</w:t>
        </w:r>
        <w:r>
          <w:tab/>
        </w:r>
        <w:r>
          <w:fldChar w:fldCharType="begin"/>
        </w:r>
        <w:r>
          <w:instrText xml:space="preserve"> PAGEREF _Toc30578 \h </w:instrText>
        </w:r>
        <w:r>
          <w:fldChar w:fldCharType="separate"/>
        </w:r>
        <w:r>
          <w:t>7</w:t>
        </w:r>
        <w:r>
          <w:fldChar w:fldCharType="end"/>
        </w:r>
      </w:hyperlink>
    </w:p>
    <w:p>
      <w:pPr>
        <w:pStyle w:val="TOC1"/>
        <w:tabs>
          <w:tab w:val="right" w:leader="dot" w:pos="8306"/>
        </w:tabs>
      </w:pPr>
      <w:hyperlink w:anchor="_Toc8064" w:history="1">
        <w:r>
          <w:rPr>
            <w:rFonts w:ascii="仿宋" w:eastAsia="仿宋" w:hAnsi="仿宋" w:cs="仿宋" w:hint="eastAsia"/>
            <w:lang w:eastAsia="zh-CN"/>
          </w:rPr>
          <w:t>二、项目监理与质量保证</w:t>
        </w:r>
        <w:r>
          <w:tab/>
        </w:r>
        <w:r>
          <w:fldChar w:fldCharType="begin"/>
        </w:r>
        <w:r>
          <w:instrText xml:space="preserve"> PAGEREF _Toc8064 \h </w:instrText>
        </w:r>
        <w:r>
          <w:fldChar w:fldCharType="separate"/>
        </w:r>
        <w:r>
          <w:t>10</w:t>
        </w:r>
        <w:r>
          <w:fldChar w:fldCharType="end"/>
        </w:r>
      </w:hyperlink>
    </w:p>
    <w:p>
      <w:pPr>
        <w:pStyle w:val="TOC2"/>
        <w:tabs>
          <w:tab w:val="right" w:leader="dot" w:pos="8306"/>
        </w:tabs>
      </w:pPr>
      <w:hyperlink w:anchor="_Toc25780" w:history="1">
        <w:r>
          <w:rPr>
            <w:rFonts w:ascii="仿宋" w:eastAsia="仿宋" w:hAnsi="仿宋" w:cs="仿宋" w:hint="eastAsia"/>
            <w:lang w:eastAsia="zh-CN"/>
          </w:rPr>
          <w:t>(一)、监理体系构建</w:t>
        </w:r>
        <w:r>
          <w:tab/>
        </w:r>
        <w:r>
          <w:fldChar w:fldCharType="begin"/>
        </w:r>
        <w:r>
          <w:instrText xml:space="preserve"> PAGEREF _Toc25780 \h </w:instrText>
        </w:r>
        <w:r>
          <w:fldChar w:fldCharType="separate"/>
        </w:r>
        <w:r>
          <w:t>10</w:t>
        </w:r>
        <w:r>
          <w:fldChar w:fldCharType="end"/>
        </w:r>
      </w:hyperlink>
    </w:p>
    <w:p>
      <w:pPr>
        <w:pStyle w:val="TOC2"/>
        <w:tabs>
          <w:tab w:val="right" w:leader="dot" w:pos="8306"/>
        </w:tabs>
      </w:pPr>
      <w:hyperlink w:anchor="_Toc12399" w:history="1">
        <w:r>
          <w:rPr>
            <w:rFonts w:ascii="仿宋" w:eastAsia="仿宋" w:hAnsi="仿宋" w:cs="仿宋" w:hint="eastAsia"/>
            <w:lang w:eastAsia="zh-CN"/>
          </w:rPr>
          <w:t>(二)、质量保证体系实施</w:t>
        </w:r>
        <w:r>
          <w:tab/>
        </w:r>
        <w:r>
          <w:fldChar w:fldCharType="begin"/>
        </w:r>
        <w:r>
          <w:instrText xml:space="preserve"> PAGEREF _Toc12399 \h </w:instrText>
        </w:r>
        <w:r>
          <w:fldChar w:fldCharType="separate"/>
        </w:r>
        <w:r>
          <w:t>11</w:t>
        </w:r>
        <w:r>
          <w:fldChar w:fldCharType="end"/>
        </w:r>
      </w:hyperlink>
    </w:p>
    <w:p>
      <w:pPr>
        <w:pStyle w:val="TOC2"/>
        <w:tabs>
          <w:tab w:val="right" w:leader="dot" w:pos="8306"/>
        </w:tabs>
      </w:pPr>
      <w:hyperlink w:anchor="_Toc16621" w:history="1">
        <w:r>
          <w:rPr>
            <w:rFonts w:ascii="仿宋" w:eastAsia="仿宋" w:hAnsi="仿宋" w:cs="仿宋" w:hint="eastAsia"/>
            <w:lang w:eastAsia="zh-CN"/>
          </w:rPr>
          <w:t>(三)、监理与质量控制流程</w:t>
        </w:r>
        <w:r>
          <w:tab/>
        </w:r>
        <w:r>
          <w:fldChar w:fldCharType="begin"/>
        </w:r>
        <w:r>
          <w:instrText xml:space="preserve"> PAGEREF _Toc16621 \h </w:instrText>
        </w:r>
        <w:r>
          <w:fldChar w:fldCharType="separate"/>
        </w:r>
        <w:r>
          <w:t>12</w:t>
        </w:r>
        <w:r>
          <w:fldChar w:fldCharType="end"/>
        </w:r>
      </w:hyperlink>
    </w:p>
    <w:p>
      <w:pPr>
        <w:pStyle w:val="TOC1"/>
        <w:tabs>
          <w:tab w:val="right" w:leader="dot" w:pos="8306"/>
        </w:tabs>
      </w:pPr>
      <w:hyperlink w:anchor="_Toc9044" w:history="1">
        <w:r>
          <w:rPr>
            <w:rFonts w:ascii="仿宋" w:eastAsia="仿宋" w:hAnsi="仿宋" w:cs="仿宋" w:hint="eastAsia"/>
            <w:lang w:eastAsia="zh-CN"/>
          </w:rPr>
          <w:t>三、环境和生态影响分析</w:t>
        </w:r>
        <w:r>
          <w:tab/>
        </w:r>
        <w:r>
          <w:fldChar w:fldCharType="begin"/>
        </w:r>
        <w:r>
          <w:instrText xml:space="preserve"> PAGEREF _Toc9044 \h </w:instrText>
        </w:r>
        <w:r>
          <w:fldChar w:fldCharType="separate"/>
        </w:r>
        <w:r>
          <w:t>12</w:t>
        </w:r>
        <w:r>
          <w:fldChar w:fldCharType="end"/>
        </w:r>
      </w:hyperlink>
    </w:p>
    <w:p>
      <w:pPr>
        <w:pStyle w:val="TOC2"/>
        <w:tabs>
          <w:tab w:val="right" w:leader="dot" w:pos="8306"/>
        </w:tabs>
      </w:pPr>
      <w:hyperlink w:anchor="_Toc13222" w:history="1">
        <w:r>
          <w:rPr>
            <w:rFonts w:ascii="仿宋" w:eastAsia="仿宋" w:hAnsi="仿宋" w:cs="仿宋" w:hint="eastAsia"/>
            <w:lang w:eastAsia="zh-CN"/>
          </w:rPr>
          <w:t>(一)、环境和生态现状</w:t>
        </w:r>
        <w:r>
          <w:tab/>
        </w:r>
        <w:r>
          <w:fldChar w:fldCharType="begin"/>
        </w:r>
        <w:r>
          <w:instrText xml:space="preserve"> PAGEREF _Toc13222 \h </w:instrText>
        </w:r>
        <w:r>
          <w:fldChar w:fldCharType="separate"/>
        </w:r>
        <w:r>
          <w:t>12</w:t>
        </w:r>
        <w:r>
          <w:fldChar w:fldCharType="end"/>
        </w:r>
      </w:hyperlink>
    </w:p>
    <w:p>
      <w:pPr>
        <w:pStyle w:val="TOC2"/>
        <w:tabs>
          <w:tab w:val="right" w:leader="dot" w:pos="8306"/>
        </w:tabs>
      </w:pPr>
      <w:hyperlink w:anchor="_Toc17037" w:history="1">
        <w:r>
          <w:rPr>
            <w:rFonts w:ascii="仿宋" w:eastAsia="仿宋" w:hAnsi="仿宋" w:cs="仿宋" w:hint="eastAsia"/>
            <w:lang w:eastAsia="zh-CN"/>
          </w:rPr>
          <w:t>(二)、生态环境影响分析</w:t>
        </w:r>
        <w:r>
          <w:tab/>
        </w:r>
        <w:r>
          <w:fldChar w:fldCharType="begin"/>
        </w:r>
        <w:r>
          <w:instrText xml:space="preserve"> PAGEREF _Toc17037 \h </w:instrText>
        </w:r>
        <w:r>
          <w:fldChar w:fldCharType="separate"/>
        </w:r>
        <w:r>
          <w:t>14</w:t>
        </w:r>
        <w:r>
          <w:fldChar w:fldCharType="end"/>
        </w:r>
      </w:hyperlink>
    </w:p>
    <w:p>
      <w:pPr>
        <w:pStyle w:val="TOC2"/>
        <w:tabs>
          <w:tab w:val="right" w:leader="dot" w:pos="8306"/>
        </w:tabs>
      </w:pPr>
      <w:hyperlink w:anchor="_Toc25334" w:history="1">
        <w:r>
          <w:rPr>
            <w:rFonts w:ascii="仿宋" w:eastAsia="仿宋" w:hAnsi="仿宋" w:cs="仿宋" w:hint="eastAsia"/>
            <w:lang w:eastAsia="zh-CN"/>
          </w:rPr>
          <w:t>(三)、生态环境保护措施</w:t>
        </w:r>
        <w:r>
          <w:tab/>
        </w:r>
        <w:r>
          <w:fldChar w:fldCharType="begin"/>
        </w:r>
        <w:r>
          <w:instrText xml:space="preserve"> PAGEREF _Toc25334 \h </w:instrText>
        </w:r>
        <w:r>
          <w:fldChar w:fldCharType="separate"/>
        </w:r>
        <w:r>
          <w:t>15</w:t>
        </w:r>
        <w:r>
          <w:fldChar w:fldCharType="end"/>
        </w:r>
      </w:hyperlink>
    </w:p>
    <w:p>
      <w:pPr>
        <w:pStyle w:val="TOC2"/>
        <w:tabs>
          <w:tab w:val="right" w:leader="dot" w:pos="8306"/>
        </w:tabs>
      </w:pPr>
      <w:hyperlink w:anchor="_Toc13393" w:history="1">
        <w:r>
          <w:rPr>
            <w:rFonts w:ascii="仿宋" w:eastAsia="仿宋" w:hAnsi="仿宋" w:cs="仿宋" w:hint="eastAsia"/>
            <w:lang w:eastAsia="zh-CN"/>
          </w:rPr>
          <w:t>(四)、地质灾害影响分析</w:t>
        </w:r>
        <w:r>
          <w:tab/>
        </w:r>
        <w:r>
          <w:fldChar w:fldCharType="begin"/>
        </w:r>
        <w:r>
          <w:instrText xml:space="preserve"> PAGEREF _Toc13393 \h </w:instrText>
        </w:r>
        <w:r>
          <w:fldChar w:fldCharType="separate"/>
        </w:r>
        <w:r>
          <w:t>17</w:t>
        </w:r>
        <w:r>
          <w:fldChar w:fldCharType="end"/>
        </w:r>
      </w:hyperlink>
    </w:p>
    <w:p>
      <w:pPr>
        <w:pStyle w:val="TOC2"/>
        <w:tabs>
          <w:tab w:val="right" w:leader="dot" w:pos="8306"/>
        </w:tabs>
      </w:pPr>
      <w:hyperlink w:anchor="_Toc6827" w:history="1">
        <w:r>
          <w:rPr>
            <w:rFonts w:ascii="仿宋" w:eastAsia="仿宋" w:hAnsi="仿宋" w:cs="仿宋" w:hint="eastAsia"/>
            <w:lang w:eastAsia="zh-CN"/>
          </w:rPr>
          <w:t>(五)、特殊环境影响</w:t>
        </w:r>
        <w:r>
          <w:tab/>
        </w:r>
        <w:r>
          <w:fldChar w:fldCharType="begin"/>
        </w:r>
        <w:r>
          <w:instrText xml:space="preserve"> PAGEREF _Toc6827 \h </w:instrText>
        </w:r>
        <w:r>
          <w:fldChar w:fldCharType="separate"/>
        </w:r>
        <w:r>
          <w:t>18</w:t>
        </w:r>
        <w:r>
          <w:fldChar w:fldCharType="end"/>
        </w:r>
      </w:hyperlink>
    </w:p>
    <w:p>
      <w:pPr>
        <w:pStyle w:val="TOC1"/>
        <w:tabs>
          <w:tab w:val="right" w:leader="dot" w:pos="8306"/>
        </w:tabs>
      </w:pPr>
      <w:hyperlink w:anchor="_Toc16841" w:history="1">
        <w:r>
          <w:rPr>
            <w:rFonts w:ascii="仿宋" w:eastAsia="仿宋" w:hAnsi="仿宋" w:cs="仿宋" w:hint="eastAsia"/>
            <w:lang w:eastAsia="zh-CN"/>
          </w:rPr>
          <w:t>四、经济影响分析</w:t>
        </w:r>
        <w:r>
          <w:tab/>
        </w:r>
        <w:r>
          <w:fldChar w:fldCharType="begin"/>
        </w:r>
        <w:r>
          <w:instrText xml:space="preserve"> PAGEREF _Toc16841 \h </w:instrText>
        </w:r>
        <w:r>
          <w:fldChar w:fldCharType="separate"/>
        </w:r>
        <w:r>
          <w:t>19</w:t>
        </w:r>
        <w:r>
          <w:fldChar w:fldCharType="end"/>
        </w:r>
      </w:hyperlink>
    </w:p>
    <w:p>
      <w:pPr>
        <w:pStyle w:val="TOC2"/>
        <w:tabs>
          <w:tab w:val="right" w:leader="dot" w:pos="8306"/>
        </w:tabs>
      </w:pPr>
      <w:hyperlink w:anchor="_Toc16792" w:history="1">
        <w:r>
          <w:rPr>
            <w:rFonts w:ascii="仿宋" w:eastAsia="仿宋" w:hAnsi="仿宋" w:cs="仿宋" w:hint="eastAsia"/>
            <w:lang w:eastAsia="zh-CN"/>
          </w:rPr>
          <w:t>(一)、经济费用效益或费用效果分析</w:t>
        </w:r>
        <w:r>
          <w:tab/>
        </w:r>
        <w:r>
          <w:fldChar w:fldCharType="begin"/>
        </w:r>
        <w:r>
          <w:instrText xml:space="preserve"> PAGEREF _Toc16792 \h </w:instrText>
        </w:r>
        <w:r>
          <w:fldChar w:fldCharType="separate"/>
        </w:r>
        <w:r>
          <w:t>19</w:t>
        </w:r>
        <w:r>
          <w:fldChar w:fldCharType="end"/>
        </w:r>
      </w:hyperlink>
    </w:p>
    <w:p>
      <w:pPr>
        <w:pStyle w:val="TOC2"/>
        <w:tabs>
          <w:tab w:val="right" w:leader="dot" w:pos="8306"/>
        </w:tabs>
      </w:pPr>
      <w:hyperlink w:anchor="_Toc6050" w:history="1">
        <w:r>
          <w:rPr>
            <w:rFonts w:ascii="仿宋" w:eastAsia="仿宋" w:hAnsi="仿宋" w:cs="仿宋" w:hint="eastAsia"/>
            <w:lang w:eastAsia="zh-CN"/>
          </w:rPr>
          <w:t>(二)、行业影响分析</w:t>
        </w:r>
        <w:r>
          <w:tab/>
        </w:r>
        <w:r>
          <w:fldChar w:fldCharType="begin"/>
        </w:r>
        <w:r>
          <w:instrText xml:space="preserve"> PAGEREF _Toc6050 \h </w:instrText>
        </w:r>
        <w:r>
          <w:fldChar w:fldCharType="separate"/>
        </w:r>
        <w:r>
          <w:t>21</w:t>
        </w:r>
        <w:r>
          <w:fldChar w:fldCharType="end"/>
        </w:r>
      </w:hyperlink>
    </w:p>
    <w:p>
      <w:pPr>
        <w:pStyle w:val="TOC2"/>
        <w:tabs>
          <w:tab w:val="right" w:leader="dot" w:pos="8306"/>
        </w:tabs>
      </w:pPr>
      <w:hyperlink w:anchor="_Toc13905" w:history="1">
        <w:r>
          <w:rPr>
            <w:rFonts w:ascii="仿宋" w:eastAsia="仿宋" w:hAnsi="仿宋" w:cs="仿宋" w:hint="eastAsia"/>
            <w:lang w:eastAsia="zh-CN"/>
          </w:rPr>
          <w:t>(三)、区域经济影响分析</w:t>
        </w:r>
        <w:r>
          <w:tab/>
        </w:r>
        <w:r>
          <w:fldChar w:fldCharType="begin"/>
        </w:r>
        <w:r>
          <w:instrText xml:space="preserve"> PAGEREF _Toc13905 \h </w:instrText>
        </w:r>
        <w:r>
          <w:fldChar w:fldCharType="separate"/>
        </w:r>
        <w:r>
          <w:t>23</w:t>
        </w:r>
        <w:r>
          <w:fldChar w:fldCharType="end"/>
        </w:r>
      </w:hyperlink>
    </w:p>
    <w:p>
      <w:pPr>
        <w:pStyle w:val="TOC2"/>
        <w:tabs>
          <w:tab w:val="right" w:leader="dot" w:pos="8306"/>
        </w:tabs>
      </w:pPr>
      <w:hyperlink w:anchor="_Toc21582" w:history="1">
        <w:r>
          <w:rPr>
            <w:rFonts w:ascii="仿宋" w:eastAsia="仿宋" w:hAnsi="仿宋" w:cs="仿宋" w:hint="eastAsia"/>
            <w:lang w:eastAsia="zh-CN"/>
          </w:rPr>
          <w:t>(四)、宏观经济影响分析</w:t>
        </w:r>
        <w:r>
          <w:tab/>
        </w:r>
        <w:r>
          <w:fldChar w:fldCharType="begin"/>
        </w:r>
        <w:r>
          <w:instrText xml:space="preserve"> PAGEREF _Toc21582 \h </w:instrText>
        </w:r>
        <w:r>
          <w:fldChar w:fldCharType="separate"/>
        </w:r>
        <w:r>
          <w:t>24</w:t>
        </w:r>
        <w:r>
          <w:fldChar w:fldCharType="end"/>
        </w:r>
      </w:hyperlink>
    </w:p>
    <w:p>
      <w:pPr>
        <w:pStyle w:val="TOC1"/>
        <w:tabs>
          <w:tab w:val="right" w:leader="dot" w:pos="8306"/>
        </w:tabs>
      </w:pPr>
      <w:hyperlink w:anchor="_Toc14054" w:history="1">
        <w:r>
          <w:rPr>
            <w:rFonts w:ascii="仿宋" w:eastAsia="仿宋" w:hAnsi="仿宋" w:cs="仿宋" w:hint="eastAsia"/>
            <w:lang w:eastAsia="zh-CN"/>
          </w:rPr>
          <w:t>五、背景、必要性分析</w:t>
        </w:r>
        <w:r>
          <w:tab/>
        </w:r>
        <w:r>
          <w:fldChar w:fldCharType="begin"/>
        </w:r>
        <w:r>
          <w:instrText xml:space="preserve"> PAGEREF _Toc14054 \h </w:instrText>
        </w:r>
        <w:r>
          <w:fldChar w:fldCharType="separate"/>
        </w:r>
        <w:r>
          <w:t>25</w:t>
        </w:r>
        <w:r>
          <w:fldChar w:fldCharType="end"/>
        </w:r>
      </w:hyperlink>
    </w:p>
    <w:p>
      <w:pPr>
        <w:pStyle w:val="TOC2"/>
        <w:tabs>
          <w:tab w:val="right" w:leader="dot" w:pos="8306"/>
        </w:tabs>
      </w:pPr>
      <w:hyperlink w:anchor="_Toc6496" w:history="1">
        <w:r>
          <w:rPr>
            <w:rFonts w:ascii="仿宋" w:eastAsia="仿宋" w:hAnsi="仿宋" w:cs="仿宋" w:hint="eastAsia"/>
            <w:lang w:eastAsia="zh-CN"/>
          </w:rPr>
          <w:t>(一)、项目建设背景</w:t>
        </w:r>
        <w:r>
          <w:tab/>
        </w:r>
        <w:r>
          <w:fldChar w:fldCharType="begin"/>
        </w:r>
        <w:r>
          <w:instrText xml:space="preserve"> PAGEREF _Toc6496 \h </w:instrText>
        </w:r>
        <w:r>
          <w:fldChar w:fldCharType="separate"/>
        </w:r>
        <w:r>
          <w:t>25</w:t>
        </w:r>
        <w:r>
          <w:fldChar w:fldCharType="end"/>
        </w:r>
      </w:hyperlink>
    </w:p>
    <w:p>
      <w:pPr>
        <w:pStyle w:val="TOC2"/>
        <w:tabs>
          <w:tab w:val="right" w:leader="dot" w:pos="8306"/>
        </w:tabs>
      </w:pPr>
      <w:hyperlink w:anchor="_Toc21340" w:history="1">
        <w:r>
          <w:rPr>
            <w:rFonts w:ascii="仿宋" w:eastAsia="仿宋" w:hAnsi="仿宋" w:cs="仿宋" w:hint="eastAsia"/>
            <w:lang w:eastAsia="zh-CN"/>
          </w:rPr>
          <w:t>(二)、必要性分析</w:t>
        </w:r>
        <w:r>
          <w:tab/>
        </w:r>
        <w:r>
          <w:fldChar w:fldCharType="begin"/>
        </w:r>
        <w:r>
          <w:instrText xml:space="preserve"> PAGEREF _Toc21340 \h </w:instrText>
        </w:r>
        <w:r>
          <w:fldChar w:fldCharType="separate"/>
        </w:r>
        <w:r>
          <w:t>26</w:t>
        </w:r>
        <w:r>
          <w:fldChar w:fldCharType="end"/>
        </w:r>
      </w:hyperlink>
    </w:p>
    <w:p>
      <w:pPr>
        <w:pStyle w:val="TOC2"/>
        <w:tabs>
          <w:tab w:val="right" w:leader="dot" w:pos="8306"/>
        </w:tabs>
      </w:pPr>
      <w:hyperlink w:anchor="_Toc16541" w:history="1">
        <w:r>
          <w:rPr>
            <w:rFonts w:ascii="仿宋" w:eastAsia="仿宋" w:hAnsi="仿宋" w:cs="仿宋" w:hint="eastAsia"/>
            <w:lang w:eastAsia="zh-CN"/>
          </w:rPr>
          <w:t>(三)、项目建设有利条件</w:t>
        </w:r>
        <w:r>
          <w:tab/>
        </w:r>
        <w:r>
          <w:fldChar w:fldCharType="begin"/>
        </w:r>
        <w:r>
          <w:instrText xml:space="preserve"> PAGEREF _Toc16541 \h </w:instrText>
        </w:r>
        <w:r>
          <w:fldChar w:fldCharType="separate"/>
        </w:r>
        <w:r>
          <w:t>28</w:t>
        </w:r>
        <w:r>
          <w:fldChar w:fldCharType="end"/>
        </w:r>
      </w:hyperlink>
    </w:p>
    <w:p>
      <w:pPr>
        <w:pStyle w:val="TOC1"/>
        <w:tabs>
          <w:tab w:val="right" w:leader="dot" w:pos="8306"/>
        </w:tabs>
      </w:pPr>
      <w:hyperlink w:anchor="_Toc10477" w:history="1">
        <w:r>
          <w:rPr>
            <w:rFonts w:ascii="仿宋" w:eastAsia="仿宋" w:hAnsi="仿宋" w:cs="仿宋" w:hint="eastAsia"/>
            <w:lang w:eastAsia="zh-CN"/>
          </w:rPr>
          <w:t>六、资源开发及综合利用分析</w:t>
        </w:r>
        <w:r>
          <w:tab/>
        </w:r>
        <w:r>
          <w:fldChar w:fldCharType="begin"/>
        </w:r>
        <w:r>
          <w:instrText xml:space="preserve"> PAGEREF _Toc10477 \h </w:instrText>
        </w:r>
        <w:r>
          <w:fldChar w:fldCharType="separate"/>
        </w:r>
        <w:r>
          <w:t>29</w:t>
        </w:r>
        <w:r>
          <w:fldChar w:fldCharType="end"/>
        </w:r>
      </w:hyperlink>
    </w:p>
    <w:p>
      <w:pPr>
        <w:pStyle w:val="TOC2"/>
        <w:tabs>
          <w:tab w:val="right" w:leader="dot" w:pos="8306"/>
        </w:tabs>
      </w:pPr>
      <w:hyperlink w:anchor="_Toc6838" w:history="1">
        <w:r>
          <w:rPr>
            <w:rFonts w:ascii="仿宋" w:eastAsia="仿宋" w:hAnsi="仿宋" w:cs="仿宋" w:hint="eastAsia"/>
            <w:lang w:eastAsia="zh-CN"/>
          </w:rPr>
          <w:t>(一)、资源开发方案</w:t>
        </w:r>
        <w:r>
          <w:tab/>
        </w:r>
        <w:r>
          <w:fldChar w:fldCharType="begin"/>
        </w:r>
        <w:r>
          <w:instrText xml:space="preserve"> PAGEREF _Toc6838 \h </w:instrText>
        </w:r>
        <w:r>
          <w:fldChar w:fldCharType="separate"/>
        </w:r>
        <w:r>
          <w:t>29</w:t>
        </w:r>
        <w:r>
          <w:fldChar w:fldCharType="end"/>
        </w:r>
      </w:hyperlink>
    </w:p>
    <w:p>
      <w:pPr>
        <w:pStyle w:val="TOC2"/>
        <w:tabs>
          <w:tab w:val="right" w:leader="dot" w:pos="8306"/>
        </w:tabs>
      </w:pPr>
      <w:hyperlink w:anchor="_Toc21598" w:history="1">
        <w:r>
          <w:rPr>
            <w:rFonts w:ascii="仿宋" w:eastAsia="仿宋" w:hAnsi="仿宋" w:cs="仿宋" w:hint="eastAsia"/>
            <w:lang w:eastAsia="zh-CN"/>
          </w:rPr>
          <w:t>(二)、资源利用方案</w:t>
        </w:r>
        <w:r>
          <w:tab/>
        </w:r>
        <w:r>
          <w:fldChar w:fldCharType="begin"/>
        </w:r>
        <w:r>
          <w:instrText xml:space="preserve"> PAGEREF _Toc21598 \h </w:instrText>
        </w:r>
        <w:r>
          <w:fldChar w:fldCharType="separate"/>
        </w:r>
        <w:r>
          <w:t>31</w:t>
        </w:r>
        <w:r>
          <w:fldChar w:fldCharType="end"/>
        </w:r>
      </w:hyperlink>
    </w:p>
    <w:p>
      <w:pPr>
        <w:pStyle w:val="TOC2"/>
        <w:tabs>
          <w:tab w:val="right" w:leader="dot" w:pos="8306"/>
        </w:tabs>
      </w:pPr>
      <w:hyperlink w:anchor="_Toc3281" w:history="1">
        <w:r>
          <w:rPr>
            <w:rFonts w:ascii="仿宋" w:eastAsia="仿宋" w:hAnsi="仿宋" w:cs="仿宋" w:hint="eastAsia"/>
            <w:lang w:eastAsia="zh-CN"/>
          </w:rPr>
          <w:t>(三)、资源节约措施</w:t>
        </w:r>
        <w:r>
          <w:tab/>
        </w:r>
        <w:r>
          <w:fldChar w:fldCharType="begin"/>
        </w:r>
        <w:r>
          <w:instrText xml:space="preserve"> PAGEREF _Toc3281 \h </w:instrText>
        </w:r>
        <w:r>
          <w:fldChar w:fldCharType="separate"/>
        </w:r>
        <w:r>
          <w:t>32</w:t>
        </w:r>
        <w:r>
          <w:fldChar w:fldCharType="end"/>
        </w:r>
      </w:hyperlink>
    </w:p>
    <w:p>
      <w:pPr>
        <w:pStyle w:val="TOC1"/>
        <w:tabs>
          <w:tab w:val="right" w:leader="dot" w:pos="8306"/>
        </w:tabs>
      </w:pPr>
      <w:hyperlink w:anchor="_Toc15335" w:history="1">
        <w:r>
          <w:rPr>
            <w:rFonts w:ascii="仿宋" w:eastAsia="仿宋" w:hAnsi="仿宋" w:cs="仿宋" w:hint="eastAsia"/>
            <w:lang w:eastAsia="zh-CN"/>
          </w:rPr>
          <w:t>七、经济效益与社会效益优化</w:t>
        </w:r>
        <w:r>
          <w:tab/>
        </w:r>
        <w:r>
          <w:fldChar w:fldCharType="begin"/>
        </w:r>
        <w:r>
          <w:instrText xml:space="preserve"> PAGEREF _Toc15335 \h </w:instrText>
        </w:r>
        <w:r>
          <w:fldChar w:fldCharType="separate"/>
        </w:r>
        <w:r>
          <w:t>33</w:t>
        </w:r>
        <w:r>
          <w:fldChar w:fldCharType="end"/>
        </w:r>
      </w:hyperlink>
    </w:p>
    <w:p>
      <w:pPr>
        <w:pStyle w:val="TOC2"/>
        <w:tabs>
          <w:tab w:val="right" w:leader="dot" w:pos="8306"/>
        </w:tabs>
      </w:pPr>
      <w:hyperlink w:anchor="_Toc19267" w:history="1">
        <w:r>
          <w:rPr>
            <w:rFonts w:ascii="仿宋" w:eastAsia="仿宋" w:hAnsi="仿宋" w:cs="仿宋" w:hint="eastAsia"/>
            <w:lang w:eastAsia="zh-CN"/>
          </w:rPr>
          <w:t>(一)、经济效益提升策略</w:t>
        </w:r>
        <w:r>
          <w:tab/>
        </w:r>
        <w:r>
          <w:fldChar w:fldCharType="begin"/>
        </w:r>
        <w:r>
          <w:instrText xml:space="preserve"> PAGEREF _Toc19267 \h </w:instrText>
        </w:r>
        <w:r>
          <w:fldChar w:fldCharType="separate"/>
        </w:r>
        <w:r>
          <w:t>33</w:t>
        </w:r>
        <w:r>
          <w:fldChar w:fldCharType="end"/>
        </w:r>
      </w:hyperlink>
    </w:p>
    <w:p>
      <w:pPr>
        <w:pStyle w:val="TOC2"/>
        <w:tabs>
          <w:tab w:val="right" w:leader="dot" w:pos="8306"/>
        </w:tabs>
      </w:pPr>
      <w:hyperlink w:anchor="_Toc5511" w:history="1">
        <w:r>
          <w:rPr>
            <w:rFonts w:ascii="仿宋" w:eastAsia="仿宋" w:hAnsi="仿宋" w:cs="仿宋" w:hint="eastAsia"/>
            <w:lang w:eastAsia="zh-CN"/>
          </w:rPr>
          <w:t>(二)、社会效益增强方案</w:t>
        </w:r>
        <w:r>
          <w:tab/>
        </w:r>
        <w:r>
          <w:fldChar w:fldCharType="begin"/>
        </w:r>
        <w:r>
          <w:instrText xml:space="preserve"> PAGEREF _Toc5511 \h </w:instrText>
        </w:r>
        <w:r>
          <w:fldChar w:fldCharType="separate"/>
        </w:r>
        <w:r>
          <w:t>34</w:t>
        </w:r>
        <w:r>
          <w:fldChar w:fldCharType="end"/>
        </w:r>
      </w:hyperlink>
    </w:p>
    <w:p>
      <w:pPr>
        <w:pStyle w:val="TOC1"/>
        <w:tabs>
          <w:tab w:val="right" w:leader="dot" w:pos="8306"/>
        </w:tabs>
      </w:pPr>
      <w:hyperlink w:anchor="_Toc8999" w:history="1">
        <w:r>
          <w:rPr>
            <w:rFonts w:ascii="仿宋" w:eastAsia="仿宋" w:hAnsi="仿宋" w:cs="仿宋" w:hint="eastAsia"/>
            <w:lang w:eastAsia="zh-CN"/>
          </w:rPr>
          <w:t>八、环境保护与治理方案</w:t>
        </w:r>
        <w:r>
          <w:tab/>
        </w:r>
        <w:r>
          <w:fldChar w:fldCharType="begin"/>
        </w:r>
        <w:r>
          <w:instrText xml:space="preserve"> PAGEREF _Toc8999 \h </w:instrText>
        </w:r>
        <w:r>
          <w:fldChar w:fldCharType="separate"/>
        </w:r>
        <w:r>
          <w:t>35</w:t>
        </w:r>
        <w:r>
          <w:fldChar w:fldCharType="end"/>
        </w:r>
      </w:hyperlink>
    </w:p>
    <w:p>
      <w:pPr>
        <w:pStyle w:val="TOC2"/>
        <w:tabs>
          <w:tab w:val="right" w:leader="dot" w:pos="8306"/>
        </w:tabs>
      </w:pPr>
      <w:hyperlink w:anchor="_Toc29874" w:history="1">
        <w:r>
          <w:rPr>
            <w:rFonts w:ascii="仿宋" w:eastAsia="仿宋" w:hAnsi="仿宋" w:cs="仿宋" w:hint="eastAsia"/>
            <w:lang w:eastAsia="zh-CN"/>
          </w:rPr>
          <w:t>(一)、项目环境影响评估</w:t>
        </w:r>
        <w:r>
          <w:tab/>
        </w:r>
        <w:r>
          <w:fldChar w:fldCharType="begin"/>
        </w:r>
        <w:r>
          <w:instrText xml:space="preserve"> PAGEREF _Toc29874 \h </w:instrText>
        </w:r>
        <w:r>
          <w:fldChar w:fldCharType="separate"/>
        </w:r>
        <w:r>
          <w:t>35</w:t>
        </w:r>
        <w:r>
          <w:fldChar w:fldCharType="end"/>
        </w:r>
      </w:hyperlink>
    </w:p>
    <w:p>
      <w:pPr>
        <w:pStyle w:val="TOC2"/>
        <w:tabs>
          <w:tab w:val="right" w:leader="dot" w:pos="8306"/>
        </w:tabs>
      </w:pPr>
      <w:hyperlink w:anchor="_Toc4543" w:history="1">
        <w:r>
          <w:rPr>
            <w:rFonts w:ascii="仿宋" w:eastAsia="仿宋" w:hAnsi="仿宋" w:cs="仿宋" w:hint="eastAsia"/>
            <w:lang w:eastAsia="zh-CN"/>
          </w:rPr>
          <w:t>(二)、环境保护措施与治理方案</w:t>
        </w:r>
        <w:r>
          <w:tab/>
        </w:r>
        <w:r>
          <w:fldChar w:fldCharType="begin"/>
        </w:r>
        <w:r>
          <w:instrText xml:space="preserve"> PAGEREF _Toc4543 \h </w:instrText>
        </w:r>
        <w:r>
          <w:fldChar w:fldCharType="separate"/>
        </w:r>
        <w:r>
          <w:t>35</w:t>
        </w:r>
        <w:r>
          <w:fldChar w:fldCharType="end"/>
        </w:r>
      </w:hyperlink>
    </w:p>
    <w:p>
      <w:pPr>
        <w:pStyle w:val="TOC1"/>
        <w:tabs>
          <w:tab w:val="right" w:leader="dot" w:pos="8306"/>
        </w:tabs>
      </w:pPr>
      <w:hyperlink w:anchor="_Toc17085" w:history="1">
        <w:r>
          <w:rPr>
            <w:rFonts w:ascii="仿宋" w:eastAsia="仿宋" w:hAnsi="仿宋" w:cs="仿宋" w:hint="eastAsia"/>
            <w:lang w:eastAsia="zh-CN"/>
          </w:rPr>
          <w:t>九、土地利用与规划方案</w:t>
        </w:r>
        <w:r>
          <w:tab/>
        </w:r>
        <w:r>
          <w:fldChar w:fldCharType="begin"/>
        </w:r>
        <w:r>
          <w:instrText xml:space="preserve"> PAGEREF _Toc17085 \h </w:instrText>
        </w:r>
        <w:r>
          <w:fldChar w:fldCharType="separate"/>
        </w:r>
        <w:r>
          <w:t>36</w:t>
        </w:r>
        <w:r>
          <w:fldChar w:fldCharType="end"/>
        </w:r>
      </w:hyperlink>
    </w:p>
    <w:p>
      <w:pPr>
        <w:pStyle w:val="TOC2"/>
        <w:tabs>
          <w:tab w:val="right" w:leader="dot" w:pos="8306"/>
        </w:tabs>
      </w:pPr>
      <w:hyperlink w:anchor="_Toc8125" w:history="1">
        <w:r>
          <w:rPr>
            <w:rFonts w:ascii="仿宋" w:eastAsia="仿宋" w:hAnsi="仿宋" w:cs="仿宋" w:hint="eastAsia"/>
            <w:lang w:eastAsia="zh-CN"/>
          </w:rPr>
          <w:t>(一)、项目用地情况分析</w:t>
        </w:r>
        <w:r>
          <w:tab/>
        </w:r>
        <w:r>
          <w:fldChar w:fldCharType="begin"/>
        </w:r>
        <w:r>
          <w:instrText xml:space="preserve"> PAGEREF _Toc8125 \h </w:instrText>
        </w:r>
        <w:r>
          <w:fldChar w:fldCharType="separate"/>
        </w:r>
        <w:r>
          <w:t>36</w:t>
        </w:r>
        <w:r>
          <w:fldChar w:fldCharType="end"/>
        </w:r>
      </w:hyperlink>
    </w:p>
    <w:p>
      <w:pPr>
        <w:pStyle w:val="TOC2"/>
        <w:tabs>
          <w:tab w:val="right" w:leader="dot" w:pos="8306"/>
        </w:tabs>
      </w:pPr>
      <w:hyperlink w:anchor="_Toc24448" w:history="1">
        <w:r>
          <w:rPr>
            <w:rFonts w:ascii="仿宋" w:eastAsia="仿宋" w:hAnsi="仿宋" w:cs="仿宋" w:hint="eastAsia"/>
            <w:lang w:eastAsia="zh-CN"/>
          </w:rPr>
          <w:t>(二)、土地利用规划方案</w:t>
        </w:r>
        <w:r>
          <w:tab/>
        </w:r>
        <w:r>
          <w:fldChar w:fldCharType="begin"/>
        </w:r>
        <w:r>
          <w:instrText xml:space="preserve"> PAGEREF _Toc24448 \h </w:instrText>
        </w:r>
        <w:r>
          <w:fldChar w:fldCharType="separate"/>
        </w:r>
        <w:r>
          <w:t>37</w:t>
        </w:r>
        <w:r>
          <w:fldChar w:fldCharType="end"/>
        </w:r>
      </w:hyperlink>
    </w:p>
    <w:p>
      <w:pPr>
        <w:pStyle w:val="TOC1"/>
        <w:tabs>
          <w:tab w:val="right" w:leader="dot" w:pos="8306"/>
        </w:tabs>
      </w:pPr>
      <w:hyperlink w:anchor="_Toc26594" w:history="1">
        <w:r>
          <w:rPr>
            <w:rFonts w:ascii="仿宋" w:eastAsia="仿宋" w:hAnsi="仿宋" w:cs="仿宋" w:hint="eastAsia"/>
            <w:lang w:eastAsia="zh-CN"/>
          </w:rPr>
          <w:t>十、项目实施与管理方案</w:t>
        </w:r>
        <w:r>
          <w:tab/>
        </w:r>
        <w:r>
          <w:fldChar w:fldCharType="begin"/>
        </w:r>
        <w:r>
          <w:instrText xml:space="preserve"> PAGEREF _Toc26594 \h </w:instrText>
        </w:r>
        <w:r>
          <w:fldChar w:fldCharType="separate"/>
        </w:r>
        <w:r>
          <w:t>38</w:t>
        </w:r>
        <w:r>
          <w:fldChar w:fldCharType="end"/>
        </w:r>
      </w:hyperlink>
    </w:p>
    <w:p>
      <w:pPr>
        <w:pStyle w:val="TOC2"/>
        <w:tabs>
          <w:tab w:val="right" w:leader="dot" w:pos="8306"/>
        </w:tabs>
      </w:pPr>
      <w:hyperlink w:anchor="_Toc21487" w:history="1">
        <w:r>
          <w:rPr>
            <w:rFonts w:ascii="仿宋" w:eastAsia="仿宋" w:hAnsi="仿宋" w:cs="仿宋" w:hint="eastAsia"/>
            <w:lang w:eastAsia="zh-CN"/>
          </w:rPr>
          <w:t>(一)、项目实施计划</w:t>
        </w:r>
        <w:r>
          <w:tab/>
        </w:r>
        <w:r>
          <w:fldChar w:fldCharType="begin"/>
        </w:r>
        <w:r>
          <w:instrText xml:space="preserve"> PAGEREF _Toc21487 \h </w:instrText>
        </w:r>
        <w:r>
          <w:fldChar w:fldCharType="separate"/>
        </w:r>
        <w:r>
          <w:t>38</w:t>
        </w:r>
        <w:r>
          <w:fldChar w:fldCharType="end"/>
        </w:r>
      </w:hyperlink>
    </w:p>
    <w:p>
      <w:pPr>
        <w:pStyle w:val="TOC2"/>
        <w:tabs>
          <w:tab w:val="right" w:leader="dot" w:pos="8306"/>
        </w:tabs>
      </w:pPr>
      <w:hyperlink w:anchor="_Toc11162" w:history="1">
        <w:r>
          <w:rPr>
            <w:rFonts w:ascii="仿宋" w:eastAsia="仿宋" w:hAnsi="仿宋" w:cs="仿宋" w:hint="eastAsia"/>
            <w:lang w:eastAsia="zh-CN"/>
          </w:rPr>
          <w:t>(二)、项目组织机构与职责</w:t>
        </w:r>
        <w:r>
          <w:tab/>
        </w:r>
        <w:r>
          <w:fldChar w:fldCharType="begin"/>
        </w:r>
        <w:r>
          <w:instrText xml:space="preserve"> PAGEREF _Toc11162 \h </w:instrText>
        </w:r>
        <w:r>
          <w:fldChar w:fldCharType="separate"/>
        </w:r>
        <w:r>
          <w:t>39</w:t>
        </w:r>
        <w:r>
          <w:fldChar w:fldCharType="end"/>
        </w:r>
      </w:hyperlink>
    </w:p>
    <w:p>
      <w:pPr>
        <w:pStyle w:val="TOC2"/>
        <w:tabs>
          <w:tab w:val="right" w:leader="dot" w:pos="8306"/>
        </w:tabs>
      </w:pPr>
      <w:hyperlink w:anchor="_Toc3791" w:history="1">
        <w:r>
          <w:rPr>
            <w:rFonts w:ascii="仿宋" w:eastAsia="仿宋" w:hAnsi="仿宋" w:cs="仿宋" w:hint="eastAsia"/>
            <w:lang w:eastAsia="zh-CN"/>
          </w:rPr>
          <w:t>(三)、项目管理与监控体系</w:t>
        </w:r>
        <w:r>
          <w:tab/>
        </w:r>
        <w:r>
          <w:fldChar w:fldCharType="begin"/>
        </w:r>
        <w:r>
          <w:instrText xml:space="preserve"> PAGEREF _Toc3791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9" w:history="1">
        <w:r>
          <w:rPr>
            <w:rFonts w:ascii="仿宋" w:eastAsia="仿宋" w:hAnsi="仿宋" w:cs="仿宋" w:hint="eastAsia"/>
            <w:lang w:eastAsia="zh-CN"/>
          </w:rPr>
          <w:t>十一、项目进度计划</w:t>
        </w:r>
        <w:r>
          <w:tab/>
        </w:r>
        <w:r>
          <w:fldChar w:fldCharType="begin"/>
        </w:r>
        <w:r>
          <w:instrText xml:space="preserve"> PAGEREF _Toc11649 \h </w:instrText>
        </w:r>
        <w:r>
          <w:fldChar w:fldCharType="separate"/>
        </w:r>
        <w:r>
          <w:t>44</w:t>
        </w:r>
        <w:r>
          <w:fldChar w:fldCharType="end"/>
        </w:r>
      </w:hyperlink>
    </w:p>
    <w:p>
      <w:pPr>
        <w:pStyle w:val="TOC2"/>
        <w:tabs>
          <w:tab w:val="right" w:leader="dot" w:pos="8306"/>
        </w:tabs>
      </w:pPr>
      <w:hyperlink w:anchor="_Toc9127" w:history="1">
        <w:r>
          <w:rPr>
            <w:rFonts w:ascii="仿宋" w:eastAsia="仿宋" w:hAnsi="仿宋" w:cs="仿宋" w:hint="eastAsia"/>
            <w:lang w:eastAsia="zh-CN"/>
          </w:rPr>
          <w:t>(一)、建设周期</w:t>
        </w:r>
        <w:r>
          <w:tab/>
        </w:r>
        <w:r>
          <w:fldChar w:fldCharType="begin"/>
        </w:r>
        <w:r>
          <w:instrText xml:space="preserve"> PAGEREF _Toc9127 \h </w:instrText>
        </w:r>
        <w:r>
          <w:fldChar w:fldCharType="separate"/>
        </w:r>
        <w:r>
          <w:t>44</w:t>
        </w:r>
        <w:r>
          <w:fldChar w:fldCharType="end"/>
        </w:r>
      </w:hyperlink>
    </w:p>
    <w:p>
      <w:pPr>
        <w:pStyle w:val="TOC2"/>
        <w:tabs>
          <w:tab w:val="right" w:leader="dot" w:pos="8306"/>
        </w:tabs>
      </w:pPr>
      <w:hyperlink w:anchor="_Toc2287" w:history="1">
        <w:r>
          <w:rPr>
            <w:rFonts w:ascii="仿宋" w:eastAsia="仿宋" w:hAnsi="仿宋" w:cs="仿宋" w:hint="eastAsia"/>
            <w:lang w:eastAsia="zh-CN"/>
          </w:rPr>
          <w:t>(二)、建设进度</w:t>
        </w:r>
        <w:r>
          <w:tab/>
        </w:r>
        <w:r>
          <w:fldChar w:fldCharType="begin"/>
        </w:r>
        <w:r>
          <w:instrText xml:space="preserve"> PAGEREF _Toc2287 \h </w:instrText>
        </w:r>
        <w:r>
          <w:fldChar w:fldCharType="separate"/>
        </w:r>
        <w:r>
          <w:t>44</w:t>
        </w:r>
        <w:r>
          <w:fldChar w:fldCharType="end"/>
        </w:r>
      </w:hyperlink>
    </w:p>
    <w:p>
      <w:pPr>
        <w:pStyle w:val="TOC2"/>
        <w:tabs>
          <w:tab w:val="right" w:leader="dot" w:pos="8306"/>
        </w:tabs>
      </w:pPr>
      <w:hyperlink w:anchor="_Toc1692" w:history="1">
        <w:r>
          <w:rPr>
            <w:rFonts w:ascii="仿宋" w:eastAsia="仿宋" w:hAnsi="仿宋" w:cs="仿宋" w:hint="eastAsia"/>
            <w:lang w:eastAsia="zh-CN"/>
          </w:rPr>
          <w:t>(三)、进度安排注意事项</w:t>
        </w:r>
        <w:r>
          <w:tab/>
        </w:r>
        <w:r>
          <w:fldChar w:fldCharType="begin"/>
        </w:r>
        <w:r>
          <w:instrText xml:space="preserve"> PAGEREF _Toc1692 \h </w:instrText>
        </w:r>
        <w:r>
          <w:fldChar w:fldCharType="separate"/>
        </w:r>
        <w:r>
          <w:t>45</w:t>
        </w:r>
        <w:r>
          <w:fldChar w:fldCharType="end"/>
        </w:r>
      </w:hyperlink>
    </w:p>
    <w:p>
      <w:pPr>
        <w:pStyle w:val="TOC2"/>
        <w:tabs>
          <w:tab w:val="right" w:leader="dot" w:pos="8306"/>
        </w:tabs>
      </w:pPr>
      <w:hyperlink w:anchor="_Toc14075" w:history="1">
        <w:r>
          <w:rPr>
            <w:rFonts w:ascii="仿宋" w:eastAsia="仿宋" w:hAnsi="仿宋" w:cs="仿宋" w:hint="eastAsia"/>
            <w:lang w:eastAsia="zh-CN"/>
          </w:rPr>
          <w:t>(四)、人力资源配置</w:t>
        </w:r>
        <w:r>
          <w:tab/>
        </w:r>
        <w:r>
          <w:fldChar w:fldCharType="begin"/>
        </w:r>
        <w:r>
          <w:instrText xml:space="preserve"> PAGEREF _Toc14075 \h </w:instrText>
        </w:r>
        <w:r>
          <w:fldChar w:fldCharType="separate"/>
        </w:r>
        <w:r>
          <w:t>46</w:t>
        </w:r>
        <w:r>
          <w:fldChar w:fldCharType="end"/>
        </w:r>
      </w:hyperlink>
    </w:p>
    <w:p>
      <w:pPr>
        <w:pStyle w:val="TOC2"/>
        <w:tabs>
          <w:tab w:val="right" w:leader="dot" w:pos="8306"/>
        </w:tabs>
      </w:pPr>
      <w:hyperlink w:anchor="_Toc21471" w:history="1">
        <w:r>
          <w:rPr>
            <w:rFonts w:ascii="仿宋" w:eastAsia="仿宋" w:hAnsi="仿宋" w:cs="仿宋" w:hint="eastAsia"/>
            <w:lang w:eastAsia="zh-CN"/>
          </w:rPr>
          <w:t>(五)、员工培训</w:t>
        </w:r>
        <w:r>
          <w:tab/>
        </w:r>
        <w:r>
          <w:fldChar w:fldCharType="begin"/>
        </w:r>
        <w:r>
          <w:instrText xml:space="preserve"> PAGEREF _Toc21471 \h </w:instrText>
        </w:r>
        <w:r>
          <w:fldChar w:fldCharType="separate"/>
        </w:r>
        <w:r>
          <w:t>48</w:t>
        </w:r>
        <w:r>
          <w:fldChar w:fldCharType="end"/>
        </w:r>
      </w:hyperlink>
    </w:p>
    <w:p>
      <w:pPr>
        <w:pStyle w:val="TOC2"/>
        <w:tabs>
          <w:tab w:val="right" w:leader="dot" w:pos="8306"/>
        </w:tabs>
      </w:pPr>
      <w:hyperlink w:anchor="_Toc13468" w:history="1">
        <w:r>
          <w:rPr>
            <w:rFonts w:ascii="仿宋" w:eastAsia="仿宋" w:hAnsi="仿宋" w:cs="仿宋" w:hint="eastAsia"/>
            <w:lang w:eastAsia="zh-CN"/>
          </w:rPr>
          <w:t>(六)、项目实施保障</w:t>
        </w:r>
        <w:r>
          <w:tab/>
        </w:r>
        <w:r>
          <w:fldChar w:fldCharType="begin"/>
        </w:r>
        <w:r>
          <w:instrText xml:space="preserve"> PAGEREF _Toc13468 \h </w:instrText>
        </w:r>
        <w:r>
          <w:fldChar w:fldCharType="separate"/>
        </w:r>
        <w:r>
          <w:t>49</w:t>
        </w:r>
        <w:r>
          <w:fldChar w:fldCharType="end"/>
        </w:r>
      </w:hyperlink>
    </w:p>
    <w:p>
      <w:pPr>
        <w:pStyle w:val="TOC2"/>
        <w:tabs>
          <w:tab w:val="right" w:leader="dot" w:pos="8306"/>
        </w:tabs>
      </w:pPr>
      <w:hyperlink w:anchor="_Toc26579" w:history="1">
        <w:r>
          <w:rPr>
            <w:rFonts w:ascii="仿宋" w:eastAsia="仿宋" w:hAnsi="仿宋" w:cs="仿宋" w:hint="eastAsia"/>
            <w:lang w:eastAsia="zh-CN"/>
          </w:rPr>
          <w:t>(七)、安全规范管理</w:t>
        </w:r>
        <w:r>
          <w:tab/>
        </w:r>
        <w:r>
          <w:fldChar w:fldCharType="begin"/>
        </w:r>
        <w:r>
          <w:instrText xml:space="preserve"> PAGEREF _Toc26579 \h </w:instrText>
        </w:r>
        <w:r>
          <w:fldChar w:fldCharType="separate"/>
        </w:r>
        <w:r>
          <w:t>50</w:t>
        </w:r>
        <w:r>
          <w:fldChar w:fldCharType="end"/>
        </w:r>
      </w:hyperlink>
    </w:p>
    <w:p>
      <w:pPr>
        <w:pStyle w:val="TOC1"/>
        <w:tabs>
          <w:tab w:val="right" w:leader="dot" w:pos="8306"/>
        </w:tabs>
      </w:pPr>
      <w:hyperlink w:anchor="_Toc6867" w:history="1">
        <w:r>
          <w:rPr>
            <w:rFonts w:ascii="仿宋" w:eastAsia="仿宋" w:hAnsi="仿宋" w:cs="仿宋" w:hint="eastAsia"/>
            <w:lang w:eastAsia="zh-CN"/>
          </w:rPr>
          <w:t>十二、资金管理与财务规划</w:t>
        </w:r>
        <w:r>
          <w:tab/>
        </w:r>
        <w:r>
          <w:fldChar w:fldCharType="begin"/>
        </w:r>
        <w:r>
          <w:instrText xml:space="preserve"> PAGEREF _Toc6867 \h </w:instrText>
        </w:r>
        <w:r>
          <w:fldChar w:fldCharType="separate"/>
        </w:r>
        <w:r>
          <w:t>51</w:t>
        </w:r>
        <w:r>
          <w:fldChar w:fldCharType="end"/>
        </w:r>
      </w:hyperlink>
    </w:p>
    <w:p>
      <w:pPr>
        <w:pStyle w:val="TOC2"/>
        <w:tabs>
          <w:tab w:val="right" w:leader="dot" w:pos="8306"/>
        </w:tabs>
      </w:pPr>
      <w:hyperlink w:anchor="_Toc29974" w:history="1">
        <w:r>
          <w:rPr>
            <w:rFonts w:ascii="仿宋" w:eastAsia="仿宋" w:hAnsi="仿宋" w:cs="仿宋" w:hint="eastAsia"/>
            <w:lang w:eastAsia="zh-CN"/>
          </w:rPr>
          <w:t>(一)、项目资金来源与筹措</w:t>
        </w:r>
        <w:r>
          <w:tab/>
        </w:r>
        <w:r>
          <w:fldChar w:fldCharType="begin"/>
        </w:r>
        <w:r>
          <w:instrText xml:space="preserve"> PAGEREF _Toc29974 \h </w:instrText>
        </w:r>
        <w:r>
          <w:fldChar w:fldCharType="separate"/>
        </w:r>
        <w:r>
          <w:t>51</w:t>
        </w:r>
        <w:r>
          <w:fldChar w:fldCharType="end"/>
        </w:r>
      </w:hyperlink>
    </w:p>
    <w:p>
      <w:pPr>
        <w:pStyle w:val="TOC2"/>
        <w:tabs>
          <w:tab w:val="right" w:leader="dot" w:pos="8306"/>
        </w:tabs>
      </w:pPr>
      <w:hyperlink w:anchor="_Toc16630" w:history="1">
        <w:r>
          <w:rPr>
            <w:rFonts w:ascii="仿宋" w:eastAsia="仿宋" w:hAnsi="仿宋" w:cs="仿宋" w:hint="eastAsia"/>
            <w:lang w:eastAsia="zh-CN"/>
          </w:rPr>
          <w:t>(二)、资金使用与监管</w:t>
        </w:r>
        <w:r>
          <w:tab/>
        </w:r>
        <w:r>
          <w:fldChar w:fldCharType="begin"/>
        </w:r>
        <w:r>
          <w:instrText xml:space="preserve"> PAGEREF _Toc16630 \h </w:instrText>
        </w:r>
        <w:r>
          <w:fldChar w:fldCharType="separate"/>
        </w:r>
        <w:r>
          <w:t>53</w:t>
        </w:r>
        <w:r>
          <w:fldChar w:fldCharType="end"/>
        </w:r>
      </w:hyperlink>
    </w:p>
    <w:p>
      <w:pPr>
        <w:pStyle w:val="TOC2"/>
        <w:tabs>
          <w:tab w:val="right" w:leader="dot" w:pos="8306"/>
        </w:tabs>
      </w:pPr>
      <w:hyperlink w:anchor="_Toc28683" w:history="1">
        <w:r>
          <w:rPr>
            <w:rFonts w:ascii="仿宋" w:eastAsia="仿宋" w:hAnsi="仿宋" w:cs="仿宋" w:hint="eastAsia"/>
            <w:lang w:eastAsia="zh-CN"/>
          </w:rPr>
          <w:t>(三)、财务规划与预测</w:t>
        </w:r>
        <w:r>
          <w:tab/>
        </w:r>
        <w:r>
          <w:fldChar w:fldCharType="begin"/>
        </w:r>
        <w:r>
          <w:instrText xml:space="preserve"> PAGEREF _Toc28683 \h </w:instrText>
        </w:r>
        <w:r>
          <w:fldChar w:fldCharType="separate"/>
        </w:r>
        <w:r>
          <w:t>54</w:t>
        </w:r>
        <w:r>
          <w:fldChar w:fldCharType="end"/>
        </w:r>
      </w:hyperlink>
    </w:p>
    <w:p>
      <w:pPr>
        <w:pStyle w:val="TOC1"/>
        <w:tabs>
          <w:tab w:val="right" w:leader="dot" w:pos="8306"/>
        </w:tabs>
      </w:pPr>
      <w:hyperlink w:anchor="_Toc670" w:history="1">
        <w:r>
          <w:rPr>
            <w:rFonts w:ascii="仿宋" w:eastAsia="仿宋" w:hAnsi="仿宋" w:cs="仿宋" w:hint="eastAsia"/>
            <w:lang w:eastAsia="zh-CN"/>
          </w:rPr>
          <w:t>十三、产业协同与集群发展</w:t>
        </w:r>
        <w:r>
          <w:tab/>
        </w:r>
        <w:r>
          <w:fldChar w:fldCharType="begin"/>
        </w:r>
        <w:r>
          <w:instrText xml:space="preserve"> PAGEREF _Toc670 \h </w:instrText>
        </w:r>
        <w:r>
          <w:fldChar w:fldCharType="separate"/>
        </w:r>
        <w:r>
          <w:t>55</w:t>
        </w:r>
        <w:r>
          <w:fldChar w:fldCharType="end"/>
        </w:r>
      </w:hyperlink>
    </w:p>
    <w:p>
      <w:pPr>
        <w:pStyle w:val="TOC2"/>
        <w:tabs>
          <w:tab w:val="right" w:leader="dot" w:pos="8306"/>
        </w:tabs>
      </w:pPr>
      <w:hyperlink w:anchor="_Toc9123" w:history="1">
        <w:r>
          <w:rPr>
            <w:rFonts w:ascii="仿宋" w:eastAsia="仿宋" w:hAnsi="仿宋" w:cs="仿宋" w:hint="eastAsia"/>
            <w:lang w:eastAsia="zh-CN"/>
          </w:rPr>
          <w:t>(一)、产业协同机制建设</w:t>
        </w:r>
        <w:r>
          <w:tab/>
        </w:r>
        <w:r>
          <w:fldChar w:fldCharType="begin"/>
        </w:r>
        <w:r>
          <w:instrText xml:space="preserve"> PAGEREF _Toc9123 \h </w:instrText>
        </w:r>
        <w:r>
          <w:fldChar w:fldCharType="separate"/>
        </w:r>
        <w:r>
          <w:t>55</w:t>
        </w:r>
        <w:r>
          <w:fldChar w:fldCharType="end"/>
        </w:r>
      </w:hyperlink>
    </w:p>
    <w:p>
      <w:pPr>
        <w:pStyle w:val="TOC2"/>
        <w:tabs>
          <w:tab w:val="right" w:leader="dot" w:pos="8306"/>
        </w:tabs>
      </w:pPr>
      <w:hyperlink w:anchor="_Toc19912" w:history="1">
        <w:r>
          <w:rPr>
            <w:rFonts w:ascii="仿宋" w:eastAsia="仿宋" w:hAnsi="仿宋" w:cs="仿宋" w:hint="eastAsia"/>
            <w:lang w:eastAsia="zh-CN"/>
          </w:rPr>
          <w:t>(二)、产业集群培育与发展</w:t>
        </w:r>
        <w:r>
          <w:tab/>
        </w:r>
        <w:r>
          <w:fldChar w:fldCharType="begin"/>
        </w:r>
        <w:r>
          <w:instrText xml:space="preserve"> PAGEREF _Toc19912 \h </w:instrText>
        </w:r>
        <w:r>
          <w:fldChar w:fldCharType="separate"/>
        </w:r>
        <w:r>
          <w:t>56</w:t>
        </w:r>
        <w:r>
          <w:fldChar w:fldCharType="end"/>
        </w:r>
      </w:hyperlink>
    </w:p>
    <w:p>
      <w:pPr>
        <w:pStyle w:val="TOC1"/>
        <w:tabs>
          <w:tab w:val="right" w:leader="dot" w:pos="8306"/>
        </w:tabs>
      </w:pPr>
      <w:hyperlink w:anchor="_Toc8560" w:history="1">
        <w:r>
          <w:rPr>
            <w:rFonts w:ascii="仿宋" w:eastAsia="仿宋" w:hAnsi="仿宋" w:cs="仿宋" w:hint="eastAsia"/>
            <w:lang w:eastAsia="zh-CN"/>
          </w:rPr>
          <w:t>十四、知识产权管理与保护</w:t>
        </w:r>
        <w:r>
          <w:tab/>
        </w:r>
        <w:r>
          <w:fldChar w:fldCharType="begin"/>
        </w:r>
        <w:r>
          <w:instrText xml:space="preserve"> PAGEREF _Toc8560 \h </w:instrText>
        </w:r>
        <w:r>
          <w:fldChar w:fldCharType="separate"/>
        </w:r>
        <w:r>
          <w:t>57</w:t>
        </w:r>
        <w:r>
          <w:fldChar w:fldCharType="end"/>
        </w:r>
      </w:hyperlink>
    </w:p>
    <w:p>
      <w:pPr>
        <w:pStyle w:val="TOC2"/>
        <w:tabs>
          <w:tab w:val="right" w:leader="dot" w:pos="8306"/>
        </w:tabs>
      </w:pPr>
      <w:hyperlink w:anchor="_Toc800" w:history="1">
        <w:r>
          <w:rPr>
            <w:rFonts w:ascii="仿宋" w:eastAsia="仿宋" w:hAnsi="仿宋" w:cs="仿宋" w:hint="eastAsia"/>
            <w:lang w:eastAsia="zh-CN"/>
          </w:rPr>
          <w:t>(一)、知识产权管理体系建设</w:t>
        </w:r>
        <w:r>
          <w:tab/>
        </w:r>
        <w:r>
          <w:fldChar w:fldCharType="begin"/>
        </w:r>
        <w:r>
          <w:instrText xml:space="preserve"> PAGEREF _Toc800 \h </w:instrText>
        </w:r>
        <w:r>
          <w:fldChar w:fldCharType="separate"/>
        </w:r>
        <w:r>
          <w:t>57</w:t>
        </w:r>
        <w:r>
          <w:fldChar w:fldCharType="end"/>
        </w:r>
      </w:hyperlink>
    </w:p>
    <w:p>
      <w:pPr>
        <w:pStyle w:val="TOC2"/>
        <w:tabs>
          <w:tab w:val="right" w:leader="dot" w:pos="8306"/>
        </w:tabs>
      </w:pPr>
      <w:hyperlink w:anchor="_Toc3912" w:history="1">
        <w:r>
          <w:rPr>
            <w:rFonts w:ascii="仿宋" w:eastAsia="仿宋" w:hAnsi="仿宋" w:cs="仿宋" w:hint="eastAsia"/>
            <w:lang w:eastAsia="zh-CN"/>
          </w:rPr>
          <w:t>(二)、知识产权保护措施</w:t>
        </w:r>
        <w:r>
          <w:tab/>
        </w:r>
        <w:r>
          <w:fldChar w:fldCharType="begin"/>
        </w:r>
        <w:r>
          <w:instrText xml:space="preserve"> PAGEREF _Toc3912 \h </w:instrText>
        </w:r>
        <w:r>
          <w:fldChar w:fldCharType="separate"/>
        </w:r>
        <w:r>
          <w:t>58</w:t>
        </w:r>
        <w:r>
          <w:fldChar w:fldCharType="end"/>
        </w:r>
      </w:hyperlink>
    </w:p>
    <w:p>
      <w:pPr>
        <w:pStyle w:val="TOC1"/>
        <w:tabs>
          <w:tab w:val="right" w:leader="dot" w:pos="8306"/>
        </w:tabs>
      </w:pPr>
      <w:hyperlink w:anchor="_Toc9984" w:history="1">
        <w:r>
          <w:rPr>
            <w:rFonts w:ascii="仿宋" w:eastAsia="仿宋" w:hAnsi="仿宋" w:cs="仿宋" w:hint="eastAsia"/>
            <w:lang w:eastAsia="zh-CN"/>
          </w:rPr>
          <w:t>十五、设施与设备管理</w:t>
        </w:r>
        <w:r>
          <w:tab/>
        </w:r>
        <w:r>
          <w:fldChar w:fldCharType="begin"/>
        </w:r>
        <w:r>
          <w:instrText xml:space="preserve"> PAGEREF _Toc9984 \h </w:instrText>
        </w:r>
        <w:r>
          <w:fldChar w:fldCharType="separate"/>
        </w:r>
        <w:r>
          <w:t>59</w:t>
        </w:r>
        <w:r>
          <w:fldChar w:fldCharType="end"/>
        </w:r>
      </w:hyperlink>
    </w:p>
    <w:p>
      <w:pPr>
        <w:pStyle w:val="TOC2"/>
        <w:tabs>
          <w:tab w:val="right" w:leader="dot" w:pos="8306"/>
        </w:tabs>
      </w:pPr>
      <w:hyperlink w:anchor="_Toc16306" w:history="1">
        <w:r>
          <w:rPr>
            <w:rFonts w:ascii="仿宋" w:eastAsia="仿宋" w:hAnsi="仿宋" w:cs="仿宋" w:hint="eastAsia"/>
            <w:lang w:eastAsia="zh-CN"/>
          </w:rPr>
          <w:t>(一)、设施规划与配置</w:t>
        </w:r>
        <w:r>
          <w:tab/>
        </w:r>
        <w:r>
          <w:fldChar w:fldCharType="begin"/>
        </w:r>
        <w:r>
          <w:instrText xml:space="preserve"> PAGEREF _Toc16306 \h </w:instrText>
        </w:r>
        <w:r>
          <w:fldChar w:fldCharType="separate"/>
        </w:r>
        <w:r>
          <w:t>59</w:t>
        </w:r>
        <w:r>
          <w:fldChar w:fldCharType="end"/>
        </w:r>
      </w:hyperlink>
    </w:p>
    <w:p>
      <w:pPr>
        <w:pStyle w:val="TOC2"/>
        <w:tabs>
          <w:tab w:val="right" w:leader="dot" w:pos="8306"/>
        </w:tabs>
      </w:pPr>
      <w:hyperlink w:anchor="_Toc8458" w:history="1">
        <w:r>
          <w:rPr>
            <w:rFonts w:ascii="仿宋" w:eastAsia="仿宋" w:hAnsi="仿宋" w:cs="仿宋" w:hint="eastAsia"/>
            <w:lang w:eastAsia="zh-CN"/>
          </w:rPr>
          <w:t>(二)、设备采购与维护管理</w:t>
        </w:r>
        <w:r>
          <w:tab/>
        </w:r>
        <w:r>
          <w:fldChar w:fldCharType="begin"/>
        </w:r>
        <w:r>
          <w:instrText xml:space="preserve"> PAGEREF _Toc8458 \h </w:instrText>
        </w:r>
        <w:r>
          <w:fldChar w:fldCharType="separate"/>
        </w:r>
        <w:r>
          <w:t>60</w:t>
        </w:r>
        <w:r>
          <w:fldChar w:fldCharType="end"/>
        </w:r>
      </w:hyperlink>
    </w:p>
    <w:p>
      <w:pPr>
        <w:pStyle w:val="TOC2"/>
        <w:tabs>
          <w:tab w:val="right" w:leader="dot" w:pos="8306"/>
        </w:tabs>
      </w:pPr>
      <w:hyperlink w:anchor="_Toc10283" w:history="1">
        <w:r>
          <w:rPr>
            <w:rFonts w:ascii="仿宋" w:eastAsia="仿宋" w:hAnsi="仿宋" w:cs="仿宋" w:hint="eastAsia"/>
            <w:lang w:eastAsia="zh-CN"/>
          </w:rPr>
          <w:t>(三)、设施设备升级策略</w:t>
        </w:r>
        <w:r>
          <w:tab/>
        </w:r>
        <w:r>
          <w:fldChar w:fldCharType="begin"/>
        </w:r>
        <w:r>
          <w:instrText xml:space="preserve"> PAGEREF _Toc10283 \h </w:instrText>
        </w:r>
        <w:r>
          <w:fldChar w:fldCharType="separate"/>
        </w:r>
        <w:r>
          <w:t>61</w:t>
        </w:r>
        <w:r>
          <w:fldChar w:fldCharType="end"/>
        </w:r>
      </w:hyperlink>
    </w:p>
    <w:p>
      <w:pPr>
        <w:pStyle w:val="TOC1"/>
        <w:tabs>
          <w:tab w:val="right" w:leader="dot" w:pos="8306"/>
        </w:tabs>
      </w:pPr>
      <w:hyperlink w:anchor="_Toc18683" w:history="1">
        <w:r>
          <w:rPr>
            <w:rFonts w:ascii="仿宋" w:eastAsia="仿宋" w:hAnsi="仿宋" w:cs="仿宋" w:hint="eastAsia"/>
            <w:lang w:eastAsia="zh-CN"/>
          </w:rPr>
          <w:t>十六、项目施工方案</w:t>
        </w:r>
        <w:r>
          <w:tab/>
        </w:r>
        <w:r>
          <w:fldChar w:fldCharType="begin"/>
        </w:r>
        <w:r>
          <w:instrText xml:space="preserve"> PAGEREF _Toc18683 \h </w:instrText>
        </w:r>
        <w:r>
          <w:fldChar w:fldCharType="separate"/>
        </w:r>
        <w:r>
          <w:t>61</w:t>
        </w:r>
        <w:r>
          <w:fldChar w:fldCharType="end"/>
        </w:r>
      </w:hyperlink>
    </w:p>
    <w:p>
      <w:pPr>
        <w:pStyle w:val="TOC2"/>
        <w:tabs>
          <w:tab w:val="right" w:leader="dot" w:pos="8306"/>
        </w:tabs>
      </w:pPr>
      <w:hyperlink w:anchor="_Toc23782" w:history="1">
        <w:r>
          <w:rPr>
            <w:rFonts w:ascii="仿宋" w:eastAsia="仿宋" w:hAnsi="仿宋" w:cs="仿宋" w:hint="eastAsia"/>
            <w:lang w:eastAsia="zh-CN"/>
          </w:rPr>
          <w:t>(一)、施工组织设计</w:t>
        </w:r>
        <w:r>
          <w:tab/>
        </w:r>
        <w:r>
          <w:fldChar w:fldCharType="begin"/>
        </w:r>
        <w:r>
          <w:instrText xml:space="preserve"> PAGEREF _Toc23782 \h </w:instrText>
        </w:r>
        <w:r>
          <w:fldChar w:fldCharType="separate"/>
        </w:r>
        <w:r>
          <w:t>61</w:t>
        </w:r>
        <w:r>
          <w:fldChar w:fldCharType="end"/>
        </w:r>
      </w:hyperlink>
    </w:p>
    <w:p>
      <w:pPr>
        <w:pStyle w:val="TOC2"/>
        <w:tabs>
          <w:tab w:val="right" w:leader="dot" w:pos="8306"/>
        </w:tabs>
      </w:pPr>
      <w:hyperlink w:anchor="_Toc13120" w:history="1">
        <w:r>
          <w:rPr>
            <w:rFonts w:ascii="仿宋" w:eastAsia="仿宋" w:hAnsi="仿宋" w:cs="仿宋" w:hint="eastAsia"/>
            <w:lang w:eastAsia="zh-CN"/>
          </w:rPr>
          <w:t>(二)、施工工艺与技术路线</w:t>
        </w:r>
        <w:r>
          <w:tab/>
        </w:r>
        <w:r>
          <w:fldChar w:fldCharType="begin"/>
        </w:r>
        <w:r>
          <w:instrText xml:space="preserve"> PAGEREF _Toc13120 \h </w:instrText>
        </w:r>
        <w:r>
          <w:fldChar w:fldCharType="separate"/>
        </w:r>
        <w:r>
          <w:t>63</w:t>
        </w:r>
        <w:r>
          <w:fldChar w:fldCharType="end"/>
        </w:r>
      </w:hyperlink>
    </w:p>
    <w:p>
      <w:pPr>
        <w:pStyle w:val="TOC2"/>
        <w:tabs>
          <w:tab w:val="right" w:leader="dot" w:pos="8306"/>
        </w:tabs>
      </w:pPr>
      <w:hyperlink w:anchor="_Toc23115" w:history="1">
        <w:r>
          <w:rPr>
            <w:rFonts w:ascii="仿宋" w:eastAsia="仿宋" w:hAnsi="仿宋" w:cs="仿宋" w:hint="eastAsia"/>
            <w:lang w:eastAsia="zh-CN"/>
          </w:rPr>
          <w:t>(三)、关键节点施工计划</w:t>
        </w:r>
        <w:r>
          <w:tab/>
        </w:r>
        <w:r>
          <w:fldChar w:fldCharType="begin"/>
        </w:r>
        <w:r>
          <w:instrText xml:space="preserve"> PAGEREF _Toc23115 \h </w:instrText>
        </w:r>
        <w:r>
          <w:fldChar w:fldCharType="separate"/>
        </w:r>
        <w:r>
          <w:t>64</w:t>
        </w:r>
        <w:r>
          <w:fldChar w:fldCharType="end"/>
        </w:r>
      </w:hyperlink>
    </w:p>
    <w:p>
      <w:pPr>
        <w:pStyle w:val="TOC2"/>
        <w:tabs>
          <w:tab w:val="right" w:leader="dot" w:pos="8306"/>
        </w:tabs>
      </w:pPr>
      <w:hyperlink w:anchor="_Toc1428" w:history="1">
        <w:r>
          <w:rPr>
            <w:rFonts w:ascii="仿宋" w:eastAsia="仿宋" w:hAnsi="仿宋" w:cs="仿宋" w:hint="eastAsia"/>
            <w:lang w:eastAsia="zh-CN"/>
          </w:rPr>
          <w:t>(四)、施工现场管理</w:t>
        </w:r>
        <w:r>
          <w:tab/>
        </w:r>
        <w:r>
          <w:fldChar w:fldCharType="begin"/>
        </w:r>
        <w:r>
          <w:instrText xml:space="preserve"> PAGEREF _Toc1428 \h </w:instrText>
        </w:r>
        <w:r>
          <w:fldChar w:fldCharType="separate"/>
        </w:r>
        <w:r>
          <w:t>66</w:t>
        </w:r>
        <w:r>
          <w:fldChar w:fldCharType="end"/>
        </w:r>
      </w:hyperlink>
    </w:p>
    <w:p>
      <w:pPr>
        <w:pStyle w:val="TOC1"/>
        <w:tabs>
          <w:tab w:val="right" w:leader="dot" w:pos="8306"/>
        </w:tabs>
      </w:pPr>
      <w:hyperlink w:anchor="_Toc1646" w:history="1">
        <w:r>
          <w:rPr>
            <w:rFonts w:ascii="仿宋" w:eastAsia="仿宋" w:hAnsi="仿宋" w:cs="仿宋" w:hint="eastAsia"/>
            <w:lang w:eastAsia="zh-CN"/>
          </w:rPr>
          <w:t>十七、人力资源管理与开发</w:t>
        </w:r>
        <w:r>
          <w:tab/>
        </w:r>
        <w:r>
          <w:fldChar w:fldCharType="begin"/>
        </w:r>
        <w:r>
          <w:instrText xml:space="preserve"> PAGEREF _Toc1646 \h </w:instrText>
        </w:r>
        <w:r>
          <w:fldChar w:fldCharType="separate"/>
        </w:r>
        <w:r>
          <w:t>68</w:t>
        </w:r>
        <w:r>
          <w:fldChar w:fldCharType="end"/>
        </w:r>
      </w:hyperlink>
    </w:p>
    <w:p>
      <w:pPr>
        <w:pStyle w:val="TOC2"/>
        <w:tabs>
          <w:tab w:val="right" w:leader="dot" w:pos="8306"/>
        </w:tabs>
      </w:pPr>
      <w:hyperlink w:anchor="_Toc4075" w:history="1">
        <w:r>
          <w:rPr>
            <w:rFonts w:ascii="仿宋" w:eastAsia="仿宋" w:hAnsi="仿宋" w:cs="仿宋" w:hint="eastAsia"/>
            <w:lang w:eastAsia="zh-CN"/>
          </w:rPr>
          <w:t>(一)、人力资源规划</w:t>
        </w:r>
        <w:r>
          <w:tab/>
        </w:r>
        <w:r>
          <w:fldChar w:fldCharType="begin"/>
        </w:r>
        <w:r>
          <w:instrText xml:space="preserve"> PAGEREF _Toc4075 \h </w:instrText>
        </w:r>
        <w:r>
          <w:fldChar w:fldCharType="separate"/>
        </w:r>
        <w:r>
          <w:t>68</w:t>
        </w:r>
        <w:r>
          <w:fldChar w:fldCharType="end"/>
        </w:r>
      </w:hyperlink>
    </w:p>
    <w:p>
      <w:pPr>
        <w:pStyle w:val="TOC2"/>
        <w:tabs>
          <w:tab w:val="right" w:leader="dot" w:pos="8306"/>
        </w:tabs>
      </w:pPr>
      <w:hyperlink w:anchor="_Toc21191" w:history="1">
        <w:r>
          <w:rPr>
            <w:rFonts w:ascii="仿宋" w:eastAsia="仿宋" w:hAnsi="仿宋" w:cs="仿宋" w:hint="eastAsia"/>
            <w:lang w:eastAsia="zh-CN"/>
          </w:rPr>
          <w:t>(二)、人力资源开发与培训</w:t>
        </w:r>
        <w:r>
          <w:tab/>
        </w:r>
        <w:r>
          <w:fldChar w:fldCharType="begin"/>
        </w:r>
        <w:r>
          <w:instrText xml:space="preserve"> PAGEREF _Toc21191 \h </w:instrText>
        </w:r>
        <w:r>
          <w:fldChar w:fldCharType="separate"/>
        </w:r>
        <w:r>
          <w:t>70</w:t>
        </w:r>
        <w:r>
          <w:fldChar w:fldCharType="end"/>
        </w:r>
      </w:hyperlink>
    </w:p>
    <w:p>
      <w:pPr>
        <w:pStyle w:val="TOC1"/>
        <w:tabs>
          <w:tab w:val="right" w:leader="dot" w:pos="8306"/>
        </w:tabs>
      </w:pPr>
      <w:hyperlink w:anchor="_Toc8685" w:history="1">
        <w:r>
          <w:rPr>
            <w:rFonts w:ascii="仿宋" w:eastAsia="仿宋" w:hAnsi="仿宋" w:cs="仿宋" w:hint="eastAsia"/>
            <w:lang w:eastAsia="zh-CN"/>
          </w:rPr>
          <w:t>十八、企业合规与伦理</w:t>
        </w:r>
        <w:r>
          <w:tab/>
        </w:r>
        <w:r>
          <w:fldChar w:fldCharType="begin"/>
        </w:r>
        <w:r>
          <w:instrText xml:space="preserve"> PAGEREF _Toc8685 \h </w:instrText>
        </w:r>
        <w:r>
          <w:fldChar w:fldCharType="separate"/>
        </w:r>
        <w:r>
          <w:t>72</w:t>
        </w:r>
        <w:r>
          <w:fldChar w:fldCharType="end"/>
        </w:r>
      </w:hyperlink>
    </w:p>
    <w:p>
      <w:pPr>
        <w:pStyle w:val="TOC2"/>
        <w:tabs>
          <w:tab w:val="right" w:leader="dot" w:pos="8306"/>
        </w:tabs>
      </w:pPr>
      <w:hyperlink w:anchor="_Toc3130" w:history="1">
        <w:r>
          <w:rPr>
            <w:rFonts w:ascii="仿宋" w:eastAsia="仿宋" w:hAnsi="仿宋" w:cs="仿宋" w:hint="eastAsia"/>
            <w:lang w:eastAsia="zh-CN"/>
          </w:rPr>
          <w:t>(一)、合规政策与程序</w:t>
        </w:r>
        <w:r>
          <w:tab/>
        </w:r>
        <w:r>
          <w:fldChar w:fldCharType="begin"/>
        </w:r>
        <w:r>
          <w:instrText xml:space="preserve"> PAGEREF _Toc3130 \h </w:instrText>
        </w:r>
        <w:r>
          <w:fldChar w:fldCharType="separate"/>
        </w:r>
        <w:r>
          <w:t>72</w:t>
        </w:r>
        <w:r>
          <w:fldChar w:fldCharType="end"/>
        </w:r>
      </w:hyperlink>
    </w:p>
    <w:p>
      <w:pPr>
        <w:pStyle w:val="TOC2"/>
        <w:tabs>
          <w:tab w:val="right" w:leader="dot" w:pos="8306"/>
        </w:tabs>
      </w:pPr>
      <w:hyperlink w:anchor="_Toc10565" w:history="1">
        <w:r>
          <w:rPr>
            <w:rFonts w:ascii="仿宋" w:eastAsia="仿宋" w:hAnsi="仿宋" w:cs="仿宋" w:hint="eastAsia"/>
            <w:lang w:eastAsia="zh-CN"/>
          </w:rPr>
          <w:t>(二)、伦理规范与培训</w:t>
        </w:r>
        <w:r>
          <w:tab/>
        </w:r>
        <w:r>
          <w:fldChar w:fldCharType="begin"/>
        </w:r>
        <w:r>
          <w:instrText xml:space="preserve"> PAGEREF _Toc10565 \h </w:instrText>
        </w:r>
        <w:r>
          <w:fldChar w:fldCharType="separate"/>
        </w:r>
        <w:r>
          <w:t>73</w:t>
        </w:r>
        <w:r>
          <w:fldChar w:fldCharType="end"/>
        </w:r>
      </w:hyperlink>
    </w:p>
    <w:p>
      <w:pPr>
        <w:pStyle w:val="TOC2"/>
        <w:tabs>
          <w:tab w:val="right" w:leader="dot" w:pos="8306"/>
        </w:tabs>
      </w:pPr>
      <w:hyperlink w:anchor="_Toc21692" w:history="1">
        <w:r>
          <w:rPr>
            <w:rFonts w:ascii="仿宋" w:eastAsia="仿宋" w:hAnsi="仿宋" w:cs="仿宋" w:hint="eastAsia"/>
            <w:lang w:eastAsia="zh-CN"/>
          </w:rPr>
          <w:t>(三)、合规风险评估</w:t>
        </w:r>
        <w:r>
          <w:tab/>
        </w:r>
        <w:r>
          <w:fldChar w:fldCharType="begin"/>
        </w:r>
        <w:r>
          <w:instrText xml:space="preserve"> PAGEREF _Toc21692 \h </w:instrText>
        </w:r>
        <w:r>
          <w:fldChar w:fldCharType="separate"/>
        </w:r>
        <w:r>
          <w:t>74</w:t>
        </w:r>
        <w:r>
          <w:fldChar w:fldCharType="end"/>
        </w:r>
      </w:hyperlink>
    </w:p>
    <w:p>
      <w:pPr>
        <w:pStyle w:val="TOC2"/>
        <w:tabs>
          <w:tab w:val="right" w:leader="dot" w:pos="8306"/>
        </w:tabs>
      </w:pPr>
      <w:hyperlink w:anchor="_Toc18242" w:history="1">
        <w:r>
          <w:rPr>
            <w:rFonts w:ascii="仿宋" w:eastAsia="仿宋" w:hAnsi="仿宋" w:cs="仿宋" w:hint="eastAsia"/>
            <w:lang w:eastAsia="zh-CN"/>
          </w:rPr>
          <w:t>(四)、合规监督与执行</w:t>
        </w:r>
        <w:r>
          <w:tab/>
        </w:r>
        <w:r>
          <w:fldChar w:fldCharType="begin"/>
        </w:r>
        <w:r>
          <w:instrText xml:space="preserve"> PAGEREF _Toc18242 \h </w:instrText>
        </w:r>
        <w:r>
          <w:fldChar w:fldCharType="separate"/>
        </w:r>
        <w:r>
          <w:t>76</w:t>
        </w:r>
        <w:r>
          <w:fldChar w:fldCharType="end"/>
        </w:r>
      </w:hyperlink>
    </w:p>
    <w:p>
      <w:pPr>
        <w:pStyle w:val="TOC1"/>
        <w:tabs>
          <w:tab w:val="right" w:leader="dot" w:pos="8306"/>
        </w:tabs>
      </w:pPr>
      <w:hyperlink w:anchor="_Toc23265" w:history="1">
        <w:r>
          <w:rPr>
            <w:rFonts w:ascii="仿宋" w:eastAsia="仿宋" w:hAnsi="仿宋" w:cs="仿宋" w:hint="eastAsia"/>
            <w:lang w:eastAsia="zh-CN"/>
          </w:rPr>
          <w:t>十九、成果转化与推广应用</w:t>
        </w:r>
        <w:r>
          <w:tab/>
        </w:r>
        <w:r>
          <w:fldChar w:fldCharType="begin"/>
        </w:r>
        <w:r>
          <w:instrText xml:space="preserve"> PAGEREF _Toc23265 \h </w:instrText>
        </w:r>
        <w:r>
          <w:fldChar w:fldCharType="separate"/>
        </w:r>
        <w:r>
          <w:t>76</w:t>
        </w:r>
        <w:r>
          <w:fldChar w:fldCharType="end"/>
        </w:r>
      </w:hyperlink>
    </w:p>
    <w:p>
      <w:pPr>
        <w:pStyle w:val="TOC2"/>
        <w:tabs>
          <w:tab w:val="right" w:leader="dot" w:pos="8306"/>
        </w:tabs>
      </w:pPr>
      <w:hyperlink w:anchor="_Toc18195" w:history="1">
        <w:r>
          <w:rPr>
            <w:rFonts w:ascii="仿宋" w:eastAsia="仿宋" w:hAnsi="仿宋" w:cs="仿宋" w:hint="eastAsia"/>
            <w:lang w:eastAsia="zh-CN"/>
          </w:rPr>
          <w:t>(一)、成果转化策略制定</w:t>
        </w:r>
        <w:r>
          <w:tab/>
        </w:r>
        <w:r>
          <w:fldChar w:fldCharType="begin"/>
        </w:r>
        <w:r>
          <w:instrText xml:space="preserve"> PAGEREF _Toc18195 \h </w:instrText>
        </w:r>
        <w:r>
          <w:fldChar w:fldCharType="separate"/>
        </w:r>
        <w:r>
          <w:t>76</w:t>
        </w:r>
        <w:r>
          <w:fldChar w:fldCharType="end"/>
        </w:r>
      </w:hyperlink>
    </w:p>
    <w:p>
      <w:pPr>
        <w:pStyle w:val="TOC2"/>
        <w:tabs>
          <w:tab w:val="right" w:leader="dot" w:pos="8306"/>
        </w:tabs>
      </w:pPr>
      <w:hyperlink w:anchor="_Toc101" w:history="1">
        <w:r>
          <w:rPr>
            <w:rFonts w:ascii="仿宋" w:eastAsia="仿宋" w:hAnsi="仿宋" w:cs="仿宋" w:hint="eastAsia"/>
            <w:lang w:eastAsia="zh-CN"/>
          </w:rPr>
          <w:t>(二)、成果推广应用方案</w:t>
        </w:r>
        <w:r>
          <w:tab/>
        </w:r>
        <w:r>
          <w:fldChar w:fldCharType="begin"/>
        </w:r>
        <w:r>
          <w:instrText xml:space="preserve"> PAGEREF _Toc101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7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脱硫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脱硫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脱硫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脱硫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脱硫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脱硫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为了融入当地社区，脱硫剂项目需深入理解当地的文化特色和社会习俗。例如，项目在设计广告和市场推广活动时，应考虑使用当地语言和符合地方文化的表达方式。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5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为了确保脱硫剂项目的成功并最大限度地减轻潜在的社会风险，详细的风险分析和具体的应对策略至关重要。以下是针对项目可能面临的具体社会风险及相应对策的分析：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风险描述：脱硫剂项目可能遭遇社区抵制，尤其如果社区成员认为项目会破坏他们的生活环境或忽略他们的意见。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风险描述：脱硫剂项目的商业实践可能与当地的文化和价值观存在冲突，导致社会紧张和文化冲突。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风险描述：脱硫剂项目可能会增加对公共资源和基础设施的需求，给当地带来额外压力，例如在水资源、能源供应和交通系统方面。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风险描述：脱硫剂项目可能会引起当地社会结构和动态的变化，例如改变社区的人口组成和社交模式。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风险描述：在脱硫剂项目运营过程中，可能涉及大量个人和商业敏感信息，存在信息安全和隐私保护的风险。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06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78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3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https://d.book118.com/875230340240011110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854D4"/>
    <w:rsid w:val="490854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3034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2024-02-07T03:37:00Z</dcterms:created>
  <dcterms:modified xsi:type="dcterms:W3CDTF">2024-02-07T03:38:28Z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B7848DCC93714D20A7EB8279413E648B_11</vt:lpwstr>
  </property>
  <property fmtid="{D5CDD505-2E9C-101B-9397-08002B2CF9AE}" pid="3" name="KSOProductBuildVer">
    <vt:lpwstr>2052-12.1.0.16250</vt:lpwstr>
  </property>
</Properties>
</file>