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5DB" w:rsidRPr="00FD45DB" w:rsidP="00FD45DB">
      <w:pPr>
        <w:jc w:val="center"/>
        <w:rPr>
          <w:rFonts w:ascii="宋体" w:hAnsi="宋体"/>
          <w:b/>
        </w:rPr>
      </w:pPr>
      <w:r w:rsidRPr="00FD45DB">
        <w:rPr>
          <w:rFonts w:ascii="微软雅黑" w:eastAsia="微软雅黑" w:hAnsi="微软雅黑"/>
          <w:b/>
          <w:sz w:val="28"/>
        </w:rPr>
        <w:t>《行政职业能力测验》2023年公务员考试金昌市模拟预测试卷</w:t>
      </w:r>
    </w:p>
    <w:p w:rsidR="00FD45DB" w:rsidRPr="00FD45DB" w:rsidP="00FD45DB">
      <w:pPr>
        <w:jc w:val="left"/>
        <w:rPr>
          <w:rFonts w:ascii="宋体" w:hAnsi="宋体"/>
          <w:b/>
        </w:rPr>
      </w:pPr>
      <w:r w:rsidRPr="00FD45DB">
        <w:rPr>
          <w:rFonts w:ascii="微软雅黑" w:eastAsia="微软雅黑" w:hAnsi="微软雅黑"/>
          <w:b/>
          <w:sz w:val="28"/>
        </w:rPr>
        <w:t>一、数量关系</w:t>
      </w:r>
    </w:p>
    <w:p w:rsidR="00FD45DB" w:rsidRPr="00FD45DB" w:rsidP="008D575F">
      <w:pPr>
        <w:jc w:val="left"/>
        <w:rPr>
          <w:rFonts w:ascii="华文中宋" w:eastAsia="华文中宋" w:hAnsi="华文中宋"/>
          <w:b/>
          <w:sz w:val="30"/>
          <w:szCs w:val="30"/>
        </w:rPr>
      </w:pPr>
      <w:r w:rsidRPr="00FD45DB">
        <w:rPr>
          <w:rFonts w:ascii="宋体" w:hAnsi="宋体"/>
          <w:b/>
        </w:rPr>
        <w:t>1．</w:t>
      </w:r>
      <w:r w:rsidRPr="00FD45DB">
        <w:rPr>
          <w:rFonts w:ascii="华文中宋" w:eastAsia="华文中宋" w:hAnsi="华文中宋"/>
          <w:b/>
          <w:sz w:val="30"/>
          <w:szCs w:val="30"/>
        </w:rPr>
        <w:t>小明和姐姐用2013年的台历做游戏，他们将12个月每一天的日历一一揭下，背面朝上放在一个盒子里，姐姐让小明一次性帮她柚出一张任意月份的30号或者31号。问小明一次至少应抽出多少张日历，才能保证满足姐姐的要求？</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346</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347</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348</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349</w:t>
      </w:r>
    </w:p>
    <w:p w:rsidR="00FD45DB" w:rsidRPr="00FD45DB" w:rsidP="008D575F">
      <w:pPr>
        <w:jc w:val="left"/>
        <w:rPr>
          <w:rFonts w:ascii="华文中宋" w:eastAsia="华文中宋" w:hAnsi="华文中宋"/>
          <w:b/>
          <w:sz w:val="30"/>
          <w:szCs w:val="30"/>
        </w:rPr>
      </w:pPr>
      <w:r w:rsidRPr="00FD45DB">
        <w:rPr>
          <w:rFonts w:ascii="宋体" w:hAnsi="宋体"/>
          <w:b/>
        </w:rPr>
        <w:t>2．</w:t>
      </w:r>
      <w:r w:rsidRPr="00FD45DB">
        <w:rPr>
          <w:rFonts w:ascii="华文中宋" w:eastAsia="华文中宋" w:hAnsi="华文中宋"/>
          <w:b/>
          <w:sz w:val="30"/>
          <w:szCs w:val="30"/>
        </w:rPr>
        <w:t>老王和老赵分别参加4门培训课的考试，两人的平均分数分别为82和90分，单人的每门成绩都为整数且彼此不相等。其中老王成绩最高的一门和老赵成绩最低的一门课分数相同，问老赵成绩最高的一门课最多比老王成绩最低的一门课高多少分？（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20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22</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24</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26</w:t>
      </w:r>
    </w:p>
    <w:p w:rsidR="00FD45DB" w:rsidRPr="00FD45DB" w:rsidP="008D575F">
      <w:pPr>
        <w:jc w:val="left"/>
        <w:rPr>
          <w:rFonts w:ascii="华文中宋" w:eastAsia="华文中宋" w:hAnsi="华文中宋"/>
          <w:b/>
          <w:sz w:val="30"/>
          <w:szCs w:val="30"/>
        </w:rPr>
      </w:pPr>
      <w:r w:rsidRPr="00FD45DB">
        <w:rPr>
          <w:rFonts w:ascii="宋体" w:hAnsi="宋体"/>
          <w:b/>
        </w:rPr>
        <w:t>3．</w:t>
      </w:r>
      <w:r w:rsidRPr="00FD45DB">
        <w:rPr>
          <w:rFonts w:ascii="华文中宋" w:eastAsia="华文中宋" w:hAnsi="华文中宋"/>
          <w:b/>
          <w:sz w:val="30"/>
          <w:szCs w:val="30"/>
        </w:rPr>
        <w:t>在平面直角坐标系中，如果点P（3a -9，1-a ）在第三象限内，且横坐标与纵坐标都是整数，则点P的坐标是（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（-1，-3）</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（-3，-1）</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（-3，2）</w:t>
      </w:r>
    </w:p>
    <w:p w:rsidR="00FD45DB" w:rsidRPr="00FD45DB" w:rsidP="008D575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D45DB">
        <w:rPr>
          <w:rFonts w:ascii="华文中宋" w:eastAsia="华文中宋" w:hAnsi="华文中宋"/>
          <w:b/>
          <w:sz w:val="30"/>
          <w:szCs w:val="30"/>
        </w:rPr>
        <w:t>D. （-2，-3）</w:t>
      </w:r>
    </w:p>
    <w:p w:rsidR="00FD45DB" w:rsidRPr="00FD45DB" w:rsidP="008D575F">
      <w:pPr>
        <w:jc w:val="left"/>
        <w:rPr>
          <w:rFonts w:ascii="华文中宋" w:eastAsia="华文中宋" w:hAnsi="华文中宋"/>
          <w:b/>
          <w:sz w:val="30"/>
          <w:szCs w:val="30"/>
        </w:rPr>
      </w:pPr>
      <w:r w:rsidRPr="00FD45DB">
        <w:rPr>
          <w:rFonts w:ascii="宋体" w:hAnsi="宋体"/>
          <w:b/>
        </w:rPr>
        <w:t>4．</w:t>
      </w:r>
      <w:r w:rsidRPr="00FD45DB">
        <w:rPr>
          <w:rFonts w:ascii="华文中宋" w:eastAsia="华文中宋" w:hAnsi="华文中宋"/>
          <w:b/>
          <w:sz w:val="30"/>
          <w:szCs w:val="30"/>
        </w:rPr>
        <w:t>长江上游的A港与下游S港相距270千米，一轮船以恒定速度从A港到S港需要6.75小时，而返回需要9小时，则长江的水流速度是（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7千米/小时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6千米/小时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5千米/小时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4.5千米/小时</w:t>
      </w:r>
    </w:p>
    <w:p w:rsidR="00FD45DB" w:rsidRPr="00FD45DB" w:rsidP="008D575F">
      <w:pPr>
        <w:jc w:val="left"/>
        <w:rPr>
          <w:rFonts w:ascii="华文中宋" w:eastAsia="华文中宋" w:hAnsi="华文中宋"/>
          <w:b/>
          <w:sz w:val="30"/>
          <w:szCs w:val="30"/>
        </w:rPr>
      </w:pPr>
      <w:r w:rsidRPr="00FD45DB">
        <w:rPr>
          <w:rFonts w:ascii="宋体" w:hAnsi="宋体"/>
          <w:b/>
        </w:rPr>
        <w:t>5．</w:t>
      </w:r>
      <w:r w:rsidRPr="00FD45DB">
        <w:rPr>
          <w:rFonts w:ascii="华文中宋" w:eastAsia="华文中宋" w:hAnsi="华文中宋"/>
          <w:b/>
          <w:sz w:val="30"/>
          <w:szCs w:val="30"/>
        </w:rPr>
        <w:t>46， 33， 22， 15， 10，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1</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3</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5</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7</w:t>
      </w:r>
    </w:p>
    <w:p w:rsidR="00FD45DB" w:rsidRPr="00FD45DB" w:rsidP="008D575F">
      <w:pPr>
        <w:jc w:val="left"/>
        <w:rPr>
          <w:rFonts w:ascii="华文中宋" w:eastAsia="华文中宋" w:hAnsi="华文中宋"/>
          <w:b/>
          <w:sz w:val="30"/>
          <w:szCs w:val="30"/>
        </w:rPr>
      </w:pPr>
      <w:r w:rsidRPr="00FD45DB">
        <w:rPr>
          <w:rFonts w:ascii="宋体" w:hAnsi="宋体"/>
          <w:b/>
        </w:rPr>
        <w:t>6．</w:t>
      </w:r>
      <w:r w:rsidRPr="00FD45DB">
        <w:rPr>
          <w:rFonts w:ascii="华文中宋" w:eastAsia="华文中宋" w:hAnsi="华文中宋"/>
          <w:b/>
          <w:sz w:val="30"/>
          <w:szCs w:val="30"/>
        </w:rPr>
        <w:t>-3,-1,3,11,27,（）</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29</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39</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49</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59</w:t>
      </w:r>
    </w:p>
    <w:p w:rsidR="00FD45DB" w:rsidRPr="00FD45DB" w:rsidP="008D575F">
      <w:pPr>
        <w:jc w:val="left"/>
        <w:rPr>
          <w:rFonts w:ascii="华文中宋" w:eastAsia="华文中宋" w:hAnsi="华文中宋"/>
          <w:b/>
          <w:sz w:val="30"/>
          <w:szCs w:val="30"/>
        </w:rPr>
      </w:pPr>
      <w:r w:rsidRPr="00FD45DB">
        <w:rPr>
          <w:rFonts w:ascii="宋体" w:hAnsi="宋体"/>
          <w:b/>
        </w:rPr>
        <w:t>7．</w:t>
      </w:r>
      <w:r w:rsidRPr="00FD45DB">
        <w:rPr>
          <w:rFonts w:ascii="华文中宋" w:eastAsia="华文中宋" w:hAnsi="华文中宋"/>
          <w:b/>
          <w:sz w:val="30"/>
          <w:szCs w:val="30"/>
        </w:rPr>
        <w:t xml:space="preserve">有些想从事行政管理工作的大学生报考了公务员，所有艺术专业的大学生都不想从事行政管理工作。 据此，可以推出（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A、有些艺术专业的大学生没有报考公务员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B、有些艺术专业的大学生报考了公务员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C、所有艺术专业的大学生都没有报考公务员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D、有些报考了公务员的不是艺术专业的大学生</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D45DB">
        <w:rPr>
          <w:rFonts w:ascii="宋体" w:hAnsi="宋体"/>
          <w:b/>
        </w:rPr>
        <w:t>8．</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某市制定了峰谷分时电价方案，峰时电价为原电价的110%，谷时电价为原电价的八折，小静家六月用电400度，其中峰时用电210度，谷时用电190度，实行峰谷分时电价调整方案后小静家用电成本为调整前的多少？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95.75%</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87.25%</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90.5%</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85.5%</w:t>
      </w:r>
    </w:p>
    <w:p w:rsidR="00FD45DB" w:rsidRPr="00FD45DB" w:rsidP="008D575F">
      <w:pPr>
        <w:jc w:val="left"/>
        <w:rPr>
          <w:rFonts w:ascii="华文中宋" w:eastAsia="华文中宋" w:hAnsi="华文中宋"/>
          <w:b/>
          <w:sz w:val="30"/>
          <w:szCs w:val="30"/>
        </w:rPr>
      </w:pPr>
      <w:r w:rsidRPr="00FD45DB">
        <w:rPr>
          <w:rFonts w:ascii="宋体" w:hAnsi="宋体"/>
          <w:b/>
        </w:rPr>
        <w:t>9．</w:t>
      </w:r>
      <w:r w:rsidRPr="00FD45DB">
        <w:rPr>
          <w:rFonts w:ascii="华文中宋" w:eastAsia="华文中宋" w:hAnsi="华文中宋"/>
          <w:b/>
          <w:sz w:val="30"/>
          <w:szCs w:val="30"/>
        </w:rPr>
        <w:t>某大公司的会计部经理要求总经理批准一项改革计划。 会计部经理：我打算把本公司会计核算所使用的良友财务软件更换为智达财务软件。 总经理：良友软件不是一直用得很好吗，为什么要换? 会计部经理：主要是想降低员工成本。我拿到了一个会计公会的统计，在新雇员的财会软件培训成本上，智达软件要比良友低28%。总经理：我认为你这个理由并不够充分，你们完全可以聘请原本就会使用良友财务软件的雇员嘛。 以下哪项如果为真，最能削弱总经理的反驳?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A、现在公司的所有雇员都曾经被要求参加良友财务软件的培训</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B、当一个雇员掌握了财务会计软件的使用技能后，他们就开始不断地更换雇主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C、有会计软件使用经验的雇员通常比没有太多经验的雇员要求更高的工资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D、智达财务软件的升级换代费用可能会比良友财务软件升级的费用高</w:t>
      </w:r>
    </w:p>
    <w:p w:rsidR="00FD45DB" w:rsidRPr="00FD45DB" w:rsidP="008D575F">
      <w:pPr>
        <w:jc w:val="left"/>
        <w:rPr>
          <w:rFonts w:ascii="华文中宋" w:eastAsia="华文中宋" w:hAnsi="华文中宋"/>
          <w:b/>
          <w:sz w:val="30"/>
          <w:szCs w:val="30"/>
        </w:rPr>
      </w:pPr>
      <w:r w:rsidRPr="00FD45DB">
        <w:rPr>
          <w:rFonts w:ascii="宋体" w:hAnsi="宋体"/>
          <w:b/>
        </w:rPr>
        <w:t>10．</w:t>
      </w:r>
      <w:r w:rsidRPr="00FD45DB">
        <w:rPr>
          <w:rFonts w:ascii="华文中宋" w:eastAsia="华文中宋" w:hAnsi="华文中宋"/>
          <w:b/>
          <w:sz w:val="30"/>
          <w:szCs w:val="30"/>
        </w:rPr>
        <w:t>甲、乙两辆清洁车执行东、西城间的公路清扫任务。甲车单独清扫需要6小时，乙车单独清扫需要9小时，两车同时从东、西城相向开出，相遇时甲车比乙车多清扫15千米。问东、西两城相距多少千米（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60千米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75千米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90千米</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D45DB">
        <w:rPr>
          <w:rFonts w:ascii="华文中宋" w:eastAsia="华文中宋" w:hAnsi="华文中宋"/>
          <w:b/>
          <w:sz w:val="30"/>
          <w:szCs w:val="30"/>
        </w:rPr>
        <w:t>D. 135千米</w:t>
      </w:r>
    </w:p>
    <w:p w:rsidR="00FD45DB" w:rsidRPr="00FD45DB" w:rsidP="008D575F">
      <w:pPr>
        <w:jc w:val="left"/>
        <w:rPr>
          <w:rFonts w:ascii="华文中宋" w:eastAsia="华文中宋" w:hAnsi="华文中宋"/>
          <w:b/>
          <w:sz w:val="30"/>
          <w:szCs w:val="30"/>
        </w:rPr>
      </w:pPr>
      <w:r w:rsidRPr="00FD45DB">
        <w:rPr>
          <w:rFonts w:ascii="宋体" w:hAnsi="宋体"/>
          <w:b/>
        </w:rPr>
        <w:t>11．</w:t>
      </w:r>
      <w:r w:rsidRPr="00FD45DB">
        <w:rPr>
          <w:rFonts w:ascii="华文中宋" w:eastAsia="华文中宋" w:hAnsi="华文中宋"/>
          <w:b/>
          <w:sz w:val="30"/>
          <w:szCs w:val="30"/>
        </w:rPr>
        <w:t>自我建构指个体通过行为表现表明自己符合在他人心目中的已经建立起来的社会身份或社会形象。根据上述定义，下列属于自我建构的是（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A、16岁的女孩欢欢经常模仿话剧团演员的表演并像他们一样早起练功，她自己希望以后也成为一名话剧演员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B、某公司创立之初就定下服务社会的企业使命，后来在偏远山区建立多所希望小学，树立了公司热心于社会公益事业的良好形象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C、一些企业家经常穿着昂贵的西装，坐豪华轿车，有些人认为这是“炫富”，但他们认为如果不是这样，就不会得到同行的认可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D、不同航空公司要求本公司的空中乘务员穿着不同的制服，他们认为员工形象会影响到公司在旅客心中的形象</w:t>
      </w:r>
    </w:p>
    <w:p w:rsidR="00FD45DB" w:rsidRPr="00FD45DB" w:rsidP="008D575F">
      <w:pPr>
        <w:jc w:val="left"/>
        <w:rPr>
          <w:rFonts w:ascii="华文中宋" w:eastAsia="华文中宋" w:hAnsi="华文中宋"/>
          <w:b/>
          <w:sz w:val="30"/>
          <w:szCs w:val="30"/>
        </w:rPr>
      </w:pPr>
      <w:r w:rsidRPr="00FD45DB">
        <w:rPr>
          <w:rFonts w:ascii="宋体" w:hAnsi="宋体"/>
          <w:b/>
        </w:rPr>
        <w:t>12．</w:t>
      </w:r>
      <w:r w:rsidRPr="00FD45DB">
        <w:rPr>
          <w:rFonts w:ascii="华文中宋" w:eastAsia="华文中宋" w:hAnsi="华文中宋"/>
          <w:b/>
          <w:sz w:val="30"/>
          <w:szCs w:val="30"/>
        </w:rPr>
        <w:t>一本书有100多页，小王每天看固定的页数，看了18天后，发现未看的页数正好是已看页数的2/3，又看了7天后发现未看的页数正好比已看的页数少100页。问这本书共有多少页？（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180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160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150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120</w:t>
      </w:r>
    </w:p>
    <w:p w:rsidR="00FD45DB" w:rsidRPr="00FD45DB" w:rsidP="008D575F">
      <w:pPr>
        <w:jc w:val="left"/>
        <w:rPr>
          <w:rFonts w:ascii="华文中宋" w:eastAsia="华文中宋" w:hAnsi="华文中宋"/>
          <w:b/>
          <w:sz w:val="30"/>
          <w:szCs w:val="30"/>
        </w:rPr>
      </w:pPr>
      <w:r w:rsidRPr="00FD45DB">
        <w:rPr>
          <w:rFonts w:ascii="宋体" w:hAnsi="宋体"/>
          <w:b/>
        </w:rPr>
        <w:t>13．</w:t>
      </w:r>
      <w:r w:rsidRPr="00FD45DB">
        <w:rPr>
          <w:rFonts w:ascii="华文中宋" w:eastAsia="华文中宋" w:hAnsi="华文中宋"/>
          <w:b/>
          <w:sz w:val="30"/>
          <w:szCs w:val="30"/>
        </w:rPr>
        <w:t>四对情侣排成一队买演唱会门票，已知每对情侣必须排在一起，问共有多少种不同的排队顺序（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24种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96种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384种</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D45DB">
        <w:rPr>
          <w:rFonts w:ascii="华文中宋" w:eastAsia="华文中宋" w:hAnsi="华文中宋"/>
          <w:b/>
          <w:sz w:val="30"/>
          <w:szCs w:val="30"/>
        </w:rPr>
        <w:t>D. 40320种</w:t>
      </w:r>
    </w:p>
    <w:p w:rsidR="00FD45DB" w:rsidRPr="00FD45DB" w:rsidP="008D575F">
      <w:pPr>
        <w:jc w:val="left"/>
        <w:rPr>
          <w:rFonts w:ascii="华文中宋" w:eastAsia="华文中宋" w:hAnsi="华文中宋"/>
          <w:b/>
          <w:sz w:val="30"/>
          <w:szCs w:val="30"/>
        </w:rPr>
      </w:pPr>
      <w:r w:rsidRPr="00FD45DB">
        <w:rPr>
          <w:rFonts w:ascii="宋体" w:hAnsi="宋体"/>
          <w:b/>
        </w:rPr>
        <w:t>14．</w:t>
      </w:r>
      <w:r w:rsidRPr="00FD45DB">
        <w:rPr>
          <w:rFonts w:ascii="华文中宋" w:eastAsia="华文中宋" w:hAnsi="华文中宋"/>
          <w:b/>
          <w:sz w:val="30"/>
          <w:szCs w:val="30"/>
        </w:rPr>
        <w:t>某科学兴趣小组在进行一项科学实验，从装满100克浓度为80%的盐水中倒出40克盐水后，再倒入清水将杯倒满，搅拌后再倒出40克盐水，然后再倒入清水将杯倒满，这样反复三次后，杯中盐水的浓度是：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11.52%</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17.28%</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28.8%</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48%</w:t>
      </w:r>
    </w:p>
    <w:p w:rsidR="00FD45DB" w:rsidRPr="00FD45DB" w:rsidP="008D575F">
      <w:pPr>
        <w:jc w:val="left"/>
        <w:rPr>
          <w:rFonts w:ascii="华文中宋" w:eastAsia="华文中宋" w:hAnsi="华文中宋"/>
          <w:b/>
          <w:sz w:val="30"/>
          <w:szCs w:val="30"/>
        </w:rPr>
      </w:pPr>
      <w:r w:rsidRPr="00FD45DB">
        <w:rPr>
          <w:rFonts w:ascii="宋体" w:hAnsi="宋体"/>
          <w:b/>
        </w:rPr>
        <w:t>15．</w:t>
      </w:r>
      <w:r w:rsidRPr="00FD45DB">
        <w:rPr>
          <w:rFonts w:ascii="华文中宋" w:eastAsia="华文中宋" w:hAnsi="华文中宋"/>
          <w:b/>
          <w:sz w:val="30"/>
          <w:szCs w:val="30"/>
        </w:rPr>
        <w:t>小张购买艺术品A，在其价格上涨X%后卖出盈利Y元，用卖价的一半购买艺术品B，又在其价格上涨X%后卖出盈利Z元，发现Z大于Y。则X的取值范围是（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大于100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大于200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小于100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小于200</w:t>
      </w:r>
    </w:p>
    <w:p w:rsidR="00FD45DB" w:rsidRPr="00FD45DB" w:rsidP="00FD45DB">
      <w:pPr>
        <w:jc w:val="left"/>
        <w:rPr>
          <w:rFonts w:ascii="宋体" w:hAnsi="宋体"/>
          <w:b/>
        </w:rPr>
      </w:pPr>
      <w:r w:rsidRPr="00FD45DB">
        <w:rPr>
          <w:rFonts w:ascii="微软雅黑" w:eastAsia="微软雅黑" w:hAnsi="微软雅黑"/>
          <w:b/>
          <w:sz w:val="28"/>
        </w:rPr>
        <w:t>二、判断推理</w:t>
      </w:r>
    </w:p>
    <w:p w:rsidR="00FD45DB" w:rsidRPr="00FD45DB" w:rsidP="008D575F">
      <w:pPr>
        <w:jc w:val="left"/>
        <w:rPr>
          <w:rFonts w:ascii="华文中宋" w:eastAsia="华文中宋" w:hAnsi="华文中宋"/>
          <w:b/>
          <w:sz w:val="30"/>
          <w:szCs w:val="30"/>
        </w:rPr>
      </w:pPr>
      <w:r w:rsidRPr="00FD45DB">
        <w:rPr>
          <w:rFonts w:ascii="宋体" w:hAnsi="宋体"/>
          <w:b/>
        </w:rPr>
        <w:t>16．</w:t>
      </w:r>
      <w:r w:rsidRPr="00FD45DB">
        <w:rPr>
          <w:rFonts w:ascii="华文中宋" w:eastAsia="华文中宋" w:hAnsi="华文中宋"/>
          <w:b/>
          <w:sz w:val="30"/>
          <w:szCs w:val="30"/>
        </w:rPr>
        <w:t xml:space="preserve">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 这种做法是以下面哪项为前提假设的?（　　） 1．用语气生硬的大字标题容易引起青少年的逆反心理 Ⅱ．“禁止向未成年人销售”字句会被青少年认为“香烟是成年人的专用品”而更加起劲地尝试 Ⅲ．过分强调吸烟有害健康会引起烟草企业的反对 Ⅳ．警示语经常更换以免被当成老生常谈或出现过期消息 </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D45DB">
        <w:rPr>
          <w:rFonts w:ascii="华文中宋" w:eastAsia="华文中宋" w:hAnsi="华文中宋"/>
          <w:b/>
          <w:sz w:val="30"/>
          <w:szCs w:val="30"/>
        </w:rPr>
        <w:t>A、I、Ⅱ、Ⅲ和Ⅳ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B、I、Ⅱ和Ⅲ</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C、I、Ⅱ和Ⅳ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D、工和Ⅱ</w:t>
      </w:r>
    </w:p>
    <w:p w:rsidR="00FD45DB" w:rsidRPr="00FD45DB" w:rsidP="008D575F">
      <w:pPr>
        <w:jc w:val="left"/>
        <w:rPr>
          <w:rFonts w:ascii="华文中宋" w:eastAsia="华文中宋" w:hAnsi="华文中宋"/>
          <w:b/>
          <w:sz w:val="30"/>
          <w:szCs w:val="30"/>
        </w:rPr>
      </w:pPr>
      <w:r w:rsidRPr="00FD45DB">
        <w:rPr>
          <w:rFonts w:ascii="宋体" w:hAnsi="宋体"/>
          <w:b/>
        </w:rPr>
        <w:t>17．</w:t>
      </w:r>
      <w:r w:rsidRPr="00FD45DB">
        <w:rPr>
          <w:rFonts w:ascii="华文中宋" w:eastAsia="华文中宋" w:hAnsi="华文中宋"/>
          <w:b/>
          <w:sz w:val="30"/>
          <w:szCs w:val="30"/>
        </w:rPr>
        <w:t xml:space="preserve">和平基金会决定中止对S研究所的资助，理由是这种资助可能被部分地用于武器研究。  对此，s研究所承诺：和平基金会的全部资助，都不会用于任何与武器相关的研究。和平基金会因此撤销了上述决定，并得出结论：只要S研究所遵守承诺，和平基金会的上述资助就不再会有利于武器研究。  以下哪项最为恰当地概括了和平基金会上述结论中的漏洞？（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A、忽视了这种可能性：S研究所并不遵守承诺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B、忽视了这种可能性：S研究所可以用其他来源的资金进行武器研究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C、忽视了这种可能性：和平基金会的资助使S研究所有能力把其他资金改用于武器研究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D、忽视了这种可能性：和平基金会的上述资助额度有限，对武器研究没有实质性意义</w:t>
      </w:r>
    </w:p>
    <w:p w:rsidR="00FD45DB" w:rsidRPr="00FD45DB" w:rsidP="008D575F">
      <w:pPr>
        <w:jc w:val="left"/>
        <w:rPr>
          <w:rFonts w:ascii="华文中宋" w:eastAsia="华文中宋" w:hAnsi="华文中宋"/>
          <w:b/>
          <w:sz w:val="30"/>
          <w:szCs w:val="30"/>
        </w:rPr>
      </w:pPr>
      <w:r w:rsidRPr="00FD45DB">
        <w:rPr>
          <w:rFonts w:ascii="宋体" w:hAnsi="宋体"/>
          <w:b/>
        </w:rPr>
        <w:t>18．</w:t>
      </w:r>
      <w:r w:rsidRPr="00FD45DB">
        <w:rPr>
          <w:rFonts w:ascii="华文中宋" w:eastAsia="华文中宋" w:hAnsi="华文中宋"/>
          <w:b/>
          <w:sz w:val="30"/>
          <w:szCs w:val="30"/>
        </w:rPr>
        <w:t>烦躁对于（　　）相当于焦虑对于（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A、紧张失败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B、担心忧伤</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C、生气失眠</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D、愤怒流泪</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D45DB">
        <w:rPr>
          <w:rFonts w:ascii="宋体" w:hAnsi="宋体"/>
          <w:b/>
        </w:rPr>
        <w:t>19．</w:t>
      </w:r>
      <w:r w:rsidRPr="00FD45DB">
        <w:rPr>
          <w:rFonts w:ascii="华文中宋" w:eastAsia="华文中宋" w:hAnsi="华文中宋"/>
          <w:b/>
          <w:sz w:val="30"/>
          <w:szCs w:val="30"/>
        </w:rPr>
        <w:t>对长兴市53家幼儿园的一项评估显示，向阳幼儿园在师资水平方面受到的评价相当低，而在其他不少方面评价不错。虽然各幼儿园的规模大致相当，但向阳幼儿园教师与学生的比率在长兴市的幼儿园中几乎是最小的。因此，教师数量不足是造成向阳幼儿园在师资水平方面偏低的原因。</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 xml:space="preserve"> 以下哪些如果为真，最能加强上述论证?（　　）</w:t>
      </w:r>
      <w:r w:rsidRPr="00FD45DB">
        <w:rPr>
          <w:rFonts w:ascii="华文中宋" w:eastAsia="华文中宋" w:hAnsi="华文中宋"/>
          <w:b/>
          <w:sz w:val="30"/>
          <w:szCs w:val="30"/>
        </w:rPr>
        <w:t xml:space="preserve">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A、春蕾幼儿园也在长兴市，对其师资水平的评价比向阳幼儿园还要低</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B、向阳幼儿园的看护工人数比长兴市其他幼儿园都要多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C、向阳幼儿园的教师发表的相关学术文章很少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D、向阳幼儿园位于长兴市的市郊</w:t>
      </w:r>
    </w:p>
    <w:p w:rsidR="00FD45DB" w:rsidRPr="00FD45DB" w:rsidP="008D575F">
      <w:pPr>
        <w:jc w:val="left"/>
        <w:rPr>
          <w:rFonts w:ascii="华文中宋" w:eastAsia="华文中宋" w:hAnsi="华文中宋"/>
          <w:b/>
          <w:sz w:val="30"/>
          <w:szCs w:val="30"/>
        </w:rPr>
      </w:pPr>
      <w:r w:rsidRPr="00FD45DB">
        <w:rPr>
          <w:rFonts w:ascii="宋体" w:hAnsi="宋体"/>
          <w:b/>
        </w:rPr>
        <w:t>20．</w:t>
      </w:r>
      <w:r w:rsidRPr="00FD45DB">
        <w:rPr>
          <w:rFonts w:ascii="华文中宋" w:eastAsia="华文中宋" w:hAnsi="华文中宋"/>
          <w:b/>
          <w:sz w:val="30"/>
          <w:szCs w:val="30"/>
        </w:rPr>
        <w:t xml:space="preserve">会计欺诈是会计主体在会计活动中，故意形成虚假会计信息，或者故意披露虚假会计信息的不法行为。  根据上述定义，下列属于会计欺诈的是（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A、某会计甲由于业务生疏，将应计入制造费用的车间管理人员差旅费计入了管理费用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B、某出纳乙为图省事，没有按要求逐日登记现金日记账，而是将几天的业务合并填列</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C、某出纳丙因父亲得病急需医药费，借管理现金之便挪用资金5万元，2年后才还回</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D、某企业为虚夸利润，粉饰其业绩骗取上市资格，授意会计丁虚列收入，人为少计费用</w:t>
      </w:r>
    </w:p>
    <w:p w:rsidR="00FD45DB" w:rsidRPr="00FD45DB" w:rsidP="008D575F">
      <w:pPr>
        <w:jc w:val="left"/>
        <w:rPr>
          <w:rFonts w:ascii="华文中宋" w:eastAsia="华文中宋" w:hAnsi="华文中宋"/>
          <w:b/>
          <w:sz w:val="30"/>
          <w:szCs w:val="30"/>
        </w:rPr>
      </w:pPr>
      <w:r w:rsidRPr="00FD45DB">
        <w:rPr>
          <w:rFonts w:ascii="宋体" w:hAnsi="宋体"/>
          <w:b/>
        </w:rPr>
        <w:t>21．</w:t>
      </w:r>
      <w:r w:rsidRPr="00FD45DB">
        <w:rPr>
          <w:rFonts w:ascii="华文中宋" w:eastAsia="华文中宋" w:hAnsi="华文中宋"/>
          <w:b/>
          <w:sz w:val="30"/>
          <w:szCs w:val="30"/>
        </w:rPr>
        <w:t xml:space="preserve">行政协调：是指协调、调整行政系统与其外部环境之间、行政系统内纵横向之间的各种关系，使之分工合作、权责清晰，相互配合，有效地实现行政目标和提高整体效能的行为。 下列不属于行政协调的是（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A、某局召开各处处长会议讨论各处人员的调整</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B、某局作出“工作人员必须遵守的五项禁令”的决定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C、某区路段三个月红绿灯不亮，该区交委召集电业局、交通局和街道办事处商讨解决办法</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D45DB">
        <w:rPr>
          <w:rFonts w:ascii="华文中宋" w:eastAsia="华文中宋" w:hAnsi="华文中宋"/>
          <w:b/>
          <w:sz w:val="30"/>
          <w:szCs w:val="30"/>
        </w:rPr>
        <w:t>D、某上级机关召集下属两个局研究某一行政管理权力的归属和行使问题</w:t>
      </w:r>
    </w:p>
    <w:p w:rsidR="00FD45DB" w:rsidRPr="00FD45DB" w:rsidP="008D575F">
      <w:pPr>
        <w:jc w:val="left"/>
        <w:rPr>
          <w:rFonts w:ascii="华文中宋" w:eastAsia="华文中宋" w:hAnsi="华文中宋"/>
          <w:b/>
          <w:sz w:val="30"/>
          <w:szCs w:val="30"/>
        </w:rPr>
      </w:pPr>
      <w:r w:rsidRPr="00FD45DB">
        <w:rPr>
          <w:rFonts w:ascii="宋体" w:hAnsi="宋体"/>
          <w:b/>
        </w:rPr>
        <w:t>22．</w:t>
      </w:r>
      <w:r w:rsidRPr="00FD45DB">
        <w:rPr>
          <w:rFonts w:ascii="华文中宋" w:eastAsia="华文中宋" w:hAnsi="华文中宋"/>
          <w:b/>
          <w:sz w:val="30"/>
          <w:szCs w:val="30"/>
        </w:rPr>
        <w:t>马医生发现，在进行手术前喝高浓度加蜂蜜的热参茶可以使他手术时主刀更稳，用时更短，效果更好。因此，他认为，要么是参，要么是蜂蜜，含有的某些化学成分能帮助他更快更好地进行手术。 以下哪项如果为真，能削弱马医生的上述结论?（　　） Ⅰ马医生在喝含高浓度加蜂蜜的热柠檬茶后的手术效果比喝高浓度加蜂蜜的热参茶还要好。 Ⅱ马医生在喝热白开水之后的手术效果与喝高浓度加蜂蜜的热参茶一样好。 Ⅲ洪医生主刀的手术效果比马医生好，而前者没有术前喝高浓度加蜂蜜热参茶的习惯。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A、只有Ⅰ</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B、只有Ⅱ</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C、只有Ⅲ</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D、只有Ⅰ和Ⅱ</w:t>
      </w:r>
    </w:p>
    <w:p w:rsidR="00FD45DB" w:rsidRPr="00FD45DB" w:rsidP="008D575F">
      <w:pPr>
        <w:jc w:val="left"/>
        <w:rPr>
          <w:rFonts w:ascii="华文中宋" w:eastAsia="华文中宋" w:hAnsi="华文中宋"/>
          <w:b/>
          <w:sz w:val="30"/>
          <w:szCs w:val="30"/>
        </w:rPr>
      </w:pPr>
      <w:r w:rsidRPr="00FD45DB">
        <w:rPr>
          <w:rFonts w:ascii="宋体" w:hAnsi="宋体"/>
          <w:b/>
        </w:rPr>
        <w:t>23．</w:t>
      </w:r>
      <w:r w:rsidRPr="00FD45DB">
        <w:rPr>
          <w:rFonts w:ascii="华文中宋" w:eastAsia="华文中宋" w:hAnsi="华文中宋"/>
          <w:b/>
          <w:sz w:val="30"/>
          <w:szCs w:val="30"/>
        </w:rPr>
        <w:t xml:space="preserve">妄想：指一种病态的信念，尽管不符合事实，但仍坚信不移。下列属于妄想的是（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A、尽管实验失败了5次，但他想要是实验条件再做些改变也许就能成功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B、尽管许多医院的专家都诊断他无病，但他还是认为自己患了不治之症，反复就医，并认为那些医生不负责任，有意害自己</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C、尽管他的妻子已去世多年，但他眼前还经常浮现出妻子的音容笑貌</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D、如果学习认真点，他想他可以取得更好的成绩</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D45DB">
        <w:rPr>
          <w:rFonts w:ascii="宋体" w:hAnsi="宋体"/>
          <w:b/>
        </w:rPr>
        <w:t>24．</w:t>
      </w:r>
      <w:r w:rsidRPr="00FD45DB">
        <w:rPr>
          <w:rFonts w:ascii="华文中宋" w:eastAsia="华文中宋" w:hAnsi="华文中宋"/>
          <w:b/>
          <w:sz w:val="30"/>
          <w:szCs w:val="30"/>
        </w:rPr>
        <w:t>定义：</w:t>
      </w:r>
      <w:r w:rsidRPr="00FD45DB">
        <w:rPr>
          <w:rFonts w:ascii="华文中宋" w:eastAsia="华文中宋" w:hAnsi="华文中宋"/>
          <w:b/>
          <w:sz w:val="30"/>
          <w:szCs w:val="30"/>
        </w:rPr>
        <w:t xml:space="preserve"> ①犯罪故意是指明知道自己的行为会发生危害社会的结果，并且希望或者放任这种结果发生的一种心理态度。</w:t>
      </w:r>
      <w:r w:rsidRPr="00FD45DB">
        <w:rPr>
          <w:rFonts w:ascii="华文中宋" w:eastAsia="华文中宋" w:hAnsi="华文中宋"/>
          <w:b/>
          <w:sz w:val="30"/>
          <w:szCs w:val="30"/>
        </w:rPr>
        <w:t xml:space="preserve"> ②犯罪过失是指行为人应当预见自己的行为可能发生危害社会的结果，因为疏忽大意而没有预见.或者已经预见而轻信能够避免，以致发生这种结果的心理态度。</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 xml:space="preserve"> ③无罪过事件是指行为在客观上虽然造成了损害结果，但不是出于故意或者过失，而是由于不能抗拒或者不能预见的原因引起的，不是犯罪。</w:t>
      </w:r>
      <w:r w:rsidRPr="00FD45DB">
        <w:rPr>
          <w:rFonts w:ascii="华文中宋" w:eastAsia="华文中宋" w:hAnsi="华文中宋"/>
          <w:b/>
          <w:sz w:val="30"/>
          <w:szCs w:val="30"/>
        </w:rPr>
        <w:t xml:space="preserve"> 典型例证：</w:t>
      </w:r>
      <w:r w:rsidRPr="00FD45DB">
        <w:rPr>
          <w:rFonts w:ascii="华文中宋" w:eastAsia="华文中宋" w:hAnsi="华文中宋"/>
          <w:b/>
          <w:sz w:val="30"/>
          <w:szCs w:val="30"/>
        </w:rPr>
        <w:t xml:space="preserve"> (1)小明悄悄把脚放在桌子边，害同学摔了一跤</w:t>
      </w:r>
      <w:r w:rsidRPr="00FD45DB">
        <w:rPr>
          <w:rFonts w:ascii="华文中宋" w:eastAsia="华文中宋" w:hAnsi="华文中宋"/>
          <w:b/>
          <w:sz w:val="30"/>
          <w:szCs w:val="30"/>
        </w:rPr>
        <w:t xml:space="preserve"> (2)警察小李认为自己的枪法百发百中，面对挟持人质的抢匪开枪，结果打中了人质</w:t>
      </w:r>
      <w:r w:rsidRPr="00FD45DB">
        <w:rPr>
          <w:rFonts w:ascii="华文中宋" w:eastAsia="华文中宋" w:hAnsi="华文中宋"/>
          <w:b/>
          <w:sz w:val="30"/>
          <w:szCs w:val="30"/>
        </w:rPr>
        <w:t xml:space="preserve"> (3)做完饭菜的父亲把菜刀放在厨房的桌子边上，小孩子去拿的时候不小心掉下来砍伤了脚</w:t>
      </w:r>
      <w:r w:rsidRPr="00FD45DB">
        <w:rPr>
          <w:rFonts w:ascii="华文中宋" w:eastAsia="华文中宋" w:hAnsi="华文中宋"/>
          <w:b/>
          <w:sz w:val="30"/>
          <w:szCs w:val="30"/>
        </w:rPr>
        <w:t xml:space="preserve"> 上述典型例证与定义存在对应关系的数目有（　　）。</w:t>
      </w:r>
      <w:r w:rsidRPr="00FD45DB">
        <w:rPr>
          <w:rFonts w:ascii="华文中宋" w:eastAsia="华文中宋" w:hAnsi="华文中宋"/>
          <w:b/>
          <w:sz w:val="30"/>
          <w:szCs w:val="30"/>
        </w:rPr>
        <w:t xml:space="preserve">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A、0个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B、1个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C、2个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D、3个</w:t>
      </w:r>
    </w:p>
    <w:p w:rsidR="00FD45DB" w:rsidRPr="00FD45DB" w:rsidP="008D575F">
      <w:pPr>
        <w:jc w:val="left"/>
        <w:rPr>
          <w:rFonts w:ascii="华文中宋" w:eastAsia="华文中宋" w:hAnsi="华文中宋"/>
          <w:b/>
          <w:sz w:val="30"/>
          <w:szCs w:val="30"/>
        </w:rPr>
      </w:pPr>
      <w:r w:rsidRPr="00FD45DB">
        <w:rPr>
          <w:rFonts w:ascii="宋体" w:hAnsi="宋体"/>
          <w:b/>
        </w:rPr>
        <w:t>25．</w:t>
      </w:r>
      <w:r w:rsidRPr="00FD45DB">
        <w:rPr>
          <w:rFonts w:ascii="华文中宋" w:eastAsia="华文中宋" w:hAnsi="华文中宋"/>
          <w:b/>
          <w:sz w:val="30"/>
          <w:szCs w:val="30"/>
        </w:rPr>
        <w:t xml:space="preserve">  要求你从四个图形选项中把与众不同的一个挑出来。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A、①②④，③⑤⑥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B、①②⑤，③④⑥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C、①②⑥，③④⑤</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D、①③④，②⑤⑥</w:t>
      </w:r>
    </w:p>
    <w:p w:rsidR="00FD45DB" w:rsidRPr="00FD45DB" w:rsidP="008D575F">
      <w:pPr>
        <w:jc w:val="left"/>
        <w:rPr>
          <w:rFonts w:ascii="华文中宋" w:eastAsia="华文中宋" w:hAnsi="华文中宋"/>
          <w:b/>
          <w:sz w:val="30"/>
          <w:szCs w:val="30"/>
        </w:rPr>
      </w:pPr>
      <w:r w:rsidRPr="00FD45DB">
        <w:rPr>
          <w:rFonts w:ascii="宋体" w:hAnsi="宋体"/>
          <w:b/>
        </w:rPr>
        <w:t>26．</w:t>
      </w:r>
      <w:r w:rsidRPr="00FD45DB">
        <w:rPr>
          <w:rFonts w:ascii="华文中宋" w:eastAsia="华文中宋" w:hAnsi="华文中宋"/>
          <w:b/>
          <w:sz w:val="30"/>
          <w:szCs w:val="30"/>
        </w:rPr>
        <w:t xml:space="preserve">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  以下哪项如果为真，最能加强上述调查结论的说服力?（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A、没有参加挑战杯比赛的同学如果通过其他活动开拓视野，也能获得好成绩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B、整天在教室内读书而不参加课外科技活动的学生，他们的视野、学习兴趣和创造力可能会受到影响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C、没有参加挑战杯比赛的同学大都学习很努力</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D、参加挑战杯比赛并不以学习成绩好为条件</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D45DB">
        <w:rPr>
          <w:rFonts w:ascii="宋体" w:hAnsi="宋体"/>
          <w:b/>
        </w:rPr>
        <w:t>27．</w:t>
      </w:r>
      <w:r w:rsidRPr="00FD45DB">
        <w:rPr>
          <w:rFonts w:ascii="华文中宋" w:eastAsia="华文中宋" w:hAnsi="华文中宋"/>
          <w:b/>
          <w:sz w:val="30"/>
          <w:szCs w:val="30"/>
        </w:rPr>
        <w:t xml:space="preserve">冬天：寒冷：羽绒服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A、西北：贫困：开发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B、假期：休闲：电脑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C、四川：潮湿：辣椒</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D、夏天：炎热：游泳</w:t>
      </w:r>
    </w:p>
    <w:p w:rsidR="00FD45DB" w:rsidRPr="00FD45DB" w:rsidP="008D575F">
      <w:pPr>
        <w:jc w:val="left"/>
        <w:rPr>
          <w:rFonts w:ascii="华文中宋" w:eastAsia="华文中宋" w:hAnsi="华文中宋"/>
          <w:b/>
          <w:sz w:val="30"/>
          <w:szCs w:val="30"/>
        </w:rPr>
      </w:pPr>
      <w:r w:rsidRPr="00FD45DB">
        <w:rPr>
          <w:rFonts w:ascii="宋体" w:hAnsi="宋体"/>
          <w:b/>
        </w:rPr>
        <w:t>28．</w:t>
      </w:r>
      <w:r w:rsidRPr="00FD45DB">
        <w:rPr>
          <w:rFonts w:ascii="华文中宋" w:eastAsia="华文中宋" w:hAnsi="华文中宋"/>
          <w:b/>
          <w:sz w:val="30"/>
          <w:szCs w:val="30"/>
        </w:rPr>
        <w:t>2011年5月，江苏省很多瓜农发现许多西瓜尚未成熟就竞相炸裂开来，有媒体称该现象与瓜农使用“膨大剂”有关，许多购买者担心其会对身体造成不利影响，导致西瓜的整体销量受到影响。以下哪项如果为真，最不能削弱上述推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A、美国、日本等许多发达国家将膨大剂列入不需要进行毒性管理物质清单，其残留不需要制定安全限量标准</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B、此次出现“裂瓜”的西瓜品种名称叫“日本全能冠军”，去年刚在当地引进推广．其特点就是皮薄、易裂</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C、20世纪80年代末，我国从日本引进这种膨大剂，直到现在一直沿用，许多瓜农纷纷使用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D、今年春天以来，江苏干旱较重，在出现“裂瓜”的前后几天，恰逢当地下了大雨，在低洼地、水量多的地方，西瓜过度吸收水分出现“裂瓜”的情况比较多</w:t>
      </w:r>
    </w:p>
    <w:p w:rsidR="00FD45DB" w:rsidRPr="00FD45DB" w:rsidP="008D575F">
      <w:pPr>
        <w:jc w:val="left"/>
        <w:rPr>
          <w:rFonts w:ascii="华文中宋" w:eastAsia="华文中宋" w:hAnsi="华文中宋"/>
          <w:b/>
          <w:sz w:val="30"/>
          <w:szCs w:val="30"/>
        </w:rPr>
      </w:pPr>
      <w:r w:rsidRPr="00FD45DB">
        <w:rPr>
          <w:rFonts w:ascii="宋体" w:hAnsi="宋体"/>
          <w:b/>
        </w:rPr>
        <w:t>29．</w:t>
      </w:r>
      <w:r w:rsidRPr="00FD45DB">
        <w:rPr>
          <w:rFonts w:ascii="华文中宋" w:eastAsia="华文中宋" w:hAnsi="华文中宋"/>
          <w:b/>
          <w:sz w:val="30"/>
          <w:szCs w:val="30"/>
        </w:rPr>
        <w:t>亚洲新人奖对于新人导演来说，只可能得到一次，今后他们或辉煌于一方，或____于一隅，____。在本届电影节上出现的那些从新人出发，现在依然年轻的导演，这些年的发展轨迹也各不相同。填入划横线部分最恰当的一项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A、偏安　见仁见智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B、隐居　莫衷一是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C、谪居　各显神通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D、蛰居　因人而异</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D45DB">
        <w:rPr>
          <w:rFonts w:ascii="宋体" w:hAnsi="宋体"/>
          <w:b/>
        </w:rPr>
        <w:t>30．</w:t>
      </w:r>
      <w:r w:rsidRPr="00FD45DB">
        <w:rPr>
          <w:rFonts w:ascii="华文中宋" w:eastAsia="华文中宋" w:hAnsi="华文中宋"/>
          <w:b/>
          <w:sz w:val="30"/>
          <w:szCs w:val="30"/>
        </w:rPr>
        <w:t>（　　）对于松弛相当于态度对于（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A、精神　坚强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B、纪律　紧密</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C、肌肉　松懈　　Ψ考试大&gt;在线Ψ考试中心Ψ</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D、学习　敷衍</w:t>
      </w:r>
    </w:p>
    <w:p w:rsidR="00FD45DB" w:rsidRPr="00FD45DB" w:rsidP="008D575F">
      <w:pPr>
        <w:jc w:val="left"/>
        <w:rPr>
          <w:rFonts w:ascii="华文中宋" w:eastAsia="华文中宋" w:hAnsi="华文中宋"/>
          <w:b/>
          <w:sz w:val="30"/>
          <w:szCs w:val="30"/>
        </w:rPr>
      </w:pPr>
      <w:r w:rsidRPr="00FD45DB">
        <w:rPr>
          <w:rFonts w:ascii="宋体" w:hAnsi="宋体"/>
          <w:b/>
        </w:rPr>
        <w:t>31．</w:t>
      </w:r>
      <w:r w:rsidRPr="00FD45DB">
        <w:rPr>
          <w:rFonts w:ascii="华文中宋" w:eastAsia="华文中宋" w:hAnsi="华文中宋"/>
          <w:b/>
          <w:sz w:val="30"/>
          <w:szCs w:val="30"/>
        </w:rPr>
        <w:t xml:space="preserve">景色：旅游：欣赏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A、爱情：恋爱：情侣</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B、摄影：爱好：享受</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C、服务：饭店：顾客</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D、经验：实习：积累</w:t>
      </w:r>
    </w:p>
    <w:p w:rsidR="00FD45DB" w:rsidRPr="00FD45DB" w:rsidP="008D575F">
      <w:pPr>
        <w:jc w:val="left"/>
        <w:rPr>
          <w:rFonts w:ascii="华文中宋" w:eastAsia="华文中宋" w:hAnsi="华文中宋"/>
          <w:b/>
          <w:sz w:val="30"/>
          <w:szCs w:val="30"/>
        </w:rPr>
      </w:pPr>
      <w:r w:rsidRPr="00FD45DB">
        <w:rPr>
          <w:rFonts w:ascii="宋体" w:hAnsi="宋体"/>
          <w:b/>
        </w:rPr>
        <w:t>32．</w:t>
      </w:r>
      <w:r w:rsidRPr="00FD45DB">
        <w:rPr>
          <w:rFonts w:ascii="华文中宋" w:eastAsia="华文中宋" w:hAnsi="华文中宋"/>
          <w:b/>
          <w:sz w:val="30"/>
          <w:szCs w:val="30"/>
        </w:rPr>
        <w:t>小明、小强、小华三人中一人来自北京，一人来自南京，一人来自天津，在全国数学竞赛中一人获一等奖．一人获二等奖．一人获三等奖，已知： ①小明不是北京的选手： ②小强不是南京的选手； ③北京的选手获得的不是一等奖： ④南京的选手获得二等奖： ⑤小强获得的不是三等奖。 由此可以推出：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A、小明是南京的选手．获得二等奖</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B、小强是天津的选手．获得三等奖</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C、小华是北京的选手．获得一等奖</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D、小华是南京的选手．获得一等奖</w:t>
      </w:r>
    </w:p>
    <w:p w:rsidR="00FD45DB" w:rsidRPr="00FD45DB" w:rsidP="008D575F">
      <w:pPr>
        <w:jc w:val="left"/>
        <w:rPr>
          <w:rFonts w:ascii="华文中宋" w:eastAsia="华文中宋" w:hAnsi="华文中宋"/>
          <w:b/>
          <w:sz w:val="30"/>
          <w:szCs w:val="30"/>
        </w:rPr>
      </w:pPr>
      <w:r w:rsidRPr="00FD45DB">
        <w:rPr>
          <w:rFonts w:ascii="宋体" w:hAnsi="宋体"/>
          <w:b/>
        </w:rPr>
        <w:t>33．</w:t>
      </w:r>
      <w:r w:rsidRPr="00FD45DB">
        <w:rPr>
          <w:rFonts w:ascii="华文中宋" w:eastAsia="华文中宋" w:hAnsi="华文中宋"/>
          <w:b/>
          <w:sz w:val="30"/>
          <w:szCs w:val="30"/>
        </w:rPr>
        <w:t>某大学进行论文比赛，得第一名的只能有一人。究竟谁得第一名?在对甲、乙、丙、丁、戊、己六个参赛者进行名次预测时，四人作了如下的预测：甲：取得第一名的要么是我，要么是乙。乙：取得第一名的要么是甲，要么是丙。丙：如果不是戊取得第一名，就一定是己。丁：第一名绝不会是甲。比赛结束后，发现只有一个人的预测是正确的。请问：谁得第一名?</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D45DB">
        <w:rPr>
          <w:rFonts w:ascii="华文中宋" w:eastAsia="华文中宋" w:hAnsi="华文中宋"/>
          <w:b/>
          <w:sz w:val="30"/>
          <w:szCs w:val="30"/>
        </w:rPr>
        <w:t>A、甲</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D、丁</w:t>
      </w:r>
    </w:p>
    <w:p w:rsidR="00FD45DB" w:rsidRPr="00FD45DB" w:rsidP="008D575F">
      <w:pPr>
        <w:jc w:val="left"/>
        <w:rPr>
          <w:rFonts w:ascii="华文中宋" w:eastAsia="华文中宋" w:hAnsi="华文中宋"/>
          <w:b/>
          <w:sz w:val="30"/>
          <w:szCs w:val="30"/>
        </w:rPr>
      </w:pPr>
      <w:r w:rsidRPr="00FD45DB">
        <w:rPr>
          <w:rFonts w:ascii="宋体" w:hAnsi="宋体"/>
          <w:b/>
        </w:rPr>
        <w:t>34．</w:t>
      </w:r>
      <w:r w:rsidRPr="00FD45DB">
        <w:rPr>
          <w:rFonts w:ascii="华文中宋" w:eastAsia="华文中宋" w:hAnsi="华文中宋"/>
          <w:b/>
          <w:sz w:val="30"/>
          <w:szCs w:val="30"/>
        </w:rPr>
        <w:t>技术壁垒是商品进口国在实施贸易进口管制时，通过颁布法律、法令、条例、规定、建立技术标准、认证制度、卫生检验检疫制度、检验程序以及包装、规格标签和标准等，提高对进口产品的技术要求，增加进口难度，最终达到限制进口、保障国家安全、保护消费者利益和保持国际收支平衡的目的非关税壁垒。 以下属于技术壁垒的是（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A、乙国政府认为，甲国在乙国的纺织品价格过低，已经使本国纺织业受到本质损害，于是对甲国纺织品实施反倾销调查，由此甲国纺织品的出口受到限制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B、某国生产的皮鞋，因被发现质量严重不合格，其使用的胶水含有大量有毒物质。而被欧盟禁止进口</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C、日本于2006年5月29日，正式实施“肯定列表制度”，将进口茶业残留检测项目由71项增加到276项</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D、某国的法律规定，在政府采购时禁止采购外国商品，以支持本国产业的发展</w:t>
      </w:r>
    </w:p>
    <w:p w:rsidR="00FD45DB" w:rsidRPr="00FD45DB" w:rsidP="008D575F">
      <w:pPr>
        <w:jc w:val="left"/>
        <w:rPr>
          <w:rFonts w:ascii="华文中宋" w:eastAsia="华文中宋" w:hAnsi="华文中宋"/>
          <w:b/>
          <w:sz w:val="30"/>
          <w:szCs w:val="30"/>
        </w:rPr>
      </w:pPr>
      <w:r w:rsidRPr="00FD45DB">
        <w:rPr>
          <w:rFonts w:ascii="宋体" w:hAnsi="宋体"/>
          <w:b/>
        </w:rPr>
        <w:t>35．</w:t>
      </w:r>
      <w:r w:rsidRPr="00FD45DB">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A、妈妈给小莉买了一架钢琴，可小莉对音乐没有什么兴趣，后来，小莉的表妹开始学钢琴，妈妈就把钢琴送给了她</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D、李某花了不少钱买了股票，最近由于金融危机，股市大跌，李某却坚信这只是短期现象，因此并未将股票卖出</w:t>
      </w:r>
    </w:p>
    <w:p w:rsidR="00FD45DB" w:rsidRPr="00FD45DB" w:rsidP="008D575F">
      <w:pPr>
        <w:jc w:val="left"/>
        <w:rPr>
          <w:rFonts w:ascii="华文中宋" w:eastAsia="华文中宋" w:hAnsi="华文中宋"/>
          <w:b/>
          <w:sz w:val="30"/>
          <w:szCs w:val="30"/>
        </w:rPr>
      </w:pPr>
      <w:r w:rsidRPr="00FD45DB">
        <w:rPr>
          <w:rFonts w:ascii="宋体" w:hAnsi="宋体"/>
          <w:b/>
        </w:rPr>
        <w:t>36．</w:t>
      </w:r>
      <w:r w:rsidRPr="00FD45DB">
        <w:rPr>
          <w:rFonts w:ascii="华文中宋" w:eastAsia="华文中宋" w:hAnsi="华文中宋"/>
          <w:b/>
          <w:sz w:val="30"/>
          <w:szCs w:val="30"/>
        </w:rPr>
        <w:t>死线抽象现象是指语言的运用者只在语言“抽象阶梯”的某一级上使用语言，忽视各种人群和事物的多样性、复杂性，把语言表达固守在某一类型、层次或水平线上的现象。  根据上述定义，下列各项所述不存在死线抽象现象的是（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2010年，全市政务督查工作在市政府领导的高度重视和各区县、市直部门的共同努力下，紧紧围绕工作中心，不断创新工作方法，加快工作节奏，提高工作效率，服务领导决策，狠抓工作落实，较好地完成了领导安排的各项督查任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B、星期天小明睡了一个懒觉，然后洗脸、刷牙、吃早饭，共吃了一个鸡蛋、两片面包、一根火腿肠。接着做作业，他先做数学，再做语文，最后做英语，把作业全部完成了</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C、不断改进培训教学组织方式，采取案例式、探究式、参与式、情景式、研讨式等多种方式开展培训，倡导小班教学，增强培训的吸引力和感染力，不断提高培训的针对性和实效性</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D、2002—2009年，全省新农合补偿金额达170．9亿元，其中，住院补偿933．2万人次，补偿金额159．3亿元；门诊补助3592．8万人次，补偿金额6．1亿元；其他补偿金额5．5亿元</w:t>
      </w:r>
    </w:p>
    <w:p w:rsidR="00FD45DB" w:rsidRPr="00FD45DB" w:rsidP="008D575F">
      <w:pPr>
        <w:jc w:val="left"/>
        <w:rPr>
          <w:rFonts w:ascii="华文中宋" w:eastAsia="华文中宋" w:hAnsi="华文中宋"/>
          <w:b/>
          <w:sz w:val="30"/>
          <w:szCs w:val="30"/>
        </w:rPr>
      </w:pPr>
      <w:r w:rsidRPr="00FD45DB">
        <w:rPr>
          <w:rFonts w:ascii="宋体" w:hAnsi="宋体"/>
          <w:b/>
        </w:rPr>
        <w:t>37．</w:t>
      </w:r>
      <w:r w:rsidRPr="00FD45DB">
        <w:rPr>
          <w:rFonts w:ascii="华文中宋" w:eastAsia="华文中宋" w:hAnsi="华文中宋"/>
          <w:b/>
          <w:sz w:val="30"/>
          <w:szCs w:val="30"/>
        </w:rPr>
        <w:t xml:space="preserve">克鲁特是德国家喻户晓的“明星”北极熊，北极熊是北极名副其实的霸主，因此，克鲁特是名副其实的北极霸主。 以下哪项除外，均与上述论证中出现的谬误相似?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A、儿童是祖国的花朵，小雅是儿童，因此，小雅是祖国的花朵</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B、鲁迅的作品不是一天能读完的，《祝福》是鲁迅的作品。因此《祝福》不是一天能读完的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C、中国人是不怕困难的，我是中国人。因此，我是不怕困难的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D、康怡花园坐落在清水街，清水街的建筑属于违章建筑。因此，康怡花园的建筑属于违章建筑</w:t>
      </w:r>
    </w:p>
    <w:p w:rsidR="00FD45DB" w:rsidRPr="00FD45DB" w:rsidP="008D575F">
      <w:pPr>
        <w:jc w:val="left"/>
        <w:rPr>
          <w:rFonts w:ascii="华文中宋" w:eastAsia="华文中宋" w:hAnsi="华文中宋"/>
          <w:b/>
          <w:sz w:val="30"/>
          <w:szCs w:val="30"/>
        </w:rPr>
      </w:pPr>
      <w:r w:rsidRPr="00FD45DB">
        <w:rPr>
          <w:rFonts w:ascii="宋体" w:hAnsi="宋体"/>
          <w:b/>
        </w:rPr>
        <w:t>38．</w:t>
      </w:r>
      <w:r w:rsidRPr="00FD45DB">
        <w:rPr>
          <w:rFonts w:ascii="华文中宋" w:eastAsia="华文中宋" w:hAnsi="华文中宋"/>
          <w:b/>
          <w:sz w:val="30"/>
          <w:szCs w:val="30"/>
        </w:rPr>
        <w:t>给付之诉是指对被告享有给付请求权的原告要求人民法院判令被告向自己履行一定给付义务的民事诉讼请求。确认之诉是指原告要求法院确认其所主张的法律关系存在或不存在的民事诉讼请求。确认之诉与给付之诉的区别在于：当事人只要求人民法院确认当事人之间发生争议法律关系的存在状态，并不直接要求人民法院判令某种给付。 根据上述定义，下列各项中属于确认之诉的是（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A、刘某多次在公开场合声称赵某的学术论文有多处抄袭，赵某找到刘某理论，并要求其赔礼道歉，被刘某拒绝。赵某向人民法院提起诉讼，要求刘某停止侵害，赔礼道歉</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B、王女士为了侄子能够就近上学，将自己出资购买的房屋登记在哥哥名下。哥哥起诉离婚时，将该房屋列为婚后财产，王女士向法院提起诉讼主张自己为房屋所有权人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C、周女士婚后经常与丈夫发生争吵，严重影响了两人的感情，遂提出要与丈夫离婚．丈夫表示不同意。周女士向人民法院提起诉讼，要求解除二人的婚姻关系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D、张医生在儿科病房的走廊处发现一身患重病的婴儿被父母抛弃。张医生找到婴儿的父母，但父母仍旧拒绝抚养婴儿，张医生以遗弃罪将婴儿父母告上法院</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D45DB">
        <w:rPr>
          <w:rFonts w:ascii="宋体" w:hAnsi="宋体"/>
          <w:b/>
        </w:rPr>
        <w:t>39．</w:t>
      </w:r>
      <w:r w:rsidRPr="00FD45DB">
        <w:rPr>
          <w:rFonts w:ascii="华文中宋" w:eastAsia="华文中宋" w:hAnsi="华文中宋"/>
          <w:b/>
          <w:sz w:val="30"/>
          <w:szCs w:val="30"/>
        </w:rPr>
        <w:t>农产品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A、为了稳定农产品价格，某市政府除对农贸市场经营者的摊位租金实行减免政策外，还规定若摊位租金低于限定数额，可以向经营者发放10%～40%不等的补贴</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B、甲国市场上，政府以高于国际市场价格收购农民种植的玉米，再低价售出，以鼓励农民种植玉米。该国某企业利用玉米作为主要饲料培育肉鸡，再大量出口到乙国</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C、甲地区主要是草原，由于过度放牧导致草场退化。国家政府根据该地区的情况，发放牧民8～10年的补贴，请他们减少饲养的禽畜，这导致市场上的牛羊肉价格升高了</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D、某国政府为农民和水稻研究所牵线搭桥，使该国农民种植了新品种水稻。该种水稻的质量和产量大幅度提升，使得该国水稻出口价格与国际市场上的水稻相差无几</w:t>
      </w:r>
    </w:p>
    <w:p w:rsidR="00FD45DB" w:rsidRPr="00FD45DB" w:rsidP="008D575F">
      <w:pPr>
        <w:jc w:val="left"/>
        <w:rPr>
          <w:rFonts w:ascii="华文中宋" w:eastAsia="华文中宋" w:hAnsi="华文中宋"/>
          <w:b/>
          <w:sz w:val="30"/>
          <w:szCs w:val="30"/>
        </w:rPr>
      </w:pPr>
      <w:r w:rsidRPr="00FD45DB">
        <w:rPr>
          <w:rFonts w:ascii="宋体" w:hAnsi="宋体"/>
          <w:b/>
        </w:rPr>
        <w:t>40．</w:t>
      </w:r>
      <w:r w:rsidRPr="00FD45DB">
        <w:rPr>
          <w:rFonts w:ascii="华文中宋" w:eastAsia="华文中宋" w:hAnsi="华文中宋"/>
          <w:b/>
          <w:sz w:val="30"/>
          <w:szCs w:val="30"/>
        </w:rPr>
        <w:t>澎湃：激动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A、扼腕：惋惜</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B、朦胧：犹豫</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C、哭泣：开心</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D、握手：愤怒</w:t>
      </w:r>
    </w:p>
    <w:p w:rsidR="00FD45DB" w:rsidRPr="00FD45DB" w:rsidP="008D575F">
      <w:pPr>
        <w:jc w:val="left"/>
        <w:rPr>
          <w:rFonts w:ascii="华文中宋" w:eastAsia="华文中宋" w:hAnsi="华文中宋"/>
          <w:b/>
          <w:sz w:val="30"/>
          <w:szCs w:val="30"/>
        </w:rPr>
      </w:pPr>
      <w:r w:rsidRPr="00FD45DB">
        <w:rPr>
          <w:rFonts w:ascii="宋体" w:hAnsi="宋体"/>
          <w:b/>
        </w:rPr>
        <w:t>41．</w:t>
      </w:r>
      <w:r w:rsidRPr="00FD45DB">
        <w:rPr>
          <w:rFonts w:ascii="华文中宋" w:eastAsia="华文中宋" w:hAnsi="华文中宋"/>
          <w:b/>
          <w:sz w:val="30"/>
          <w:szCs w:val="30"/>
        </w:rPr>
        <w:t>阳光：热水器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A、海水：帆船</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B、核反应：发电机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C、石油：燃烧</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D、煤矿：钻井</w:t>
      </w:r>
    </w:p>
    <w:p w:rsidR="00FD45DB" w:rsidRPr="00FD45DB" w:rsidP="008D575F">
      <w:pPr>
        <w:jc w:val="left"/>
        <w:rPr>
          <w:rFonts w:ascii="华文中宋" w:eastAsia="华文中宋" w:hAnsi="华文中宋"/>
          <w:b/>
          <w:sz w:val="30"/>
          <w:szCs w:val="30"/>
        </w:rPr>
      </w:pPr>
      <w:r w:rsidRPr="00FD45DB">
        <w:rPr>
          <w:rFonts w:ascii="宋体" w:hAnsi="宋体"/>
          <w:b/>
        </w:rPr>
        <w:t>42．</w:t>
      </w:r>
      <w:r w:rsidRPr="00FD45DB">
        <w:rPr>
          <w:rFonts w:ascii="华文中宋" w:eastAsia="华文中宋" w:hAnsi="华文中宋"/>
          <w:b/>
          <w:sz w:val="30"/>
          <w:szCs w:val="30"/>
        </w:rPr>
        <w:t>①宏观调控②通货膨胀③投资减少④物价回落⑤经济过热</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D45DB">
        <w:rPr>
          <w:rFonts w:ascii="华文中宋" w:eastAsia="华文中宋" w:hAnsi="华文中宋"/>
          <w:b/>
          <w:sz w:val="30"/>
          <w:szCs w:val="30"/>
        </w:rPr>
        <w:t>A、②一⑤一①一③—④</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B、③一⑤—①—③—④</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C、④一③一②一⑤一①</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D、⑤一②一①一③一④</w:t>
      </w:r>
    </w:p>
    <w:p w:rsidR="00FD45DB" w:rsidRPr="00FD45DB" w:rsidP="008D575F">
      <w:pPr>
        <w:jc w:val="left"/>
        <w:rPr>
          <w:rFonts w:ascii="华文中宋" w:eastAsia="华文中宋" w:hAnsi="华文中宋"/>
          <w:b/>
          <w:sz w:val="30"/>
          <w:szCs w:val="30"/>
        </w:rPr>
      </w:pPr>
      <w:r w:rsidRPr="00FD45DB">
        <w:rPr>
          <w:rFonts w:ascii="宋体" w:hAnsi="宋体"/>
          <w:b/>
        </w:rPr>
        <w:t>43．</w:t>
      </w:r>
      <w:r w:rsidRPr="00FD45DB">
        <w:rPr>
          <w:rFonts w:ascii="华文中宋" w:eastAsia="华文中宋" w:hAnsi="华文中宋"/>
          <w:b/>
          <w:sz w:val="30"/>
          <w:szCs w:val="30"/>
        </w:rPr>
        <w:t>苦瓜：西红柿：葡萄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A、西瓜：冬瓜：香瓜</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B、毛巾：浴巾：牙膏</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C、汽车：自行车：火车</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D、电冰箱：电视：空调</w:t>
      </w:r>
    </w:p>
    <w:p w:rsidR="00FD45DB" w:rsidRPr="00FD45DB" w:rsidP="008D575F">
      <w:pPr>
        <w:jc w:val="left"/>
        <w:rPr>
          <w:rFonts w:ascii="华文中宋" w:eastAsia="华文中宋" w:hAnsi="华文中宋"/>
          <w:b/>
          <w:sz w:val="30"/>
          <w:szCs w:val="30"/>
        </w:rPr>
      </w:pPr>
      <w:r w:rsidRPr="00FD45DB">
        <w:rPr>
          <w:rFonts w:ascii="宋体" w:hAnsi="宋体"/>
          <w:b/>
        </w:rPr>
        <w:t>44．</w:t>
      </w:r>
      <w:r w:rsidRPr="00FD45DB">
        <w:rPr>
          <w:rFonts w:ascii="华文中宋" w:eastAsia="华文中宋" w:hAnsi="华文中宋"/>
          <w:b/>
          <w:sz w:val="30"/>
          <w:szCs w:val="30"/>
        </w:rPr>
        <w:t xml:space="preserve">黄种人倾斜的凤眼可能与亚洲中部地区多风沙有关，因为这种结构可以保护眼睛。就像白种人的头发呈亚麻色，还有点透明，这样容易使头皮吸收太阳光的热量，从而适应高纬度地区的严寒：黑人的头发更黑更卷，则有利于阻隔太阳光带来的热量，保护大脑。 这段文字谈论的是（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A、各色人种的外表特征</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B、各色人种外表特征之间的差异</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C、人类的长相保护着人类自己</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D、人类的外表特征是人类适应自然环境的产物</w:t>
      </w:r>
    </w:p>
    <w:p w:rsidR="00FD45DB" w:rsidRPr="00FD45DB" w:rsidP="008D575F">
      <w:pPr>
        <w:jc w:val="left"/>
        <w:rPr>
          <w:rFonts w:ascii="华文中宋" w:eastAsia="华文中宋" w:hAnsi="华文中宋"/>
          <w:b/>
          <w:sz w:val="30"/>
          <w:szCs w:val="30"/>
        </w:rPr>
      </w:pPr>
      <w:r w:rsidRPr="00FD45DB">
        <w:rPr>
          <w:rFonts w:ascii="宋体" w:hAnsi="宋体"/>
          <w:b/>
        </w:rPr>
        <w:t>45．</w:t>
      </w:r>
      <w:r w:rsidRPr="00FD45DB">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A、丹丹出席发布会，阳阳和珍珍不出席发布会</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D45DB">
        <w:rPr>
          <w:rFonts w:ascii="华文中宋" w:eastAsia="华文中宋" w:hAnsi="华文中宋"/>
          <w:b/>
          <w:sz w:val="30"/>
          <w:szCs w:val="30"/>
        </w:rPr>
        <w:t>B、珍珍出席发布会，丹丹和阳阳不出席发布会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C、阳阳和珍珍出席发布会，丹丹不出席发布会　　-考试大⊙在线|考试中心♂</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D、丹丹和阳阳出席发布会，珍珍不出席发布会</w:t>
      </w:r>
    </w:p>
    <w:p w:rsidR="00FD45DB" w:rsidRPr="00FD45DB" w:rsidP="008D575F">
      <w:pPr>
        <w:jc w:val="left"/>
        <w:rPr>
          <w:rFonts w:ascii="华文中宋" w:eastAsia="华文中宋" w:hAnsi="华文中宋"/>
          <w:b/>
          <w:sz w:val="30"/>
          <w:szCs w:val="30"/>
        </w:rPr>
      </w:pPr>
      <w:r w:rsidRPr="00FD45DB">
        <w:rPr>
          <w:rFonts w:ascii="宋体" w:hAnsi="宋体"/>
          <w:b/>
        </w:rPr>
        <w:t>46．</w:t>
      </w:r>
      <w:r w:rsidRPr="00FD45DB">
        <w:rPr>
          <w:rFonts w:ascii="华文中宋" w:eastAsia="华文中宋" w:hAnsi="华文中宋"/>
          <w:b/>
          <w:sz w:val="30"/>
          <w:szCs w:val="30"/>
        </w:rPr>
        <w:t>趋避冲突：即想达到某个目标，又不想付出某种代价，而二者又不能同时实现，因而产生矛盾的情况。 下列属于趋避冲突的是（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A、鱼，我所欲也。熊掌，亦我所欲也，二者不可兼得</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B、学生甲想获得好成绩又不想努力学习</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C、面对洪水，必须丢卒保车，炸子堤以保主堤，但炸哪儿都会带来损失</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D、横看成岭侧成峰，远近高低各不同，不识庐山真面目，只缘身在此山中</w:t>
      </w:r>
    </w:p>
    <w:p w:rsidR="00FD45DB" w:rsidRPr="00FD45DB" w:rsidP="008D575F">
      <w:pPr>
        <w:jc w:val="left"/>
        <w:rPr>
          <w:rFonts w:ascii="华文中宋" w:eastAsia="华文中宋" w:hAnsi="华文中宋"/>
          <w:b/>
          <w:sz w:val="30"/>
          <w:szCs w:val="30"/>
        </w:rPr>
      </w:pPr>
      <w:r w:rsidRPr="00FD45DB">
        <w:rPr>
          <w:rFonts w:ascii="宋体" w:hAnsi="宋体"/>
          <w:b/>
        </w:rPr>
        <w:t>47．</w:t>
      </w:r>
      <w:r w:rsidRPr="00FD45DB">
        <w:rPr>
          <w:rFonts w:ascii="华文中宋" w:eastAsia="华文中宋" w:hAnsi="华文中宋"/>
          <w:b/>
          <w:sz w:val="30"/>
          <w:szCs w:val="30"/>
        </w:rPr>
        <w:t xml:space="preserve">在一次商业谈判中，甲方总经理说：“根据以往贵公司履行公司合同的情况，有的产品不具备合同规定的要求，我公司蒙受了损失，希望以后不再出现类似的情况。”乙方总经理说：“在履行合同中出现有不符合要求的产品，按合同中规定可退回或要求赔偿，贵公司当时既不退回产品，又不要求赔偿，这究竟是怎么回事?” 以下哪一项正确判断了乙方总经理问句的实质?（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A、甲方企图要乙方赔偿上次合同的损失，这是难以答应的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B、甲方说的有的产品不符合要求，却没有证据</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C、甲方可能是因为怕麻烦，没有追分乙方的违约行为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D、甲方为了在这次谈判中讨价还价，故意指责乙方以往有违约行为</w:t>
      </w:r>
    </w:p>
    <w:p w:rsidR="00FD45DB" w:rsidRPr="00FD45DB" w:rsidP="008D575F">
      <w:pPr>
        <w:jc w:val="left"/>
        <w:rPr>
          <w:rFonts w:ascii="华文中宋" w:eastAsia="华文中宋" w:hAnsi="华文中宋"/>
          <w:b/>
          <w:sz w:val="30"/>
          <w:szCs w:val="30"/>
        </w:rPr>
      </w:pPr>
      <w:r w:rsidRPr="00FD45DB">
        <w:rPr>
          <w:rFonts w:ascii="宋体" w:hAnsi="宋体"/>
          <w:b/>
        </w:rPr>
        <w:t>48．</w:t>
      </w:r>
      <w:r w:rsidRPr="00FD45DB">
        <w:rPr>
          <w:rFonts w:ascii="华文中宋" w:eastAsia="华文中宋" w:hAnsi="华文中宋"/>
          <w:b/>
          <w:sz w:val="30"/>
          <w:szCs w:val="30"/>
        </w:rPr>
        <w:t>某县在一次招商引资活动中，投资商刁难引资方说：“我有三个项目：环境项目、旅游项目和化工项目。如果你说的话是正确的，我会把其中一个项目投资到贵县，但是如果你说的话是错误的，我就一个项目也不投资。” 引资方当然想获得环境项目，那么引资方该如何说呢?</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A、你不会把环境项目或旅游项目投资到我县</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D45DB">
        <w:rPr>
          <w:rFonts w:ascii="华文中宋" w:eastAsia="华文中宋" w:hAnsi="华文中宋"/>
          <w:b/>
          <w:sz w:val="30"/>
          <w:szCs w:val="30"/>
        </w:rPr>
        <w:t>B、你不会把环境项目或化工项目投资到我县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C、你不会把旅游项目或化工项目投资到我县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D、你不会把旅游项目和化工项目都投资到我县</w:t>
      </w:r>
    </w:p>
    <w:p w:rsidR="00FD45DB" w:rsidRPr="00FD45DB" w:rsidP="008D575F">
      <w:pPr>
        <w:jc w:val="left"/>
        <w:rPr>
          <w:rFonts w:ascii="华文中宋" w:eastAsia="华文中宋" w:hAnsi="华文中宋"/>
          <w:b/>
          <w:sz w:val="30"/>
          <w:szCs w:val="30"/>
        </w:rPr>
      </w:pPr>
      <w:r w:rsidRPr="00FD45DB">
        <w:rPr>
          <w:rFonts w:ascii="宋体" w:hAnsi="宋体"/>
          <w:b/>
        </w:rPr>
        <w:t>49．</w:t>
      </w:r>
      <w:r w:rsidRPr="00FD45DB">
        <w:rPr>
          <w:rFonts w:ascii="华文中宋" w:eastAsia="华文中宋" w:hAnsi="华文中宋"/>
          <w:b/>
          <w:sz w:val="30"/>
          <w:szCs w:val="30"/>
        </w:rPr>
        <w:t xml:space="preserve">美元贬值可以有效提高美国企业的国际竞争力，同时打击其他国家对美出口能力，而促使美元贬值的有效手段就是推高市场的原油价格，使人们对经济前景持__________态度，__________美元下跌。 填入划横线部分最恰当的一项是（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A、悲观、带动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B、观望、遏制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C、怀疑、阻止</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D、乐观、导致</w:t>
      </w:r>
    </w:p>
    <w:p w:rsidR="00FD45DB" w:rsidRPr="00FD45DB" w:rsidP="008D575F">
      <w:pPr>
        <w:jc w:val="left"/>
        <w:rPr>
          <w:rFonts w:ascii="华文中宋" w:eastAsia="华文中宋" w:hAnsi="华文中宋"/>
          <w:b/>
          <w:sz w:val="30"/>
          <w:szCs w:val="30"/>
        </w:rPr>
      </w:pPr>
      <w:r w:rsidRPr="00FD45DB">
        <w:rPr>
          <w:rFonts w:ascii="宋体" w:hAnsi="宋体"/>
          <w:b/>
        </w:rPr>
        <w:t>50．</w:t>
      </w:r>
      <w:r w:rsidRPr="00FD45DB">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A、某人对社会不满，一次进入超市，趁人不备，在装食品的货柜里放了毒药，恰巧被旁边过路人看见，此人并未吭声</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C、两个初中学生．一个13岁，一个14岁，经常在路边抢劫低年级的学生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D、某人一天夜里潜进一户人家，盗走价值几万元的首饰。为了安全起见，他把首饰托放到哥哥家，其哥哥并不知情</w:t>
      </w:r>
    </w:p>
    <w:p w:rsidR="00FD45DB" w:rsidRPr="00FD45DB" w:rsidP="00FD45DB">
      <w:pPr>
        <w:jc w:val="left"/>
        <w:rPr>
          <w:rFonts w:ascii="宋体" w:hAnsi="宋体"/>
          <w:b/>
        </w:rPr>
      </w:pPr>
      <w:r w:rsidRPr="00FD45DB">
        <w:rPr>
          <w:rFonts w:ascii="微软雅黑" w:eastAsia="微软雅黑" w:hAnsi="微软雅黑"/>
          <w:b/>
          <w:sz w:val="28"/>
        </w:rPr>
        <w:t>三、常识判断</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D45DB">
        <w:rPr>
          <w:rFonts w:ascii="宋体" w:hAnsi="宋体"/>
          <w:b/>
        </w:rPr>
        <w:t>51．</w:t>
      </w:r>
      <w:r w:rsidRPr="00FD45DB">
        <w:rPr>
          <w:rFonts w:ascii="华文中宋" w:eastAsia="华文中宋" w:hAnsi="华文中宋"/>
          <w:b/>
          <w:sz w:val="30"/>
          <w:szCs w:val="30"/>
        </w:rPr>
        <w:t xml:space="preserve">现代科学家运用电子计算机解决了数学运算、工程设计和科学实验中的一些难题，这表明电脑（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多项选择题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A、可以模拟人脑的某些功能</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B、具有思维的属性</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C、可以代替人脑的一部分活动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D、可以完全取代人脑</w:t>
      </w:r>
    </w:p>
    <w:p w:rsidR="00FD45DB" w:rsidRPr="00FD45DB" w:rsidP="008D575F">
      <w:pPr>
        <w:jc w:val="left"/>
        <w:rPr>
          <w:rFonts w:ascii="华文中宋" w:eastAsia="华文中宋" w:hAnsi="华文中宋"/>
          <w:b/>
          <w:sz w:val="30"/>
          <w:szCs w:val="30"/>
        </w:rPr>
      </w:pPr>
      <w:r w:rsidRPr="00FD45DB">
        <w:rPr>
          <w:rFonts w:ascii="宋体" w:hAnsi="宋体"/>
          <w:b/>
        </w:rPr>
        <w:t>52．</w:t>
      </w:r>
      <w:r w:rsidRPr="00FD45DB">
        <w:rPr>
          <w:rFonts w:ascii="华文中宋" w:eastAsia="华文中宋" w:hAnsi="华文中宋"/>
          <w:b/>
          <w:sz w:val="30"/>
          <w:szCs w:val="30"/>
        </w:rPr>
        <w:t xml:space="preserve">下列关于批复的说法正确的是（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多项选择题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A、批复用于下级机关向上级机关请示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B、批复还涉及请示事项之外的事项</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C、批复应该明确、具体、可行</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D、批复的结构包括标题、主送机关、正文、发文机关和成文日期</w:t>
      </w:r>
    </w:p>
    <w:p w:rsidR="00FD45DB" w:rsidRPr="00FD45DB" w:rsidP="008D575F">
      <w:pPr>
        <w:jc w:val="left"/>
        <w:rPr>
          <w:rFonts w:ascii="华文中宋" w:eastAsia="华文中宋" w:hAnsi="华文中宋"/>
          <w:b/>
          <w:sz w:val="30"/>
          <w:szCs w:val="30"/>
        </w:rPr>
      </w:pPr>
      <w:r w:rsidRPr="00FD45DB">
        <w:rPr>
          <w:rFonts w:ascii="宋体" w:hAnsi="宋体"/>
          <w:b/>
        </w:rPr>
        <w:t>53．</w:t>
      </w:r>
      <w:r w:rsidRPr="00FD45DB">
        <w:rPr>
          <w:rFonts w:ascii="华文中宋" w:eastAsia="华文中宋" w:hAnsi="华文中宋"/>
          <w:b/>
          <w:sz w:val="30"/>
          <w:szCs w:val="30"/>
        </w:rPr>
        <w:t xml:space="preserve">下列家庭小实验不会成功的是（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多项选择题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A、用肥皂鉴别家庭用水是否是硬水</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B、用食盐水除去水瓶中的水垢</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C、用水和小苏打制取二氧化碳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D、用花瓣制作指示剂，检查纯碱溶液的酸碱性</w:t>
      </w:r>
    </w:p>
    <w:p w:rsidR="00FD45DB" w:rsidRPr="00FD45DB" w:rsidP="008D575F">
      <w:pPr>
        <w:jc w:val="left"/>
        <w:rPr>
          <w:rFonts w:ascii="华文中宋" w:eastAsia="华文中宋" w:hAnsi="华文中宋"/>
          <w:b/>
          <w:sz w:val="30"/>
          <w:szCs w:val="30"/>
        </w:rPr>
      </w:pPr>
      <w:r w:rsidRPr="00FD45DB">
        <w:rPr>
          <w:rFonts w:ascii="宋体" w:hAnsi="宋体"/>
          <w:b/>
        </w:rPr>
        <w:t>54．</w:t>
      </w:r>
      <w:r w:rsidRPr="00FD45DB">
        <w:rPr>
          <w:rFonts w:ascii="华文中宋" w:eastAsia="华文中宋" w:hAnsi="华文中宋"/>
          <w:b/>
          <w:sz w:val="30"/>
          <w:szCs w:val="30"/>
        </w:rPr>
        <w:t>我国的国家性质是人民民主专政的社会主义国家。我国国家性质的首要标志是（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A、工农联盟的阶级基础</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B、中国共产党的领导</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C、工人阶级的领导</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D45DB">
        <w:rPr>
          <w:rFonts w:ascii="华文中宋" w:eastAsia="华文中宋" w:hAnsi="华文中宋"/>
          <w:b/>
          <w:sz w:val="30"/>
          <w:szCs w:val="30"/>
        </w:rPr>
        <w:t>D、坚持四项基本原则</w:t>
      </w:r>
    </w:p>
    <w:p w:rsidR="00FD45DB" w:rsidRPr="00FD45DB" w:rsidP="008D575F">
      <w:pPr>
        <w:jc w:val="left"/>
        <w:rPr>
          <w:rFonts w:ascii="华文中宋" w:eastAsia="华文中宋" w:hAnsi="华文中宋"/>
          <w:b/>
          <w:sz w:val="30"/>
          <w:szCs w:val="30"/>
        </w:rPr>
      </w:pPr>
      <w:r w:rsidRPr="00FD45DB">
        <w:rPr>
          <w:rFonts w:ascii="宋体" w:hAnsi="宋体"/>
          <w:b/>
        </w:rPr>
        <w:t>55．</w:t>
      </w:r>
      <w:r w:rsidRPr="00FD45DB">
        <w:rPr>
          <w:rFonts w:ascii="华文中宋" w:eastAsia="华文中宋" w:hAnsi="华文中宋"/>
          <w:b/>
          <w:sz w:val="30"/>
          <w:szCs w:val="30"/>
        </w:rPr>
        <w:t xml:space="preserve">《中华人民共和国公务员法》第13条规定，公务员享有对机关工作和领导人员提出批评和建议的权利，这属于（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A、义务性规则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B、授权性规则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C、禁止性规则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D、权义复合规则</w:t>
      </w:r>
    </w:p>
    <w:p w:rsidR="00FD45DB" w:rsidRPr="00FD45DB" w:rsidP="008D575F">
      <w:pPr>
        <w:jc w:val="left"/>
        <w:rPr>
          <w:rFonts w:ascii="华文中宋" w:eastAsia="华文中宋" w:hAnsi="华文中宋"/>
          <w:b/>
          <w:sz w:val="30"/>
          <w:szCs w:val="30"/>
        </w:rPr>
      </w:pPr>
      <w:r w:rsidRPr="00FD45DB">
        <w:rPr>
          <w:rFonts w:ascii="宋体" w:hAnsi="宋体"/>
          <w:b/>
        </w:rPr>
        <w:t>56．</w:t>
      </w:r>
      <w:r w:rsidRPr="00FD45DB">
        <w:rPr>
          <w:rFonts w:ascii="华文中宋" w:eastAsia="华文中宋" w:hAnsi="华文中宋"/>
          <w:b/>
          <w:sz w:val="30"/>
          <w:szCs w:val="30"/>
        </w:rPr>
        <w:t xml:space="preserve">《拾穗者》本来描写的是农村夏收劳动的一个极其________的场面，可是它在当时所产生的艺术效果却远不是画家所能________的。  依次填入划横线部分最恰当的一项是（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A、热闹　设想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B、平凡　意料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C、火热　控制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D、忙碌　想象</w:t>
      </w:r>
    </w:p>
    <w:p w:rsidR="00FD45DB" w:rsidRPr="00FD45DB" w:rsidP="008D575F">
      <w:pPr>
        <w:jc w:val="left"/>
        <w:rPr>
          <w:rFonts w:ascii="华文中宋" w:eastAsia="华文中宋" w:hAnsi="华文中宋"/>
          <w:b/>
          <w:sz w:val="30"/>
          <w:szCs w:val="30"/>
        </w:rPr>
      </w:pPr>
      <w:r w:rsidRPr="00FD45DB">
        <w:rPr>
          <w:rFonts w:ascii="宋体" w:hAnsi="宋体"/>
          <w:b/>
        </w:rPr>
        <w:t>57．</w:t>
      </w:r>
      <w:r w:rsidRPr="00FD45DB">
        <w:rPr>
          <w:rFonts w:ascii="华文中宋" w:eastAsia="华文中宋" w:hAnsi="华文中宋"/>
          <w:b/>
          <w:sz w:val="30"/>
          <w:szCs w:val="30"/>
        </w:rPr>
        <w:t>中华人民共和国公民在中华人民共和国领域外犯我国刑法规定之罪的，适用我国刑法，但是按我国刑法规定的（　　）的，可以不予追究。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A、最低刑为5年以上有期徒刑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B、最高刑为5年以下有期徒刑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C、最高刑为3年以下有期徒刑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D、最高刑为2年以下有期徒刑</w:t>
      </w:r>
    </w:p>
    <w:p w:rsidR="00FD45DB" w:rsidRPr="00FD45DB" w:rsidP="008D575F">
      <w:pPr>
        <w:jc w:val="left"/>
        <w:rPr>
          <w:rFonts w:ascii="华文中宋" w:eastAsia="华文中宋" w:hAnsi="华文中宋"/>
          <w:b/>
          <w:sz w:val="30"/>
          <w:szCs w:val="30"/>
        </w:rPr>
      </w:pPr>
      <w:r w:rsidRPr="00FD45DB">
        <w:rPr>
          <w:rFonts w:ascii="宋体" w:hAnsi="宋体"/>
          <w:b/>
        </w:rPr>
        <w:t>58．</w:t>
      </w:r>
      <w:r w:rsidRPr="00FD45DB">
        <w:rPr>
          <w:rFonts w:ascii="华文中宋" w:eastAsia="华文中宋" w:hAnsi="华文中宋"/>
          <w:b/>
          <w:sz w:val="30"/>
          <w:szCs w:val="30"/>
        </w:rPr>
        <w:t>一个半径为r的圆用一些半径为r/2的圆去覆盖，至少要用几个小圆才能将大圆完全盖住（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5个</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D45DB">
        <w:rPr>
          <w:rFonts w:ascii="华文中宋" w:eastAsia="华文中宋" w:hAnsi="华文中宋"/>
          <w:b/>
          <w:sz w:val="30"/>
          <w:szCs w:val="30"/>
        </w:rPr>
        <w:t>B. 6个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7个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8个</w:t>
      </w:r>
    </w:p>
    <w:p w:rsidR="00FD45DB" w:rsidRPr="00FD45DB" w:rsidP="008D575F">
      <w:pPr>
        <w:jc w:val="left"/>
        <w:rPr>
          <w:rFonts w:ascii="华文中宋" w:eastAsia="华文中宋" w:hAnsi="华文中宋"/>
          <w:b/>
          <w:sz w:val="30"/>
          <w:szCs w:val="30"/>
        </w:rPr>
      </w:pPr>
      <w:r w:rsidRPr="00FD45DB">
        <w:rPr>
          <w:rFonts w:ascii="宋体" w:hAnsi="宋体"/>
          <w:b/>
        </w:rPr>
        <w:t>59．</w:t>
      </w:r>
      <w:r w:rsidRPr="00FD45DB">
        <w:rPr>
          <w:rFonts w:ascii="华文中宋" w:eastAsia="华文中宋" w:hAnsi="华文中宋"/>
          <w:b/>
          <w:sz w:val="30"/>
          <w:szCs w:val="30"/>
        </w:rPr>
        <w:t xml:space="preserve"> “乐民之乐者，民亦乐其乐；忧民之忧者，民亦忧其忧”。这一诗句体现了百家争鸣时期（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A、尚力、尚贤，主张节俭的墨家思想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B、关注民生、注重和谐的儒家思想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C、以改革促发展的法家思想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D、“无为而治”的道家思想</w:t>
      </w:r>
    </w:p>
    <w:p w:rsidR="00FD45DB" w:rsidRPr="00FD45DB" w:rsidP="008D575F">
      <w:pPr>
        <w:jc w:val="left"/>
        <w:rPr>
          <w:rFonts w:ascii="华文中宋" w:eastAsia="华文中宋" w:hAnsi="华文中宋"/>
          <w:b/>
          <w:sz w:val="30"/>
          <w:szCs w:val="30"/>
        </w:rPr>
      </w:pPr>
      <w:r w:rsidRPr="00FD45DB">
        <w:rPr>
          <w:rFonts w:ascii="宋体" w:hAnsi="宋体"/>
          <w:b/>
        </w:rPr>
        <w:t>60．</w:t>
      </w:r>
      <w:r w:rsidRPr="00FD45DB">
        <w:rPr>
          <w:rFonts w:ascii="华文中宋" w:eastAsia="华文中宋" w:hAnsi="华文中宋"/>
          <w:b/>
          <w:sz w:val="30"/>
          <w:szCs w:val="30"/>
        </w:rPr>
        <w:t>晴天时，一天中地面达到最高温度的时问在（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A、10时左右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B、12时左右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C、14时左右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D、16时左右</w:t>
      </w:r>
    </w:p>
    <w:p w:rsidR="00FD45DB" w:rsidRPr="00FD45DB" w:rsidP="008D575F">
      <w:pPr>
        <w:jc w:val="left"/>
        <w:rPr>
          <w:rFonts w:ascii="华文中宋" w:eastAsia="华文中宋" w:hAnsi="华文中宋"/>
          <w:b/>
          <w:sz w:val="30"/>
          <w:szCs w:val="30"/>
        </w:rPr>
      </w:pPr>
      <w:r w:rsidRPr="00FD45DB">
        <w:rPr>
          <w:rFonts w:ascii="宋体" w:hAnsi="宋体"/>
          <w:b/>
        </w:rPr>
        <w:t>61．</w:t>
      </w:r>
      <w:r w:rsidRPr="00FD45DB">
        <w:rPr>
          <w:rFonts w:ascii="华文中宋" w:eastAsia="华文中宋" w:hAnsi="华文中宋"/>
          <w:b/>
          <w:sz w:val="30"/>
          <w:szCs w:val="30"/>
        </w:rPr>
        <w:t xml:space="preserve">位于亚洲西南部，介于伊朗与阿拉伯半岛之间，是往来波斯湾各港的油轮必经之地，素有“海湾咽喉”之称的是（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A、霍尔木兹海峡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B、马六甲海峡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C、直布罗陀海峡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D、曼德海峡</w:t>
      </w:r>
    </w:p>
    <w:p w:rsidR="00FD45DB" w:rsidRPr="00FD45DB" w:rsidP="008D575F">
      <w:pPr>
        <w:jc w:val="left"/>
        <w:rPr>
          <w:rFonts w:ascii="华文中宋" w:eastAsia="华文中宋" w:hAnsi="华文中宋"/>
          <w:b/>
          <w:sz w:val="30"/>
          <w:szCs w:val="30"/>
        </w:rPr>
      </w:pPr>
      <w:r w:rsidRPr="00FD45DB">
        <w:rPr>
          <w:rFonts w:ascii="宋体" w:hAnsi="宋体"/>
          <w:b/>
        </w:rPr>
        <w:t>62．</w:t>
      </w:r>
      <w:r w:rsidRPr="00FD45DB">
        <w:rPr>
          <w:rFonts w:ascii="华文中宋" w:eastAsia="华文中宋" w:hAnsi="华文中宋"/>
          <w:b/>
          <w:sz w:val="30"/>
          <w:szCs w:val="30"/>
        </w:rPr>
        <w:t xml:space="preserve">下列关于古代文学的说法中，不正确的是（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A、我国第一位田园诗人是“不为五斗米折腰”的陶渊明</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B、“名余日正则兮，字余日灵均”是屈原在《离骚》中对自己名字来历的描写</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D45DB">
        <w:rPr>
          <w:rFonts w:ascii="华文中宋" w:eastAsia="华文中宋" w:hAnsi="华文中宋"/>
          <w:b/>
          <w:sz w:val="30"/>
          <w:szCs w:val="30"/>
        </w:rPr>
        <w:t>C、高适，字达夫，一字仲武，是晚唐时期边塞诗的代表人物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D、宋代词人中婉约派的代表人物有柳永、苏轼、李清照等</w:t>
      </w:r>
    </w:p>
    <w:p w:rsidR="00FD45DB" w:rsidRPr="00FD45DB" w:rsidP="008D575F">
      <w:pPr>
        <w:jc w:val="left"/>
        <w:rPr>
          <w:rFonts w:ascii="华文中宋" w:eastAsia="华文中宋" w:hAnsi="华文中宋"/>
          <w:b/>
          <w:sz w:val="30"/>
          <w:szCs w:val="30"/>
        </w:rPr>
      </w:pPr>
      <w:r w:rsidRPr="00FD45DB">
        <w:rPr>
          <w:rFonts w:ascii="宋体" w:hAnsi="宋体"/>
          <w:b/>
        </w:rPr>
        <w:t>63．</w:t>
      </w:r>
      <w:r w:rsidRPr="00FD45DB">
        <w:rPr>
          <w:rFonts w:ascii="华文中宋" w:eastAsia="华文中宋" w:hAnsi="华文中宋"/>
          <w:b/>
          <w:sz w:val="30"/>
          <w:szCs w:val="30"/>
        </w:rPr>
        <w:t>中国北方俗语有云：“瑞雪兆丰年”。关于该俗语的科学解释不正确的是（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A、覆盖在地面和农作物上的雪疏松多孔，储存了大量空气，能对越冬作物起到防冻保温作用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B、融化了的雪水渗入土壤，相当于对作物进行了灌溉，有利于春耕播种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C、雪中含有很多碳化物，融入土壤的雪水为农作物土壤增添肥料</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D、雪水温度低，能冻死越冬的害虫和虫卵</w:t>
      </w:r>
    </w:p>
    <w:p w:rsidR="00FD45DB" w:rsidRPr="00FD45DB" w:rsidP="008D575F">
      <w:pPr>
        <w:jc w:val="left"/>
        <w:rPr>
          <w:rFonts w:ascii="华文中宋" w:eastAsia="华文中宋" w:hAnsi="华文中宋"/>
          <w:b/>
          <w:sz w:val="30"/>
          <w:szCs w:val="30"/>
        </w:rPr>
      </w:pPr>
      <w:r w:rsidRPr="00FD45DB">
        <w:rPr>
          <w:rFonts w:ascii="宋体" w:hAnsi="宋体"/>
          <w:b/>
        </w:rPr>
        <w:t>64．</w:t>
      </w:r>
      <w:r w:rsidRPr="00FD45DB">
        <w:rPr>
          <w:rFonts w:ascii="华文中宋" w:eastAsia="华文中宋" w:hAnsi="华文中宋"/>
          <w:b/>
          <w:sz w:val="30"/>
          <w:szCs w:val="30"/>
        </w:rPr>
        <w:t>从我国取得财政收入的形式来看，国家发行的国库券收入属于哪种收入?（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A、税收收入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B、债务收入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C、各种管理费收入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D、国有企业上缴的利润收入</w:t>
      </w:r>
    </w:p>
    <w:p w:rsidR="00FD45DB" w:rsidRPr="00FD45DB" w:rsidP="008D575F">
      <w:pPr>
        <w:jc w:val="left"/>
        <w:rPr>
          <w:rFonts w:ascii="华文中宋" w:eastAsia="华文中宋" w:hAnsi="华文中宋"/>
          <w:b/>
          <w:sz w:val="30"/>
          <w:szCs w:val="30"/>
        </w:rPr>
      </w:pPr>
      <w:r w:rsidRPr="00FD45DB">
        <w:rPr>
          <w:rFonts w:ascii="宋体" w:hAnsi="宋体"/>
          <w:b/>
        </w:rPr>
        <w:t>65．</w:t>
      </w:r>
      <w:r w:rsidRPr="00FD45DB">
        <w:rPr>
          <w:rFonts w:ascii="华文中宋" w:eastAsia="华文中宋" w:hAnsi="华文中宋"/>
          <w:b/>
          <w:sz w:val="30"/>
          <w:szCs w:val="30"/>
        </w:rPr>
        <w:t>某工商行政管理局执法人员在查处一商贩强买强卖违法行为时，被该商贩持刀扎伤。执法人员为查明违法行凶事实，将该商贩带回工商局关押数日。下列对执法人员做法的评述哪项是正确的?（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A、工商局应向法院提起行政诉讼</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B、部委规章明文授权，工商局有权拘押该商贩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C、工商行政管理机关是国家的执法机关，有权对违法行凶人员采取拘押措施，构成犯罪的才移交法院</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D、工商局应及时将该商贩交公安机关处理</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D45DB">
        <w:rPr>
          <w:rFonts w:ascii="宋体" w:hAnsi="宋体"/>
          <w:b/>
        </w:rPr>
        <w:t>66．</w:t>
      </w:r>
      <w:r w:rsidRPr="00FD45DB">
        <w:rPr>
          <w:rFonts w:ascii="华文中宋" w:eastAsia="华文中宋" w:hAnsi="华文中宋"/>
          <w:b/>
          <w:sz w:val="30"/>
          <w:szCs w:val="30"/>
        </w:rPr>
        <w:t>小王从农贸市场买来一条金鱼，没过几天鱼就死了。下列最有可能导致金鱼死亡的原因是（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A、用河水养金鱼，每天为鱼换水</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B、把鱼缸放在窗台上，让鱼晒太阳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C、在鱼缸里放入一些石头、水草，和金鱼做朋友</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D、从自来水管接水后，直接倒入鱼缸</w:t>
      </w:r>
    </w:p>
    <w:p w:rsidR="00FD45DB" w:rsidRPr="00FD45DB" w:rsidP="008D575F">
      <w:pPr>
        <w:jc w:val="left"/>
        <w:rPr>
          <w:rFonts w:ascii="华文中宋" w:eastAsia="华文中宋" w:hAnsi="华文中宋"/>
          <w:b/>
          <w:sz w:val="30"/>
          <w:szCs w:val="30"/>
        </w:rPr>
      </w:pPr>
      <w:r w:rsidRPr="00FD45DB">
        <w:rPr>
          <w:rFonts w:ascii="宋体" w:hAnsi="宋体"/>
          <w:b/>
        </w:rPr>
        <w:t>67．</w:t>
      </w:r>
      <w:r w:rsidRPr="00FD45DB">
        <w:rPr>
          <w:rFonts w:ascii="华文中宋" w:eastAsia="华文中宋" w:hAnsi="华文中宋"/>
          <w:b/>
          <w:sz w:val="30"/>
          <w:szCs w:val="30"/>
        </w:rPr>
        <w:t>地球自西向东旋转，纬度越低，线速度越高。假设其他因素都相同，下列消耗燃料最少的卫星发射方案是：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A、发射场设在海口，朝东经方向发射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B、发射场设在漠河，朝东经方向发射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C、发射场设在海口，朝西经方向发射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D、发射场设在漠河，朝西经方向发射</w:t>
      </w:r>
    </w:p>
    <w:p w:rsidR="00FD45DB" w:rsidRPr="00FD45DB" w:rsidP="008D575F">
      <w:pPr>
        <w:jc w:val="left"/>
        <w:rPr>
          <w:rFonts w:ascii="华文中宋" w:eastAsia="华文中宋" w:hAnsi="华文中宋"/>
          <w:b/>
          <w:sz w:val="30"/>
          <w:szCs w:val="30"/>
        </w:rPr>
      </w:pPr>
      <w:r w:rsidRPr="00FD45DB">
        <w:rPr>
          <w:rFonts w:ascii="宋体" w:hAnsi="宋体"/>
          <w:b/>
        </w:rPr>
        <w:t>68．</w:t>
      </w:r>
      <w:r w:rsidRPr="00FD45DB">
        <w:rPr>
          <w:rFonts w:ascii="华文中宋" w:eastAsia="华文中宋" w:hAnsi="华文中宋"/>
          <w:b/>
          <w:sz w:val="30"/>
          <w:szCs w:val="30"/>
        </w:rPr>
        <w:t>《行政许可法》规定，对于有数量限制的行政许可，两个以上申请人申请均符合法定要求的，行政机关应当（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A、根据发出申请的先后顺序做出许可决定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B、根据受理申请的先后顺序做出许可决定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C、均不给予行政许可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D、抽签决定许可决定</w:t>
      </w:r>
    </w:p>
    <w:p w:rsidR="00FD45DB" w:rsidRPr="00FD45DB" w:rsidP="008D575F">
      <w:pPr>
        <w:jc w:val="left"/>
        <w:rPr>
          <w:rFonts w:ascii="华文中宋" w:eastAsia="华文中宋" w:hAnsi="华文中宋"/>
          <w:b/>
          <w:sz w:val="30"/>
          <w:szCs w:val="30"/>
        </w:rPr>
      </w:pPr>
      <w:r w:rsidRPr="00FD45DB">
        <w:rPr>
          <w:rFonts w:ascii="宋体" w:hAnsi="宋体"/>
          <w:b/>
        </w:rPr>
        <w:t>69．</w:t>
      </w:r>
      <w:r w:rsidRPr="00FD45DB">
        <w:rPr>
          <w:rFonts w:ascii="华文中宋" w:eastAsia="华文中宋" w:hAnsi="华文中宋"/>
          <w:b/>
          <w:sz w:val="30"/>
          <w:szCs w:val="30"/>
        </w:rPr>
        <w:t>以下有关城市建设的表述，错误的是（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A、铺设透水性公路可以有效改善城市热岛效应</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B、城市改造过程中对于有价值的老建筑应采用异地重建等方式加以保护</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C、中国城市频频遭遇内涝，主要原因在于城市建设重地表轻地下</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D、中小城市不适宜发展多组团的城市空间布局</w:t>
      </w:r>
    </w:p>
    <w:p w:rsidR="00FD45DB" w:rsidRPr="00FD45DB" w:rsidP="008D575F">
      <w:pPr>
        <w:jc w:val="left"/>
        <w:rPr>
          <w:rFonts w:ascii="华文中宋" w:eastAsia="华文中宋" w:hAnsi="华文中宋"/>
          <w:b/>
          <w:sz w:val="30"/>
          <w:szCs w:val="30"/>
        </w:rPr>
      </w:pPr>
      <w:r w:rsidRPr="00FD45DB">
        <w:rPr>
          <w:rFonts w:ascii="宋体" w:hAnsi="宋体"/>
          <w:b/>
        </w:rPr>
        <w:t>70．</w:t>
      </w:r>
      <w:r w:rsidRPr="00FD45DB">
        <w:rPr>
          <w:rFonts w:ascii="华文中宋" w:eastAsia="华文中宋" w:hAnsi="华文中宋"/>
          <w:b/>
          <w:sz w:val="30"/>
          <w:szCs w:val="30"/>
        </w:rPr>
        <w:t>以下关于人身保险，说法不正确的是（　　）。</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D45DB">
        <w:rPr>
          <w:rFonts w:ascii="华文中宋" w:eastAsia="华文中宋" w:hAnsi="华文中宋"/>
          <w:b/>
          <w:sz w:val="30"/>
          <w:szCs w:val="30"/>
        </w:rPr>
        <w:t>多项选择题</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A、法人可以成为投保人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B、法人可以成为被保险人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C、未出生的胎儿可以成为被保险人</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D、无行为能力人不能成为以死亡为给付保险金条件的人身保险的被保险人，但监护人可以为无行为能力人投保</w:t>
      </w:r>
    </w:p>
    <w:p w:rsidR="00FD45DB" w:rsidRPr="00FD45DB" w:rsidP="008D575F">
      <w:pPr>
        <w:jc w:val="left"/>
        <w:rPr>
          <w:rFonts w:ascii="华文中宋" w:eastAsia="华文中宋" w:hAnsi="华文中宋"/>
          <w:b/>
          <w:sz w:val="30"/>
          <w:szCs w:val="30"/>
        </w:rPr>
      </w:pPr>
      <w:r w:rsidRPr="00FD45DB">
        <w:rPr>
          <w:rFonts w:ascii="宋体" w:hAnsi="宋体"/>
          <w:b/>
        </w:rPr>
        <w:t>71．</w:t>
      </w:r>
      <w:r w:rsidRPr="00FD45DB">
        <w:rPr>
          <w:rFonts w:ascii="华文中宋" w:eastAsia="华文中宋" w:hAnsi="华文中宋"/>
          <w:b/>
          <w:sz w:val="30"/>
          <w:szCs w:val="30"/>
        </w:rPr>
        <w:t>加强党的执政能力建设，必须坚持的核心是（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A、保持党同人民群众的血肉联系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B、建设高素质的干部队伍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C、改革和完善党的领导体制和工作机制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D、加强党的基层组织和党员队伍建设</w:t>
      </w:r>
    </w:p>
    <w:p w:rsidR="00FD45DB" w:rsidRPr="00FD45DB" w:rsidP="008D575F">
      <w:pPr>
        <w:jc w:val="left"/>
        <w:rPr>
          <w:rFonts w:ascii="华文中宋" w:eastAsia="华文中宋" w:hAnsi="华文中宋"/>
          <w:b/>
          <w:sz w:val="30"/>
          <w:szCs w:val="30"/>
        </w:rPr>
      </w:pPr>
      <w:r w:rsidRPr="00FD45DB">
        <w:rPr>
          <w:rFonts w:ascii="宋体" w:hAnsi="宋体"/>
          <w:b/>
        </w:rPr>
        <w:t>72．</w:t>
      </w:r>
      <w:r w:rsidRPr="00FD45DB">
        <w:rPr>
          <w:rFonts w:ascii="华文中宋" w:eastAsia="华文中宋" w:hAnsi="华文中宋"/>
          <w:b/>
          <w:sz w:val="30"/>
          <w:szCs w:val="30"/>
        </w:rPr>
        <w:t>划拔是取得国有土地使用权的方式之一。下列关于划拔土地使用权的表述．哪些是正确的?（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A、划拨土地使用权可以由使用者无偿取得，也可以有偿使用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B、划拨土地使用权转让的，转让方必须先办理土地使用权出让手续</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C、划拨土地使用权人不能对土地使用权进行抵押或出租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D、以营利为目的出租划拨土地上建成的房屋，应当将租金中所含土地收益上缴国家</w:t>
      </w:r>
    </w:p>
    <w:p w:rsidR="00FD45DB" w:rsidRPr="00FD45DB" w:rsidP="008D575F">
      <w:pPr>
        <w:jc w:val="left"/>
        <w:rPr>
          <w:rFonts w:ascii="华文中宋" w:eastAsia="华文中宋" w:hAnsi="华文中宋"/>
          <w:b/>
          <w:sz w:val="30"/>
          <w:szCs w:val="30"/>
        </w:rPr>
      </w:pPr>
      <w:r w:rsidRPr="00FD45DB">
        <w:rPr>
          <w:rFonts w:ascii="宋体" w:hAnsi="宋体"/>
          <w:b/>
        </w:rPr>
        <w:t>73．</w:t>
      </w:r>
      <w:r w:rsidRPr="00FD45DB">
        <w:rPr>
          <w:rFonts w:ascii="华文中宋" w:eastAsia="华文中宋" w:hAnsi="华文中宋"/>
          <w:b/>
          <w:sz w:val="30"/>
          <w:szCs w:val="30"/>
        </w:rPr>
        <w:t>下列选项正确的是（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A、黎族同胞说：“我们每年举行盛大的赛马会”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B、朝鲜族同胞说：“我们种的莲雾又获得了丰收”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C、傣族同胞说：“泼水节是我们传统的盛大节日”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D、高山族同胞说：“我们用青稞酒招待远方来客”</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D45DB">
        <w:rPr>
          <w:rFonts w:ascii="宋体" w:hAnsi="宋体"/>
          <w:b/>
        </w:rPr>
        <w:t>74．</w:t>
      </w:r>
      <w:r w:rsidRPr="00FD45DB">
        <w:rPr>
          <w:rFonts w:ascii="华文中宋" w:eastAsia="华文中宋" w:hAnsi="华文中宋"/>
          <w:b/>
          <w:sz w:val="30"/>
          <w:szCs w:val="30"/>
        </w:rPr>
        <w:t>下列关于“小康社会”阐述不正确的一项是（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A、我国人民生活总体上达到了小康水平，是社会主义制度的伟大胜利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B、这标志着我国彻底摆脱了贫穷落后面貌，跻身于世界经济大国</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C、全面建设小康社会．是实现现代化建设的第三步战略目标必需的承上启下的发展阶段</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D、党的十六大提出的“小康社会”与儒家主张的“小康社会”有本质的不同</w:t>
      </w:r>
    </w:p>
    <w:p w:rsidR="00FD45DB" w:rsidRPr="00FD45DB" w:rsidP="008D575F">
      <w:pPr>
        <w:jc w:val="left"/>
        <w:rPr>
          <w:rFonts w:ascii="华文中宋" w:eastAsia="华文中宋" w:hAnsi="华文中宋"/>
          <w:b/>
          <w:sz w:val="30"/>
          <w:szCs w:val="30"/>
        </w:rPr>
      </w:pPr>
      <w:r w:rsidRPr="00FD45DB">
        <w:rPr>
          <w:rFonts w:ascii="宋体" w:hAnsi="宋体"/>
          <w:b/>
        </w:rPr>
        <w:t>75．</w:t>
      </w:r>
      <w:r w:rsidRPr="00FD45DB">
        <w:rPr>
          <w:rFonts w:ascii="华文中宋" w:eastAsia="华文中宋" w:hAnsi="华文中宋"/>
          <w:b/>
          <w:sz w:val="30"/>
          <w:szCs w:val="30"/>
        </w:rPr>
        <w:t>在中国古代四大发明向西方传播的过程中，贡献最大的是（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A、意大利的传教士</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B、中国的航海家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C、日本的遣唐使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D、阿拉伯商人</w:t>
      </w:r>
    </w:p>
    <w:p w:rsidR="00FD45DB" w:rsidRPr="00FD45DB" w:rsidP="008D575F">
      <w:pPr>
        <w:jc w:val="left"/>
        <w:rPr>
          <w:rFonts w:ascii="华文中宋" w:eastAsia="华文中宋" w:hAnsi="华文中宋"/>
          <w:b/>
          <w:sz w:val="30"/>
          <w:szCs w:val="30"/>
        </w:rPr>
      </w:pPr>
      <w:r w:rsidRPr="00FD45DB">
        <w:rPr>
          <w:rFonts w:ascii="宋体" w:hAnsi="宋体"/>
          <w:b/>
        </w:rPr>
        <w:t>76．</w:t>
      </w:r>
      <w:r w:rsidRPr="00FD45DB">
        <w:rPr>
          <w:rFonts w:ascii="华文中宋" w:eastAsia="华文中宋" w:hAnsi="华文中宋"/>
          <w:b/>
          <w:sz w:val="30"/>
          <w:szCs w:val="30"/>
        </w:rPr>
        <w:t>射箭运动员进行训练，10支箭共打了93环，且每支箭的环数都不低8环。问命中10环的箭数最多能比命中9环的多几支？（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2</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3</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4</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5</w:t>
      </w:r>
    </w:p>
    <w:p w:rsidR="00FD45DB" w:rsidRPr="00FD45DB" w:rsidP="008D575F">
      <w:pPr>
        <w:jc w:val="left"/>
        <w:rPr>
          <w:rFonts w:ascii="华文中宋" w:eastAsia="华文中宋" w:hAnsi="华文中宋"/>
          <w:b/>
          <w:sz w:val="30"/>
          <w:szCs w:val="30"/>
        </w:rPr>
      </w:pPr>
      <w:r w:rsidRPr="00FD45DB">
        <w:rPr>
          <w:rFonts w:ascii="宋体" w:hAnsi="宋体"/>
          <w:b/>
        </w:rPr>
        <w:t>77．</w:t>
      </w:r>
      <w:r w:rsidRPr="00FD45DB">
        <w:rPr>
          <w:rFonts w:ascii="华文中宋" w:eastAsia="华文中宋" w:hAnsi="华文中宋"/>
          <w:b/>
          <w:sz w:val="30"/>
          <w:szCs w:val="30"/>
        </w:rPr>
        <w:t>巴尔扎克是十九世纪法国著名作家，他的作品有（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A、《高老头》</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B、《欧也妮.葛朗台》</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C、《幻灭》</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D、《贝姨》</w:t>
      </w:r>
    </w:p>
    <w:p w:rsidR="00FD45DB" w:rsidRPr="00FD45DB" w:rsidP="008D575F">
      <w:pPr>
        <w:jc w:val="left"/>
        <w:rPr>
          <w:rFonts w:ascii="华文中宋" w:eastAsia="华文中宋" w:hAnsi="华文中宋"/>
          <w:b/>
          <w:sz w:val="30"/>
          <w:szCs w:val="30"/>
        </w:rPr>
      </w:pPr>
      <w:r w:rsidRPr="00FD45DB">
        <w:rPr>
          <w:rFonts w:ascii="宋体" w:hAnsi="宋体"/>
          <w:b/>
        </w:rPr>
        <w:t>78．</w:t>
      </w:r>
      <w:r w:rsidRPr="00FD45DB">
        <w:rPr>
          <w:rFonts w:ascii="华文中宋" w:eastAsia="华文中宋" w:hAnsi="华文中宋"/>
          <w:b/>
          <w:sz w:val="30"/>
          <w:szCs w:val="30"/>
        </w:rPr>
        <w:t>水是透明、没有颜色的，但为什么海中的浪花却是白色的？（　　）</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D45DB">
        <w:rPr>
          <w:rFonts w:ascii="华文中宋" w:eastAsia="华文中宋" w:hAnsi="华文中宋"/>
          <w:b/>
          <w:sz w:val="30"/>
          <w:szCs w:val="30"/>
        </w:rPr>
        <w:t>A、因为水花中有气泡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B、因为水中的水分子相互摩擦</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C、因为水花中含有沙石</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D、因为海水的含盐量高</w:t>
      </w:r>
    </w:p>
    <w:p w:rsidR="00FD45DB" w:rsidRPr="00FD45DB" w:rsidP="008D575F">
      <w:pPr>
        <w:jc w:val="left"/>
        <w:rPr>
          <w:rFonts w:ascii="华文中宋" w:eastAsia="华文中宋" w:hAnsi="华文中宋"/>
          <w:b/>
          <w:sz w:val="30"/>
          <w:szCs w:val="30"/>
        </w:rPr>
      </w:pPr>
      <w:r w:rsidRPr="00FD45DB">
        <w:rPr>
          <w:rFonts w:ascii="宋体" w:hAnsi="宋体"/>
          <w:b/>
        </w:rPr>
        <w:t>79．</w:t>
      </w:r>
      <w:r w:rsidRPr="00FD45DB">
        <w:rPr>
          <w:rFonts w:ascii="华文中宋" w:eastAsia="华文中宋" w:hAnsi="华文中宋"/>
          <w:b/>
          <w:sz w:val="30"/>
          <w:szCs w:val="30"/>
        </w:rPr>
        <w:t>下列各项内容中，不符合《公司法》对一人有限责任公司规定的是（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A、一自然人只能设立一个一人有限责任公司</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B、一人有限责任公司的股东不能证明公司财产独立于股东自己财产的，应当对公司债务承担连带责任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C、公司注册资本最低限额为人民币10万元，首期出资不得低于注册资本的70％</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D、公司不设股东会，股东行使股东会职权时作出的决议，应当采用书面形式</w:t>
      </w:r>
    </w:p>
    <w:p w:rsidR="00FD45DB" w:rsidRPr="00FD45DB" w:rsidP="008D575F">
      <w:pPr>
        <w:jc w:val="left"/>
        <w:rPr>
          <w:rFonts w:ascii="华文中宋" w:eastAsia="华文中宋" w:hAnsi="华文中宋"/>
          <w:b/>
          <w:sz w:val="30"/>
          <w:szCs w:val="30"/>
        </w:rPr>
      </w:pPr>
      <w:r w:rsidRPr="00FD45DB">
        <w:rPr>
          <w:rFonts w:ascii="宋体" w:hAnsi="宋体"/>
          <w:b/>
        </w:rPr>
        <w:t>80．</w:t>
      </w:r>
      <w:r w:rsidRPr="00FD45DB">
        <w:rPr>
          <w:rFonts w:ascii="华文中宋" w:eastAsia="华文中宋" w:hAnsi="华文中宋"/>
          <w:b/>
          <w:sz w:val="30"/>
          <w:szCs w:val="30"/>
        </w:rPr>
        <w:t xml:space="preserve"> “两个共同”是新世纪新阶段民族工作的主题，“两个共同”是指（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A、各民族共同团结奋斗、共同繁荣发展</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B、各民族共同抵制大民族主义、共同抵制民族分裂主义</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C、各民族采取共同的政策、实现共同的目标</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D、各民族共同进步、共同致富</w:t>
      </w:r>
    </w:p>
    <w:p w:rsidR="00FD45DB" w:rsidRPr="00FD45DB" w:rsidP="008D575F">
      <w:pPr>
        <w:jc w:val="left"/>
        <w:rPr>
          <w:rFonts w:ascii="华文中宋" w:eastAsia="华文中宋" w:hAnsi="华文中宋"/>
          <w:b/>
          <w:sz w:val="30"/>
          <w:szCs w:val="30"/>
        </w:rPr>
      </w:pPr>
      <w:r w:rsidRPr="00FD45DB">
        <w:rPr>
          <w:rFonts w:ascii="宋体" w:hAnsi="宋体"/>
          <w:b/>
        </w:rPr>
        <w:t>81．</w:t>
      </w:r>
      <w:r w:rsidRPr="00FD45DB">
        <w:rPr>
          <w:rFonts w:ascii="华文中宋" w:eastAsia="华文中宋" w:hAnsi="华文中宋"/>
          <w:b/>
          <w:sz w:val="30"/>
          <w:szCs w:val="30"/>
        </w:rPr>
        <w:t>我国接壤的金砖国家有（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A、1个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B、2个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C、3个</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D、4个</w:t>
      </w:r>
    </w:p>
    <w:p w:rsidR="00FD45DB" w:rsidRPr="00FD45DB" w:rsidP="008D575F">
      <w:pPr>
        <w:jc w:val="left"/>
        <w:rPr>
          <w:rFonts w:ascii="华文中宋" w:eastAsia="华文中宋" w:hAnsi="华文中宋"/>
          <w:b/>
          <w:sz w:val="30"/>
          <w:szCs w:val="30"/>
        </w:rPr>
      </w:pPr>
      <w:r w:rsidRPr="00FD45DB">
        <w:rPr>
          <w:rFonts w:ascii="宋体" w:hAnsi="宋体"/>
          <w:b/>
        </w:rPr>
        <w:t>82．</w:t>
      </w:r>
      <w:r w:rsidRPr="00FD45DB">
        <w:rPr>
          <w:rFonts w:ascii="华文中宋" w:eastAsia="华文中宋" w:hAnsi="华文中宋"/>
          <w:b/>
          <w:sz w:val="30"/>
          <w:szCs w:val="30"/>
        </w:rPr>
        <w:t>下列各项中，对辛亥革命的伟大意义的表达，不正确的是（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A、推翻了清朝的统治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B、完成了反帝反封建革命任务</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D45DB">
        <w:rPr>
          <w:rFonts w:ascii="华文中宋" w:eastAsia="华文中宋" w:hAnsi="华文中宋"/>
          <w:b/>
          <w:sz w:val="30"/>
          <w:szCs w:val="30"/>
        </w:rPr>
        <w:t>C、结束了两千多年的封建帝制</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D、使民主共和观念深入人心</w:t>
      </w:r>
    </w:p>
    <w:p w:rsidR="00FD45DB" w:rsidRPr="00FD45DB" w:rsidP="008D575F">
      <w:pPr>
        <w:jc w:val="left"/>
        <w:rPr>
          <w:rFonts w:ascii="华文中宋" w:eastAsia="华文中宋" w:hAnsi="华文中宋"/>
          <w:b/>
          <w:sz w:val="30"/>
          <w:szCs w:val="30"/>
        </w:rPr>
      </w:pPr>
      <w:r w:rsidRPr="00FD45DB">
        <w:rPr>
          <w:rFonts w:ascii="宋体" w:hAnsi="宋体"/>
          <w:b/>
        </w:rPr>
        <w:t>83．</w:t>
      </w:r>
      <w:r w:rsidRPr="00FD45DB">
        <w:rPr>
          <w:rFonts w:ascii="华文中宋" w:eastAsia="华文中宋" w:hAnsi="华文中宋"/>
          <w:b/>
          <w:sz w:val="30"/>
          <w:szCs w:val="30"/>
        </w:rPr>
        <w:t>永定河上的卢沟桥，修建于公元1189～1192年间。桥长265米，由11个半圆形的石拱组成，每个拱长度不一，自16米至21．6米。桥宽约8米，路面平坦，几乎与河面平行。每两个石拱之间有石砌桥墩，把11个石拱连成一个整体。由于各拱相连，所以这种桥叫连拱石桥。 最能准确复述这段话主要意思的为（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A、卢沟桥修建年代并不久远</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B、卢沟桥桥身很长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C、简单介绍了卢沟桥的桥体构造</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D、卢沟桥是各拱相连的连拱石桥</w:t>
      </w:r>
    </w:p>
    <w:p w:rsidR="00FD45DB" w:rsidRPr="00FD45DB" w:rsidP="008D575F">
      <w:pPr>
        <w:jc w:val="left"/>
        <w:rPr>
          <w:rFonts w:ascii="华文中宋" w:eastAsia="华文中宋" w:hAnsi="华文中宋"/>
          <w:b/>
          <w:sz w:val="30"/>
          <w:szCs w:val="30"/>
        </w:rPr>
      </w:pPr>
      <w:r w:rsidRPr="00FD45DB">
        <w:rPr>
          <w:rFonts w:ascii="宋体" w:hAnsi="宋体"/>
          <w:b/>
        </w:rPr>
        <w:t>84．</w:t>
      </w:r>
      <w:r w:rsidRPr="00FD45DB">
        <w:rPr>
          <w:rFonts w:ascii="华文中宋" w:eastAsia="华文中宋" w:hAnsi="华文中宋"/>
          <w:b/>
          <w:sz w:val="30"/>
          <w:szCs w:val="30"/>
        </w:rPr>
        <w:t xml:space="preserve">中医是中国三大国粹之一。下列关于中医常识的表述，不正确的是（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A、《黄帝内经》是我国医学宝库中现存成书最早的一部医学典籍</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B、中医基础理论主要包括分形阴阳五行学说、藏象五系统学说、五运六气学说及养生学说等</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C、华佗医术全面，一生行医各地，声誉颇著，被后世称为“医圣”</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D、张仲景写的《伤寒杂病论》，是中医史上第一部理、法、方、药具备的经典，喻嘉言称此书：“为众方之宗、群方之祖”</w:t>
      </w:r>
    </w:p>
    <w:p w:rsidR="00FD45DB" w:rsidRPr="00FD45DB" w:rsidP="008D575F">
      <w:pPr>
        <w:jc w:val="left"/>
        <w:rPr>
          <w:rFonts w:ascii="华文中宋" w:eastAsia="华文中宋" w:hAnsi="华文中宋"/>
          <w:b/>
          <w:sz w:val="30"/>
          <w:szCs w:val="30"/>
        </w:rPr>
      </w:pPr>
      <w:r w:rsidRPr="00FD45DB">
        <w:rPr>
          <w:rFonts w:ascii="宋体" w:hAnsi="宋体"/>
          <w:b/>
        </w:rPr>
        <w:t>85．</w:t>
      </w:r>
      <w:r w:rsidRPr="00FD45DB">
        <w:rPr>
          <w:rFonts w:ascii="华文中宋" w:eastAsia="华文中宋" w:hAnsi="华文中宋"/>
          <w:b/>
          <w:sz w:val="30"/>
          <w:szCs w:val="30"/>
        </w:rPr>
        <w:t>太平天国的都城天京是今天的（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A、天津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B、南京</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C、北京</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D、扬州</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D45DB">
        <w:rPr>
          <w:rFonts w:ascii="宋体" w:hAnsi="宋体"/>
          <w:b/>
        </w:rPr>
        <w:t>86．</w:t>
      </w:r>
      <w:r w:rsidRPr="00FD45DB">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A、民族区域自治的核心，是保障少数民族当家做主，管理本民族、本地方事务的权利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B、自治区主席、自治州州长、自治乡乡长由实行区域自治的民族的公民担任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D、自治区的自治条例和单行条例，报全国人民代表大会常务委员会批准后生效</w:t>
      </w:r>
    </w:p>
    <w:p w:rsidR="00FD45DB" w:rsidRPr="00FD45DB" w:rsidP="008D575F">
      <w:pPr>
        <w:jc w:val="left"/>
        <w:rPr>
          <w:rFonts w:ascii="华文中宋" w:eastAsia="华文中宋" w:hAnsi="华文中宋"/>
          <w:b/>
          <w:sz w:val="30"/>
          <w:szCs w:val="30"/>
        </w:rPr>
      </w:pPr>
      <w:r w:rsidRPr="00FD45DB">
        <w:rPr>
          <w:rFonts w:ascii="宋体" w:hAnsi="宋体"/>
          <w:b/>
        </w:rPr>
        <w:t>87．</w:t>
      </w:r>
      <w:r w:rsidRPr="00FD45DB">
        <w:rPr>
          <w:rFonts w:ascii="华文中宋" w:eastAsia="华文中宋" w:hAnsi="华文中宋"/>
          <w:b/>
          <w:sz w:val="30"/>
          <w:szCs w:val="30"/>
        </w:rPr>
        <w:t>下列历史事件时间排序正确的一组是（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A、戊戌变法——马关条约——五四运动</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B、郑和下西洋——戚继光抗击倭寇——郑成功收复台湾</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C、张衡发明地动仪——诸葛亮写《出师表》——张骞出使西域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D、虎门销烟——中日甲午战争——第一次鸦片战争</w:t>
      </w:r>
    </w:p>
    <w:p w:rsidR="00FD45DB" w:rsidRPr="00FD45DB" w:rsidP="008D575F">
      <w:pPr>
        <w:jc w:val="left"/>
        <w:rPr>
          <w:rFonts w:ascii="华文中宋" w:eastAsia="华文中宋" w:hAnsi="华文中宋"/>
          <w:b/>
          <w:sz w:val="30"/>
          <w:szCs w:val="30"/>
        </w:rPr>
      </w:pPr>
      <w:r w:rsidRPr="00FD45DB">
        <w:rPr>
          <w:rFonts w:ascii="宋体" w:hAnsi="宋体"/>
          <w:b/>
        </w:rPr>
        <w:t>88．</w:t>
      </w:r>
      <w:r w:rsidRPr="00FD45DB">
        <w:rPr>
          <w:rFonts w:ascii="华文中宋" w:eastAsia="华文中宋" w:hAnsi="华文中宋"/>
          <w:b/>
          <w:sz w:val="30"/>
          <w:szCs w:val="30"/>
        </w:rPr>
        <w:t>我们有走向国际舞台的好导演，也有社会责任感较强的作家，但是世俗社会的艺术趣味并不如艺术家那般乐观，或者说饮食众生们对生活的诗意关怀还不够。这样的情形是否提示我们不妨多阅读点儿古典的东西，从本民族的优秀文化中汲取人文营养，即使对于那些专攻外语和计算机技术的人也还是有意义的。想一想，人们除了吃喝拉撒的本能以外还是应该有些别的奇妙的东西，而这些人们可以从经典的诗歌散文、优美的诗情画意中获得。 这段文字论述的核心观点是（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A、人们应当多阅读点儿古典的东西，从本民族的优秀文化中汲取人文营养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B、经典的诗歌散文、优美的诗情画意可以带给人们别的奇妙的东西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C、不读诗和散文的人恐怕得不到奇妙的东西</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D、阅读诗和散文、品味诗情画意、能关注生存状态的人气质与众不同</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D45DB">
        <w:rPr>
          <w:rFonts w:ascii="宋体" w:hAnsi="宋体"/>
          <w:b/>
        </w:rPr>
        <w:t>89．</w:t>
      </w:r>
      <w:r w:rsidRPr="00FD45DB">
        <w:rPr>
          <w:rFonts w:ascii="华文中宋" w:eastAsia="华文中宋" w:hAnsi="华文中宋"/>
          <w:b/>
          <w:sz w:val="30"/>
          <w:szCs w:val="30"/>
        </w:rPr>
        <w:t>下列关于生产者物价指数(PPI)和消费者物价指数(CPI)的说法，正确的是（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A、我国CPI的统计范围包括食物、交通通讯、居民购房消费等八大类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B、当PPI指数增幅很大而且持续加速上升时，该国央行应该采取减息对策</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C、消费者物价指数(CPI)是一个滞后性数据</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D、PPI反映生产环节价格水平，CPI反映消费环节的价格水平，因此，根据价格传导规律，CPI不会对PPI产生影响</w:t>
      </w:r>
    </w:p>
    <w:p w:rsidR="00FD45DB" w:rsidRPr="00FD45DB" w:rsidP="008D575F">
      <w:pPr>
        <w:jc w:val="left"/>
        <w:rPr>
          <w:rFonts w:ascii="华文中宋" w:eastAsia="华文中宋" w:hAnsi="华文中宋"/>
          <w:b/>
          <w:sz w:val="30"/>
          <w:szCs w:val="30"/>
        </w:rPr>
      </w:pPr>
      <w:r w:rsidRPr="00FD45DB">
        <w:rPr>
          <w:rFonts w:ascii="宋体" w:hAnsi="宋体"/>
          <w:b/>
        </w:rPr>
        <w:t>90．</w:t>
      </w:r>
      <w:r w:rsidRPr="00FD45DB">
        <w:rPr>
          <w:rFonts w:ascii="华文中宋" w:eastAsia="华文中宋" w:hAnsi="华文中宋"/>
          <w:b/>
          <w:sz w:val="30"/>
          <w:szCs w:val="30"/>
        </w:rPr>
        <w:t xml:space="preserve">在2011年3月十一届全国政协四次会议上，政协委员们就经济发展、民生保障、文化教育等建言献策，会议提案组共收到委员提案5762件。这说明（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A、人民政协是我国制定政策法律的重要机构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B、人民政协建言献策是我国实现民主决策的重要环节</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C、提交议案是人民政协政治协商的根本途径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D、提交议案是政协委员参政议政的重要形式</w:t>
      </w:r>
    </w:p>
    <w:p w:rsidR="00FD45DB" w:rsidRPr="00FD45DB" w:rsidP="00FD45DB">
      <w:pPr>
        <w:jc w:val="left"/>
        <w:rPr>
          <w:rFonts w:ascii="宋体" w:hAnsi="宋体"/>
          <w:b/>
        </w:rPr>
      </w:pPr>
      <w:r w:rsidRPr="00FD45DB">
        <w:rPr>
          <w:rFonts w:ascii="微软雅黑" w:eastAsia="微软雅黑" w:hAnsi="微软雅黑"/>
          <w:b/>
          <w:sz w:val="28"/>
        </w:rPr>
        <w:t>四、言语理解与表达</w:t>
      </w:r>
    </w:p>
    <w:p w:rsidR="00FD45DB" w:rsidRPr="00FD45DB" w:rsidP="008D575F">
      <w:pPr>
        <w:jc w:val="left"/>
        <w:rPr>
          <w:rFonts w:ascii="华文中宋" w:eastAsia="华文中宋" w:hAnsi="华文中宋"/>
          <w:b/>
          <w:sz w:val="30"/>
          <w:szCs w:val="30"/>
        </w:rPr>
      </w:pPr>
      <w:r w:rsidRPr="00FD45DB">
        <w:rPr>
          <w:rFonts w:ascii="宋体" w:hAnsi="宋体"/>
          <w:b/>
        </w:rPr>
        <w:t>91．</w:t>
      </w:r>
      <w:r w:rsidRPr="00FD45DB">
        <w:rPr>
          <w:rFonts w:ascii="华文中宋" w:eastAsia="华文中宋" w:hAnsi="华文中宋"/>
          <w:b/>
          <w:sz w:val="30"/>
          <w:szCs w:val="30"/>
        </w:rPr>
        <w:t xml:space="preserve"> “不折腾”其实是对一个常识的__________：一个正常的社会，必须__________致力于增进以民主和民生为双轴的全民核心利益，必须__________改善包括物质生活、精神生活、政治生活在内的公共生活。必须在安定和谐中让民众免于匮乏与恐惧。 填入划横线部分最恰当的一项是（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A、确认　　全心全意　　自力更生</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B、重申　　坚定不移　　殚精竭虑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C、阐发　　矢志不渝　　高瞻远瞩</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D、概括　　聚精会神　　锲而不舍</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D45DB">
        <w:rPr>
          <w:rFonts w:ascii="宋体" w:hAnsi="宋体"/>
          <w:b/>
        </w:rPr>
        <w:t>92．</w:t>
      </w:r>
      <w:r w:rsidRPr="00FD45DB">
        <w:rPr>
          <w:rFonts w:ascii="华文中宋" w:eastAsia="华文中宋" w:hAnsi="华文中宋"/>
          <w:b/>
          <w:sz w:val="30"/>
          <w:szCs w:val="30"/>
        </w:rPr>
        <w:t>法国著名寓言作家拉封丹有一则寓言：北风和南风比试，看谁能把一个行路人的大衣吹掉。北风呼呼猛刮，行路人紧紧裹住大衣，北风无奈于他。南风徐徐吹动，温暖和煦，行路人解开衣扣，脱衣而行，南风获胜。</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 xml:space="preserve"> 这个寓言意在告诉人们（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A、具体问题具体分析</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B、方法得当柔可克刚</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C、实践是检验真理的唯一标准</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D、工欲善其事，必先利其器</w:t>
      </w:r>
    </w:p>
    <w:p w:rsidR="00FD45DB" w:rsidRPr="00FD45DB" w:rsidP="008D575F">
      <w:pPr>
        <w:jc w:val="left"/>
        <w:rPr>
          <w:rFonts w:ascii="华文中宋" w:eastAsia="华文中宋" w:hAnsi="华文中宋"/>
          <w:b/>
          <w:sz w:val="30"/>
          <w:szCs w:val="30"/>
        </w:rPr>
      </w:pPr>
      <w:r w:rsidRPr="00FD45DB">
        <w:rPr>
          <w:rFonts w:ascii="宋体" w:hAnsi="宋体"/>
          <w:b/>
        </w:rPr>
        <w:t>93．</w:t>
      </w:r>
      <w:r w:rsidRPr="00FD45DB">
        <w:rPr>
          <w:rFonts w:ascii="华文中宋" w:eastAsia="华文中宋" w:hAnsi="华文中宋"/>
          <w:b/>
          <w:sz w:val="30"/>
          <w:szCs w:val="30"/>
        </w:rPr>
        <w:t>考试对学生来说是__________的事情。 填入划横线部分最恰当的一项是（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A、一如既往</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B、平平淡淡</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C、家常便饭</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D、习以为常</w:t>
      </w:r>
    </w:p>
    <w:p w:rsidR="00FD45DB" w:rsidRPr="00FD45DB" w:rsidP="008D575F">
      <w:pPr>
        <w:jc w:val="left"/>
        <w:rPr>
          <w:rFonts w:ascii="华文中宋" w:eastAsia="华文中宋" w:hAnsi="华文中宋"/>
          <w:b/>
          <w:sz w:val="30"/>
          <w:szCs w:val="30"/>
        </w:rPr>
      </w:pPr>
      <w:r w:rsidRPr="00FD45DB">
        <w:rPr>
          <w:rFonts w:ascii="宋体" w:hAnsi="宋体"/>
          <w:b/>
        </w:rPr>
        <w:t>94．</w:t>
      </w:r>
      <w:r w:rsidRPr="00FD45DB">
        <w:rPr>
          <w:rFonts w:ascii="华文中宋" w:eastAsia="华文中宋" w:hAnsi="华文中宋"/>
          <w:b/>
          <w:sz w:val="30"/>
          <w:szCs w:val="30"/>
        </w:rPr>
        <w:t>记者经过一个不知名的小镇，了许多平凡的__________故事，了解到一家__________破产的国有企业，经过小王三年__________的经营，终于扭亏为盈，走出了困境。再一次缓解了大家的再就业难题。依次填入画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A、耳熟能详 面临 处心积虑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B、耳濡目染 面对 殚诚毕虑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C、耳视目听 临近 设心积虑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D、耳闻目睹 濒临 殚精竭虑</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D45DB">
        <w:rPr>
          <w:rFonts w:ascii="宋体" w:hAnsi="宋体"/>
          <w:b/>
        </w:rPr>
        <w:t>95．</w:t>
      </w:r>
      <w:r w:rsidRPr="00FD45DB">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A、土著音乐产生的历史背景</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B、然环境与音乐风格的关系</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C、人类本能在原始音乐中的表现</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D、布鲁斯音乐与土著音乐的源流关系</w:t>
      </w:r>
    </w:p>
    <w:p w:rsidR="00FD45DB" w:rsidRPr="00FD45DB" w:rsidP="008D575F">
      <w:pPr>
        <w:jc w:val="left"/>
        <w:rPr>
          <w:rFonts w:ascii="华文中宋" w:eastAsia="华文中宋" w:hAnsi="华文中宋"/>
          <w:b/>
          <w:sz w:val="30"/>
          <w:szCs w:val="30"/>
        </w:rPr>
      </w:pPr>
      <w:r w:rsidRPr="00FD45DB">
        <w:rPr>
          <w:rFonts w:ascii="宋体" w:hAnsi="宋体"/>
          <w:b/>
        </w:rPr>
        <w:t>96．</w:t>
      </w:r>
      <w:r w:rsidRPr="00FD45DB">
        <w:rPr>
          <w:rFonts w:ascii="华文中宋" w:eastAsia="华文中宋" w:hAnsi="华文中宋"/>
          <w:b/>
          <w:sz w:val="30"/>
          <w:szCs w:val="30"/>
        </w:rPr>
        <w:t>-1， 2， 0， 4， 4， 12，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 4</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 8</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 12</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 20</w:t>
      </w:r>
    </w:p>
    <w:p w:rsidR="00FD45DB" w:rsidRPr="00FD45DB" w:rsidP="008D575F">
      <w:pPr>
        <w:jc w:val="left"/>
        <w:rPr>
          <w:rFonts w:ascii="华文中宋" w:eastAsia="华文中宋" w:hAnsi="华文中宋"/>
          <w:b/>
          <w:sz w:val="30"/>
          <w:szCs w:val="30"/>
        </w:rPr>
      </w:pPr>
      <w:r w:rsidRPr="00FD45DB">
        <w:rPr>
          <w:rFonts w:ascii="宋体" w:hAnsi="宋体"/>
          <w:b/>
        </w:rPr>
        <w:t>97．</w:t>
      </w:r>
      <w:r w:rsidRPr="00FD45DB">
        <w:rPr>
          <w:rFonts w:ascii="华文中宋" w:eastAsia="华文中宋" w:hAnsi="华文中宋"/>
          <w:b/>
          <w:sz w:val="30"/>
          <w:szCs w:val="30"/>
        </w:rPr>
        <w:t>在从警短短两年时间内，他先后成功 __________了数十起民事纠纷，当事双方无一起不满意，他用亲民爱民的实际行动浸润了百姓的心田，走进了群众的心坎，使自己成为在当地群众中__________ 的好民警。 填入划横线部分最恰当的一项是（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A、化解 有口皆碑</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B、解决  尽人皆知</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C、干预 家喻户晓</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D、处理  人所共知</w:t>
      </w:r>
    </w:p>
    <w:p w:rsidR="00FD45DB" w:rsidRPr="00FD45DB" w:rsidP="008D575F">
      <w:pPr>
        <w:jc w:val="left"/>
        <w:rPr>
          <w:rFonts w:ascii="华文中宋" w:eastAsia="华文中宋" w:hAnsi="华文中宋"/>
          <w:b/>
          <w:sz w:val="30"/>
          <w:szCs w:val="30"/>
        </w:rPr>
      </w:pPr>
      <w:r w:rsidRPr="00FD45DB">
        <w:rPr>
          <w:rFonts w:ascii="宋体" w:hAnsi="宋体"/>
          <w:b/>
        </w:rPr>
        <w:t>98．</w:t>
      </w:r>
      <w:r w:rsidRPr="00FD45DB">
        <w:rPr>
          <w:rFonts w:ascii="华文中宋" w:eastAsia="华文中宋" w:hAnsi="华文中宋"/>
          <w:b/>
          <w:sz w:val="30"/>
          <w:szCs w:val="30"/>
        </w:rPr>
        <w:t>安全检查工作非常重要，要　　　　，不应麻痹大意，一旦出了事故，后悔也就来不及了。 填入划横线部分最恰当的一项是（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A、防微杜渐</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B、精益求精</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C、防患未然</w:t>
      </w:r>
    </w:p>
    <w:p w:rsidR="00FD45DB" w:rsidRPr="00FD45DB" w:rsidP="008D57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D45DB">
        <w:rPr>
          <w:rFonts w:ascii="华文中宋" w:eastAsia="华文中宋" w:hAnsi="华文中宋"/>
          <w:b/>
          <w:sz w:val="30"/>
          <w:szCs w:val="30"/>
        </w:rPr>
        <w:t>D、严格管理</w:t>
      </w:r>
    </w:p>
    <w:p w:rsidR="00FD45DB" w:rsidRPr="00FD45DB" w:rsidP="008D575F">
      <w:pPr>
        <w:jc w:val="left"/>
        <w:rPr>
          <w:rFonts w:ascii="华文中宋" w:eastAsia="华文中宋" w:hAnsi="华文中宋"/>
          <w:b/>
          <w:sz w:val="30"/>
          <w:szCs w:val="30"/>
        </w:rPr>
      </w:pPr>
      <w:r w:rsidRPr="00FD45DB">
        <w:rPr>
          <w:rFonts w:ascii="宋体" w:hAnsi="宋体"/>
          <w:b/>
        </w:rPr>
        <w:t>99．</w:t>
      </w:r>
      <w:r w:rsidRPr="00FD45DB">
        <w:rPr>
          <w:rFonts w:ascii="华文中宋" w:eastAsia="华文中宋" w:hAnsi="华文中宋"/>
          <w:b/>
          <w:sz w:val="30"/>
          <w:szCs w:val="30"/>
        </w:rPr>
        <w:t>黄昏后，你穿过__________的树影，踏着铺石板小径，进入这家老店。在后院的葡萄架下，寻一个好座位。长条的木板桌椅都漆成淡绿色，带着此地农舍由来已久的风格。挂在葡萄藤上的旧式风灯，将密密实实的巴掌似的葡萄叶照得__________，饶有画意。填入划横线部分最恰当的一项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A、斑斑驳驳、深深浅浅</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B、重重叠叠、深深浅浅</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C、斑斑驳驳、零零碎碎</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D、重重叠叠、零零碎碎</w:t>
      </w:r>
    </w:p>
    <w:p w:rsidR="00FD45DB" w:rsidRPr="00FD45DB" w:rsidP="008D575F">
      <w:pPr>
        <w:jc w:val="left"/>
        <w:rPr>
          <w:rFonts w:ascii="华文中宋" w:eastAsia="华文中宋" w:hAnsi="华文中宋"/>
          <w:b/>
          <w:sz w:val="30"/>
          <w:szCs w:val="30"/>
        </w:rPr>
      </w:pPr>
      <w:r w:rsidRPr="00FD45DB">
        <w:rPr>
          <w:rFonts w:ascii="宋体" w:hAnsi="宋体"/>
          <w:b/>
        </w:rPr>
        <w:t>100．</w:t>
      </w:r>
      <w:r w:rsidRPr="00FD45DB">
        <w:rPr>
          <w:rFonts w:ascii="华文中宋" w:eastAsia="华文中宋" w:hAnsi="华文中宋"/>
          <w:b/>
          <w:sz w:val="30"/>
          <w:szCs w:val="30"/>
        </w:rPr>
        <w:t>随着我国经济持续增长，工业化水平不断提高，城市化急速推进以及人民生活水平不断改善，对能源的需求必然是急剧、大量增长的。但高增长、高耗能、高污染、高浪费、低效益的发展模式是绝对不可取的。最能准确复述上面这段话主要意思的是（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A、我国的能源问题日益严重．这主要是由于经济快速增长造成的</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B、要把追求经济增长放在我们工作的首要位置</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C、不能一味追求经济高速增长，而应大力限制能源消费</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D、应当在保持经济高速增长的同时．把过高的能源消耗降下来</w:t>
      </w:r>
    </w:p>
    <w:p w:rsidR="00FD45DB" w:rsidRPr="00FD45DB" w:rsidP="008D575F">
      <w:pPr>
        <w:jc w:val="left"/>
        <w:rPr>
          <w:rFonts w:ascii="华文中宋" w:eastAsia="华文中宋" w:hAnsi="华文中宋"/>
          <w:b/>
          <w:sz w:val="30"/>
          <w:szCs w:val="30"/>
        </w:rPr>
      </w:pPr>
      <w:r w:rsidRPr="00FD45DB">
        <w:rPr>
          <w:rFonts w:ascii="宋体" w:hAnsi="宋体"/>
          <w:b/>
        </w:rPr>
        <w:t>101．</w:t>
      </w:r>
      <w:r w:rsidRPr="00FD45DB">
        <w:rPr>
          <w:rFonts w:ascii="华文中宋" w:eastAsia="华文中宋" w:hAnsi="华文中宋"/>
          <w:b/>
          <w:sz w:val="30"/>
          <w:szCs w:val="30"/>
        </w:rPr>
        <w:t xml:space="preserve">成熟是一种明亮而不刺眼的光辉，一种圆润而不腻耳的音响，一种不再需要对别人________的从容，一种终于停止向周围________求告的大气，一种不理会哄闹的微笑，一种洗刷了偏激的淡漠，一种无需声张的厚实，一种能够看得很远却又并不陡峭的高度。 填入横线部分最恰当的一项是（　　）。 </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A、察言观色　　申诉</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B、卑躬屈膝　　忏祈</w:t>
      </w:r>
    </w:p>
    <w:p w:rsidR="00FD45DB" w:rsidRPr="00FD45DB" w:rsidP="008D575F">
      <w:pPr>
        <w:jc w:val="left"/>
        <w:rPr>
          <w:rFonts w:ascii="华文中宋" w:eastAsia="华文中宋" w:hAnsi="华文中宋"/>
          <w:b/>
          <w:sz w:val="30"/>
          <w:szCs w:val="30"/>
        </w:rPr>
      </w:pPr>
      <w:r w:rsidRPr="00FD45DB">
        <w:rPr>
          <w:rFonts w:ascii="华文中宋" w:eastAsia="华文中宋" w:hAnsi="华文中宋"/>
          <w:b/>
          <w:sz w:val="30"/>
          <w:szCs w:val="30"/>
        </w:rPr>
        <w:t>C、低声下气　　诉苦</w:t>
      </w:r>
      <w:r w:rsidRPr="00FD45DB">
        <w:rPr>
          <w:rFonts w:ascii="华文中宋" w:eastAsia="华文中宋" w:hAnsi="华文中宋"/>
          <w:b/>
          <w:sz w:val="30"/>
          <w:szCs w:val="30"/>
        </w:rPr>
        <w:br/>
      </w:r>
      <w:r w:rsidRPr="00FD45D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https://d.book118.com/875303330242011040</w:t>
        </w:r>
      </w:hyperlink>
    </w:p>
    <w:p w:rsidR="00FD45DB" w:rsidRPr="00FD45DB" w:rsidP="008D575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D575F"/>
    <w:rsid w:val="008F1F6E"/>
    <w:rsid w:val="008F55F2"/>
    <w:rsid w:val="00911EF2"/>
    <w:rsid w:val="00A12C77"/>
    <w:rsid w:val="00C57401"/>
    <w:rsid w:val="00FA2C2C"/>
    <w:rsid w:val="00FD45DB"/>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5303330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6148</Words>
  <Characters>35045</Characters>
  <Application>Microsoft Office Word</Application>
  <DocSecurity>0</DocSecurity>
  <Lines>292</Lines>
  <Paragraphs>82</Paragraphs>
  <ScaleCrop>false</ScaleCrop>
  <Company>微软中国</Company>
  <LinksUpToDate>false</LinksUpToDate>
  <CharactersWithSpaces>41111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2023-06-03T23:54:00Z</dcterms:created>
  <dcterms:modified xsi:type="dcterms:W3CDTF">2023-06-03T23:54:00Z</dcterms:modified>
</cp:coreProperties>
</file>