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glossary/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sdt>
      <w:sdtPr>
        <w:rPr>
          <w:rFonts w:eastAsia="黑体" w:hint="eastAsia"/>
          <w:b/>
          <w:sz w:val="32"/>
          <w:szCs w:val="32"/>
          <w:lang w:val="en-US" w:eastAsia="zh-CN"/>
        </w:rPr>
        <w:id w:val="147480723"/>
        <w:docPartObj>
          <w:docPartGallery w:val="Table of Contents"/>
          <w:docPartUnique/>
        </w:docPartObj>
      </w:sdtPr>
      <w:sdtEndPr>
        <w:rPr>
          <w:rFonts w:ascii="Times New Roman" w:eastAsia="宋体" w:hAnsi="Times New Roman" w:cs="Times New Roman" w:hint="eastAsia"/>
          <w:b/>
          <w:bCs/>
          <w:kern w:val="2"/>
          <w:sz w:val="24"/>
          <w:szCs w:val="24"/>
          <w:lang w:val="en-US" w:eastAsia="zh-CN" w:bidi="ar-SA"/>
        </w:rPr>
      </w:sdtEndPr>
      <w:sdtContent>
        <w:p>
          <w:pPr>
            <w:spacing w:line="240" w:lineRule="auto"/>
            <w:ind w:left="480" w:hanging="480" w:hangingChars="150"/>
            <w:jc w:val="center"/>
            <w:rPr>
              <w:rFonts w:eastAsiaTheme="minorEastAsia" w:hint="default"/>
              <w:b/>
              <w:sz w:val="32"/>
              <w:szCs w:val="32"/>
            </w:rPr>
          </w:pPr>
          <w:bookmarkStart w:id="0" w:name="_Toc18990_WPSOffice_Type3"/>
          <w:bookmarkStart w:id="1" w:name="_GoBack"/>
          <w:r>
            <w:rPr>
              <w:rFonts w:asciiTheme="minorEastAsia" w:eastAsiaTheme="minorEastAsia" w:hAnsiTheme="minorEastAsia" w:hint="eastAsia"/>
              <w:b/>
              <w:sz w:val="32"/>
              <w:szCs w:val="28"/>
              <w:lang w:eastAsia="zh-CN"/>
            </w:rPr>
            <w:t>S</w:t>
          </w:r>
          <w:r>
            <w:rPr>
              <w:rFonts w:asciiTheme="minorEastAsia" w:eastAsiaTheme="minorEastAsia" w:hAnsiTheme="minorEastAsia" w:hint="eastAsia"/>
              <w:b/>
              <w:sz w:val="32"/>
              <w:szCs w:val="28"/>
            </w:rPr>
            <w:t>农机公司的资本结构</w:t>
          </w:r>
          <w:r>
            <w:rPr>
              <w:rFonts w:asciiTheme="minorEastAsia" w:eastAsiaTheme="minorEastAsia" w:hAnsiTheme="minorEastAsia" w:hint="eastAsia"/>
              <w:b/>
              <w:sz w:val="32"/>
              <w:szCs w:val="28"/>
              <w:lang w:val="en-US" w:eastAsia="zh-CN"/>
            </w:rPr>
            <w:t>问题及优化对策</w:t>
          </w:r>
        </w:p>
        <w:bookmarkEnd w:id="1"/>
        <w:p>
          <w:pPr>
            <w:pStyle w:val="WPSOffice1"/>
            <w:tabs>
              <w:tab w:val="right" w:leader="dot" w:pos="8306"/>
            </w:tabs>
            <w:spacing w:line="360" w:lineRule="auto"/>
          </w:pPr>
          <w:r>
            <w:fldChar w:fldCharType="begin"/>
          </w:r>
          <w:r>
            <w:instrText xml:space="preserve"> HYPERLINK \l _Toc10705_WPSOffice_Level1 </w:instrText>
          </w:r>
          <w:r>
            <w:fldChar w:fldCharType="separate"/>
          </w:r>
          <w:sdt>
            <w:sdtPr>
              <w:rPr>
                <w:rFonts w:ascii="Times New Roman" w:eastAsia="宋体" w:hAnsi="Times New Roman" w:cs="Times New Roman"/>
                <w:kern w:val="2"/>
                <w:sz w:val="24"/>
                <w:szCs w:val="24"/>
                <w:lang w:val="en-US" w:eastAsia="zh-CN" w:bidi="ar-SA"/>
              </w:rPr>
              <w:id w:val="1118118213"/>
              <w:placeholder>
                <w:docPart w:val="{391666c7-b805-4864-8136-2f1462b66650}"/>
              </w:placeholder>
              <w:richText/>
            </w:sdtPr>
            <w:sdtEndPr>
              <w:rPr>
                <w:rFonts w:ascii="Times New Roman" w:eastAsia="宋体" w:hAnsi="Times New Roman" w:cs="Times New Roman" w:hint="eastAsia"/>
                <w:b/>
                <w:kern w:val="2"/>
                <w:sz w:val="24"/>
                <w:szCs w:val="24"/>
                <w:lang w:val="en-US" w:eastAsia="zh-CN" w:bidi="ar-SA"/>
              </w:rPr>
            </w:sdtEndPr>
            <w:sdtContent>
              <w:r>
                <w:rPr>
                  <w:rFonts w:ascii="Times New Roman" w:eastAsia="宋体" w:hAnsi="Times New Roman" w:cs="Times New Roman" w:hint="eastAsia"/>
                  <w:b/>
                  <w:kern w:val="2"/>
                  <w:sz w:val="24"/>
                  <w:szCs w:val="24"/>
                  <w:lang w:val="en-US" w:eastAsia="zh-CN" w:bidi="ar-SA"/>
                </w:rPr>
                <w:t>一、绪论</w:t>
              </w:r>
            </w:sdtContent>
          </w:sdt>
          <w:r>
            <w:rPr>
              <w:rFonts w:ascii="Times New Roman" w:eastAsia="宋体" w:hAnsi="Times New Roman" w:cs="Times New Roman" w:hint="eastAsia"/>
              <w:b/>
              <w:kern w:val="2"/>
              <w:sz w:val="24"/>
              <w:szCs w:val="24"/>
              <w:lang w:val="en-US" w:eastAsia="zh-CN" w:bidi="ar-SA"/>
            </w:rPr>
            <w:tab/>
          </w:r>
          <w:bookmarkStart w:id="2" w:name="_Toc10705_WPSOffice_Level1Page"/>
          <w:r>
            <w:rPr>
              <w:rFonts w:ascii="Times New Roman" w:eastAsia="宋体" w:hAnsi="Times New Roman" w:cs="Times New Roman" w:hint="eastAsia"/>
              <w:b/>
              <w:kern w:val="2"/>
              <w:sz w:val="24"/>
              <w:szCs w:val="24"/>
              <w:lang w:val="en-US" w:eastAsia="zh-CN" w:bidi="ar-SA"/>
            </w:rPr>
            <w:t>1</w:t>
          </w:r>
          <w:bookmarkEnd w:id="2"/>
          <w:r>
            <w:fldChar w:fldCharType="end"/>
          </w:r>
        </w:p>
        <w:p>
          <w:pPr>
            <w:pStyle w:val="WPSOffice2"/>
            <w:tabs>
              <w:tab w:val="right" w:leader="dot" w:pos="8306"/>
            </w:tabs>
            <w:spacing w:line="360" w:lineRule="auto"/>
          </w:pPr>
          <w:hyperlink w:anchor="_Toc18990_WPSOffice_Level2" w:history="1">
            <w:sdt>
              <w:sdtPr>
                <w:rPr>
                  <w:sz w:val="24"/>
                  <w:szCs w:val="24"/>
                  <w:lang w:val="en-US" w:eastAsia="zh-CN"/>
                </w:rPr>
                <w:id w:val="934581132"/>
                <w:placeholder>
                  <w:docPart w:val="{9d452a9e-5909-4deb-ba0f-20353b96fea3}"/>
                </w:placeholder>
                <w:richText/>
              </w:sdtPr>
              <w:sdtEndPr>
                <w:rPr>
                  <w:sz w:val="24"/>
                  <w:szCs w:val="24"/>
                  <w:lang w:val="en-US" w:eastAsia="zh-CN"/>
                </w:rPr>
              </w:sdtEndPr>
              <w:sdtContent>
                <w:r>
                  <w:rPr>
                    <w:rFonts w:hint="eastAsia"/>
                    <w:sz w:val="24"/>
                    <w:szCs w:val="24"/>
                  </w:rPr>
                  <w:t>（一）选题背景及意义</w:t>
                </w:r>
              </w:sdtContent>
            </w:sdt>
            <w:r>
              <w:rPr>
                <w:sz w:val="24"/>
                <w:szCs w:val="24"/>
              </w:rPr>
              <w:tab/>
            </w:r>
            <w:bookmarkStart w:id="3" w:name="_Toc18990_WPSOffice_Level2Page"/>
            <w:r>
              <w:rPr>
                <w:sz w:val="24"/>
                <w:szCs w:val="24"/>
              </w:rPr>
              <w:t>1</w:t>
            </w:r>
            <w:bookmarkEnd w:id="3"/>
          </w:hyperlink>
        </w:p>
        <w:p>
          <w:pPr>
            <w:pStyle w:val="WPSOffice3"/>
            <w:tabs>
              <w:tab w:val="right" w:leader="dot" w:pos="8306"/>
            </w:tabs>
            <w:spacing w:line="360" w:lineRule="auto"/>
            <w:ind w:left="0" w:firstLine="720" w:leftChars="0" w:firstLineChars="300"/>
            <w:rPr>
              <w:rFonts w:cs="Tahoma" w:hint="eastAsia"/>
              <w:color w:val="000000"/>
              <w:kern w:val="0"/>
              <w:sz w:val="24"/>
              <w:szCs w:val="24"/>
              <w:lang w:val="en-US" w:eastAsia="zh-CN" w:bidi="ar-SA"/>
            </w:rPr>
          </w:pPr>
          <w:hyperlink w:anchor="_Toc18990_WPSOffice_Level3" w:history="1">
            <w:sdt>
              <w:sdtPr>
                <w:rPr>
                  <w:rFonts w:ascii="Times New Roman" w:eastAsia="宋体" w:hAnsi="Times New Roman" w:cs="Tahoma" w:hint="eastAsia"/>
                  <w:color w:val="000000"/>
                  <w:kern w:val="0"/>
                  <w:sz w:val="24"/>
                  <w:szCs w:val="24"/>
                  <w:lang w:val="en-US" w:eastAsia="zh-CN" w:bidi="ar-SA"/>
                </w:rPr>
                <w:id w:val="1091101628"/>
                <w:placeholder>
                  <w:docPart w:val="{fb774e42-c3bc-42f6-a8e8-070adf45bbdc}"/>
                </w:placeholder>
                <w:richText/>
              </w:sdtPr>
              <w:sdtEndPr>
                <w:rPr>
                  <w:rFonts w:ascii="Times New Roman" w:eastAsia="宋体" w:hAnsi="Times New Roman" w:cs="Tahoma" w:hint="eastAsia"/>
                  <w:color w:val="000000"/>
                  <w:kern w:val="0"/>
                  <w:sz w:val="24"/>
                  <w:szCs w:val="24"/>
                  <w:lang w:val="en-US" w:eastAsia="zh-CN" w:bidi="ar-SA"/>
                </w:rPr>
              </w:sdtEndPr>
              <w:sdtContent>
                <w:r>
                  <w:rPr>
                    <w:rFonts w:ascii="Times New Roman" w:eastAsia="宋体" w:hAnsi="Times New Roman" w:cs="Tahoma" w:hint="eastAsia"/>
                    <w:color w:val="000000"/>
                    <w:kern w:val="0"/>
                    <w:sz w:val="24"/>
                    <w:szCs w:val="24"/>
                    <w:lang w:val="en-US" w:eastAsia="zh-CN" w:bidi="ar-SA"/>
                  </w:rPr>
                  <w:t>1.选题背景</w:t>
                </w:r>
              </w:sdtContent>
            </w:sdt>
            <w:r>
              <w:rPr>
                <w:rFonts w:ascii="Times New Roman" w:eastAsia="宋体" w:hAnsi="Times New Roman" w:cs="Tahoma" w:hint="eastAsia"/>
                <w:color w:val="000000"/>
                <w:kern w:val="0"/>
                <w:sz w:val="24"/>
                <w:szCs w:val="24"/>
                <w:lang w:val="en-US" w:eastAsia="zh-CN" w:bidi="ar-SA"/>
              </w:rPr>
              <w:tab/>
            </w:r>
            <w:bookmarkStart w:id="4" w:name="_Toc18990_WPSOffice_Level3Page"/>
            <w:r>
              <w:rPr>
                <w:rFonts w:ascii="Times New Roman" w:eastAsia="宋体" w:hAnsi="Times New Roman" w:cs="Tahoma" w:hint="eastAsia"/>
                <w:color w:val="000000"/>
                <w:kern w:val="0"/>
                <w:sz w:val="24"/>
                <w:szCs w:val="24"/>
                <w:lang w:val="en-US" w:eastAsia="zh-CN" w:bidi="ar-SA"/>
              </w:rPr>
              <w:t>1</w:t>
            </w:r>
            <w:bookmarkEnd w:id="4"/>
          </w:hyperlink>
        </w:p>
        <w:p>
          <w:pPr>
            <w:pStyle w:val="WPSOffice3"/>
            <w:tabs>
              <w:tab w:val="right" w:leader="dot" w:pos="8306"/>
            </w:tabs>
            <w:spacing w:line="360" w:lineRule="auto"/>
            <w:ind w:left="0" w:firstLine="720" w:leftChars="0" w:firstLineChars="300"/>
            <w:rPr>
              <w:rFonts w:cs="Tahoma" w:hint="eastAsia"/>
              <w:color w:val="000000"/>
              <w:kern w:val="0"/>
              <w:sz w:val="24"/>
              <w:szCs w:val="24"/>
              <w:lang w:val="en-US" w:eastAsia="zh-CN" w:bidi="ar-SA"/>
            </w:rPr>
          </w:pPr>
          <w:hyperlink w:anchor="_Toc26483_WPSOffice_Level3" w:history="1">
            <w:sdt>
              <w:sdtPr>
                <w:rPr>
                  <w:rFonts w:ascii="Times New Roman" w:eastAsia="宋体" w:hAnsi="Times New Roman" w:cs="Tahoma" w:hint="eastAsia"/>
                  <w:color w:val="000000"/>
                  <w:kern w:val="0"/>
                  <w:sz w:val="24"/>
                  <w:szCs w:val="24"/>
                  <w:lang w:val="en-US" w:eastAsia="zh-CN" w:bidi="ar-SA"/>
                </w:rPr>
                <w:id w:val="586406347"/>
                <w:placeholder>
                  <w:docPart w:val="{e07c9abe-63b6-4f62-b202-dc12e6c6b84b}"/>
                </w:placeholder>
                <w:richText/>
              </w:sdtPr>
              <w:sdtEndPr>
                <w:rPr>
                  <w:rFonts w:ascii="Times New Roman" w:eastAsia="宋体" w:hAnsi="Times New Roman" w:cs="Tahoma" w:hint="eastAsia"/>
                  <w:color w:val="000000"/>
                  <w:kern w:val="0"/>
                  <w:sz w:val="24"/>
                  <w:szCs w:val="24"/>
                  <w:lang w:val="en-US" w:eastAsia="zh-CN" w:bidi="ar-SA"/>
                </w:rPr>
              </w:sdtEndPr>
              <w:sdtContent>
                <w:r>
                  <w:rPr>
                    <w:rFonts w:ascii="Times New Roman" w:eastAsia="宋体" w:hAnsi="Times New Roman" w:cs="Tahoma" w:hint="eastAsia"/>
                    <w:color w:val="000000"/>
                    <w:kern w:val="0"/>
                    <w:sz w:val="24"/>
                    <w:szCs w:val="24"/>
                    <w:lang w:val="en-US" w:eastAsia="zh-CN" w:bidi="ar-SA"/>
                  </w:rPr>
                  <w:t>2.选题意义</w:t>
                </w:r>
              </w:sdtContent>
            </w:sdt>
            <w:r>
              <w:rPr>
                <w:rFonts w:ascii="Times New Roman" w:eastAsia="宋体" w:hAnsi="Times New Roman" w:cs="Tahoma" w:hint="eastAsia"/>
                <w:color w:val="000000"/>
                <w:kern w:val="0"/>
                <w:sz w:val="24"/>
                <w:szCs w:val="24"/>
                <w:lang w:val="en-US" w:eastAsia="zh-CN" w:bidi="ar-SA"/>
              </w:rPr>
              <w:tab/>
            </w:r>
            <w:bookmarkStart w:id="5" w:name="_Toc26483_WPSOffice_Level3Page"/>
            <w:r>
              <w:rPr>
                <w:rFonts w:ascii="Times New Roman" w:eastAsia="宋体" w:hAnsi="Times New Roman" w:cs="Tahoma" w:hint="eastAsia"/>
                <w:color w:val="000000"/>
                <w:kern w:val="0"/>
                <w:sz w:val="24"/>
                <w:szCs w:val="24"/>
                <w:lang w:val="en-US" w:eastAsia="zh-CN" w:bidi="ar-SA"/>
              </w:rPr>
              <w:t>1</w:t>
            </w:r>
            <w:bookmarkEnd w:id="5"/>
          </w:hyperlink>
        </w:p>
        <w:p>
          <w:pPr>
            <w:pStyle w:val="WPSOffice2"/>
            <w:tabs>
              <w:tab w:val="right" w:leader="dot" w:pos="8306"/>
            </w:tabs>
            <w:spacing w:line="360" w:lineRule="auto"/>
          </w:pPr>
          <w:hyperlink w:anchor="_Toc26483_WPSOffice_Level2" w:history="1">
            <w:sdt>
              <w:sdtPr>
                <w:rPr>
                  <w:rFonts w:ascii="Times New Roman" w:eastAsia="宋体" w:hAnsi="Times New Roman" w:cs="Tahoma" w:hint="eastAsia"/>
                  <w:color w:val="000000"/>
                  <w:kern w:val="0"/>
                  <w:sz w:val="24"/>
                  <w:szCs w:val="24"/>
                  <w:lang w:val="en-US" w:eastAsia="zh-CN" w:bidi="ar-SA"/>
                </w:rPr>
                <w:id w:val="953286139"/>
                <w:placeholder>
                  <w:docPart w:val="{e59ab6c9-f940-4f7f-8a0c-c94a1c65d975}"/>
                </w:placeholder>
                <w:richText/>
              </w:sdtPr>
              <w:sdtEndPr>
                <w:rPr>
                  <w:rFonts w:ascii="Times New Roman" w:eastAsia="宋体" w:hAnsi="Times New Roman" w:cs="Tahoma" w:hint="eastAsia"/>
                  <w:color w:val="000000"/>
                  <w:kern w:val="0"/>
                  <w:sz w:val="24"/>
                  <w:szCs w:val="24"/>
                  <w:lang w:val="en-US" w:eastAsia="zh-CN" w:bidi="ar-SA"/>
                </w:rPr>
              </w:sdtEndPr>
              <w:sdtContent>
                <w:r>
                  <w:rPr>
                    <w:rFonts w:ascii="Times New Roman" w:eastAsia="宋体" w:hAnsi="Times New Roman" w:cs="Tahoma" w:hint="eastAsia"/>
                    <w:color w:val="000000"/>
                    <w:kern w:val="0"/>
                    <w:sz w:val="24"/>
                    <w:szCs w:val="24"/>
                    <w:lang w:val="en-US" w:eastAsia="zh-CN" w:bidi="ar-SA"/>
                  </w:rPr>
                  <w:t>（二）国内外研究现状</w:t>
                </w:r>
              </w:sdtContent>
            </w:sdt>
            <w:r>
              <w:rPr>
                <w:rFonts w:ascii="Times New Roman" w:eastAsia="宋体" w:hAnsi="Times New Roman" w:cs="Tahoma" w:hint="eastAsia"/>
                <w:color w:val="000000"/>
                <w:kern w:val="0"/>
                <w:sz w:val="24"/>
                <w:szCs w:val="24"/>
                <w:lang w:val="en-US" w:eastAsia="zh-CN" w:bidi="ar-SA"/>
              </w:rPr>
              <w:tab/>
            </w:r>
            <w:bookmarkStart w:id="6" w:name="_Toc26483_WPSOffice_Level2Page"/>
            <w:r>
              <w:rPr>
                <w:sz w:val="24"/>
                <w:szCs w:val="24"/>
              </w:rPr>
              <w:t>2</w:t>
            </w:r>
            <w:bookmarkEnd w:id="6"/>
          </w:hyperlink>
        </w:p>
        <w:p>
          <w:pPr>
            <w:pStyle w:val="WPSOffice3"/>
            <w:tabs>
              <w:tab w:val="right" w:leader="dot" w:pos="8306"/>
            </w:tabs>
            <w:spacing w:line="360" w:lineRule="auto"/>
            <w:ind w:left="0" w:firstLine="720" w:leftChars="0" w:firstLineChars="300"/>
            <w:rPr>
              <w:rFonts w:cs="Tahoma" w:hint="eastAsia"/>
              <w:color w:val="000000"/>
              <w:kern w:val="0"/>
              <w:sz w:val="24"/>
              <w:szCs w:val="24"/>
              <w:lang w:val="en-US" w:eastAsia="zh-CN" w:bidi="ar-SA"/>
            </w:rPr>
          </w:pPr>
          <w:hyperlink w:anchor="_Toc31735_WPSOffice_Level3" w:history="1">
            <w:sdt>
              <w:sdtPr>
                <w:rPr>
                  <w:rFonts w:ascii="Times New Roman" w:eastAsia="宋体" w:hAnsi="Times New Roman" w:cs="Tahoma" w:hint="eastAsia"/>
                  <w:color w:val="000000"/>
                  <w:kern w:val="0"/>
                  <w:sz w:val="24"/>
                  <w:szCs w:val="24"/>
                  <w:lang w:val="en-US" w:eastAsia="zh-CN" w:bidi="ar-SA"/>
                </w:rPr>
                <w:id w:val="1910800744"/>
                <w:placeholder>
                  <w:docPart w:val="{9abf2a70-b49c-460a-8426-147eb41efcb8}"/>
                </w:placeholder>
                <w:richText/>
              </w:sdtPr>
              <w:sdtEndPr>
                <w:rPr>
                  <w:rFonts w:ascii="Times New Roman" w:eastAsia="宋体" w:hAnsi="Times New Roman" w:cs="Tahoma" w:hint="eastAsia"/>
                  <w:color w:val="000000"/>
                  <w:kern w:val="0"/>
                  <w:sz w:val="24"/>
                  <w:szCs w:val="24"/>
                  <w:lang w:val="en-US" w:eastAsia="zh-CN" w:bidi="ar-SA"/>
                </w:rPr>
              </w:sdtEndPr>
              <w:sdtContent>
                <w:r>
                  <w:rPr>
                    <w:rFonts w:ascii="Times New Roman" w:eastAsia="宋体" w:hAnsi="Times New Roman" w:cs="Tahoma" w:hint="eastAsia"/>
                    <w:color w:val="000000"/>
                    <w:kern w:val="0"/>
                    <w:sz w:val="24"/>
                    <w:szCs w:val="24"/>
                    <w:lang w:val="en-US" w:eastAsia="zh-CN" w:bidi="ar-SA"/>
                  </w:rPr>
                  <w:t>1.国外研究现状</w:t>
                </w:r>
              </w:sdtContent>
            </w:sdt>
            <w:r>
              <w:rPr>
                <w:rFonts w:ascii="Times New Roman" w:eastAsia="宋体" w:hAnsi="Times New Roman" w:cs="Tahoma" w:hint="eastAsia"/>
                <w:color w:val="000000"/>
                <w:kern w:val="0"/>
                <w:sz w:val="24"/>
                <w:szCs w:val="24"/>
                <w:lang w:val="en-US" w:eastAsia="zh-CN" w:bidi="ar-SA"/>
              </w:rPr>
              <w:tab/>
            </w:r>
            <w:bookmarkStart w:id="7" w:name="_Toc31735_WPSOffice_Level3Page"/>
            <w:r>
              <w:rPr>
                <w:rFonts w:ascii="Times New Roman" w:eastAsia="宋体" w:hAnsi="Times New Roman" w:cs="Tahoma" w:hint="eastAsia"/>
                <w:color w:val="000000"/>
                <w:kern w:val="0"/>
                <w:sz w:val="24"/>
                <w:szCs w:val="24"/>
                <w:lang w:val="en-US" w:eastAsia="zh-CN" w:bidi="ar-SA"/>
              </w:rPr>
              <w:t>2</w:t>
            </w:r>
            <w:bookmarkEnd w:id="7"/>
          </w:hyperlink>
        </w:p>
        <w:p>
          <w:pPr>
            <w:pStyle w:val="WPSOffice3"/>
            <w:tabs>
              <w:tab w:val="right" w:leader="dot" w:pos="8306"/>
            </w:tabs>
            <w:spacing w:line="360" w:lineRule="auto"/>
            <w:ind w:left="0" w:firstLine="720" w:leftChars="0" w:firstLineChars="300"/>
          </w:pPr>
          <w:hyperlink w:anchor="_Toc20127_WPSOffice_Level3" w:history="1">
            <w:sdt>
              <w:sdtPr>
                <w:rPr>
                  <w:rFonts w:ascii="Times New Roman" w:eastAsia="宋体" w:hAnsi="Times New Roman" w:cs="Tahoma" w:hint="eastAsia"/>
                  <w:color w:val="000000"/>
                  <w:kern w:val="0"/>
                  <w:sz w:val="24"/>
                  <w:szCs w:val="24"/>
                  <w:lang w:val="en-US" w:eastAsia="zh-CN" w:bidi="ar-SA"/>
                </w:rPr>
                <w:id w:val="1894919602"/>
                <w:placeholder>
                  <w:docPart w:val="{c7f62393-8fff-4f43-a73d-6ef86917fd70}"/>
                </w:placeholder>
                <w:richText/>
              </w:sdtPr>
              <w:sdtEndPr>
                <w:rPr>
                  <w:rFonts w:ascii="Times New Roman" w:eastAsia="宋体" w:hAnsi="Times New Roman" w:cs="Tahoma" w:hint="eastAsia"/>
                  <w:color w:val="000000"/>
                  <w:kern w:val="0"/>
                  <w:sz w:val="24"/>
                  <w:szCs w:val="24"/>
                  <w:lang w:val="en-US" w:eastAsia="zh-CN" w:bidi="ar-SA"/>
                </w:rPr>
              </w:sdtEndPr>
              <w:sdtContent>
                <w:r>
                  <w:rPr>
                    <w:rFonts w:ascii="Times New Roman" w:eastAsia="宋体" w:hAnsi="Times New Roman" w:cs="Tahoma" w:hint="eastAsia"/>
                    <w:color w:val="000000"/>
                    <w:kern w:val="0"/>
                    <w:sz w:val="24"/>
                    <w:szCs w:val="24"/>
                    <w:lang w:val="en-US" w:eastAsia="zh-CN" w:bidi="ar-SA"/>
                  </w:rPr>
                  <w:t>2.国内研究现状</w:t>
                </w:r>
              </w:sdtContent>
            </w:sdt>
            <w:r>
              <w:rPr>
                <w:rFonts w:ascii="Times New Roman" w:eastAsia="宋体" w:hAnsi="Times New Roman" w:cs="Tahoma" w:hint="eastAsia"/>
                <w:color w:val="000000"/>
                <w:kern w:val="0"/>
                <w:sz w:val="24"/>
                <w:szCs w:val="24"/>
                <w:lang w:val="en-US" w:eastAsia="zh-CN" w:bidi="ar-SA"/>
              </w:rPr>
              <w:tab/>
            </w:r>
            <w:bookmarkStart w:id="8" w:name="_Toc20127_WPSOffice_Level3Page"/>
            <w:r>
              <w:rPr>
                <w:rFonts w:ascii="Times New Roman" w:eastAsia="宋体" w:hAnsi="Times New Roman" w:cs="Tahoma" w:hint="eastAsia"/>
                <w:color w:val="000000"/>
                <w:kern w:val="0"/>
                <w:sz w:val="24"/>
                <w:szCs w:val="24"/>
                <w:lang w:val="en-US" w:eastAsia="zh-CN" w:bidi="ar-SA"/>
              </w:rPr>
              <w:t>2</w:t>
            </w:r>
            <w:bookmarkEnd w:id="8"/>
          </w:hyperlink>
        </w:p>
        <w:p>
          <w:pPr>
            <w:pStyle w:val="WPSOffice2"/>
            <w:tabs>
              <w:tab w:val="right" w:leader="dot" w:pos="8306"/>
            </w:tabs>
            <w:spacing w:line="360" w:lineRule="auto"/>
            <w:rPr>
              <w:sz w:val="24"/>
              <w:szCs w:val="24"/>
            </w:rPr>
          </w:pPr>
          <w:hyperlink w:anchor="_Toc31735_WPSOffice_Level2" w:history="1">
            <w:sdt>
              <w:sdtPr>
                <w:rPr>
                  <w:sz w:val="24"/>
                  <w:szCs w:val="24"/>
                  <w:lang w:val="en-US" w:eastAsia="zh-CN"/>
                </w:rPr>
                <w:id w:val="2079976081"/>
                <w:placeholder>
                  <w:docPart w:val="{ba1d8830-52be-4e42-a504-0c6e0164e651}"/>
                </w:placeholder>
                <w:richText/>
              </w:sdtPr>
              <w:sdtEndPr>
                <w:rPr>
                  <w:sz w:val="24"/>
                  <w:szCs w:val="24"/>
                  <w:lang w:val="en-US" w:eastAsia="zh-CN"/>
                </w:rPr>
              </w:sdtEndPr>
              <w:sdtContent>
                <w:r>
                  <w:rPr>
                    <w:rFonts w:hint="eastAsia"/>
                    <w:sz w:val="24"/>
                    <w:szCs w:val="24"/>
                  </w:rPr>
                  <w:t>（三）研究方法</w:t>
                </w:r>
              </w:sdtContent>
            </w:sdt>
            <w:r>
              <w:rPr>
                <w:sz w:val="24"/>
                <w:szCs w:val="24"/>
              </w:rPr>
              <w:tab/>
            </w:r>
            <w:bookmarkStart w:id="9" w:name="_Toc31735_WPSOffice_Level2Page"/>
            <w:r>
              <w:rPr>
                <w:sz w:val="24"/>
                <w:szCs w:val="24"/>
              </w:rPr>
              <w:t>3</w:t>
            </w:r>
            <w:bookmarkEnd w:id="9"/>
          </w:hyperlink>
        </w:p>
        <w:p>
          <w:pPr>
            <w:pStyle w:val="WPSOffice2"/>
            <w:tabs>
              <w:tab w:val="right" w:leader="dot" w:pos="8306"/>
            </w:tabs>
            <w:spacing w:line="360" w:lineRule="auto"/>
            <w:rPr>
              <w:sz w:val="24"/>
              <w:szCs w:val="24"/>
            </w:rPr>
          </w:pPr>
          <w:hyperlink w:anchor="_Toc26231_WPSOffice_Level3" w:history="1">
            <w:sdt>
              <w:sdtPr>
                <w:rPr>
                  <w:sz w:val="24"/>
                  <w:szCs w:val="24"/>
                  <w:lang w:val="en-US" w:eastAsia="zh-CN"/>
                </w:rPr>
                <w:id w:val="1010135323"/>
                <w:placeholder>
                  <w:docPart w:val="{44d593ed-df0c-4da3-aced-083bf4a06f67}"/>
                </w:placeholder>
                <w:richText/>
              </w:sdtPr>
              <w:sdtEndPr>
                <w:rPr>
                  <w:sz w:val="24"/>
                  <w:szCs w:val="24"/>
                  <w:lang w:val="en-US" w:eastAsia="zh-CN"/>
                </w:rPr>
              </w:sdtEndPr>
              <w:sdtContent>
                <w:r>
                  <w:rPr>
                    <w:rFonts w:hint="eastAsia"/>
                    <w:sz w:val="24"/>
                    <w:szCs w:val="24"/>
                    <w:lang w:val="en-US" w:eastAsia="zh-CN"/>
                  </w:rPr>
                  <w:t xml:space="preserve">  1.</w:t>
                </w:r>
                <w:r>
                  <w:rPr>
                    <w:rFonts w:hint="eastAsia"/>
                    <w:sz w:val="24"/>
                    <w:szCs w:val="24"/>
                  </w:rPr>
                  <w:t>文献研究法</w:t>
                </w:r>
              </w:sdtContent>
            </w:sdt>
            <w:r>
              <w:rPr>
                <w:sz w:val="24"/>
                <w:szCs w:val="24"/>
              </w:rPr>
              <w:tab/>
            </w:r>
            <w:bookmarkStart w:id="10" w:name="_Toc26231_WPSOffice_Level3Page"/>
            <w:r>
              <w:rPr>
                <w:sz w:val="24"/>
                <w:szCs w:val="24"/>
              </w:rPr>
              <w:t>3</w:t>
            </w:r>
            <w:bookmarkEnd w:id="10"/>
          </w:hyperlink>
        </w:p>
        <w:p>
          <w:pPr>
            <w:pStyle w:val="WPSOffice2"/>
            <w:tabs>
              <w:tab w:val="right" w:leader="dot" w:pos="8306"/>
            </w:tabs>
            <w:spacing w:line="360" w:lineRule="auto"/>
            <w:rPr>
              <w:sz w:val="24"/>
              <w:szCs w:val="24"/>
            </w:rPr>
          </w:pPr>
          <w:hyperlink w:anchor="_Toc28208_WPSOffice_Level3" w:history="1">
            <w:sdt>
              <w:sdtPr>
                <w:rPr>
                  <w:sz w:val="24"/>
                  <w:szCs w:val="24"/>
                  <w:lang w:val="en-US" w:eastAsia="zh-CN"/>
                </w:rPr>
                <w:id w:val="1021398565"/>
                <w:placeholder>
                  <w:docPart w:val="{94fb44eb-2b73-4108-a721-c7ec80ca6af0}"/>
                </w:placeholder>
                <w:richText/>
              </w:sdtPr>
              <w:sdtEndPr>
                <w:rPr>
                  <w:sz w:val="24"/>
                  <w:szCs w:val="24"/>
                  <w:lang w:val="en-US" w:eastAsia="zh-CN"/>
                </w:rPr>
              </w:sdtEndPr>
              <w:sdtContent>
                <w:r>
                  <w:rPr>
                    <w:rFonts w:hint="eastAsia"/>
                    <w:sz w:val="24"/>
                    <w:szCs w:val="24"/>
                    <w:lang w:val="en-US" w:eastAsia="zh-CN"/>
                  </w:rPr>
                  <w:t xml:space="preserve">  2.</w:t>
                </w:r>
                <w:r>
                  <w:rPr>
                    <w:rFonts w:hint="eastAsia"/>
                    <w:sz w:val="24"/>
                    <w:szCs w:val="24"/>
                  </w:rPr>
                  <w:t>比较分析法</w:t>
                </w:r>
              </w:sdtContent>
            </w:sdt>
            <w:r>
              <w:rPr>
                <w:sz w:val="24"/>
                <w:szCs w:val="24"/>
              </w:rPr>
              <w:tab/>
            </w:r>
            <w:bookmarkStart w:id="11" w:name="_Toc28208_WPSOffice_Level3Page"/>
            <w:r>
              <w:rPr>
                <w:sz w:val="24"/>
                <w:szCs w:val="24"/>
              </w:rPr>
              <w:t>3</w:t>
            </w:r>
            <w:bookmarkEnd w:id="11"/>
          </w:hyperlink>
        </w:p>
        <w:p>
          <w:pPr>
            <w:pStyle w:val="WPSOffice2"/>
            <w:tabs>
              <w:tab w:val="right" w:leader="dot" w:pos="8306"/>
            </w:tabs>
            <w:spacing w:line="360" w:lineRule="auto"/>
          </w:pPr>
          <w:hyperlink w:anchor="_Toc11574_WPSOffice_Level3" w:history="1">
            <w:sdt>
              <w:sdtPr>
                <w:rPr>
                  <w:sz w:val="24"/>
                  <w:szCs w:val="24"/>
                  <w:lang w:val="en-US" w:eastAsia="zh-CN"/>
                </w:rPr>
                <w:id w:val="1581017238"/>
                <w:placeholder>
                  <w:docPart w:val="{79e9d8c8-9eb7-419e-add7-7ffeb78435b7}"/>
                </w:placeholder>
                <w:richText/>
              </w:sdtPr>
              <w:sdtEndPr>
                <w:rPr>
                  <w:sz w:val="24"/>
                  <w:szCs w:val="24"/>
                  <w:lang w:val="en-US" w:eastAsia="zh-CN"/>
                </w:rPr>
              </w:sdtEndPr>
              <w:sdtContent>
                <w:r>
                  <w:rPr>
                    <w:rFonts w:hint="eastAsia"/>
                    <w:sz w:val="24"/>
                    <w:szCs w:val="24"/>
                    <w:lang w:val="en-US" w:eastAsia="zh-CN"/>
                  </w:rPr>
                  <w:t xml:space="preserve">  3.</w:t>
                </w:r>
                <w:r>
                  <w:rPr>
                    <w:rFonts w:hint="eastAsia"/>
                    <w:sz w:val="24"/>
                    <w:szCs w:val="24"/>
                  </w:rPr>
                  <w:t>定量与定性分析法</w:t>
                </w:r>
              </w:sdtContent>
            </w:sdt>
            <w:r>
              <w:rPr>
                <w:sz w:val="24"/>
                <w:szCs w:val="24"/>
              </w:rPr>
              <w:tab/>
            </w:r>
            <w:bookmarkStart w:id="12" w:name="_Toc11574_WPSOffice_Level3Page"/>
            <w:r>
              <w:rPr>
                <w:sz w:val="24"/>
                <w:szCs w:val="24"/>
              </w:rPr>
              <w:t>3</w:t>
            </w:r>
            <w:bookmarkEnd w:id="12"/>
          </w:hyperlink>
        </w:p>
        <w:p>
          <w:pPr>
            <w:pStyle w:val="WPSOffice1"/>
            <w:tabs>
              <w:tab w:val="right" w:leader="dot" w:pos="8306"/>
            </w:tabs>
            <w:spacing w:line="360" w:lineRule="auto"/>
          </w:pPr>
          <w:hyperlink w:anchor="_Toc18990_WPSOffice_Level1" w:history="1">
            <w:sdt>
              <w:sdtPr>
                <w:rPr>
                  <w:rFonts w:ascii="Times New Roman" w:eastAsia="宋体" w:hAnsi="Times New Roman" w:cs="Times New Roman"/>
                  <w:kern w:val="2"/>
                  <w:sz w:val="24"/>
                  <w:szCs w:val="24"/>
                  <w:lang w:val="en-US" w:eastAsia="zh-CN" w:bidi="ar-SA"/>
                </w:rPr>
                <w:id w:val="550202383"/>
                <w:placeholder>
                  <w:docPart w:val="{434d8b92-2945-4324-a0d1-63d89e86a3ce}"/>
                </w:placeholder>
                <w:richText/>
              </w:sdtPr>
              <w:sdtEndPr>
                <w:rPr>
                  <w:rFonts w:ascii="Times New Roman" w:eastAsia="宋体" w:hAnsi="Times New Roman" w:cs="Times New Roman" w:hint="eastAsia"/>
                  <w:b/>
                  <w:kern w:val="2"/>
                  <w:sz w:val="24"/>
                  <w:szCs w:val="24"/>
                  <w:lang w:val="en-US" w:eastAsia="zh-CN" w:bidi="ar-SA"/>
                </w:rPr>
              </w:sdtEndPr>
              <w:sdtContent>
                <w:r>
                  <w:rPr>
                    <w:rFonts w:ascii="Times New Roman" w:eastAsia="宋体" w:hAnsi="Times New Roman" w:cs="Times New Roman" w:hint="eastAsia"/>
                    <w:b/>
                    <w:kern w:val="2"/>
                    <w:sz w:val="24"/>
                    <w:szCs w:val="24"/>
                    <w:lang w:val="en-US" w:eastAsia="zh-CN" w:bidi="ar-SA"/>
                  </w:rPr>
                  <w:t>二、资本结构概念及相关理论基础</w:t>
                </w:r>
              </w:sdtContent>
            </w:sdt>
            <w:r>
              <w:rPr>
                <w:rFonts w:ascii="Times New Roman" w:eastAsia="宋体" w:hAnsi="Times New Roman" w:cs="Times New Roman" w:hint="eastAsia"/>
                <w:b/>
                <w:kern w:val="2"/>
                <w:sz w:val="24"/>
                <w:szCs w:val="24"/>
                <w:lang w:val="en-US" w:eastAsia="zh-CN" w:bidi="ar-SA"/>
              </w:rPr>
              <w:tab/>
            </w:r>
            <w:bookmarkStart w:id="13" w:name="_Toc18990_WPSOffice_Level1Page"/>
            <w:r>
              <w:rPr>
                <w:rFonts w:ascii="Times New Roman" w:eastAsia="宋体" w:hAnsi="Times New Roman" w:cs="Times New Roman" w:hint="eastAsia"/>
                <w:b/>
                <w:kern w:val="2"/>
                <w:sz w:val="24"/>
                <w:szCs w:val="24"/>
                <w:lang w:val="en-US" w:eastAsia="zh-CN" w:bidi="ar-SA"/>
              </w:rPr>
              <w:t>4</w:t>
            </w:r>
            <w:bookmarkEnd w:id="13"/>
          </w:hyperlink>
        </w:p>
        <w:p>
          <w:pPr>
            <w:pStyle w:val="WPSOffice2"/>
            <w:tabs>
              <w:tab w:val="right" w:leader="dot" w:pos="8306"/>
            </w:tabs>
            <w:spacing w:line="360" w:lineRule="auto"/>
            <w:rPr>
              <w:sz w:val="24"/>
              <w:szCs w:val="24"/>
            </w:rPr>
          </w:pPr>
          <w:hyperlink w:anchor="_Toc20127_WPSOffice_Level2" w:history="1">
            <w:sdt>
              <w:sdtPr>
                <w:rPr>
                  <w:sz w:val="24"/>
                  <w:szCs w:val="24"/>
                  <w:lang w:val="en-US" w:eastAsia="zh-CN"/>
                </w:rPr>
                <w:id w:val="1546261984"/>
                <w:placeholder>
                  <w:docPart w:val="{a6a18a3e-7a36-4b71-8ba2-659d05444f63}"/>
                </w:placeholder>
                <w:richText/>
              </w:sdtPr>
              <w:sdtEndPr>
                <w:rPr>
                  <w:sz w:val="24"/>
                  <w:szCs w:val="24"/>
                  <w:lang w:val="en-US" w:eastAsia="zh-CN"/>
                </w:rPr>
              </w:sdtEndPr>
              <w:sdtContent>
                <w:r>
                  <w:rPr>
                    <w:rFonts w:hint="eastAsia"/>
                    <w:sz w:val="24"/>
                    <w:szCs w:val="24"/>
                  </w:rPr>
                  <w:t>（一）资本结构概念</w:t>
                </w:r>
              </w:sdtContent>
            </w:sdt>
            <w:r>
              <w:rPr>
                <w:sz w:val="24"/>
                <w:szCs w:val="24"/>
              </w:rPr>
              <w:tab/>
            </w:r>
            <w:bookmarkStart w:id="14" w:name="_Toc20127_WPSOffice_Level2Page"/>
            <w:r>
              <w:rPr>
                <w:sz w:val="24"/>
                <w:szCs w:val="24"/>
              </w:rPr>
              <w:t>4</w:t>
            </w:r>
            <w:bookmarkEnd w:id="14"/>
          </w:hyperlink>
        </w:p>
        <w:p>
          <w:pPr>
            <w:pStyle w:val="WPSOffice2"/>
            <w:tabs>
              <w:tab w:val="right" w:leader="dot" w:pos="8306"/>
            </w:tabs>
            <w:spacing w:line="360" w:lineRule="auto"/>
            <w:rPr>
              <w:sz w:val="24"/>
              <w:szCs w:val="24"/>
            </w:rPr>
          </w:pPr>
          <w:hyperlink w:anchor="_Toc26231_WPSOffice_Level2" w:history="1">
            <w:sdt>
              <w:sdtPr>
                <w:rPr>
                  <w:sz w:val="24"/>
                  <w:szCs w:val="24"/>
                  <w:lang w:val="en-US" w:eastAsia="zh-CN"/>
                </w:rPr>
                <w:id w:val="903760965"/>
                <w:placeholder>
                  <w:docPart w:val="{14ad39c9-d29e-4e0d-9bb6-54a55645f334}"/>
                </w:placeholder>
                <w:richText/>
              </w:sdtPr>
              <w:sdtEndPr>
                <w:rPr>
                  <w:sz w:val="24"/>
                  <w:szCs w:val="24"/>
                  <w:lang w:val="en-US" w:eastAsia="zh-CN"/>
                </w:rPr>
              </w:sdtEndPr>
              <w:sdtContent>
                <w:r>
                  <w:rPr>
                    <w:rFonts w:hint="eastAsia"/>
                    <w:sz w:val="24"/>
                    <w:szCs w:val="24"/>
                  </w:rPr>
                  <w:t>（二）资本结构特征</w:t>
                </w:r>
              </w:sdtContent>
            </w:sdt>
            <w:r>
              <w:rPr>
                <w:sz w:val="24"/>
                <w:szCs w:val="24"/>
              </w:rPr>
              <w:tab/>
            </w:r>
            <w:bookmarkStart w:id="15" w:name="_Toc26231_WPSOffice_Level2Page"/>
            <w:r>
              <w:rPr>
                <w:sz w:val="24"/>
                <w:szCs w:val="24"/>
              </w:rPr>
              <w:t>4</w:t>
            </w:r>
            <w:bookmarkEnd w:id="15"/>
          </w:hyperlink>
        </w:p>
        <w:p>
          <w:pPr>
            <w:pStyle w:val="WPSOffice2"/>
            <w:tabs>
              <w:tab w:val="right" w:leader="dot" w:pos="8306"/>
            </w:tabs>
            <w:spacing w:line="360" w:lineRule="auto"/>
            <w:rPr>
              <w:sz w:val="24"/>
              <w:szCs w:val="24"/>
            </w:rPr>
          </w:pPr>
          <w:hyperlink w:anchor="_Toc28208_WPSOffice_Level2" w:history="1">
            <w:sdt>
              <w:sdtPr>
                <w:rPr>
                  <w:sz w:val="24"/>
                  <w:szCs w:val="24"/>
                  <w:lang w:val="en-US" w:eastAsia="zh-CN"/>
                </w:rPr>
                <w:id w:val="1174562212"/>
                <w:placeholder>
                  <w:docPart w:val="{0ec98898-8120-49f9-b815-f0a323ab9e9b}"/>
                </w:placeholder>
                <w:richText/>
              </w:sdtPr>
              <w:sdtEndPr>
                <w:rPr>
                  <w:sz w:val="24"/>
                  <w:szCs w:val="24"/>
                  <w:lang w:val="en-US" w:eastAsia="zh-CN"/>
                </w:rPr>
              </w:sdtEndPr>
              <w:sdtContent>
                <w:r>
                  <w:rPr>
                    <w:rFonts w:hint="eastAsia"/>
                    <w:sz w:val="24"/>
                    <w:szCs w:val="24"/>
                  </w:rPr>
                  <w:t>（三）资本结构理论</w:t>
                </w:r>
              </w:sdtContent>
            </w:sdt>
            <w:r>
              <w:rPr>
                <w:sz w:val="24"/>
                <w:szCs w:val="24"/>
              </w:rPr>
              <w:tab/>
            </w:r>
            <w:bookmarkStart w:id="16" w:name="_Toc28208_WPSOffice_Level2Page"/>
            <w:r>
              <w:rPr>
                <w:sz w:val="24"/>
                <w:szCs w:val="24"/>
              </w:rPr>
              <w:t>4</w:t>
            </w:r>
            <w:bookmarkEnd w:id="16"/>
          </w:hyperlink>
        </w:p>
        <w:p>
          <w:pPr>
            <w:pStyle w:val="WPSOffice2"/>
            <w:tabs>
              <w:tab w:val="right" w:leader="dot" w:pos="8306"/>
            </w:tabs>
            <w:spacing w:line="360" w:lineRule="auto"/>
            <w:rPr>
              <w:sz w:val="24"/>
              <w:szCs w:val="24"/>
            </w:rPr>
          </w:pPr>
          <w:hyperlink w:anchor="_Toc25029_WPSOffice_Level3" w:history="1">
            <w:sdt>
              <w:sdtPr>
                <w:rPr>
                  <w:sz w:val="24"/>
                  <w:szCs w:val="24"/>
                  <w:lang w:val="en-US" w:eastAsia="zh-CN"/>
                </w:rPr>
                <w:id w:val="1777947108"/>
                <w:placeholder>
                  <w:docPart w:val="{e7409c57-c4c6-4786-b0bf-48da510adc88}"/>
                </w:placeholder>
                <w:richText/>
              </w:sdtPr>
              <w:sdtEndPr>
                <w:rPr>
                  <w:sz w:val="24"/>
                  <w:szCs w:val="24"/>
                  <w:lang w:val="en-US" w:eastAsia="zh-CN"/>
                </w:rPr>
              </w:sdtEndPr>
              <w:sdtContent>
                <w:r>
                  <w:rPr>
                    <w:rFonts w:hint="eastAsia"/>
                    <w:sz w:val="24"/>
                    <w:szCs w:val="24"/>
                    <w:lang w:val="en-US" w:eastAsia="zh-CN"/>
                  </w:rPr>
                  <w:t xml:space="preserve">  </w:t>
                </w:r>
                <w:r>
                  <w:rPr>
                    <w:rFonts w:hint="eastAsia"/>
                    <w:sz w:val="24"/>
                    <w:szCs w:val="24"/>
                  </w:rPr>
                  <w:t>1.净营业收益理论</w:t>
                </w:r>
              </w:sdtContent>
            </w:sdt>
            <w:r>
              <w:rPr>
                <w:sz w:val="24"/>
                <w:szCs w:val="24"/>
              </w:rPr>
              <w:tab/>
            </w:r>
            <w:bookmarkStart w:id="17" w:name="_Toc25029_WPSOffice_Level3Page"/>
            <w:r>
              <w:rPr>
                <w:sz w:val="24"/>
                <w:szCs w:val="24"/>
              </w:rPr>
              <w:t>4</w:t>
            </w:r>
            <w:bookmarkEnd w:id="17"/>
          </w:hyperlink>
        </w:p>
        <w:p>
          <w:pPr>
            <w:pStyle w:val="WPSOffice2"/>
            <w:tabs>
              <w:tab w:val="right" w:leader="dot" w:pos="8306"/>
            </w:tabs>
            <w:spacing w:line="360" w:lineRule="auto"/>
            <w:ind w:firstLine="240" w:firstLineChars="100"/>
            <w:rPr>
              <w:sz w:val="24"/>
              <w:szCs w:val="24"/>
            </w:rPr>
          </w:pPr>
          <w:hyperlink w:anchor="_Toc21154_WPSOffice_Level3" w:history="1">
            <w:sdt>
              <w:sdtPr>
                <w:rPr>
                  <w:sz w:val="24"/>
                  <w:szCs w:val="24"/>
                  <w:lang w:val="en-US" w:eastAsia="zh-CN"/>
                </w:rPr>
                <w:id w:val="36197513"/>
                <w:placeholder>
                  <w:docPart w:val="{0465ca7b-3a0b-4a3b-83a5-bc07d71e1e91}"/>
                </w:placeholder>
                <w:richText/>
              </w:sdtPr>
              <w:sdtEndPr>
                <w:rPr>
                  <w:sz w:val="24"/>
                  <w:szCs w:val="24"/>
                  <w:lang w:val="en-US" w:eastAsia="zh-CN"/>
                </w:rPr>
              </w:sdtEndPr>
              <w:sdtContent>
                <w:r>
                  <w:rPr>
                    <w:rFonts w:hint="eastAsia"/>
                    <w:sz w:val="24"/>
                    <w:szCs w:val="24"/>
                  </w:rPr>
                  <w:t>2.MM理论</w:t>
                </w:r>
              </w:sdtContent>
            </w:sdt>
            <w:r>
              <w:rPr>
                <w:sz w:val="24"/>
                <w:szCs w:val="24"/>
              </w:rPr>
              <w:tab/>
            </w:r>
            <w:bookmarkStart w:id="18" w:name="_Toc21154_WPSOffice_Level3Page"/>
            <w:r>
              <w:rPr>
                <w:sz w:val="24"/>
                <w:szCs w:val="24"/>
              </w:rPr>
              <w:t>4</w:t>
            </w:r>
            <w:bookmarkEnd w:id="18"/>
          </w:hyperlink>
        </w:p>
        <w:p>
          <w:pPr>
            <w:pStyle w:val="WPSOffice2"/>
            <w:tabs>
              <w:tab w:val="right" w:leader="dot" w:pos="8306"/>
            </w:tabs>
            <w:spacing w:line="360" w:lineRule="auto"/>
            <w:ind w:firstLine="240" w:firstLineChars="100"/>
          </w:pPr>
          <w:hyperlink w:anchor="_Toc27166_WPSOffice_Level3" w:history="1">
            <w:sdt>
              <w:sdtPr>
                <w:rPr>
                  <w:sz w:val="24"/>
                  <w:szCs w:val="24"/>
                  <w:lang w:val="en-US" w:eastAsia="zh-CN"/>
                </w:rPr>
                <w:id w:val="551532502"/>
                <w:placeholder>
                  <w:docPart w:val="{bb36c3b6-d383-47a4-885d-d16fe06be933}"/>
                </w:placeholder>
                <w:richText/>
              </w:sdtPr>
              <w:sdtEndPr>
                <w:rPr>
                  <w:sz w:val="24"/>
                  <w:szCs w:val="24"/>
                  <w:lang w:val="en-US" w:eastAsia="zh-CN"/>
                </w:rPr>
              </w:sdtEndPr>
              <w:sdtContent>
                <w:r>
                  <w:rPr>
                    <w:rFonts w:hint="eastAsia"/>
                    <w:sz w:val="24"/>
                    <w:szCs w:val="24"/>
                  </w:rPr>
                  <w:t>3.代理理论</w:t>
                </w:r>
              </w:sdtContent>
            </w:sdt>
            <w:r>
              <w:rPr>
                <w:sz w:val="24"/>
                <w:szCs w:val="24"/>
              </w:rPr>
              <w:tab/>
            </w:r>
            <w:bookmarkStart w:id="19" w:name="_Toc27166_WPSOffice_Level3Page"/>
            <w:r>
              <w:rPr>
                <w:sz w:val="24"/>
                <w:szCs w:val="24"/>
              </w:rPr>
              <w:t>5</w:t>
            </w:r>
            <w:bookmarkEnd w:id="19"/>
          </w:hyperlink>
        </w:p>
        <w:p>
          <w:pPr>
            <w:pStyle w:val="WPSOffice1"/>
            <w:tabs>
              <w:tab w:val="right" w:leader="dot" w:pos="8306"/>
            </w:tabs>
            <w:spacing w:line="360" w:lineRule="auto"/>
          </w:pPr>
          <w:hyperlink w:anchor="_Toc26483_WPSOffice_Level1" w:history="1">
            <w:sdt>
              <w:sdtPr>
                <w:rPr>
                  <w:rFonts w:ascii="Times New Roman" w:eastAsia="宋体" w:hAnsi="Times New Roman" w:cs="Times New Roman"/>
                  <w:kern w:val="2"/>
                  <w:sz w:val="24"/>
                  <w:szCs w:val="24"/>
                  <w:lang w:val="en-US" w:eastAsia="zh-CN" w:bidi="ar-SA"/>
                </w:rPr>
                <w:id w:val="290551172"/>
                <w:placeholder>
                  <w:docPart w:val="{ec2a5e89-eee6-43c6-a105-3b10e7bcd1ae}"/>
                </w:placeholder>
                <w:richText/>
              </w:sdtPr>
              <w:sdtEndPr>
                <w:rPr>
                  <w:rFonts w:ascii="Times New Roman" w:eastAsia="宋体" w:hAnsi="Times New Roman" w:cs="Times New Roman" w:hint="eastAsia"/>
                  <w:b/>
                  <w:kern w:val="2"/>
                  <w:sz w:val="24"/>
                  <w:szCs w:val="24"/>
                  <w:lang w:val="en-US" w:eastAsia="zh-CN" w:bidi="ar-SA"/>
                </w:rPr>
              </w:sdtEndPr>
              <w:sdtContent>
                <w:r>
                  <w:rPr>
                    <w:rFonts w:ascii="Times New Roman" w:eastAsia="宋体" w:hAnsi="Times New Roman" w:cs="Times New Roman" w:hint="eastAsia"/>
                    <w:kern w:val="2"/>
                    <w:sz w:val="24"/>
                    <w:szCs w:val="24"/>
                    <w:lang w:val="en-US" w:eastAsia="zh-CN" w:bidi="ar-SA"/>
                  </w:rPr>
                  <w:t>三、</w:t>
                </w:r>
                <w:r>
                  <w:rPr>
                    <w:rFonts w:cs="Times New Roman" w:hint="eastAsia"/>
                    <w:b/>
                    <w:kern w:val="2"/>
                    <w:sz w:val="24"/>
                    <w:szCs w:val="24"/>
                    <w:lang w:val="en-US" w:eastAsia="zh-CN" w:bidi="ar-SA"/>
                  </w:rPr>
                  <w:t>S</w:t>
                </w:r>
                <w:r>
                  <w:rPr>
                    <w:rFonts w:ascii="Times New Roman" w:eastAsia="宋体" w:hAnsi="Times New Roman" w:cs="Times New Roman" w:hint="eastAsia"/>
                    <w:b/>
                    <w:kern w:val="2"/>
                    <w:sz w:val="24"/>
                    <w:szCs w:val="24"/>
                    <w:lang w:val="en-US" w:eastAsia="zh-CN" w:bidi="ar-SA"/>
                  </w:rPr>
                  <w:t>农机公司概况</w:t>
                </w:r>
              </w:sdtContent>
            </w:sdt>
            <w:r>
              <w:rPr>
                <w:rFonts w:ascii="Times New Roman" w:eastAsia="宋体" w:hAnsi="Times New Roman" w:cs="Times New Roman" w:hint="eastAsia"/>
                <w:b/>
                <w:kern w:val="2"/>
                <w:sz w:val="24"/>
                <w:szCs w:val="24"/>
                <w:lang w:val="en-US" w:eastAsia="zh-CN" w:bidi="ar-SA"/>
              </w:rPr>
              <w:tab/>
            </w:r>
            <w:bookmarkStart w:id="20" w:name="_Toc26483_WPSOffice_Level1Page"/>
            <w:r>
              <w:rPr>
                <w:rFonts w:ascii="Times New Roman" w:eastAsia="宋体" w:hAnsi="Times New Roman" w:cs="Times New Roman" w:hint="eastAsia"/>
                <w:b/>
                <w:kern w:val="2"/>
                <w:sz w:val="24"/>
                <w:szCs w:val="24"/>
                <w:lang w:val="en-US" w:eastAsia="zh-CN" w:bidi="ar-SA"/>
              </w:rPr>
              <w:t>6</w:t>
            </w:r>
            <w:bookmarkEnd w:id="20"/>
          </w:hyperlink>
        </w:p>
        <w:p>
          <w:pPr>
            <w:pStyle w:val="WPSOffice2"/>
            <w:tabs>
              <w:tab w:val="right" w:leader="dot" w:pos="8306"/>
            </w:tabs>
            <w:spacing w:line="360" w:lineRule="auto"/>
            <w:rPr>
              <w:sz w:val="24"/>
              <w:szCs w:val="24"/>
            </w:rPr>
          </w:pPr>
          <w:hyperlink w:anchor="_Toc11574_WPSOffice_Level2" w:history="1">
            <w:sdt>
              <w:sdtPr>
                <w:rPr>
                  <w:rFonts w:ascii="Times New Roman" w:eastAsia="宋体" w:hAnsi="Times New Roman" w:cs="Times New Roman"/>
                  <w:kern w:val="2"/>
                  <w:sz w:val="24"/>
                  <w:szCs w:val="24"/>
                  <w:lang w:val="en-US" w:eastAsia="zh-CN" w:bidi="ar-SA"/>
                </w:rPr>
                <w:id w:val="1995396519"/>
                <w:placeholder>
                  <w:docPart w:val="{650b2648-819c-4598-9e92-7b0e0c3bc91e}"/>
                </w:placeholder>
                <w:richText/>
              </w:sdtPr>
              <w:sdtEndPr>
                <w:rPr>
                  <w:rFonts w:ascii="Times New Roman" w:eastAsia="宋体" w:hAnsi="Times New Roman" w:cs="Times New Roman"/>
                  <w:kern w:val="2"/>
                  <w:sz w:val="24"/>
                  <w:szCs w:val="24"/>
                  <w:lang w:val="en-US" w:eastAsia="zh-CN" w:bidi="ar-SA"/>
                </w:rPr>
              </w:sdtEndPr>
              <w:sdtContent>
                <w:r>
                  <w:rPr>
                    <w:rFonts w:ascii="宋体" w:eastAsia="宋体" w:hAnsi="宋体" w:cs="Times New Roman" w:hint="eastAsia"/>
                    <w:sz w:val="24"/>
                    <w:szCs w:val="24"/>
                  </w:rPr>
                  <w:t>（一）公司简介</w:t>
                </w:r>
              </w:sdtContent>
            </w:sdt>
            <w:r>
              <w:rPr>
                <w:sz w:val="24"/>
                <w:szCs w:val="24"/>
              </w:rPr>
              <w:tab/>
            </w:r>
            <w:bookmarkStart w:id="21" w:name="_Toc11574_WPSOffice_Level2Page"/>
            <w:r>
              <w:rPr>
                <w:sz w:val="24"/>
                <w:szCs w:val="24"/>
              </w:rPr>
              <w:t>6</w:t>
            </w:r>
            <w:bookmarkEnd w:id="21"/>
          </w:hyperlink>
        </w:p>
        <w:p>
          <w:pPr>
            <w:pStyle w:val="WPSOffice2"/>
            <w:tabs>
              <w:tab w:val="right" w:leader="dot" w:pos="8306"/>
            </w:tabs>
            <w:spacing w:line="360" w:lineRule="auto"/>
            <w:rPr>
              <w:sz w:val="24"/>
              <w:szCs w:val="24"/>
            </w:rPr>
          </w:pPr>
          <w:hyperlink w:anchor="_Toc25029_WPSOffice_Level2" w:history="1">
            <w:sdt>
              <w:sdtPr>
                <w:rPr>
                  <w:rFonts w:ascii="Times New Roman" w:eastAsia="宋体" w:hAnsi="Times New Roman" w:cs="Times New Roman"/>
                  <w:kern w:val="2"/>
                  <w:sz w:val="24"/>
                  <w:szCs w:val="24"/>
                  <w:lang w:val="en-US" w:eastAsia="zh-CN" w:bidi="ar-SA"/>
                </w:rPr>
                <w:id w:val="2034353788"/>
                <w:placeholder>
                  <w:docPart w:val="{d0dbfecb-17b2-4958-a6a7-d61080ae1b77}"/>
                </w:placeholder>
                <w:richText/>
              </w:sdtPr>
              <w:sdtEndPr>
                <w:rPr>
                  <w:rFonts w:ascii="Times New Roman" w:eastAsia="宋体" w:hAnsi="Times New Roman" w:cs="Times New Roman"/>
                  <w:kern w:val="2"/>
                  <w:sz w:val="24"/>
                  <w:szCs w:val="24"/>
                  <w:lang w:val="en-US" w:eastAsia="zh-CN" w:bidi="ar-SA"/>
                </w:rPr>
              </w:sdtEndPr>
              <w:sdtContent>
                <w:r>
                  <w:rPr>
                    <w:rFonts w:ascii="宋体" w:eastAsia="宋体" w:hAnsi="宋体" w:cs="Times New Roman" w:hint="eastAsia"/>
                    <w:sz w:val="24"/>
                    <w:szCs w:val="24"/>
                  </w:rPr>
                  <w:t>（二）公司财务状况与经营成果简述</w:t>
                </w:r>
              </w:sdtContent>
            </w:sdt>
            <w:r>
              <w:rPr>
                <w:sz w:val="24"/>
                <w:szCs w:val="24"/>
              </w:rPr>
              <w:tab/>
            </w:r>
            <w:bookmarkStart w:id="22" w:name="_Toc25029_WPSOffice_Level2Page"/>
            <w:r>
              <w:rPr>
                <w:sz w:val="24"/>
                <w:szCs w:val="24"/>
              </w:rPr>
              <w:t>6</w:t>
            </w:r>
            <w:bookmarkEnd w:id="22"/>
          </w:hyperlink>
        </w:p>
        <w:p>
          <w:pPr>
            <w:pStyle w:val="WPSOffice3"/>
            <w:tabs>
              <w:tab w:val="right" w:leader="dot" w:pos="8306"/>
            </w:tabs>
            <w:spacing w:line="360" w:lineRule="auto"/>
            <w:ind w:left="0" w:firstLine="720" w:leftChars="0" w:firstLineChars="300"/>
            <w:rPr>
              <w:sz w:val="24"/>
              <w:szCs w:val="24"/>
            </w:rPr>
          </w:pPr>
          <w:hyperlink w:anchor="_Toc25698_WPSOffice_Level3" w:history="1">
            <w:sdt>
              <w:sdtPr>
                <w:rPr>
                  <w:rFonts w:ascii="Times New Roman" w:eastAsia="宋体" w:hAnsi="Times New Roman" w:cs="Times New Roman"/>
                  <w:kern w:val="2"/>
                  <w:sz w:val="24"/>
                  <w:szCs w:val="24"/>
                  <w:lang w:val="en-US" w:eastAsia="zh-CN" w:bidi="ar-SA"/>
                </w:rPr>
                <w:id w:val="1526329559"/>
                <w:placeholder>
                  <w:docPart w:val="{07a8c860-6560-4ae0-8ce8-c8b050de9cf0}"/>
                </w:placeholder>
                <w:richText/>
              </w:sdtPr>
              <w:sdtEndPr>
                <w:rPr>
                  <w:rFonts w:ascii="Times New Roman" w:eastAsia="宋体" w:hAnsi="Times New Roman" w:cs="Times New Roman"/>
                  <w:kern w:val="2"/>
                  <w:sz w:val="24"/>
                  <w:szCs w:val="24"/>
                  <w:lang w:val="en-US" w:eastAsia="zh-CN" w:bidi="ar-SA"/>
                </w:rPr>
              </w:sdtEndPr>
              <w:sdtContent>
                <w:r>
                  <w:rPr>
                    <w:rFonts w:ascii="宋体" w:eastAsia="宋体" w:hAnsi="宋体" w:cs="宋体" w:hint="eastAsia"/>
                    <w:sz w:val="24"/>
                    <w:szCs w:val="24"/>
                  </w:rPr>
                  <w:t>1</w:t>
                </w:r>
                <w:r>
                  <w:rPr>
                    <w:rFonts w:ascii="宋体" w:eastAsia="宋体" w:hAnsi="宋体" w:cs="宋体"/>
                    <w:sz w:val="24"/>
                    <w:szCs w:val="24"/>
                  </w:rPr>
                  <w:t>.</w:t>
                </w:r>
                <w:r>
                  <w:rPr>
                    <w:rFonts w:ascii="宋体" w:eastAsia="宋体" w:hAnsi="宋体" w:cs="宋体" w:hint="eastAsia"/>
                    <w:sz w:val="24"/>
                    <w:szCs w:val="24"/>
                  </w:rPr>
                  <w:t>盈利能力</w:t>
                </w:r>
              </w:sdtContent>
            </w:sdt>
            <w:r>
              <w:rPr>
                <w:sz w:val="24"/>
                <w:szCs w:val="24"/>
              </w:rPr>
              <w:tab/>
            </w:r>
            <w:bookmarkStart w:id="23" w:name="_Toc25698_WPSOffice_Level3Page"/>
            <w:r>
              <w:rPr>
                <w:sz w:val="24"/>
                <w:szCs w:val="24"/>
              </w:rPr>
              <w:t>6</w:t>
            </w:r>
            <w:bookmarkEnd w:id="23"/>
          </w:hyperlink>
        </w:p>
        <w:p>
          <w:pPr>
            <w:pStyle w:val="WPSOffice3"/>
            <w:tabs>
              <w:tab w:val="right" w:leader="dot" w:pos="8306"/>
            </w:tabs>
            <w:spacing w:line="360" w:lineRule="auto"/>
            <w:ind w:left="0" w:firstLine="720" w:leftChars="0" w:firstLineChars="300"/>
            <w:rPr>
              <w:sz w:val="24"/>
              <w:szCs w:val="24"/>
            </w:rPr>
          </w:pPr>
          <w:hyperlink w:anchor="_Toc30369_WPSOffice_Level3" w:history="1">
            <w:sdt>
              <w:sdtPr>
                <w:rPr>
                  <w:rFonts w:ascii="Times New Roman" w:eastAsia="宋体" w:hAnsi="Times New Roman" w:cs="Times New Roman"/>
                  <w:kern w:val="2"/>
                  <w:sz w:val="24"/>
                  <w:szCs w:val="24"/>
                  <w:lang w:val="en-US" w:eastAsia="zh-CN" w:bidi="ar-SA"/>
                </w:rPr>
                <w:id w:val="2121970079"/>
                <w:placeholder>
                  <w:docPart w:val="{22a2a9e3-a11b-430e-b970-3cd834a08136}"/>
                </w:placeholder>
                <w:richText/>
              </w:sdtPr>
              <w:sdtEndPr>
                <w:rPr>
                  <w:rFonts w:ascii="Times New Roman" w:eastAsia="宋体" w:hAnsi="Times New Roman" w:cs="Times New Roman"/>
                  <w:kern w:val="2"/>
                  <w:sz w:val="24"/>
                  <w:szCs w:val="24"/>
                  <w:lang w:val="en-US" w:eastAsia="zh-CN" w:bidi="ar-SA"/>
                </w:rPr>
              </w:sdtEndPr>
              <w:sdtContent>
                <w:r>
                  <w:rPr>
                    <w:rFonts w:ascii="宋体" w:eastAsia="宋体" w:hAnsi="宋体" w:cs="宋体" w:hint="eastAsia"/>
                    <w:sz w:val="24"/>
                    <w:szCs w:val="24"/>
                  </w:rPr>
                  <w:t>2.偿债能力</w:t>
                </w:r>
              </w:sdtContent>
            </w:sdt>
            <w:r>
              <w:rPr>
                <w:sz w:val="24"/>
                <w:szCs w:val="24"/>
              </w:rPr>
              <w:tab/>
            </w:r>
            <w:bookmarkStart w:id="24" w:name="_Toc30369_WPSOffice_Level3Page"/>
            <w:r>
              <w:rPr>
                <w:sz w:val="24"/>
                <w:szCs w:val="24"/>
              </w:rPr>
              <w:t>7</w:t>
            </w:r>
            <w:bookmarkEnd w:id="24"/>
          </w:hyperlink>
        </w:p>
        <w:p>
          <w:pPr>
            <w:pStyle w:val="WPSOffice3"/>
            <w:tabs>
              <w:tab w:val="right" w:leader="dot" w:pos="8306"/>
            </w:tabs>
            <w:spacing w:line="360" w:lineRule="auto"/>
            <w:ind w:left="0" w:firstLine="720" w:leftChars="0" w:firstLineChars="300"/>
          </w:pPr>
          <w:hyperlink w:anchor="_Toc13105_WPSOffice_Level3" w:history="1">
            <w:sdt>
              <w:sdtPr>
                <w:rPr>
                  <w:rFonts w:ascii="Times New Roman" w:eastAsia="宋体" w:hAnsi="Times New Roman" w:cs="Times New Roman"/>
                  <w:kern w:val="2"/>
                  <w:sz w:val="24"/>
                  <w:szCs w:val="24"/>
                  <w:lang w:val="en-US" w:eastAsia="zh-CN" w:bidi="ar-SA"/>
                </w:rPr>
                <w:id w:val="1815145025"/>
                <w:placeholder>
                  <w:docPart w:val="{169847c0-8432-46e9-9cc6-8d0c3a65d017}"/>
                </w:placeholder>
                <w:richText/>
              </w:sdtPr>
              <w:sdtEndPr>
                <w:rPr>
                  <w:rFonts w:ascii="Times New Roman" w:eastAsia="宋体" w:hAnsi="Times New Roman" w:cs="Times New Roman"/>
                  <w:kern w:val="2"/>
                  <w:sz w:val="24"/>
                  <w:szCs w:val="24"/>
                  <w:lang w:val="en-US" w:eastAsia="zh-CN" w:bidi="ar-SA"/>
                </w:rPr>
              </w:sdtEndPr>
              <w:sdtContent>
                <w:r>
                  <w:rPr>
                    <w:rFonts w:ascii="宋体" w:eastAsia="宋体" w:hAnsi="宋体" w:cs="宋体" w:hint="eastAsia"/>
                    <w:sz w:val="24"/>
                    <w:szCs w:val="24"/>
                  </w:rPr>
                  <w:t>3.现金流量</w:t>
                </w:r>
              </w:sdtContent>
            </w:sdt>
            <w:r>
              <w:rPr>
                <w:sz w:val="24"/>
                <w:szCs w:val="24"/>
              </w:rPr>
              <w:tab/>
            </w:r>
            <w:bookmarkStart w:id="25" w:name="_Toc13105_WPSOffice_Level3Page"/>
            <w:r>
              <w:rPr>
                <w:sz w:val="24"/>
                <w:szCs w:val="24"/>
              </w:rPr>
              <w:t>7</w:t>
            </w:r>
            <w:bookmarkEnd w:id="25"/>
          </w:hyperlink>
        </w:p>
        <w:p>
          <w:pPr>
            <w:pStyle w:val="WPSOffice1"/>
            <w:tabs>
              <w:tab w:val="right" w:leader="dot" w:pos="8306"/>
            </w:tabs>
            <w:spacing w:line="360" w:lineRule="auto"/>
          </w:pPr>
          <w:hyperlink w:anchor="_Toc31735_WPSOffice_Level1" w:history="1">
            <w:sdt>
              <w:sdtPr>
                <w:rPr>
                  <w:rFonts w:ascii="Times New Roman" w:eastAsia="宋体" w:hAnsi="Times New Roman" w:cs="Times New Roman"/>
                  <w:kern w:val="2"/>
                  <w:sz w:val="24"/>
                  <w:szCs w:val="24"/>
                  <w:lang w:val="en-US" w:eastAsia="zh-CN" w:bidi="ar-SA"/>
                </w:rPr>
                <w:id w:val="1828270875"/>
                <w:placeholder>
                  <w:docPart w:val="{cb82c5ad-4e4f-47d3-95c8-88c74b6f630b}"/>
                </w:placeholder>
                <w:richText/>
              </w:sdtPr>
              <w:sdtEndPr>
                <w:rPr>
                  <w:rFonts w:ascii="Times New Roman" w:eastAsia="宋体" w:hAnsi="Times New Roman" w:cs="Times New Roman" w:hint="eastAsia"/>
                  <w:b/>
                  <w:bCs/>
                  <w:kern w:val="2"/>
                  <w:sz w:val="24"/>
                  <w:szCs w:val="24"/>
                  <w:lang w:val="en-US" w:eastAsia="zh-CN" w:bidi="ar-SA"/>
                </w:rPr>
              </w:sdtEndPr>
              <w:sdtContent>
                <w:r>
                  <w:rPr>
                    <w:rFonts w:ascii="Times New Roman" w:eastAsia="宋体" w:hAnsi="Times New Roman" w:cs="Times New Roman" w:hint="eastAsia"/>
                    <w:b/>
                    <w:bCs/>
                    <w:kern w:val="2"/>
                    <w:sz w:val="24"/>
                    <w:szCs w:val="24"/>
                    <w:lang w:val="en-US" w:eastAsia="zh-CN" w:bidi="ar-SA"/>
                  </w:rPr>
                  <w:t>四、</w:t>
                </w:r>
                <w:r>
                  <w:rPr>
                    <w:rFonts w:cs="Times New Roman" w:hint="eastAsia"/>
                    <w:b/>
                    <w:bCs/>
                    <w:kern w:val="2"/>
                    <w:sz w:val="24"/>
                    <w:szCs w:val="24"/>
                    <w:lang w:val="en-US" w:eastAsia="zh-CN" w:bidi="ar-SA"/>
                  </w:rPr>
                  <w:t>S</w:t>
                </w:r>
                <w:r>
                  <w:rPr>
                    <w:rFonts w:ascii="Times New Roman" w:eastAsia="宋体" w:hAnsi="Times New Roman" w:cs="Times New Roman" w:hint="eastAsia"/>
                    <w:b/>
                    <w:bCs/>
                    <w:kern w:val="2"/>
                    <w:sz w:val="24"/>
                    <w:szCs w:val="24"/>
                    <w:lang w:val="en-US" w:eastAsia="zh-CN" w:bidi="ar-SA"/>
                  </w:rPr>
                  <w:t>农机公司资本结构现状</w:t>
                </w:r>
              </w:sdtContent>
            </w:sdt>
            <w:r>
              <w:rPr>
                <w:rFonts w:ascii="Times New Roman" w:eastAsia="宋体" w:hAnsi="Times New Roman" w:cs="Times New Roman" w:hint="eastAsia"/>
                <w:b/>
                <w:bCs/>
                <w:kern w:val="2"/>
                <w:sz w:val="24"/>
                <w:szCs w:val="24"/>
                <w:lang w:val="en-US" w:eastAsia="zh-CN" w:bidi="ar-SA"/>
              </w:rPr>
              <w:tab/>
            </w:r>
            <w:bookmarkStart w:id="26" w:name="_Toc31735_WPSOffice_Level1Page"/>
            <w:r>
              <w:rPr>
                <w:rFonts w:ascii="Times New Roman" w:eastAsia="宋体" w:hAnsi="Times New Roman" w:cs="Times New Roman" w:hint="eastAsia"/>
                <w:b/>
                <w:bCs/>
                <w:kern w:val="2"/>
                <w:sz w:val="24"/>
                <w:szCs w:val="24"/>
                <w:lang w:val="en-US" w:eastAsia="zh-CN" w:bidi="ar-SA"/>
              </w:rPr>
              <w:t>9</w:t>
            </w:r>
            <w:bookmarkEnd w:id="26"/>
          </w:hyperlink>
        </w:p>
        <w:p>
          <w:pPr>
            <w:pStyle w:val="WPSOffice2"/>
            <w:tabs>
              <w:tab w:val="right" w:leader="dot" w:pos="8306"/>
            </w:tabs>
            <w:spacing w:line="360" w:lineRule="auto"/>
            <w:rPr>
              <w:sz w:val="24"/>
              <w:szCs w:val="24"/>
            </w:rPr>
          </w:pPr>
          <w:hyperlink w:anchor="_Toc21154_WPSOffice_Level2" w:history="1">
            <w:sdt>
              <w:sdtPr>
                <w:rPr>
                  <w:rFonts w:ascii="Times New Roman" w:eastAsia="宋体" w:hAnsi="Times New Roman" w:cs="Times New Roman"/>
                  <w:kern w:val="2"/>
                  <w:sz w:val="24"/>
                  <w:szCs w:val="24"/>
                  <w:lang w:val="en-US" w:eastAsia="zh-CN" w:bidi="ar-SA"/>
                </w:rPr>
                <w:id w:val="151928329"/>
                <w:placeholder>
                  <w:docPart w:val="{05c30c58-e190-47fd-9cd4-44d94691c836}"/>
                </w:placeholder>
                <w:richText/>
              </w:sdtPr>
              <w:sdtEndPr>
                <w:rPr>
                  <w:rFonts w:ascii="Times New Roman" w:eastAsia="宋体" w:hAnsi="Times New Roman" w:cs="Times New Roman"/>
                  <w:kern w:val="2"/>
                  <w:sz w:val="24"/>
                  <w:szCs w:val="24"/>
                  <w:lang w:val="en-US" w:eastAsia="zh-CN" w:bidi="ar-SA"/>
                </w:rPr>
              </w:sdtEndPr>
              <w:sdtContent>
                <w:r>
                  <w:rPr>
                    <w:rFonts w:ascii="宋体" w:eastAsia="宋体" w:hAnsi="宋体" w:cs="Times New Roman" w:hint="eastAsia"/>
                    <w:sz w:val="24"/>
                    <w:szCs w:val="24"/>
                  </w:rPr>
                  <w:t>（一）资本结构整体分析</w:t>
                </w:r>
              </w:sdtContent>
            </w:sdt>
            <w:r>
              <w:rPr>
                <w:sz w:val="24"/>
                <w:szCs w:val="24"/>
              </w:rPr>
              <w:tab/>
            </w:r>
            <w:bookmarkStart w:id="27" w:name="_Toc21154_WPSOffice_Level2Page"/>
            <w:r>
              <w:rPr>
                <w:sz w:val="24"/>
                <w:szCs w:val="24"/>
              </w:rPr>
              <w:t>9</w:t>
            </w:r>
            <w:bookmarkEnd w:id="27"/>
          </w:hyperlink>
        </w:p>
        <w:p>
          <w:pPr>
            <w:pStyle w:val="WPSOffice3"/>
            <w:tabs>
              <w:tab w:val="right" w:leader="dot" w:pos="8306"/>
            </w:tabs>
            <w:spacing w:line="360" w:lineRule="auto"/>
            <w:ind w:left="0" w:firstLine="720" w:leftChars="0" w:firstLineChars="300"/>
            <w:rPr>
              <w:sz w:val="24"/>
              <w:szCs w:val="24"/>
            </w:rPr>
          </w:pPr>
          <w:hyperlink w:anchor="_Toc67_WPSOffice_Level3" w:history="1">
            <w:sdt>
              <w:sdtPr>
                <w:rPr>
                  <w:rFonts w:ascii="Times New Roman" w:eastAsia="宋体" w:hAnsi="Times New Roman" w:cs="Times New Roman"/>
                  <w:kern w:val="2"/>
                  <w:sz w:val="24"/>
                  <w:szCs w:val="24"/>
                  <w:lang w:val="en-US" w:eastAsia="zh-CN" w:bidi="ar-SA"/>
                </w:rPr>
                <w:id w:val="1602824549"/>
                <w:placeholder>
                  <w:docPart w:val="{3bb3eabb-16fe-4c5a-9424-4693309573d8}"/>
                </w:placeholder>
                <w:richText/>
              </w:sdtPr>
              <w:sdtEndPr>
                <w:rPr>
                  <w:rFonts w:ascii="Times New Roman" w:eastAsia="宋体" w:hAnsi="Times New Roman" w:cs="Times New Roman"/>
                  <w:kern w:val="2"/>
                  <w:sz w:val="24"/>
                  <w:szCs w:val="24"/>
                  <w:lang w:val="en-US" w:eastAsia="zh-CN" w:bidi="ar-SA"/>
                </w:rPr>
              </w:sdtEndPr>
              <w:sdtContent>
                <w:r>
                  <w:rPr>
                    <w:rFonts w:ascii="宋体" w:eastAsia="宋体" w:hAnsi="宋体" w:cs="宋体" w:hint="eastAsia"/>
                    <w:sz w:val="24"/>
                    <w:szCs w:val="24"/>
                  </w:rPr>
                  <w:t>1.资本构成纵向趋势比较分析</w:t>
                </w:r>
              </w:sdtContent>
            </w:sdt>
            <w:r>
              <w:rPr>
                <w:sz w:val="24"/>
                <w:szCs w:val="24"/>
              </w:rPr>
              <w:tab/>
            </w:r>
            <w:bookmarkStart w:id="28" w:name="_Toc67_WPSOffice_Level3Page"/>
            <w:r>
              <w:rPr>
                <w:sz w:val="24"/>
                <w:szCs w:val="24"/>
              </w:rPr>
              <w:t>9</w:t>
            </w:r>
            <w:bookmarkEnd w:id="28"/>
          </w:hyperlink>
        </w:p>
        <w:p>
          <w:pPr>
            <w:pStyle w:val="WPSOffice3"/>
            <w:tabs>
              <w:tab w:val="right" w:leader="dot" w:pos="8306"/>
            </w:tabs>
            <w:spacing w:line="360" w:lineRule="auto"/>
            <w:ind w:left="0" w:firstLine="720" w:leftChars="0" w:firstLineChars="300"/>
            <w:rPr>
              <w:sz w:val="24"/>
              <w:szCs w:val="24"/>
            </w:rPr>
            <w:sectPr>
              <w:headerReference w:type="default" r:id="rId5"/>
              <w:footerReference w:type="default" r:id="rId6"/>
              <w:type w:val="continuous"/>
              <w:pgSz w:w="11906" w:h="16838"/>
              <w:pgMar w:top="1440" w:right="1800" w:bottom="1440" w:left="1800" w:header="851" w:footer="992" w:gutter="0"/>
              <w:pgNumType w:fmt="upperRoman" w:start="1"/>
              <w:cols w:num="1" w:space="720"/>
              <w:docGrid w:type="lines" w:linePitch="312" w:charSpace="0"/>
            </w:sectPr>
          </w:pPr>
          <w:hyperlink w:anchor="_Toc15032_WPSOffice_Level3" w:history="1">
            <w:sdt>
              <w:sdtPr>
                <w:rPr>
                  <w:rFonts w:ascii="Times New Roman" w:eastAsia="宋体" w:hAnsi="Times New Roman" w:cs="Times New Roman"/>
                  <w:kern w:val="2"/>
                  <w:sz w:val="24"/>
                  <w:szCs w:val="24"/>
                  <w:lang w:val="en-US" w:eastAsia="zh-CN" w:bidi="ar-SA"/>
                </w:rPr>
                <w:id w:val="1494457935"/>
                <w:placeholder>
                  <w:docPart w:val="{30b1dbbe-8305-49b2-8a0f-912278574ee0}"/>
                </w:placeholder>
                <w:richText/>
              </w:sdtPr>
              <w:sdtEndPr>
                <w:rPr>
                  <w:rFonts w:ascii="Times New Roman" w:eastAsia="宋体" w:hAnsi="Times New Roman" w:cs="Times New Roman"/>
                  <w:kern w:val="2"/>
                  <w:sz w:val="24"/>
                  <w:szCs w:val="24"/>
                  <w:lang w:val="en-US" w:eastAsia="zh-CN" w:bidi="ar-SA"/>
                </w:rPr>
              </w:sdtEndPr>
              <w:sdtContent>
                <w:r>
                  <w:rPr>
                    <w:rFonts w:ascii="宋体" w:eastAsia="宋体" w:hAnsi="宋体" w:cs="宋体" w:hint="eastAsia"/>
                    <w:sz w:val="24"/>
                    <w:szCs w:val="24"/>
                  </w:rPr>
                  <w:t>2</w:t>
                </w:r>
                <w:r>
                  <w:rPr>
                    <w:rFonts w:ascii="宋体" w:eastAsia="宋体" w:hAnsi="宋体" w:cs="宋体"/>
                    <w:sz w:val="24"/>
                    <w:szCs w:val="24"/>
                  </w:rPr>
                  <w:t>.</w:t>
                </w:r>
                <w:r>
                  <w:rPr>
                    <w:rFonts w:ascii="宋体" w:eastAsia="宋体" w:hAnsi="宋体" w:cs="宋体" w:hint="eastAsia"/>
                    <w:sz w:val="24"/>
                    <w:szCs w:val="24"/>
                  </w:rPr>
                  <w:t>资本构成横向行业比较分析</w:t>
                </w:r>
              </w:sdtContent>
            </w:sdt>
            <w:r>
              <w:rPr>
                <w:sz w:val="24"/>
                <w:szCs w:val="24"/>
              </w:rPr>
              <w:tab/>
            </w:r>
            <w:bookmarkStart w:id="29" w:name="_Toc15032_WPSOffice_Level3Page"/>
            <w:r>
              <w:rPr>
                <w:sz w:val="24"/>
                <w:szCs w:val="24"/>
              </w:rPr>
              <w:t>10</w:t>
            </w:r>
            <w:bookmarkEnd w:id="29"/>
          </w:hyperlink>
        </w:p>
      </w:sdtContent>
    </w:sdt>
    <w:sdt>
      <w:sdtPr>
        <w:rPr>
          <w:rFonts w:eastAsia="黑体" w:hint="eastAsia"/>
          <w:b/>
          <w:sz w:val="32"/>
          <w:szCs w:val="32"/>
          <w:lang w:val="en-US" w:eastAsia="zh-CN"/>
        </w:rPr>
        <w:id w:val="334348631"/>
        <w:docPartObj>
          <w:docPartGallery w:val="Table of Contents"/>
          <w:docPartUnique/>
        </w:docPartObj>
      </w:sdtPr>
      <w:sdtEndPr>
        <w:rPr>
          <w:rFonts w:ascii="Times New Roman" w:eastAsia="宋体" w:hAnsi="Times New Roman" w:cs="Times New Roman" w:hint="eastAsia"/>
          <w:b/>
          <w:bCs/>
          <w:kern w:val="2"/>
          <w:sz w:val="24"/>
          <w:szCs w:val="24"/>
          <w:lang w:val="en-US" w:eastAsia="zh-CN" w:bidi="ar-SA"/>
        </w:rPr>
      </w:sdtEndPr>
      <w:sdtContent>
        <w:p>
          <w:pPr>
            <w:pStyle w:val="WPSOffice2"/>
            <w:tabs>
              <w:tab w:val="right" w:leader="dot" w:pos="8306"/>
            </w:tabs>
            <w:spacing w:line="360" w:lineRule="auto"/>
            <w:rPr>
              <w:sz w:val="24"/>
              <w:szCs w:val="24"/>
            </w:rPr>
          </w:pPr>
          <w:hyperlink w:anchor="_Toc27166_WPSOffice_Level2" w:history="1">
            <w:sdt>
              <w:sdtPr>
                <w:rPr>
                  <w:rFonts w:ascii="Times New Roman" w:eastAsia="宋体" w:hAnsi="Times New Roman" w:cs="Times New Roman"/>
                  <w:kern w:val="2"/>
                  <w:sz w:val="24"/>
                  <w:szCs w:val="24"/>
                  <w:lang w:val="en-US" w:eastAsia="zh-CN" w:bidi="ar-SA"/>
                </w:rPr>
                <w:id w:val="1403379802"/>
                <w:placeholder>
                  <w:docPart w:val="{6faa006c-7c47-49fb-9ab0-3ce8e5db38ea}"/>
                </w:placeholder>
                <w:richText/>
              </w:sdtPr>
              <w:sdtEndPr>
                <w:rPr>
                  <w:rFonts w:ascii="Times New Roman" w:eastAsia="宋体" w:hAnsi="Times New Roman" w:cs="Times New Roman"/>
                  <w:kern w:val="2"/>
                  <w:sz w:val="24"/>
                  <w:szCs w:val="24"/>
                  <w:lang w:val="en-US" w:eastAsia="zh-CN" w:bidi="ar-SA"/>
                </w:rPr>
              </w:sdtEndPr>
              <w:sdtContent>
                <w:r>
                  <w:rPr>
                    <w:rFonts w:ascii="宋体" w:eastAsia="宋体" w:hAnsi="宋体" w:cs="Times New Roman" w:hint="eastAsia"/>
                    <w:sz w:val="24"/>
                    <w:szCs w:val="24"/>
                  </w:rPr>
                  <w:t>（二）负债结构分析</w:t>
                </w:r>
              </w:sdtContent>
            </w:sdt>
            <w:r>
              <w:rPr>
                <w:sz w:val="24"/>
                <w:szCs w:val="24"/>
              </w:rPr>
              <w:tab/>
            </w:r>
            <w:bookmarkStart w:id="30" w:name="_Toc27166_WPSOffice_Level2Page"/>
            <w:r>
              <w:rPr>
                <w:sz w:val="24"/>
                <w:szCs w:val="24"/>
              </w:rPr>
              <w:t>10</w:t>
            </w:r>
            <w:bookmarkEnd w:id="30"/>
          </w:hyperlink>
        </w:p>
        <w:p>
          <w:pPr>
            <w:pStyle w:val="WPSOffice3"/>
            <w:tabs>
              <w:tab w:val="right" w:leader="dot" w:pos="8306"/>
            </w:tabs>
            <w:spacing w:line="360" w:lineRule="auto"/>
            <w:ind w:left="0" w:firstLine="720" w:leftChars="0" w:firstLineChars="300"/>
            <w:rPr>
              <w:sz w:val="24"/>
              <w:szCs w:val="24"/>
            </w:rPr>
          </w:pPr>
          <w:hyperlink w:anchor="_Toc26761_WPSOffice_Level3" w:history="1">
            <w:sdt>
              <w:sdtPr>
                <w:rPr>
                  <w:rFonts w:ascii="Times New Roman" w:eastAsia="宋体" w:hAnsi="Times New Roman" w:cs="Times New Roman"/>
                  <w:kern w:val="2"/>
                  <w:sz w:val="24"/>
                  <w:szCs w:val="24"/>
                  <w:lang w:val="en-US" w:eastAsia="zh-CN" w:bidi="ar-SA"/>
                </w:rPr>
                <w:id w:val="1897381935"/>
                <w:placeholder>
                  <w:docPart w:val="{27cfb6dd-fad3-4708-8f7f-0ec04a725618}"/>
                </w:placeholder>
                <w:richText/>
              </w:sdtPr>
              <w:sdtEndPr>
                <w:rPr>
                  <w:rFonts w:ascii="Times New Roman" w:eastAsia="宋体" w:hAnsi="Times New Roman" w:cs="Times New Roman"/>
                  <w:kern w:val="2"/>
                  <w:sz w:val="24"/>
                  <w:szCs w:val="24"/>
                  <w:lang w:val="en-US" w:eastAsia="zh-CN" w:bidi="ar-SA"/>
                </w:rPr>
              </w:sdtEndPr>
              <w:sdtContent>
                <w:r>
                  <w:rPr>
                    <w:rFonts w:ascii="宋体" w:eastAsia="宋体" w:hAnsi="宋体" w:cs="宋体" w:hint="eastAsia"/>
                    <w:sz w:val="24"/>
                    <w:szCs w:val="24"/>
                  </w:rPr>
                  <w:t>1</w:t>
                </w:r>
                <w:r>
                  <w:rPr>
                    <w:rFonts w:ascii="宋体" w:eastAsia="宋体" w:hAnsi="宋体" w:cs="宋体"/>
                    <w:sz w:val="24"/>
                    <w:szCs w:val="24"/>
                  </w:rPr>
                  <w:t>.</w:t>
                </w:r>
                <w:r>
                  <w:rPr>
                    <w:rFonts w:ascii="宋体" w:eastAsia="宋体" w:hAnsi="宋体" w:cs="宋体" w:hint="eastAsia"/>
                    <w:sz w:val="24"/>
                    <w:szCs w:val="24"/>
                  </w:rPr>
                  <w:t>负债构成纵向趋势比较分析</w:t>
                </w:r>
              </w:sdtContent>
            </w:sdt>
            <w:r>
              <w:rPr>
                <w:sz w:val="24"/>
                <w:szCs w:val="24"/>
              </w:rPr>
              <w:tab/>
            </w:r>
            <w:bookmarkStart w:id="31" w:name="_Toc26761_WPSOffice_Level3Page"/>
            <w:r>
              <w:rPr>
                <w:sz w:val="24"/>
                <w:szCs w:val="24"/>
              </w:rPr>
              <w:t>10</w:t>
            </w:r>
            <w:bookmarkEnd w:id="31"/>
          </w:hyperlink>
        </w:p>
        <w:p>
          <w:pPr>
            <w:pStyle w:val="WPSOffice3"/>
            <w:tabs>
              <w:tab w:val="right" w:leader="dot" w:pos="8306"/>
            </w:tabs>
            <w:spacing w:line="360" w:lineRule="auto"/>
            <w:ind w:left="0" w:firstLine="720" w:leftChars="0" w:firstLineChars="300"/>
            <w:rPr>
              <w:sz w:val="24"/>
              <w:szCs w:val="24"/>
            </w:rPr>
          </w:pPr>
          <w:hyperlink w:anchor="_Toc16632_WPSOffice_Level3" w:history="1">
            <w:sdt>
              <w:sdtPr>
                <w:rPr>
                  <w:rFonts w:ascii="Times New Roman" w:eastAsia="宋体" w:hAnsi="Times New Roman" w:cs="Times New Roman"/>
                  <w:kern w:val="2"/>
                  <w:sz w:val="24"/>
                  <w:szCs w:val="24"/>
                  <w:lang w:val="en-US" w:eastAsia="zh-CN" w:bidi="ar-SA"/>
                </w:rPr>
                <w:id w:val="1469726949"/>
                <w:placeholder>
                  <w:docPart w:val="{ad8dc6ce-88ee-481f-8a42-184bdfc31090}"/>
                </w:placeholder>
                <w:richText/>
              </w:sdtPr>
              <w:sdtEndPr>
                <w:rPr>
                  <w:rFonts w:ascii="Times New Roman" w:eastAsia="宋体" w:hAnsi="Times New Roman" w:cs="Times New Roman"/>
                  <w:kern w:val="2"/>
                  <w:sz w:val="24"/>
                  <w:szCs w:val="24"/>
                  <w:lang w:val="en-US" w:eastAsia="zh-CN" w:bidi="ar-SA"/>
                </w:rPr>
              </w:sdtEndPr>
              <w:sdtContent>
                <w:r>
                  <w:rPr>
                    <w:rFonts w:ascii="宋体" w:eastAsia="宋体" w:hAnsi="宋体" w:cs="宋体" w:hint="eastAsia"/>
                    <w:sz w:val="24"/>
                    <w:szCs w:val="24"/>
                  </w:rPr>
                  <w:t>2</w:t>
                </w:r>
                <w:r>
                  <w:rPr>
                    <w:rFonts w:ascii="Times New Roman" w:eastAsia="宋体" w:hAnsi="Times New Roman" w:cs="Times New Roman" w:hint="eastAsia"/>
                    <w:sz w:val="24"/>
                    <w:szCs w:val="24"/>
                  </w:rPr>
                  <w:t>.负债构成横向行业比较分析</w:t>
                </w:r>
              </w:sdtContent>
            </w:sdt>
            <w:r>
              <w:rPr>
                <w:sz w:val="24"/>
                <w:szCs w:val="24"/>
              </w:rPr>
              <w:tab/>
            </w:r>
            <w:bookmarkStart w:id="32" w:name="_Toc16632_WPSOffice_Level3Page"/>
            <w:r>
              <w:rPr>
                <w:sz w:val="24"/>
                <w:szCs w:val="24"/>
              </w:rPr>
              <w:t>12</w:t>
            </w:r>
            <w:bookmarkEnd w:id="32"/>
          </w:hyperlink>
        </w:p>
        <w:p>
          <w:pPr>
            <w:pStyle w:val="WPSOffice2"/>
            <w:tabs>
              <w:tab w:val="right" w:leader="dot" w:pos="8306"/>
            </w:tabs>
            <w:spacing w:line="360" w:lineRule="auto"/>
            <w:rPr>
              <w:sz w:val="24"/>
              <w:szCs w:val="24"/>
            </w:rPr>
          </w:pPr>
          <w:hyperlink w:anchor="_Toc25698_WPSOffice_Level2" w:history="1">
            <w:sdt>
              <w:sdtPr>
                <w:rPr>
                  <w:rFonts w:ascii="Times New Roman" w:eastAsia="宋体" w:hAnsi="Times New Roman" w:cs="Times New Roman"/>
                  <w:kern w:val="2"/>
                  <w:sz w:val="24"/>
                  <w:szCs w:val="24"/>
                  <w:lang w:val="en-US" w:eastAsia="zh-CN" w:bidi="ar-SA"/>
                </w:rPr>
                <w:id w:val="1490708722"/>
                <w:placeholder>
                  <w:docPart w:val="{3909b627-618d-46c8-a3fe-2b89fcd74468}"/>
                </w:placeholder>
                <w:richText/>
              </w:sdtPr>
              <w:sdtEndPr>
                <w:rPr>
                  <w:rFonts w:ascii="Times New Roman" w:eastAsia="宋体" w:hAnsi="Times New Roman" w:cs="Times New Roman"/>
                  <w:kern w:val="2"/>
                  <w:sz w:val="24"/>
                  <w:szCs w:val="24"/>
                  <w:lang w:val="en-US" w:eastAsia="zh-CN" w:bidi="ar-SA"/>
                </w:rPr>
              </w:sdtEndPr>
              <w:sdtContent>
                <w:r>
                  <w:rPr>
                    <w:rFonts w:ascii="宋体" w:eastAsia="宋体" w:hAnsi="宋体" w:cs="Times New Roman" w:hint="eastAsia"/>
                    <w:sz w:val="24"/>
                    <w:szCs w:val="24"/>
                  </w:rPr>
                  <w:t>（三）股权结构分析</w:t>
                </w:r>
              </w:sdtContent>
            </w:sdt>
            <w:r>
              <w:rPr>
                <w:sz w:val="24"/>
                <w:szCs w:val="24"/>
              </w:rPr>
              <w:tab/>
            </w:r>
            <w:bookmarkStart w:id="33" w:name="_Toc25698_WPSOffice_Level2Page"/>
            <w:r>
              <w:rPr>
                <w:sz w:val="24"/>
                <w:szCs w:val="24"/>
              </w:rPr>
              <w:t>13</w:t>
            </w:r>
            <w:bookmarkEnd w:id="33"/>
          </w:hyperlink>
        </w:p>
        <w:p>
          <w:pPr>
            <w:pStyle w:val="WPSOffice3"/>
            <w:tabs>
              <w:tab w:val="right" w:leader="dot" w:pos="8306"/>
            </w:tabs>
            <w:spacing w:line="360" w:lineRule="auto"/>
            <w:ind w:left="0" w:firstLine="720" w:leftChars="0" w:firstLineChars="300"/>
            <w:rPr>
              <w:sz w:val="24"/>
              <w:szCs w:val="24"/>
            </w:rPr>
          </w:pPr>
          <w:hyperlink w:anchor="_Toc26040_WPSOffice_Level3" w:history="1">
            <w:sdt>
              <w:sdtPr>
                <w:rPr>
                  <w:rFonts w:ascii="Times New Roman" w:eastAsia="宋体" w:hAnsi="Times New Roman" w:cs="Times New Roman"/>
                  <w:kern w:val="2"/>
                  <w:sz w:val="24"/>
                  <w:szCs w:val="24"/>
                  <w:lang w:val="en-US" w:eastAsia="zh-CN" w:bidi="ar-SA"/>
                </w:rPr>
                <w:id w:val="1099895150"/>
                <w:placeholder>
                  <w:docPart w:val="{178d504b-8e74-46b3-a9ec-99c3ce769817}"/>
                </w:placeholder>
                <w:richText/>
              </w:sdtPr>
              <w:sdtEndPr>
                <w:rPr>
                  <w:rFonts w:ascii="Times New Roman" w:eastAsia="宋体" w:hAnsi="Times New Roman" w:cs="Times New Roman"/>
                  <w:kern w:val="2"/>
                  <w:sz w:val="24"/>
                  <w:szCs w:val="24"/>
                  <w:lang w:val="en-US" w:eastAsia="zh-CN" w:bidi="ar-SA"/>
                </w:rPr>
              </w:sdtEndPr>
              <w:sdtContent>
                <w:r>
                  <w:rPr>
                    <w:rFonts w:ascii="宋体" w:eastAsia="宋体" w:hAnsi="宋体" w:cs="宋体" w:hint="eastAsia"/>
                    <w:sz w:val="24"/>
                    <w:szCs w:val="24"/>
                  </w:rPr>
                  <w:t>1</w:t>
                </w:r>
                <w:r>
                  <w:rPr>
                    <w:rFonts w:ascii="宋体" w:eastAsia="宋体" w:hAnsi="宋体" w:cs="宋体"/>
                    <w:sz w:val="24"/>
                    <w:szCs w:val="24"/>
                  </w:rPr>
                  <w:t>.</w:t>
                </w:r>
                <w:r>
                  <w:rPr>
                    <w:rFonts w:ascii="宋体" w:eastAsia="宋体" w:hAnsi="宋体" w:cs="宋体" w:hint="eastAsia"/>
                    <w:sz w:val="24"/>
                    <w:szCs w:val="24"/>
                  </w:rPr>
                  <w:t>股权构成纵向趋势比较分析</w:t>
                </w:r>
              </w:sdtContent>
            </w:sdt>
            <w:r>
              <w:rPr>
                <w:sz w:val="24"/>
                <w:szCs w:val="24"/>
              </w:rPr>
              <w:tab/>
            </w:r>
            <w:bookmarkStart w:id="34" w:name="_Toc26040_WPSOffice_Level3Page"/>
            <w:r>
              <w:rPr>
                <w:sz w:val="24"/>
                <w:szCs w:val="24"/>
              </w:rPr>
              <w:t>13</w:t>
            </w:r>
            <w:bookmarkEnd w:id="34"/>
          </w:hyperlink>
        </w:p>
        <w:p>
          <w:pPr>
            <w:pStyle w:val="WPSOffice3"/>
            <w:tabs>
              <w:tab w:val="right" w:leader="dot" w:pos="8306"/>
            </w:tabs>
            <w:spacing w:line="360" w:lineRule="auto"/>
            <w:ind w:left="0" w:firstLine="720" w:leftChars="0" w:firstLineChars="300"/>
          </w:pPr>
          <w:hyperlink w:anchor="_Toc12866_WPSOffice_Level3" w:history="1">
            <w:sdt>
              <w:sdtPr>
                <w:rPr>
                  <w:rFonts w:ascii="Times New Roman" w:eastAsia="宋体" w:hAnsi="Times New Roman" w:cs="Times New Roman"/>
                  <w:kern w:val="2"/>
                  <w:sz w:val="24"/>
                  <w:szCs w:val="24"/>
                  <w:lang w:val="en-US" w:eastAsia="zh-CN" w:bidi="ar-SA"/>
                </w:rPr>
                <w:id w:val="926427455"/>
                <w:placeholder>
                  <w:docPart w:val="{ac0354d3-847e-42cb-94cd-0f3db5a1df0f}"/>
                </w:placeholder>
                <w:richText/>
              </w:sdtPr>
              <w:sdtEndPr>
                <w:rPr>
                  <w:rFonts w:ascii="Times New Roman" w:eastAsia="宋体" w:hAnsi="Times New Roman" w:cs="Times New Roman"/>
                  <w:kern w:val="2"/>
                  <w:sz w:val="24"/>
                  <w:szCs w:val="24"/>
                  <w:lang w:val="en-US" w:eastAsia="zh-CN" w:bidi="ar-SA"/>
                </w:rPr>
              </w:sdtEndPr>
              <w:sdtContent>
                <w:r>
                  <w:rPr>
                    <w:rFonts w:ascii="宋体" w:eastAsia="宋体" w:hAnsi="宋体" w:cs="宋体" w:hint="eastAsia"/>
                    <w:sz w:val="24"/>
                    <w:szCs w:val="24"/>
                  </w:rPr>
                  <w:t>2</w:t>
                </w:r>
                <w:r>
                  <w:rPr>
                    <w:rFonts w:ascii="宋体" w:eastAsia="宋体" w:hAnsi="宋体" w:cs="宋体"/>
                    <w:sz w:val="24"/>
                    <w:szCs w:val="24"/>
                  </w:rPr>
                  <w:t>.</w:t>
                </w:r>
                <w:r>
                  <w:rPr>
                    <w:rFonts w:ascii="宋体" w:eastAsia="宋体" w:hAnsi="宋体" w:cs="宋体" w:hint="eastAsia"/>
                    <w:sz w:val="24"/>
                    <w:szCs w:val="24"/>
                  </w:rPr>
                  <w:t>股权构成横向行业比较分析</w:t>
                </w:r>
              </w:sdtContent>
            </w:sdt>
            <w:r>
              <w:rPr>
                <w:sz w:val="24"/>
                <w:szCs w:val="24"/>
              </w:rPr>
              <w:tab/>
            </w:r>
            <w:bookmarkStart w:id="35" w:name="_Toc12866_WPSOffice_Level3Page"/>
            <w:r>
              <w:rPr>
                <w:sz w:val="24"/>
                <w:szCs w:val="24"/>
              </w:rPr>
              <w:t>14</w:t>
            </w:r>
            <w:bookmarkEnd w:id="35"/>
          </w:hyperlink>
        </w:p>
        <w:p>
          <w:pPr>
            <w:pStyle w:val="WPSOffice1"/>
            <w:tabs>
              <w:tab w:val="right" w:leader="dot" w:pos="8306"/>
            </w:tabs>
            <w:spacing w:line="360" w:lineRule="auto"/>
          </w:pPr>
          <w:hyperlink w:anchor="_Toc20127_WPSOffice_Level1" w:history="1">
            <w:sdt>
              <w:sdtPr>
                <w:rPr>
                  <w:rFonts w:ascii="Times New Roman" w:eastAsia="宋体" w:hAnsi="Times New Roman" w:cs="Times New Roman"/>
                  <w:kern w:val="2"/>
                  <w:sz w:val="24"/>
                  <w:szCs w:val="24"/>
                  <w:lang w:val="en-US" w:eastAsia="zh-CN" w:bidi="ar-SA"/>
                </w:rPr>
                <w:id w:val="1389584240"/>
                <w:placeholder>
                  <w:docPart w:val="{fdb6bcc5-0236-4b14-b05a-b4cf6e2158a5}"/>
                </w:placeholder>
                <w:richText/>
              </w:sdtPr>
              <w:sdtEndPr>
                <w:rPr>
                  <w:rFonts w:ascii="Times New Roman" w:eastAsia="宋体" w:hAnsi="Times New Roman" w:cs="Times New Roman" w:hint="eastAsia"/>
                  <w:b/>
                  <w:bCs/>
                  <w:kern w:val="2"/>
                  <w:sz w:val="24"/>
                  <w:szCs w:val="24"/>
                  <w:lang w:val="en-US" w:eastAsia="zh-CN" w:bidi="ar-SA"/>
                </w:rPr>
              </w:sdtEndPr>
              <w:sdtContent>
                <w:r>
                  <w:rPr>
                    <w:rFonts w:ascii="Times New Roman" w:eastAsia="宋体" w:hAnsi="Times New Roman" w:cs="Times New Roman" w:hint="eastAsia"/>
                    <w:b/>
                    <w:bCs/>
                    <w:kern w:val="2"/>
                    <w:sz w:val="24"/>
                    <w:szCs w:val="24"/>
                    <w:lang w:val="en-US" w:eastAsia="zh-CN" w:bidi="ar-SA"/>
                  </w:rPr>
                  <w:t>五、</w:t>
                </w:r>
                <w:r>
                  <w:rPr>
                    <w:rFonts w:cs="Times New Roman" w:hint="eastAsia"/>
                    <w:b/>
                    <w:bCs/>
                    <w:kern w:val="2"/>
                    <w:sz w:val="24"/>
                    <w:szCs w:val="24"/>
                    <w:lang w:val="en-US" w:eastAsia="zh-CN" w:bidi="ar-SA"/>
                  </w:rPr>
                  <w:t>S</w:t>
                </w:r>
                <w:r>
                  <w:rPr>
                    <w:rFonts w:ascii="Times New Roman" w:eastAsia="宋体" w:hAnsi="Times New Roman" w:cs="Times New Roman" w:hint="eastAsia"/>
                    <w:b/>
                    <w:bCs/>
                    <w:kern w:val="2"/>
                    <w:sz w:val="24"/>
                    <w:szCs w:val="24"/>
                    <w:lang w:val="en-US" w:eastAsia="zh-CN" w:bidi="ar-SA"/>
                  </w:rPr>
                  <w:t>农机公司资本结构存在的问题</w:t>
                </w:r>
              </w:sdtContent>
            </w:sdt>
            <w:r>
              <w:rPr>
                <w:rFonts w:ascii="Times New Roman" w:eastAsia="宋体" w:hAnsi="Times New Roman" w:cs="Times New Roman" w:hint="eastAsia"/>
                <w:b/>
                <w:bCs/>
                <w:kern w:val="2"/>
                <w:sz w:val="24"/>
                <w:szCs w:val="24"/>
                <w:lang w:val="en-US" w:eastAsia="zh-CN" w:bidi="ar-SA"/>
              </w:rPr>
              <w:tab/>
            </w:r>
            <w:bookmarkStart w:id="36" w:name="_Toc20127_WPSOffice_Level1Page"/>
            <w:r>
              <w:rPr>
                <w:rFonts w:ascii="Times New Roman" w:eastAsia="宋体" w:hAnsi="Times New Roman" w:cs="Times New Roman" w:hint="eastAsia"/>
                <w:b/>
                <w:bCs/>
                <w:kern w:val="2"/>
                <w:sz w:val="24"/>
                <w:szCs w:val="24"/>
                <w:lang w:val="en-US" w:eastAsia="zh-CN" w:bidi="ar-SA"/>
              </w:rPr>
              <w:t>14</w:t>
            </w:r>
            <w:bookmarkEnd w:id="36"/>
          </w:hyperlink>
        </w:p>
        <w:p>
          <w:pPr>
            <w:pStyle w:val="WPSOffice2"/>
            <w:tabs>
              <w:tab w:val="right" w:leader="dot" w:pos="8306"/>
            </w:tabs>
            <w:spacing w:line="360" w:lineRule="auto"/>
            <w:rPr>
              <w:sz w:val="24"/>
              <w:szCs w:val="24"/>
            </w:rPr>
          </w:pPr>
          <w:hyperlink w:anchor="_Toc30369_WPSOffice_Level2" w:history="1">
            <w:sdt>
              <w:sdtPr>
                <w:rPr>
                  <w:rFonts w:ascii="Times New Roman" w:eastAsia="宋体" w:hAnsi="Times New Roman" w:cs="Times New Roman"/>
                  <w:kern w:val="2"/>
                  <w:sz w:val="24"/>
                  <w:szCs w:val="24"/>
                  <w:lang w:val="en-US" w:eastAsia="zh-CN" w:bidi="ar-SA"/>
                </w:rPr>
                <w:id w:val="1069687973"/>
                <w:placeholder>
                  <w:docPart w:val="{bce548b2-3498-4ff4-b725-7edae4f3baca}"/>
                </w:placeholder>
                <w:richText/>
              </w:sdtPr>
              <w:sdtEndPr>
                <w:rPr>
                  <w:rFonts w:ascii="Times New Roman" w:eastAsia="宋体" w:hAnsi="Times New Roman" w:cs="Times New Roman"/>
                  <w:kern w:val="2"/>
                  <w:sz w:val="24"/>
                  <w:szCs w:val="24"/>
                  <w:lang w:val="en-US" w:eastAsia="zh-CN" w:bidi="ar-SA"/>
                </w:rPr>
              </w:sdtEndPr>
              <w:sdtContent>
                <w:r>
                  <w:rPr>
                    <w:rFonts w:ascii="宋体" w:eastAsia="宋体" w:hAnsi="宋体" w:cs="Times New Roman" w:hint="eastAsia"/>
                    <w:sz w:val="24"/>
                    <w:szCs w:val="24"/>
                  </w:rPr>
                  <w:t>（一）资本结构不合理，产权比率波动较大</w:t>
                </w:r>
              </w:sdtContent>
            </w:sdt>
            <w:r>
              <w:rPr>
                <w:sz w:val="24"/>
                <w:szCs w:val="24"/>
              </w:rPr>
              <w:tab/>
            </w:r>
            <w:bookmarkStart w:id="37" w:name="_Toc30369_WPSOffice_Level2Page"/>
            <w:r>
              <w:rPr>
                <w:sz w:val="24"/>
                <w:szCs w:val="24"/>
              </w:rPr>
              <w:t>14</w:t>
            </w:r>
            <w:bookmarkEnd w:id="37"/>
          </w:hyperlink>
        </w:p>
        <w:p>
          <w:pPr>
            <w:pStyle w:val="WPSOffice2"/>
            <w:tabs>
              <w:tab w:val="right" w:leader="dot" w:pos="8306"/>
            </w:tabs>
            <w:spacing w:line="360" w:lineRule="auto"/>
            <w:rPr>
              <w:sz w:val="24"/>
              <w:szCs w:val="24"/>
            </w:rPr>
          </w:pPr>
          <w:hyperlink w:anchor="_Toc13105_WPSOffice_Level2" w:history="1">
            <w:sdt>
              <w:sdtPr>
                <w:rPr>
                  <w:rFonts w:ascii="Times New Roman" w:eastAsia="宋体" w:hAnsi="Times New Roman" w:cs="Times New Roman"/>
                  <w:kern w:val="2"/>
                  <w:sz w:val="24"/>
                  <w:szCs w:val="24"/>
                  <w:lang w:val="en-US" w:eastAsia="zh-CN" w:bidi="ar-SA"/>
                </w:rPr>
                <w:id w:val="69274012"/>
                <w:placeholder>
                  <w:docPart w:val="{c3121071-d562-4d54-bfea-1925ed535863}"/>
                </w:placeholder>
                <w:richText/>
              </w:sdtPr>
              <w:sdtEndPr>
                <w:rPr>
                  <w:rFonts w:ascii="Times New Roman" w:eastAsia="宋体" w:hAnsi="Times New Roman" w:cs="Times New Roman"/>
                  <w:kern w:val="2"/>
                  <w:sz w:val="24"/>
                  <w:szCs w:val="24"/>
                  <w:lang w:val="en-US" w:eastAsia="zh-CN" w:bidi="ar-SA"/>
                </w:rPr>
              </w:sdtEndPr>
              <w:sdtContent>
                <w:r>
                  <w:rPr>
                    <w:rFonts w:ascii="宋体" w:eastAsia="宋体" w:hAnsi="宋体" w:cs="Times New Roman" w:hint="eastAsia"/>
                    <w:sz w:val="24"/>
                    <w:szCs w:val="24"/>
                  </w:rPr>
                  <w:t>（二）负债结构失衡、偿债能力有待提升</w:t>
                </w:r>
              </w:sdtContent>
            </w:sdt>
            <w:r>
              <w:rPr>
                <w:sz w:val="24"/>
                <w:szCs w:val="24"/>
              </w:rPr>
              <w:tab/>
            </w:r>
            <w:bookmarkStart w:id="38" w:name="_Toc13105_WPSOffice_Level2Page"/>
            <w:r>
              <w:rPr>
                <w:sz w:val="24"/>
                <w:szCs w:val="24"/>
              </w:rPr>
              <w:t>15</w:t>
            </w:r>
            <w:bookmarkEnd w:id="38"/>
          </w:hyperlink>
        </w:p>
        <w:p>
          <w:pPr>
            <w:pStyle w:val="WPSOffice2"/>
            <w:tabs>
              <w:tab w:val="right" w:leader="dot" w:pos="8306"/>
            </w:tabs>
            <w:spacing w:line="360" w:lineRule="auto"/>
          </w:pPr>
          <w:hyperlink w:anchor="_Toc67_WPSOffice_Level2" w:history="1">
            <w:sdt>
              <w:sdtPr>
                <w:rPr>
                  <w:rFonts w:ascii="Times New Roman" w:eastAsia="宋体" w:hAnsi="Times New Roman" w:cs="Times New Roman"/>
                  <w:kern w:val="2"/>
                  <w:sz w:val="24"/>
                  <w:szCs w:val="24"/>
                  <w:lang w:val="en-US" w:eastAsia="zh-CN" w:bidi="ar-SA"/>
                </w:rPr>
                <w:id w:val="1193572473"/>
                <w:placeholder>
                  <w:docPart w:val="{f6d5e5ac-a70e-462f-a5ed-7e595127a2d3}"/>
                </w:placeholder>
                <w:richText/>
              </w:sdtPr>
              <w:sdtEndPr>
                <w:rPr>
                  <w:rFonts w:ascii="Times New Roman" w:eastAsia="宋体" w:hAnsi="Times New Roman" w:cs="Times New Roman"/>
                  <w:kern w:val="2"/>
                  <w:sz w:val="24"/>
                  <w:szCs w:val="24"/>
                  <w:lang w:val="en-US" w:eastAsia="zh-CN" w:bidi="ar-SA"/>
                </w:rPr>
              </w:sdtEndPr>
              <w:sdtContent>
                <w:r>
                  <w:rPr>
                    <w:rFonts w:ascii="宋体" w:eastAsia="宋体" w:hAnsi="宋体" w:cs="Times New Roman" w:hint="eastAsia"/>
                    <w:sz w:val="24"/>
                    <w:szCs w:val="24"/>
                  </w:rPr>
                  <w:t>（三）融资方式单一、融资效率低下</w:t>
                </w:r>
              </w:sdtContent>
            </w:sdt>
            <w:r>
              <w:rPr>
                <w:sz w:val="24"/>
                <w:szCs w:val="24"/>
              </w:rPr>
              <w:tab/>
            </w:r>
            <w:bookmarkStart w:id="39" w:name="_Toc67_WPSOffice_Level2Page"/>
            <w:r>
              <w:rPr>
                <w:sz w:val="24"/>
                <w:szCs w:val="24"/>
              </w:rPr>
              <w:t>15</w:t>
            </w:r>
            <w:bookmarkEnd w:id="39"/>
          </w:hyperlink>
        </w:p>
        <w:p>
          <w:pPr>
            <w:pStyle w:val="WPSOffice1"/>
            <w:tabs>
              <w:tab w:val="right" w:leader="dot" w:pos="8306"/>
            </w:tabs>
            <w:spacing w:line="360" w:lineRule="auto"/>
            <w:rPr>
              <w:rFonts w:hint="eastAsia"/>
              <w:b/>
              <w:bCs/>
              <w:kern w:val="2"/>
              <w:sz w:val="24"/>
              <w:szCs w:val="24"/>
              <w:lang w:val="en-US" w:eastAsia="zh-CN" w:bidi="ar-SA"/>
            </w:rPr>
          </w:pPr>
          <w:hyperlink w:anchor="_Toc26231_WPSOffice_Level1" w:history="1">
            <w:sdt>
              <w:sdtPr>
                <w:rPr>
                  <w:rFonts w:ascii="Times New Roman" w:eastAsia="宋体" w:hAnsi="Times New Roman" w:cs="Times New Roman" w:hint="eastAsia"/>
                  <w:b/>
                  <w:bCs/>
                  <w:kern w:val="2"/>
                  <w:sz w:val="24"/>
                  <w:szCs w:val="24"/>
                  <w:lang w:val="en-US" w:eastAsia="zh-CN" w:bidi="ar-SA"/>
                </w:rPr>
                <w:id w:val="1101064014"/>
                <w:placeholder>
                  <w:docPart w:val="{547c5dca-6f67-47ca-bdc0-b313d7bbce33}"/>
                </w:placeholder>
                <w:richText/>
              </w:sdtPr>
              <w:sdtEndPr>
                <w:rPr>
                  <w:rFonts w:ascii="Times New Roman" w:eastAsia="宋体" w:hAnsi="Times New Roman" w:cs="Times New Roman" w:hint="eastAsia"/>
                  <w:b/>
                  <w:bCs/>
                  <w:kern w:val="2"/>
                  <w:sz w:val="24"/>
                  <w:szCs w:val="24"/>
                  <w:lang w:val="en-US" w:eastAsia="zh-CN" w:bidi="ar-SA"/>
                </w:rPr>
              </w:sdtEndPr>
              <w:sdtContent>
                <w:r>
                  <w:rPr>
                    <w:rFonts w:ascii="Times New Roman" w:eastAsia="宋体" w:hAnsi="Times New Roman" w:cs="Times New Roman" w:hint="eastAsia"/>
                    <w:b/>
                    <w:bCs/>
                    <w:kern w:val="2"/>
                    <w:sz w:val="24"/>
                    <w:szCs w:val="24"/>
                    <w:lang w:val="en-US" w:eastAsia="zh-CN" w:bidi="ar-SA"/>
                  </w:rPr>
                  <w:t>六、</w:t>
                </w:r>
                <w:r>
                  <w:rPr>
                    <w:rFonts w:cs="Times New Roman" w:hint="eastAsia"/>
                    <w:b/>
                    <w:bCs/>
                    <w:kern w:val="2"/>
                    <w:sz w:val="24"/>
                    <w:szCs w:val="24"/>
                    <w:lang w:val="en-US" w:eastAsia="zh-CN" w:bidi="ar-SA"/>
                  </w:rPr>
                  <w:t>S</w:t>
                </w:r>
                <w:r>
                  <w:rPr>
                    <w:rFonts w:ascii="Times New Roman" w:eastAsia="宋体" w:hAnsi="Times New Roman" w:cs="Times New Roman" w:hint="eastAsia"/>
                    <w:b/>
                    <w:bCs/>
                    <w:kern w:val="2"/>
                    <w:sz w:val="24"/>
                    <w:szCs w:val="24"/>
                    <w:lang w:val="en-US" w:eastAsia="zh-CN" w:bidi="ar-SA"/>
                  </w:rPr>
                  <w:t>农机公司资本结构优化措施</w:t>
                </w:r>
              </w:sdtContent>
            </w:sdt>
            <w:r>
              <w:rPr>
                <w:rFonts w:ascii="Times New Roman" w:eastAsia="宋体" w:hAnsi="Times New Roman" w:cs="Times New Roman" w:hint="eastAsia"/>
                <w:b/>
                <w:bCs/>
                <w:kern w:val="2"/>
                <w:sz w:val="24"/>
                <w:szCs w:val="24"/>
                <w:lang w:val="en-US" w:eastAsia="zh-CN" w:bidi="ar-SA"/>
              </w:rPr>
              <w:tab/>
            </w:r>
            <w:bookmarkStart w:id="40" w:name="_Toc26231_WPSOffice_Level1Page"/>
            <w:r>
              <w:rPr>
                <w:rFonts w:ascii="Times New Roman" w:eastAsia="宋体" w:hAnsi="Times New Roman" w:cs="Times New Roman" w:hint="eastAsia"/>
                <w:b/>
                <w:bCs/>
                <w:kern w:val="2"/>
                <w:sz w:val="24"/>
                <w:szCs w:val="24"/>
                <w:lang w:val="en-US" w:eastAsia="zh-CN" w:bidi="ar-SA"/>
              </w:rPr>
              <w:t>16</w:t>
            </w:r>
            <w:bookmarkEnd w:id="40"/>
          </w:hyperlink>
        </w:p>
        <w:p>
          <w:pPr>
            <w:pStyle w:val="WPSOffice2"/>
            <w:tabs>
              <w:tab w:val="right" w:leader="dot" w:pos="8306"/>
            </w:tabs>
            <w:spacing w:line="360" w:lineRule="auto"/>
            <w:rPr>
              <w:sz w:val="24"/>
              <w:szCs w:val="24"/>
            </w:rPr>
          </w:pPr>
          <w:hyperlink w:anchor="_Toc15032_WPSOffice_Level2" w:history="1">
            <w:sdt>
              <w:sdtPr>
                <w:rPr>
                  <w:rFonts w:ascii="Times New Roman" w:eastAsia="宋体" w:hAnsi="Times New Roman" w:cs="Times New Roman"/>
                  <w:kern w:val="2"/>
                  <w:sz w:val="24"/>
                  <w:szCs w:val="24"/>
                  <w:lang w:val="en-US" w:eastAsia="zh-CN" w:bidi="ar-SA"/>
                </w:rPr>
                <w:id w:val="892658324"/>
                <w:placeholder>
                  <w:docPart w:val="{d75f8395-34b2-4737-ab4d-e3d6c7d90ea0}"/>
                </w:placeholder>
                <w:richText/>
              </w:sdtPr>
              <w:sdtEndPr>
                <w:rPr>
                  <w:rFonts w:ascii="Times New Roman" w:eastAsia="宋体" w:hAnsi="Times New Roman" w:cs="Times New Roman"/>
                  <w:kern w:val="2"/>
                  <w:sz w:val="24"/>
                  <w:szCs w:val="24"/>
                  <w:lang w:val="en-US" w:eastAsia="zh-CN" w:bidi="ar-SA"/>
                </w:rPr>
              </w:sdtEndPr>
              <w:sdtContent>
                <w:r>
                  <w:rPr>
                    <w:rFonts w:ascii="宋体" w:eastAsia="宋体" w:hAnsi="宋体" w:cs="Times New Roman" w:hint="eastAsia"/>
                    <w:sz w:val="24"/>
                    <w:szCs w:val="24"/>
                  </w:rPr>
                  <w:t>（一）提高偿债呢你，降低负债水平</w:t>
                </w:r>
              </w:sdtContent>
            </w:sdt>
            <w:r>
              <w:rPr>
                <w:sz w:val="24"/>
                <w:szCs w:val="24"/>
              </w:rPr>
              <w:tab/>
            </w:r>
            <w:bookmarkStart w:id="41" w:name="_Toc15032_WPSOffice_Level2Page"/>
            <w:r>
              <w:rPr>
                <w:sz w:val="24"/>
                <w:szCs w:val="24"/>
              </w:rPr>
              <w:t>16</w:t>
            </w:r>
            <w:bookmarkEnd w:id="41"/>
          </w:hyperlink>
        </w:p>
        <w:p>
          <w:pPr>
            <w:pStyle w:val="WPSOffice2"/>
            <w:tabs>
              <w:tab w:val="right" w:leader="dot" w:pos="8306"/>
            </w:tabs>
            <w:spacing w:line="360" w:lineRule="auto"/>
            <w:rPr>
              <w:sz w:val="24"/>
              <w:szCs w:val="24"/>
            </w:rPr>
          </w:pPr>
          <w:hyperlink w:anchor="_Toc26761_WPSOffice_Level2" w:history="1">
            <w:sdt>
              <w:sdtPr>
                <w:rPr>
                  <w:rFonts w:ascii="Times New Roman" w:eastAsia="宋体" w:hAnsi="Times New Roman" w:cs="Times New Roman"/>
                  <w:kern w:val="2"/>
                  <w:sz w:val="24"/>
                  <w:szCs w:val="24"/>
                  <w:lang w:val="en-US" w:eastAsia="zh-CN" w:bidi="ar-SA"/>
                </w:rPr>
                <w:id w:val="677061617"/>
                <w:placeholder>
                  <w:docPart w:val="{23b05dbb-10da-4aab-bf04-6e19bca213b6}"/>
                </w:placeholder>
                <w:richText/>
              </w:sdtPr>
              <w:sdtEndPr>
                <w:rPr>
                  <w:rFonts w:ascii="Times New Roman" w:eastAsia="宋体" w:hAnsi="Times New Roman" w:cs="Times New Roman"/>
                  <w:kern w:val="2"/>
                  <w:sz w:val="24"/>
                  <w:szCs w:val="24"/>
                  <w:lang w:val="en-US" w:eastAsia="zh-CN" w:bidi="ar-SA"/>
                </w:rPr>
              </w:sdtEndPr>
              <w:sdtContent>
                <w:r>
                  <w:rPr>
                    <w:rFonts w:ascii="宋体" w:eastAsia="宋体" w:hAnsi="宋体" w:cs="Times New Roman" w:hint="eastAsia"/>
                    <w:sz w:val="24"/>
                    <w:szCs w:val="24"/>
                  </w:rPr>
                  <w:t>（二）合理调整负债结构、科技界定负债范畴</w:t>
                </w:r>
              </w:sdtContent>
            </w:sdt>
            <w:r>
              <w:rPr>
                <w:sz w:val="24"/>
                <w:szCs w:val="24"/>
              </w:rPr>
              <w:tab/>
            </w:r>
            <w:bookmarkStart w:id="42" w:name="_Toc26761_WPSOffice_Level2Page"/>
            <w:r>
              <w:rPr>
                <w:sz w:val="24"/>
                <w:szCs w:val="24"/>
              </w:rPr>
              <w:t>17</w:t>
            </w:r>
            <w:bookmarkEnd w:id="42"/>
          </w:hyperlink>
        </w:p>
        <w:p>
          <w:pPr>
            <w:pStyle w:val="WPSOffice2"/>
            <w:tabs>
              <w:tab w:val="right" w:leader="dot" w:pos="8306"/>
            </w:tabs>
            <w:spacing w:line="360" w:lineRule="auto"/>
          </w:pPr>
          <w:hyperlink w:anchor="_Toc16632_WPSOffice_Level2" w:history="1">
            <w:sdt>
              <w:sdtPr>
                <w:rPr>
                  <w:rFonts w:ascii="Times New Roman" w:eastAsia="宋体" w:hAnsi="Times New Roman" w:cs="Times New Roman"/>
                  <w:kern w:val="2"/>
                  <w:sz w:val="24"/>
                  <w:szCs w:val="24"/>
                  <w:lang w:val="en-US" w:eastAsia="zh-CN" w:bidi="ar-SA"/>
                </w:rPr>
                <w:id w:val="1523457911"/>
                <w:placeholder>
                  <w:docPart w:val="{e4315512-4d81-4265-80ff-7f9a910e0a16}"/>
                </w:placeholder>
                <w:richText/>
              </w:sdtPr>
              <w:sdtEndPr>
                <w:rPr>
                  <w:rFonts w:ascii="Times New Roman" w:eastAsia="宋体" w:hAnsi="Times New Roman" w:cs="Times New Roman"/>
                  <w:kern w:val="2"/>
                  <w:sz w:val="24"/>
                  <w:szCs w:val="24"/>
                  <w:lang w:val="en-US" w:eastAsia="zh-CN" w:bidi="ar-SA"/>
                </w:rPr>
              </w:sdtEndPr>
              <w:sdtContent>
                <w:r>
                  <w:rPr>
                    <w:rFonts w:ascii="宋体" w:eastAsia="宋体" w:hAnsi="宋体" w:cs="Times New Roman" w:hint="eastAsia"/>
                    <w:sz w:val="24"/>
                    <w:szCs w:val="24"/>
                  </w:rPr>
                  <w:t>（三）完善丰富融资方式，提高公司内部融资效率</w:t>
                </w:r>
              </w:sdtContent>
            </w:sdt>
            <w:r>
              <w:rPr>
                <w:sz w:val="24"/>
                <w:szCs w:val="24"/>
              </w:rPr>
              <w:tab/>
            </w:r>
            <w:bookmarkStart w:id="43" w:name="_Toc16632_WPSOffice_Level2Page"/>
            <w:r>
              <w:rPr>
                <w:sz w:val="24"/>
                <w:szCs w:val="24"/>
              </w:rPr>
              <w:t>17</w:t>
            </w:r>
            <w:bookmarkEnd w:id="43"/>
          </w:hyperlink>
        </w:p>
        <w:p>
          <w:pPr>
            <w:pStyle w:val="WPSOffice1"/>
            <w:tabs>
              <w:tab w:val="right" w:leader="dot" w:pos="8306"/>
            </w:tabs>
            <w:spacing w:line="360" w:lineRule="auto"/>
            <w:rPr>
              <w:rFonts w:hint="eastAsia"/>
              <w:b/>
              <w:bCs/>
              <w:kern w:val="2"/>
              <w:sz w:val="24"/>
              <w:szCs w:val="24"/>
              <w:lang w:val="en-US" w:eastAsia="zh-CN" w:bidi="ar-SA"/>
            </w:rPr>
          </w:pPr>
          <w:hyperlink w:anchor="_Toc28208_WPSOffice_Level1" w:history="1">
            <w:sdt>
              <w:sdtPr>
                <w:rPr>
                  <w:rFonts w:ascii="Times New Roman" w:eastAsia="宋体" w:hAnsi="Times New Roman" w:cs="Times New Roman" w:hint="eastAsia"/>
                  <w:b/>
                  <w:bCs/>
                  <w:kern w:val="2"/>
                  <w:sz w:val="24"/>
                  <w:szCs w:val="24"/>
                  <w:lang w:val="en-US" w:eastAsia="zh-CN" w:bidi="ar-SA"/>
                </w:rPr>
                <w:id w:val="1234067777"/>
                <w:placeholder>
                  <w:docPart w:val="{35ca9eaf-d0c8-4095-b457-7ae5d27a43b9}"/>
                </w:placeholder>
                <w:richText/>
              </w:sdtPr>
              <w:sdtEndPr>
                <w:rPr>
                  <w:rFonts w:ascii="Times New Roman" w:eastAsia="宋体" w:hAnsi="Times New Roman" w:cs="Times New Roman" w:hint="eastAsia"/>
                  <w:b/>
                  <w:bCs/>
                  <w:kern w:val="2"/>
                  <w:sz w:val="24"/>
                  <w:szCs w:val="24"/>
                  <w:lang w:val="en-US" w:eastAsia="zh-CN" w:bidi="ar-SA"/>
                </w:rPr>
              </w:sdtEndPr>
              <w:sdtContent>
                <w:r>
                  <w:rPr>
                    <w:rFonts w:ascii="Times New Roman" w:eastAsia="宋体" w:hAnsi="Times New Roman" w:cs="Times New Roman" w:hint="eastAsia"/>
                    <w:b/>
                    <w:bCs/>
                    <w:kern w:val="2"/>
                    <w:sz w:val="24"/>
                    <w:szCs w:val="24"/>
                    <w:lang w:val="en-US" w:eastAsia="zh-CN" w:bidi="ar-SA"/>
                  </w:rPr>
                  <w:t>总结</w:t>
                </w:r>
              </w:sdtContent>
            </w:sdt>
            <w:r>
              <w:rPr>
                <w:rFonts w:ascii="Times New Roman" w:eastAsia="宋体" w:hAnsi="Times New Roman" w:cs="Times New Roman" w:hint="eastAsia"/>
                <w:b/>
                <w:bCs/>
                <w:kern w:val="2"/>
                <w:sz w:val="24"/>
                <w:szCs w:val="24"/>
                <w:lang w:val="en-US" w:eastAsia="zh-CN" w:bidi="ar-SA"/>
              </w:rPr>
              <w:tab/>
            </w:r>
            <w:bookmarkStart w:id="44" w:name="_Toc28208_WPSOffice_Level1Page"/>
            <w:r>
              <w:rPr>
                <w:rFonts w:ascii="Times New Roman" w:eastAsia="宋体" w:hAnsi="Times New Roman" w:cs="Times New Roman" w:hint="eastAsia"/>
                <w:b/>
                <w:bCs/>
                <w:kern w:val="2"/>
                <w:sz w:val="24"/>
                <w:szCs w:val="24"/>
                <w:lang w:val="en-US" w:eastAsia="zh-CN" w:bidi="ar-SA"/>
              </w:rPr>
              <w:t>19</w:t>
            </w:r>
            <w:bookmarkEnd w:id="44"/>
          </w:hyperlink>
        </w:p>
        <w:p>
          <w:pPr>
            <w:pStyle w:val="WPSOffice1"/>
            <w:tabs>
              <w:tab w:val="right" w:leader="dot" w:pos="8306"/>
            </w:tabs>
            <w:spacing w:line="360" w:lineRule="auto"/>
            <w:rPr>
              <w:rFonts w:hint="eastAsia"/>
              <w:b/>
              <w:bCs/>
              <w:kern w:val="2"/>
              <w:sz w:val="24"/>
              <w:szCs w:val="24"/>
              <w:lang w:val="en-US" w:eastAsia="zh-CN" w:bidi="ar-SA"/>
            </w:rPr>
          </w:pPr>
          <w:hyperlink w:anchor="_Toc11574_WPSOffice_Level1" w:history="1">
            <w:sdt>
              <w:sdtPr>
                <w:rPr>
                  <w:rFonts w:ascii="Times New Roman" w:eastAsia="宋体" w:hAnsi="Times New Roman" w:cs="Times New Roman" w:hint="eastAsia"/>
                  <w:b/>
                  <w:bCs/>
                  <w:kern w:val="2"/>
                  <w:sz w:val="24"/>
                  <w:szCs w:val="24"/>
                  <w:lang w:val="en-US" w:eastAsia="zh-CN" w:bidi="ar-SA"/>
                </w:rPr>
                <w:id w:val="318414923"/>
                <w:placeholder>
                  <w:docPart w:val="{38ba5290-5184-4c04-afc6-2d240b275e4c}"/>
                </w:placeholder>
                <w:richText/>
              </w:sdtPr>
              <w:sdtEndPr>
                <w:rPr>
                  <w:rFonts w:ascii="Times New Roman" w:eastAsia="宋体" w:hAnsi="Times New Roman" w:cs="Times New Roman" w:hint="eastAsia"/>
                  <w:b/>
                  <w:bCs/>
                  <w:kern w:val="2"/>
                  <w:sz w:val="24"/>
                  <w:szCs w:val="24"/>
                  <w:lang w:val="en-US" w:eastAsia="zh-CN" w:bidi="ar-SA"/>
                </w:rPr>
              </w:sdtEndPr>
              <w:sdtContent>
                <w:r>
                  <w:rPr>
                    <w:rFonts w:ascii="Times New Roman" w:eastAsia="宋体" w:hAnsi="Times New Roman" w:cs="Times New Roman" w:hint="eastAsia"/>
                    <w:b/>
                    <w:bCs/>
                    <w:kern w:val="2"/>
                    <w:sz w:val="24"/>
                    <w:szCs w:val="24"/>
                    <w:lang w:val="en-US" w:eastAsia="zh-CN" w:bidi="ar-SA"/>
                  </w:rPr>
                  <w:t>参考文献</w:t>
                </w:r>
              </w:sdtContent>
            </w:sdt>
            <w:r>
              <w:rPr>
                <w:rFonts w:ascii="Times New Roman" w:eastAsia="宋体" w:hAnsi="Times New Roman" w:cs="Times New Roman" w:hint="eastAsia"/>
                <w:b/>
                <w:bCs/>
                <w:kern w:val="2"/>
                <w:sz w:val="24"/>
                <w:szCs w:val="24"/>
                <w:lang w:val="en-US" w:eastAsia="zh-CN" w:bidi="ar-SA"/>
              </w:rPr>
              <w:tab/>
            </w:r>
            <w:bookmarkStart w:id="45" w:name="_Toc11574_WPSOffice_Level1Page"/>
            <w:r>
              <w:rPr>
                <w:rFonts w:ascii="Times New Roman" w:eastAsia="宋体" w:hAnsi="Times New Roman" w:cs="Times New Roman" w:hint="eastAsia"/>
                <w:b/>
                <w:bCs/>
                <w:kern w:val="2"/>
                <w:sz w:val="24"/>
                <w:szCs w:val="24"/>
                <w:lang w:val="en-US" w:eastAsia="zh-CN" w:bidi="ar-SA"/>
              </w:rPr>
              <w:t>20</w:t>
            </w:r>
            <w:bookmarkEnd w:id="45"/>
          </w:hyperlink>
        </w:p>
        <w:bookmarkEnd w:id="0"/>
        <w:p>
          <w:pPr>
            <w:spacing w:before="312" w:beforeLines="100" w:after="312" w:afterLines="100" w:line="360" w:lineRule="auto"/>
            <w:jc w:val="left"/>
            <w:rPr>
              <w:rFonts w:eastAsiaTheme="minorEastAsia" w:hint="eastAsia"/>
            </w:rPr>
          </w:pPr>
        </w:p>
      </w:sdtContent>
    </w:sdt>
    <w:p>
      <w:pPr>
        <w:tabs>
          <w:tab w:val="left" w:pos="315"/>
        </w:tabs>
        <w:rPr>
          <w:rFonts w:eastAsiaTheme="minorEastAsia"/>
        </w:rPr>
      </w:pPr>
      <w:r>
        <w:rPr>
          <w:rFonts w:eastAsiaTheme="minorEastAsia"/>
        </w:rPr>
        <w:tab/>
      </w:r>
    </w:p>
    <w:p>
      <w:pPr>
        <w:rPr>
          <w:rFonts w:eastAsiaTheme="minorEastAsia"/>
        </w:rPr>
      </w:pPr>
    </w:p>
    <w:p>
      <w:pPr>
        <w:rPr>
          <w:rFonts w:eastAsiaTheme="minorEastAsia"/>
        </w:rPr>
      </w:pPr>
    </w:p>
    <w:p>
      <w:pPr>
        <w:rPr>
          <w:rFonts w:eastAsiaTheme="minorEastAsia"/>
        </w:rPr>
      </w:pPr>
    </w:p>
    <w:p>
      <w:pPr>
        <w:rPr>
          <w:rFonts w:eastAsiaTheme="minorEastAsia"/>
        </w:rPr>
      </w:pPr>
    </w:p>
    <w:p>
      <w:pPr>
        <w:rPr>
          <w:rFonts w:eastAsiaTheme="minorEastAsia"/>
        </w:rPr>
      </w:pPr>
    </w:p>
    <w:p>
      <w:pPr>
        <w:rPr>
          <w:rFonts w:eastAsiaTheme="minorEastAsia"/>
        </w:rPr>
      </w:pPr>
    </w:p>
    <w:p>
      <w:pPr>
        <w:rPr>
          <w:rFonts w:eastAsiaTheme="minorEastAsia"/>
        </w:rPr>
      </w:pPr>
    </w:p>
    <w:p>
      <w:pPr>
        <w:rPr>
          <w:rFonts w:eastAsiaTheme="minorEastAsia"/>
        </w:rPr>
      </w:pPr>
    </w:p>
    <w:p>
      <w:pPr>
        <w:rPr>
          <w:rFonts w:eastAsiaTheme="minorEastAsia"/>
        </w:rPr>
      </w:pPr>
    </w:p>
    <w:p>
      <w:pPr>
        <w:rPr>
          <w:rFonts w:eastAsiaTheme="minorEastAsia" w:hint="eastAsia"/>
        </w:rPr>
        <w:sectPr>
          <w:headerReference w:type="default" r:id="rId7"/>
          <w:footerReference w:type="default" r:id="rId8"/>
          <w:type w:val="nextPage"/>
          <w:pgSz w:w="11906" w:h="16838"/>
          <w:pgMar w:top="1440" w:right="1800" w:bottom="1440" w:left="1800" w:header="851" w:footer="992" w:gutter="0"/>
          <w:pgNumType w:fmt="upperRoman" w:start="2"/>
          <w:cols w:num="1" w:space="720"/>
          <w:titlePg w:val="0"/>
          <w:docGrid w:type="lines" w:linePitch="312" w:charSpace="0"/>
        </w:sectPr>
      </w:pPr>
    </w:p>
    <w:p>
      <w:pPr>
        <w:pStyle w:val="Heading1"/>
        <w:rPr>
          <w:rFonts w:ascii="宋体" w:hAnsi="宋体"/>
          <w:sz w:val="30"/>
          <w:szCs w:val="30"/>
        </w:rPr>
      </w:pPr>
      <w:bookmarkStart w:id="46" w:name="_Toc70097440"/>
      <w:bookmarkStart w:id="47" w:name="_Toc65253891"/>
      <w:bookmarkStart w:id="48" w:name="_Toc10705_WPSOffice_Level1"/>
      <w:r>
        <w:rPr>
          <w:rFonts w:hint="eastAsia"/>
        </w:rPr>
        <w:t>一、绪论</w:t>
      </w:r>
      <w:bookmarkEnd w:id="46"/>
      <w:bookmarkEnd w:id="47"/>
      <w:bookmarkEnd w:id="48"/>
    </w:p>
    <w:p>
      <w:pPr>
        <w:pStyle w:val="Heading2"/>
        <w:spacing w:before="156" w:after="156" w:line="400" w:lineRule="exact"/>
        <w:ind w:firstLine="280" w:firstLineChars="100"/>
        <w:rPr>
          <w:rFonts w:ascii="宋体" w:hAnsi="宋体"/>
          <w:szCs w:val="28"/>
        </w:rPr>
      </w:pPr>
      <w:bookmarkStart w:id="49" w:name="_Toc18990_WPSOffice_Level2"/>
      <w:bookmarkStart w:id="50" w:name="_Toc70097441"/>
      <w:r>
        <w:rPr>
          <w:rFonts w:ascii="宋体" w:hAnsi="宋体" w:hint="eastAsia"/>
          <w:szCs w:val="28"/>
        </w:rPr>
        <w:t>（一）选题背景及意义</w:t>
      </w:r>
      <w:bookmarkEnd w:id="49"/>
      <w:bookmarkEnd w:id="50"/>
    </w:p>
    <w:p>
      <w:pPr>
        <w:pStyle w:val="Heading3"/>
        <w:spacing w:before="156" w:after="156" w:line="400" w:lineRule="exact"/>
        <w:ind w:firstLine="482"/>
        <w:rPr>
          <w:rFonts w:ascii="宋体" w:hAnsi="宋体"/>
          <w:b/>
          <w:color w:val="auto"/>
        </w:rPr>
      </w:pPr>
      <w:bookmarkStart w:id="51" w:name="_Toc18990_WPSOffice_Level3"/>
      <w:bookmarkStart w:id="52" w:name="_Toc70097442"/>
      <w:r>
        <w:rPr>
          <w:rFonts w:ascii="宋体" w:hAnsi="宋体" w:hint="eastAsia"/>
          <w:b/>
          <w:color w:val="auto"/>
        </w:rPr>
        <w:t>1.选题背景</w:t>
      </w:r>
      <w:bookmarkEnd w:id="51"/>
      <w:bookmarkEnd w:id="52"/>
    </w:p>
    <w:p>
      <w:pPr>
        <w:spacing w:line="400" w:lineRule="exact"/>
        <w:ind w:firstLine="480" w:firstLineChars="200"/>
        <w:rPr>
          <w:rFonts w:hint="eastAsia"/>
        </w:rPr>
      </w:pPr>
      <w:r>
        <w:rPr>
          <w:rFonts w:hint="eastAsia"/>
        </w:rPr>
        <w:t>随着政策的不断完善、经济的快速发展和时代的不断进步，中国农业现代化进程正是在这样的有利条件下</w:t>
      </w:r>
      <w:r>
        <w:rPr>
          <w:rFonts w:hint="eastAsia"/>
          <w:lang w:eastAsia="zh-CN"/>
        </w:rPr>
        <w:t>实现健康可持续发展。机械行业作为农业进步的基石，在农业现代化进程、产业结构优化过程中发挥着重要的作用。然而，我国现阶段农业机械行业仍在较多的问题，如农业机械技术依靠国外进口、自主创新能力不足、信息自动化进程缓慢等。尤其是受疫情影响，我国中小型农业机械公司面临残酷的市场竞争和产品需求减少等问题，导致公司营运能力进一步下降，甚至出现破产等现象。为进一步提高我国中小型农业机械公司市场竞争优势，加快公司健康、稳步发展，我国在十九大报告中明确提冲优化中小企企业资本结构、完善公司产业链条，促进实现又好又快发展。</w:t>
      </w:r>
    </w:p>
    <w:p>
      <w:pPr>
        <w:spacing w:line="400" w:lineRule="exact"/>
        <w:ind w:firstLine="480" w:firstLineChars="200"/>
        <w:rPr>
          <w:color w:val="FF0000"/>
        </w:rPr>
      </w:pPr>
      <w:r>
        <w:rPr>
          <w:rFonts w:hint="eastAsia"/>
          <w:lang w:eastAsia="zh-CN"/>
        </w:rPr>
        <w:t>本文以S农机公司为研究对象，结合公司现阶段资本结构现状，通过资本结构、负债情况、股权分布等方面的分析，指出公司资本结构优化过程中存在的问题，针对公司发展现状提出相关优化对策，进而提高公司偿债能力、盈利水平，进而实现公司长期可持续发展。</w:t>
      </w:r>
    </w:p>
    <w:p>
      <w:pPr>
        <w:pStyle w:val="Heading3"/>
        <w:spacing w:before="156" w:after="156" w:line="400" w:lineRule="exact"/>
        <w:ind w:firstLine="482"/>
        <w:rPr>
          <w:rFonts w:ascii="宋体" w:hAnsi="宋体"/>
          <w:b/>
          <w:color w:val="auto"/>
        </w:rPr>
      </w:pPr>
      <w:bookmarkStart w:id="53" w:name="_Toc26483_WPSOffice_Level3"/>
      <w:bookmarkStart w:id="54" w:name="_Toc70097443"/>
      <w:r>
        <w:rPr>
          <w:rFonts w:ascii="宋体" w:hAnsi="宋体" w:hint="eastAsia"/>
          <w:b/>
          <w:color w:val="auto"/>
        </w:rPr>
        <w:t>2</w:t>
      </w:r>
      <w:r>
        <w:rPr>
          <w:rFonts w:ascii="宋体" w:hAnsi="宋体"/>
          <w:b/>
          <w:color w:val="auto"/>
        </w:rPr>
        <w:t>.</w:t>
      </w:r>
      <w:r>
        <w:rPr>
          <w:rFonts w:ascii="宋体" w:hAnsi="宋体" w:hint="eastAsia"/>
          <w:b/>
          <w:color w:val="auto"/>
        </w:rPr>
        <w:t>选题意义</w:t>
      </w:r>
      <w:bookmarkEnd w:id="53"/>
      <w:bookmarkEnd w:id="54"/>
    </w:p>
    <w:p>
      <w:pPr>
        <w:spacing w:line="400" w:lineRule="exact"/>
        <w:ind w:firstLine="480" w:firstLineChars="200"/>
        <w:rPr>
          <w:rFonts w:hint="eastAsia"/>
        </w:rPr>
      </w:pPr>
      <w:r>
        <w:rPr>
          <w:rFonts w:hint="eastAsia"/>
        </w:rPr>
        <w:t>资金</w:t>
      </w:r>
      <w:r>
        <w:rPr>
          <w:rFonts w:hint="eastAsia"/>
          <w:lang w:eastAsia="zh-CN"/>
        </w:rPr>
        <w:t>作为企业流动性最大的资产，在公司经营过程中具有重要的承接作用，同时也是保障公司实现正常营运的关键。中小企业发展过程中，因为自身资金问题导致营运能力不足、经营过程受阻等现象时有发生。因此，通过对中小型企业资本结构问题优化的研究，可以提高公司内部控制效率，进而实现公司资产结构不断向好，增强资产周转率和变现能力，保障公司正常运营所需要的资金。同时根据公司资产结构组成，可以进一步发现公司经营过程中的问题，及时提出相应的对策和建议，提高公司在市场竞争中的优势，实现长期、可持续发展。</w:t>
      </w:r>
    </w:p>
    <w:p>
      <w:pPr>
        <w:spacing w:line="400" w:lineRule="exact"/>
        <w:ind w:firstLine="480" w:firstLineChars="200"/>
        <w:rPr>
          <w:rFonts w:hint="eastAsia"/>
        </w:rPr>
        <w:sectPr>
          <w:headerReference w:type="default" r:id="rId9"/>
          <w:footerReference w:type="default" r:id="rId10"/>
          <w:pgSz w:w="11906" w:h="16838"/>
          <w:pgMar w:top="1440" w:right="1800" w:bottom="1440" w:left="1800" w:header="851" w:footer="992" w:gutter="0"/>
          <w:pgNumType w:start="1"/>
          <w:cols w:num="1" w:space="720"/>
          <w:docGrid w:type="lines" w:linePitch="312" w:charSpace="0"/>
        </w:sectPr>
      </w:pPr>
      <w:r>
        <w:rPr>
          <w:rFonts w:hint="eastAsia"/>
          <w:lang w:eastAsia="zh-CN"/>
        </w:rPr>
        <w:t>现阶段，我国学者对资本结构的研究主要集中在上市公司、国内大型企业等方面，对于特点的中小企业资本结构的研究涉及较少。尤其是疫情背景下，如何提高中小企业优化资本结构，应对国际、国内市场竞争显得尤为重要。本文以S农机公司为研究对象，结合公司疫情背景下资本结构的构成、相关问题，提出相应的对策和建议，进一步为我国资本结构的理论研究拓宽思路，不断完善现有的资本结构理论体系，提高资本结构研究在企业实践经营过程中的作用。</w:t>
      </w:r>
    </w:p>
    <w:p>
      <w:pPr>
        <w:pStyle w:val="Heading2"/>
        <w:spacing w:before="156" w:after="156" w:line="400" w:lineRule="exact"/>
        <w:ind w:firstLine="562"/>
        <w:rPr>
          <w:rFonts w:ascii="宋体" w:hAnsi="宋体"/>
          <w:szCs w:val="28"/>
        </w:rPr>
      </w:pPr>
      <w:bookmarkStart w:id="55" w:name="_Toc70097444"/>
      <w:bookmarkStart w:id="56" w:name="_Toc26483_WPSOffice_Level2"/>
      <w:r>
        <w:rPr>
          <w:rFonts w:ascii="宋体" w:hAnsi="宋体" w:hint="eastAsia"/>
          <w:szCs w:val="28"/>
        </w:rPr>
        <w:t>（二）国内外研究现状</w:t>
      </w:r>
      <w:bookmarkEnd w:id="55"/>
      <w:bookmarkEnd w:id="56"/>
    </w:p>
    <w:p>
      <w:pPr>
        <w:pStyle w:val="Heading3"/>
        <w:tabs>
          <w:tab w:val="left" w:pos="4921"/>
        </w:tabs>
        <w:spacing w:before="156" w:after="156" w:line="400" w:lineRule="exact"/>
        <w:ind w:firstLine="482"/>
        <w:rPr>
          <w:rFonts w:ascii="宋体" w:hAnsi="宋体"/>
          <w:b/>
          <w:color w:val="auto"/>
        </w:rPr>
      </w:pPr>
      <w:bookmarkStart w:id="57" w:name="_Toc70097445"/>
      <w:bookmarkStart w:id="58" w:name="_Toc31735_WPSOffice_Level3"/>
      <w:r>
        <w:rPr>
          <w:rFonts w:ascii="宋体" w:hAnsi="宋体" w:hint="eastAsia"/>
          <w:b/>
          <w:color w:val="auto"/>
        </w:rPr>
        <w:t>1</w:t>
      </w:r>
      <w:r>
        <w:rPr>
          <w:rFonts w:ascii="宋体" w:hAnsi="宋体"/>
          <w:b/>
          <w:color w:val="auto"/>
        </w:rPr>
        <w:t>.</w:t>
      </w:r>
      <w:r>
        <w:rPr>
          <w:rFonts w:ascii="宋体" w:hAnsi="宋体" w:hint="eastAsia"/>
          <w:b/>
          <w:color w:val="auto"/>
        </w:rPr>
        <w:t>国外研究现状</w:t>
      </w:r>
      <w:bookmarkEnd w:id="57"/>
      <w:bookmarkEnd w:id="58"/>
      <w:r>
        <w:rPr>
          <w:rFonts w:ascii="宋体" w:hAnsi="宋体"/>
          <w:b/>
          <w:color w:val="auto"/>
        </w:rPr>
        <w:tab/>
      </w:r>
    </w:p>
    <w:p>
      <w:pPr>
        <w:spacing w:line="400" w:lineRule="exact"/>
        <w:ind w:firstLine="480" w:firstLineChars="200"/>
        <w:rPr>
          <w:rFonts w:hint="eastAsia"/>
        </w:rPr>
      </w:pPr>
      <w:r>
        <w:rPr>
          <w:rFonts w:hint="eastAsia"/>
          <w:lang w:eastAsia="zh-CN"/>
        </w:rPr>
        <w:t>国外关于资本结构优化的研究最早来源于</w:t>
      </w:r>
      <w:r>
        <w:rPr>
          <w:rFonts w:hint="eastAsia"/>
          <w:lang w:val="en-US" w:eastAsia="zh-CN"/>
        </w:rPr>
        <w:t>MM理论，该理论是由美国经济学家莫迪利安尼和数学家米勒首次提出的。该理论认为资本结构与公司资本、资产总价值没有关系，与公司负债规模、股权收益有直接的联系。该理论强调公司负债规模不超过边际收益，公司资本结构趋于完善，盈利能力不断提升。</w:t>
      </w:r>
      <w:r>
        <w:rPr>
          <w:rFonts w:hint="eastAsia"/>
          <w:lang w:eastAsia="zh-CN"/>
        </w:rPr>
        <w:t>P</w:t>
      </w:r>
      <w:r>
        <w:rPr>
          <w:rFonts w:hint="eastAsia"/>
          <w:lang w:val="en-US" w:eastAsia="zh-CN"/>
        </w:rPr>
        <w:t>oly（2017）利用美国农业上市公司相关财务数据，结合公司流动资金比率、存货周转率、销售净利率等指标，综合评价得出影响公司盈利能力提升的关键因素是企业资本结构的组成。</w:t>
      </w:r>
      <w:r>
        <w:rPr>
          <w:rFonts w:hint="eastAsia"/>
          <w:lang w:eastAsia="zh-CN"/>
        </w:rPr>
        <w:t>Hmat</w:t>
      </w:r>
      <w:r>
        <w:rPr>
          <w:rFonts w:hint="eastAsia"/>
          <w:lang w:val="en-US" w:eastAsia="zh-CN"/>
        </w:rPr>
        <w:t>er</w:t>
      </w:r>
      <w:r>
        <w:rPr>
          <w:rFonts w:hint="eastAsia"/>
          <w:lang w:eastAsia="zh-CN"/>
        </w:rPr>
        <w:t>（20</w:t>
      </w:r>
      <w:r>
        <w:rPr>
          <w:rFonts w:hint="eastAsia"/>
          <w:lang w:val="en-US" w:eastAsia="zh-CN"/>
        </w:rPr>
        <w:t>18</w:t>
      </w:r>
      <w:r>
        <w:rPr>
          <w:rFonts w:hint="eastAsia"/>
          <w:lang w:eastAsia="zh-CN"/>
        </w:rPr>
        <w:t>）认为，影响上市公司资本结构优化的指标还包括资产规模、企业成长状况以及市场环境等。他通过构建资本结构优化模型，得出公司最优资本结构受到流动现金的影响，并与其规模呈现正相关关系。Masan</w:t>
      </w:r>
      <w:r>
        <w:rPr>
          <w:rFonts w:hint="eastAsia"/>
          <w:lang w:val="en-US" w:eastAsia="zh-CN"/>
        </w:rPr>
        <w:t>d</w:t>
      </w:r>
      <w:r>
        <w:rPr>
          <w:rFonts w:hint="eastAsia"/>
          <w:lang w:eastAsia="zh-CN"/>
        </w:rPr>
        <w:t>（201</w:t>
      </w:r>
      <w:r>
        <w:rPr>
          <w:rFonts w:hint="eastAsia"/>
          <w:lang w:val="en-US" w:eastAsia="zh-CN"/>
        </w:rPr>
        <w:t>9</w:t>
      </w:r>
      <w:r>
        <w:rPr>
          <w:rFonts w:hint="eastAsia"/>
          <w:lang w:eastAsia="zh-CN"/>
        </w:rPr>
        <w:t>）研究表明，公司资本结构的优化应首先考虑市场环境的影响，其次考虑公司内部发展因素。因此生产成本、营运能力对资本结构的影响力度要高于企业资产规模、内部控制等因素。Emina（20</w:t>
      </w:r>
      <w:r>
        <w:rPr>
          <w:rFonts w:hint="eastAsia"/>
          <w:lang w:val="en-US" w:eastAsia="zh-CN"/>
        </w:rPr>
        <w:t>19</w:t>
      </w:r>
      <w:r>
        <w:rPr>
          <w:rFonts w:hint="eastAsia"/>
          <w:lang w:eastAsia="zh-CN"/>
        </w:rPr>
        <w:t>）结合英国</w:t>
      </w:r>
      <w:r>
        <w:rPr>
          <w:rFonts w:hint="eastAsia"/>
          <w:lang w:val="en-US" w:eastAsia="zh-CN"/>
        </w:rPr>
        <w:t>2008-2018年间非金融公司财务数据，定量分析资本结构与企业盈利能力之前的关系，最终得出公司盈利能力与企业负债之间存在显著的负相关关系，即企业负债规模越多、偿债能力越弱、公司盈利能力越不显著。</w:t>
      </w:r>
      <w:r>
        <w:rPr>
          <w:rFonts w:hint="eastAsia"/>
          <w:lang w:eastAsia="zh-CN"/>
        </w:rPr>
        <w:t>Chaha（20</w:t>
      </w:r>
      <w:r>
        <w:rPr>
          <w:rFonts w:hint="eastAsia"/>
          <w:lang w:val="en-US" w:eastAsia="zh-CN"/>
        </w:rPr>
        <w:t>20</w:t>
      </w:r>
      <w:r>
        <w:rPr>
          <w:rFonts w:hint="eastAsia"/>
          <w:lang w:eastAsia="zh-CN"/>
        </w:rPr>
        <w:t>）则利用日本制造业公司相关财务数据，总结得出影响制造业公司资本结构优化的因素主要有盈利能力和成长速度。Mumber（20</w:t>
      </w:r>
      <w:r>
        <w:rPr>
          <w:rFonts w:hint="eastAsia"/>
          <w:lang w:val="en-US" w:eastAsia="zh-CN"/>
        </w:rPr>
        <w:t>20</w:t>
      </w:r>
      <w:r>
        <w:rPr>
          <w:rFonts w:hint="eastAsia"/>
          <w:lang w:eastAsia="zh-CN"/>
        </w:rPr>
        <w:t>）对波兰矿业公司进行资本结构研究，通过分析近十年的公司财务报表，认为矿业公司融资成本介于</w:t>
      </w:r>
      <w:r>
        <w:rPr>
          <w:rFonts w:hint="eastAsia"/>
          <w:lang w:val="en-US" w:eastAsia="zh-CN"/>
        </w:rPr>
        <w:t>5%—8%之间可以实现公司最优资本结构优化。</w:t>
      </w:r>
    </w:p>
    <w:p>
      <w:pPr>
        <w:pStyle w:val="Heading3"/>
        <w:tabs>
          <w:tab w:val="left" w:pos="4921"/>
        </w:tabs>
        <w:spacing w:before="156" w:after="156" w:line="400" w:lineRule="exact"/>
        <w:ind w:firstLine="482"/>
        <w:rPr>
          <w:rFonts w:ascii="宋体" w:hAnsi="宋体" w:hint="eastAsia"/>
          <w:b/>
          <w:color w:val="auto"/>
          <w:lang w:val="en-US" w:eastAsia="zh-CN"/>
        </w:rPr>
      </w:pPr>
      <w:bookmarkStart w:id="59" w:name="_Toc20127_WPSOffice_Level3"/>
      <w:bookmarkStart w:id="60" w:name="_Toc70097446"/>
      <w:r>
        <w:rPr>
          <w:rFonts w:ascii="宋体" w:hAnsi="宋体" w:hint="eastAsia"/>
          <w:b/>
          <w:color w:val="auto"/>
          <w:lang w:val="en-US" w:eastAsia="zh-CN"/>
        </w:rPr>
        <w:t>2.国内研究现状</w:t>
      </w:r>
      <w:bookmarkEnd w:id="59"/>
      <w:bookmarkEnd w:id="60"/>
    </w:p>
    <w:p>
      <w:pPr>
        <w:spacing w:line="400" w:lineRule="exact"/>
        <w:ind w:firstLine="480" w:firstLineChars="200"/>
        <w:rPr>
          <w:rFonts w:hint="eastAsia"/>
        </w:rPr>
      </w:pPr>
      <w:r>
        <w:rPr>
          <w:rFonts w:hint="eastAsia"/>
        </w:rPr>
        <w:br/>
      </w:r>
      <w:r>
        <w:rPr>
          <w:rFonts w:hint="eastAsia"/>
        </w:rPr>
        <w:br/>
      </w:r>
    </w:p>
    <w:p>
      <w:pPr>
        <w:widowControl/>
        <w:spacing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 w:history="1">
        <w:r>
          <w:rPr>
            <w:rFonts w:ascii="SimSun" w:eastAsia="SimSun" w:hAnsi="SimSun" w:cs="SimSun"/>
            <w:b/>
            <w:bCs/>
            <w:color w:val="0000EE"/>
            <w:kern w:val="0"/>
            <w:sz w:val="30"/>
            <w:szCs w:val="30"/>
            <w:u w:val="single" w:color="0000EE"/>
          </w:rPr>
          <w:t>https://d.book118.com/876151051025010040</w:t>
        </w:r>
      </w:hyperlink>
    </w:p>
    <w:p>
      <w:pPr>
        <w:spacing w:line="400" w:lineRule="exact"/>
        <w:ind w:firstLine="480" w:firstLineChars="200"/>
        <w:rPr>
          <w:rFonts w:hint="eastAsia"/>
        </w:rPr>
      </w:pPr>
    </w:p>
    <w:sectPr>
      <w:headerReference w:type="default" r:id="rId12"/>
      <w:footerReference w:type="default" r:id="rId13"/>
      <w:type w:val="nextPage"/>
      <w:pgSz w:w="11906" w:h="16838"/>
      <w:pgMar w:top="1440" w:right="1800" w:bottom="1440" w:left="1800" w:header="851" w:footer="992" w:gutter="0"/>
      <w:pgNumType w:start="2"/>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华文行楷">
    <w:panose1 w:val="02010800040101010101"/>
    <w:charset w:val="86"/>
    <w:family w:val="auto"/>
    <w:pitch w:val="default"/>
    <w:sig w:usb0="00000001" w:usb1="080F0000" w:usb2="00000000" w:usb3="00000000" w:csb0="00040000" w:csb1="00000000"/>
  </w:font>
  <w:font w:name="楷体">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130103"/>
      <w:docPartObj>
        <w:docPartGallery w:val="autotext"/>
      </w:docPartObj>
    </w:sdtPr>
    <w:sdtContent>
      <w:p>
        <w:pPr>
          <w:pStyle w:val="Footer"/>
          <w:jc w:val="center"/>
        </w:pPr>
        <w:r>
          <w:fldChar w:fldCharType="begin"/>
        </w:r>
        <w:r>
          <w:instrText>PAGE   \* MERGEFORMAT</w:instrText>
        </w:r>
        <w:r>
          <w:fldChar w:fldCharType="separate"/>
        </w:r>
        <w:r>
          <w:rPr>
            <w:lang w:val="zh-CN"/>
          </w:rPr>
          <w:t>I</w:t>
        </w:r>
        <w:r>
          <w:fldChar w:fldCharType="end"/>
        </w:r>
      </w:p>
    </w:sdtContent>
  </w:sdt>
  <w:p>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797573214"/>
      <w:docPartObj>
        <w:docPartGallery w:val="autotext"/>
      </w:docPartObj>
    </w:sdtPr>
    <w:sdtContent>
      <w:p>
        <w:pPr>
          <w:pStyle w:val="Footer"/>
          <w:jc w:val="center"/>
        </w:pPr>
        <w:r>
          <w:fldChar w:fldCharType="begin"/>
        </w:r>
        <w:r>
          <w:instrText>PAGE   \* MERGEFORMAT</w:instrText>
        </w:r>
        <w:r>
          <w:fldChar w:fldCharType="separate"/>
        </w:r>
        <w:r>
          <w:rPr>
            <w:lang w:val="zh-CN"/>
          </w:rPr>
          <w:t>II</w:t>
        </w:r>
        <w:r>
          <w:fldChar w:fldCharType="end"/>
        </w:r>
      </w:p>
    </w:sdtContent>
  </w:sdt>
  <w:p>
    <w:pPr>
      <w:pStyle w:val="Footer"/>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320838285"/>
      <w:docPartObj>
        <w:docPartGallery w:val="autotext"/>
      </w:docPartObj>
    </w:sdtPr>
    <w:sdtContent>
      <w:p>
        <w:pPr>
          <w:pStyle w:val="Footer"/>
          <w:jc w:val="center"/>
        </w:pPr>
        <w:r>
          <w:fldChar w:fldCharType="begin"/>
        </w:r>
        <w:r>
          <w:instrText>PAGE   \* MERGEFORMAT</w:instrText>
        </w:r>
        <w:r>
          <w:fldChar w:fldCharType="separate"/>
        </w:r>
        <w:r>
          <w:rPr>
            <w:lang w:val="zh-CN"/>
          </w:rPr>
          <w:t>1</w:t>
        </w:r>
        <w:r>
          <w:fldChar w:fldCharType="end"/>
        </w:r>
      </w:p>
    </w:sdtContent>
  </w:sdt>
  <w:p>
    <w:pPr>
      <w:pStyle w:val="Footer"/>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077163615"/>
      <w:docPartObj>
        <w:docPartGallery w:val="autotext"/>
      </w:docPartObj>
    </w:sdtPr>
    <w:sdtContent>
      <w:p>
        <w:pPr>
          <w:pStyle w:val="Footer"/>
          <w:jc w:val="center"/>
        </w:pPr>
        <w:r>
          <w:fldChar w:fldCharType="begin"/>
        </w:r>
        <w:r>
          <w:instrText>PAGE   \* MERGEFORMAT</w:instrText>
        </w:r>
        <w:r>
          <w:fldChar w:fldCharType="separate"/>
        </w:r>
        <w:r>
          <w:rPr>
            <w:lang w:val="zh-CN"/>
          </w:rPr>
          <w:t>2</w:t>
        </w:r>
        <w:r>
          <w:fldChar w:fldCharType="end"/>
        </w:r>
      </w:p>
    </w:sdtContent>
  </w:sdt>
  <w:p>
    <w:pPr>
      <w:pStyle w:val="Footer"/>
      <w:ind w:firstLine="360"/>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5FE1"/>
    <w:rsid w:val="00002DD5"/>
    <w:rsid w:val="0003042B"/>
    <w:rsid w:val="00067A84"/>
    <w:rsid w:val="0009567B"/>
    <w:rsid w:val="000B7109"/>
    <w:rsid w:val="000C537F"/>
    <w:rsid w:val="000D6468"/>
    <w:rsid w:val="000E2D9F"/>
    <w:rsid w:val="000E6904"/>
    <w:rsid w:val="000E7225"/>
    <w:rsid w:val="000F2EE4"/>
    <w:rsid w:val="000F50EC"/>
    <w:rsid w:val="00100974"/>
    <w:rsid w:val="00106872"/>
    <w:rsid w:val="00121C51"/>
    <w:rsid w:val="00123C30"/>
    <w:rsid w:val="00133A2A"/>
    <w:rsid w:val="0015290B"/>
    <w:rsid w:val="00153A97"/>
    <w:rsid w:val="0016201F"/>
    <w:rsid w:val="0016266C"/>
    <w:rsid w:val="001A67ED"/>
    <w:rsid w:val="001B5725"/>
    <w:rsid w:val="001C5E8D"/>
    <w:rsid w:val="001C636B"/>
    <w:rsid w:val="001D679E"/>
    <w:rsid w:val="002033A0"/>
    <w:rsid w:val="0021574A"/>
    <w:rsid w:val="002163C1"/>
    <w:rsid w:val="002178C3"/>
    <w:rsid w:val="002327EB"/>
    <w:rsid w:val="00234662"/>
    <w:rsid w:val="00240FE1"/>
    <w:rsid w:val="002413F7"/>
    <w:rsid w:val="00261880"/>
    <w:rsid w:val="002618B1"/>
    <w:rsid w:val="00295931"/>
    <w:rsid w:val="002B0A93"/>
    <w:rsid w:val="002B1014"/>
    <w:rsid w:val="002B1401"/>
    <w:rsid w:val="002D2405"/>
    <w:rsid w:val="002E1CCE"/>
    <w:rsid w:val="002E3E79"/>
    <w:rsid w:val="002E710B"/>
    <w:rsid w:val="002F072F"/>
    <w:rsid w:val="00305A48"/>
    <w:rsid w:val="00335568"/>
    <w:rsid w:val="0034298B"/>
    <w:rsid w:val="003506CB"/>
    <w:rsid w:val="00355990"/>
    <w:rsid w:val="0036004D"/>
    <w:rsid w:val="00366B52"/>
    <w:rsid w:val="0037310D"/>
    <w:rsid w:val="00374712"/>
    <w:rsid w:val="003866FB"/>
    <w:rsid w:val="00391DF1"/>
    <w:rsid w:val="00394972"/>
    <w:rsid w:val="003A0300"/>
    <w:rsid w:val="003A06AA"/>
    <w:rsid w:val="003A76CC"/>
    <w:rsid w:val="003B6203"/>
    <w:rsid w:val="003C2456"/>
    <w:rsid w:val="003C2ABE"/>
    <w:rsid w:val="003D2B1E"/>
    <w:rsid w:val="003D6D88"/>
    <w:rsid w:val="003E6D39"/>
    <w:rsid w:val="003E6F8F"/>
    <w:rsid w:val="003F0FBE"/>
    <w:rsid w:val="004032D1"/>
    <w:rsid w:val="004052C2"/>
    <w:rsid w:val="00422D95"/>
    <w:rsid w:val="0043255F"/>
    <w:rsid w:val="00470128"/>
    <w:rsid w:val="00480179"/>
    <w:rsid w:val="004A006B"/>
    <w:rsid w:val="004A659A"/>
    <w:rsid w:val="004B17E4"/>
    <w:rsid w:val="004B3DA6"/>
    <w:rsid w:val="004B6BB5"/>
    <w:rsid w:val="004C3303"/>
    <w:rsid w:val="004C6B6E"/>
    <w:rsid w:val="004C7936"/>
    <w:rsid w:val="004D122C"/>
    <w:rsid w:val="004D6859"/>
    <w:rsid w:val="004D6A9C"/>
    <w:rsid w:val="004E26F8"/>
    <w:rsid w:val="004E7CD7"/>
    <w:rsid w:val="004F54FD"/>
    <w:rsid w:val="00514574"/>
    <w:rsid w:val="00542641"/>
    <w:rsid w:val="00561D40"/>
    <w:rsid w:val="0056623F"/>
    <w:rsid w:val="00571330"/>
    <w:rsid w:val="00586EAB"/>
    <w:rsid w:val="005A07A3"/>
    <w:rsid w:val="005B28F0"/>
    <w:rsid w:val="005B2EA7"/>
    <w:rsid w:val="005C1D26"/>
    <w:rsid w:val="005C3774"/>
    <w:rsid w:val="005D29B3"/>
    <w:rsid w:val="005D64DF"/>
    <w:rsid w:val="005F18D5"/>
    <w:rsid w:val="006010DE"/>
    <w:rsid w:val="00606B11"/>
    <w:rsid w:val="0060791A"/>
    <w:rsid w:val="00610DD1"/>
    <w:rsid w:val="006251CF"/>
    <w:rsid w:val="006263E0"/>
    <w:rsid w:val="00647856"/>
    <w:rsid w:val="00661A00"/>
    <w:rsid w:val="00665039"/>
    <w:rsid w:val="006A269C"/>
    <w:rsid w:val="006A710A"/>
    <w:rsid w:val="006B2691"/>
    <w:rsid w:val="006B7B71"/>
    <w:rsid w:val="006C3C03"/>
    <w:rsid w:val="006E1485"/>
    <w:rsid w:val="006E3977"/>
    <w:rsid w:val="006E5B4A"/>
    <w:rsid w:val="00712A3B"/>
    <w:rsid w:val="007244DB"/>
    <w:rsid w:val="00726196"/>
    <w:rsid w:val="007332BA"/>
    <w:rsid w:val="00736180"/>
    <w:rsid w:val="0077488E"/>
    <w:rsid w:val="0077637F"/>
    <w:rsid w:val="00782641"/>
    <w:rsid w:val="007957E9"/>
    <w:rsid w:val="00796990"/>
    <w:rsid w:val="007A0D31"/>
    <w:rsid w:val="007A2060"/>
    <w:rsid w:val="007B79CA"/>
    <w:rsid w:val="007B7F77"/>
    <w:rsid w:val="007C47CC"/>
    <w:rsid w:val="007C537F"/>
    <w:rsid w:val="007D1173"/>
    <w:rsid w:val="007D11E8"/>
    <w:rsid w:val="007F7BAE"/>
    <w:rsid w:val="00814270"/>
    <w:rsid w:val="00825FE1"/>
    <w:rsid w:val="00833112"/>
    <w:rsid w:val="008361A1"/>
    <w:rsid w:val="00840D40"/>
    <w:rsid w:val="00852CF1"/>
    <w:rsid w:val="00856446"/>
    <w:rsid w:val="008643C1"/>
    <w:rsid w:val="008664EA"/>
    <w:rsid w:val="00884610"/>
    <w:rsid w:val="00895B86"/>
    <w:rsid w:val="008A0457"/>
    <w:rsid w:val="008A7D94"/>
    <w:rsid w:val="008C1FB4"/>
    <w:rsid w:val="00912A9F"/>
    <w:rsid w:val="00912DA0"/>
    <w:rsid w:val="00916EC5"/>
    <w:rsid w:val="0093479C"/>
    <w:rsid w:val="00946764"/>
    <w:rsid w:val="009522FB"/>
    <w:rsid w:val="00963F0E"/>
    <w:rsid w:val="009851C1"/>
    <w:rsid w:val="009925BC"/>
    <w:rsid w:val="009B3F82"/>
    <w:rsid w:val="009D4175"/>
    <w:rsid w:val="009D4390"/>
    <w:rsid w:val="009F0453"/>
    <w:rsid w:val="00A06B04"/>
    <w:rsid w:val="00A13707"/>
    <w:rsid w:val="00A13C51"/>
    <w:rsid w:val="00A20EA4"/>
    <w:rsid w:val="00A250E4"/>
    <w:rsid w:val="00A37A84"/>
    <w:rsid w:val="00A40220"/>
    <w:rsid w:val="00A41D91"/>
    <w:rsid w:val="00A425D4"/>
    <w:rsid w:val="00A439FD"/>
    <w:rsid w:val="00A5290C"/>
    <w:rsid w:val="00A61210"/>
    <w:rsid w:val="00A70080"/>
    <w:rsid w:val="00A8768E"/>
    <w:rsid w:val="00AB61EC"/>
    <w:rsid w:val="00AD1639"/>
    <w:rsid w:val="00AD51A8"/>
    <w:rsid w:val="00AE111F"/>
    <w:rsid w:val="00AE155F"/>
    <w:rsid w:val="00AE6AE4"/>
    <w:rsid w:val="00AF31D7"/>
    <w:rsid w:val="00AF6B06"/>
    <w:rsid w:val="00B06CD2"/>
    <w:rsid w:val="00B23521"/>
    <w:rsid w:val="00B43031"/>
    <w:rsid w:val="00B533F8"/>
    <w:rsid w:val="00B62264"/>
    <w:rsid w:val="00B914F1"/>
    <w:rsid w:val="00BA5538"/>
    <w:rsid w:val="00BB7C18"/>
    <w:rsid w:val="00BB7DB1"/>
    <w:rsid w:val="00BE3984"/>
    <w:rsid w:val="00BE5CB4"/>
    <w:rsid w:val="00BF7B2E"/>
    <w:rsid w:val="00C11C2D"/>
    <w:rsid w:val="00C30977"/>
    <w:rsid w:val="00C36C83"/>
    <w:rsid w:val="00C41031"/>
    <w:rsid w:val="00C46FCF"/>
    <w:rsid w:val="00C52A7F"/>
    <w:rsid w:val="00C56773"/>
    <w:rsid w:val="00C61041"/>
    <w:rsid w:val="00C6141D"/>
    <w:rsid w:val="00C62CB5"/>
    <w:rsid w:val="00C63461"/>
    <w:rsid w:val="00C652D1"/>
    <w:rsid w:val="00C80F63"/>
    <w:rsid w:val="00C80FDE"/>
    <w:rsid w:val="00C819F6"/>
    <w:rsid w:val="00C87D35"/>
    <w:rsid w:val="00C979E3"/>
    <w:rsid w:val="00CA13D5"/>
    <w:rsid w:val="00CD3E57"/>
    <w:rsid w:val="00CE6C65"/>
    <w:rsid w:val="00CF6B4D"/>
    <w:rsid w:val="00D0120A"/>
    <w:rsid w:val="00D0488D"/>
    <w:rsid w:val="00D16FE9"/>
    <w:rsid w:val="00D2205D"/>
    <w:rsid w:val="00D276BF"/>
    <w:rsid w:val="00D53DDB"/>
    <w:rsid w:val="00D5579D"/>
    <w:rsid w:val="00D715F6"/>
    <w:rsid w:val="00D716A5"/>
    <w:rsid w:val="00D71A6E"/>
    <w:rsid w:val="00D74439"/>
    <w:rsid w:val="00D86221"/>
    <w:rsid w:val="00D86CDC"/>
    <w:rsid w:val="00D91CC5"/>
    <w:rsid w:val="00D9569B"/>
    <w:rsid w:val="00DB0D8B"/>
    <w:rsid w:val="00DC4067"/>
    <w:rsid w:val="00DD408F"/>
    <w:rsid w:val="00DD5174"/>
    <w:rsid w:val="00DD7F36"/>
    <w:rsid w:val="00E050B7"/>
    <w:rsid w:val="00E07495"/>
    <w:rsid w:val="00E16091"/>
    <w:rsid w:val="00E207ED"/>
    <w:rsid w:val="00E25211"/>
    <w:rsid w:val="00E30FC1"/>
    <w:rsid w:val="00E3218F"/>
    <w:rsid w:val="00E43D41"/>
    <w:rsid w:val="00E70E7E"/>
    <w:rsid w:val="00E71DE1"/>
    <w:rsid w:val="00EA1A69"/>
    <w:rsid w:val="00EB0567"/>
    <w:rsid w:val="00EB6459"/>
    <w:rsid w:val="00EB7246"/>
    <w:rsid w:val="00EC4FE3"/>
    <w:rsid w:val="00F21DA2"/>
    <w:rsid w:val="00F2237A"/>
    <w:rsid w:val="00F306D9"/>
    <w:rsid w:val="00F331B5"/>
    <w:rsid w:val="00F469BD"/>
    <w:rsid w:val="00F644DA"/>
    <w:rsid w:val="00F64678"/>
    <w:rsid w:val="00F857B5"/>
    <w:rsid w:val="00F862F2"/>
    <w:rsid w:val="00F939C4"/>
    <w:rsid w:val="00F94900"/>
    <w:rsid w:val="00F949A9"/>
    <w:rsid w:val="00FA07DD"/>
    <w:rsid w:val="00FC760C"/>
    <w:rsid w:val="00FC79F1"/>
    <w:rsid w:val="01212B3A"/>
    <w:rsid w:val="013F4428"/>
    <w:rsid w:val="020E6001"/>
    <w:rsid w:val="03BE71BF"/>
    <w:rsid w:val="047824A9"/>
    <w:rsid w:val="0BCA48F1"/>
    <w:rsid w:val="0BE85642"/>
    <w:rsid w:val="0CE97ECF"/>
    <w:rsid w:val="0E9E5CB2"/>
    <w:rsid w:val="10143594"/>
    <w:rsid w:val="10C21BC7"/>
    <w:rsid w:val="11526186"/>
    <w:rsid w:val="16F617C6"/>
    <w:rsid w:val="17BF06D7"/>
    <w:rsid w:val="1CEA5C76"/>
    <w:rsid w:val="1DAB3181"/>
    <w:rsid w:val="1DCA6C44"/>
    <w:rsid w:val="1FE704D7"/>
    <w:rsid w:val="22CD01C0"/>
    <w:rsid w:val="25ED3295"/>
    <w:rsid w:val="26225590"/>
    <w:rsid w:val="298542C9"/>
    <w:rsid w:val="29B46E79"/>
    <w:rsid w:val="2BF47807"/>
    <w:rsid w:val="2EB16522"/>
    <w:rsid w:val="33BE5637"/>
    <w:rsid w:val="33D73896"/>
    <w:rsid w:val="37B16E40"/>
    <w:rsid w:val="38D40B75"/>
    <w:rsid w:val="39A3483A"/>
    <w:rsid w:val="3A1A3736"/>
    <w:rsid w:val="3C802DBB"/>
    <w:rsid w:val="3EEA0663"/>
    <w:rsid w:val="44430DC4"/>
    <w:rsid w:val="4C9D17A0"/>
    <w:rsid w:val="4CFF4B3E"/>
    <w:rsid w:val="522C226B"/>
    <w:rsid w:val="52B00468"/>
    <w:rsid w:val="581A2D45"/>
    <w:rsid w:val="5A1D4C5A"/>
    <w:rsid w:val="5A8C137F"/>
    <w:rsid w:val="5BBA5428"/>
    <w:rsid w:val="5BCE7881"/>
    <w:rsid w:val="673623F7"/>
    <w:rsid w:val="67A46A77"/>
    <w:rsid w:val="6A5E6760"/>
    <w:rsid w:val="6AF649BD"/>
    <w:rsid w:val="6D341A15"/>
    <w:rsid w:val="71191273"/>
    <w:rsid w:val="71D60B14"/>
    <w:rsid w:val="75965C5D"/>
    <w:rsid w:val="7C640ADA"/>
    <w:rsid w:val="7E7E478F"/>
  </w:rsids>
  <w:docVars>
    <w:docVar w:name="commondata" w:val="eyJoZGlkIjoiNWFhMWI5MDQwNDBiYWI1ZmY5ZTQxYWNiYzY0MTdmZDA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0" w:unhideWhenUsed="0" w:qFormat="1"/>
    <w:lsdException w:name="heading 3" w:semiHidden="0" w:uiPriority="9"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39" w:unhideWhenUsed="0" w:qFormat="1"/>
    <w:lsdException w:name="toc 2" w:semiHidden="0" w:uiPriority="39" w:unhideWhenUsed="0" w:qFormat="1"/>
    <w:lsdException w:name="toc 3" w:semiHidden="0" w:uiPriority="39" w:unhideWhenUsed="0" w:qFormat="1"/>
    <w:lsdException w:name="toc 4" w:semiHidden="0" w:uiPriority="0" w:unhideWhenUsed="0"/>
    <w:lsdException w:name="toc 5" w:semiHidden="0" w:uiPriority="0" w:unhideWhenUsed="0" w:qFormat="1"/>
    <w:lsdException w:name="toc 6" w:semiHidden="0" w:uiPriority="0" w:unhideWhenUsed="0"/>
    <w:lsdException w:name="toc 7" w:semiHidden="0" w:uiPriority="0" w:unhideWhenUsed="0"/>
    <w:lsdException w:name="toc 8" w:semiHidden="0" w:uiPriority="0" w:unhideWhenUsed="0"/>
    <w:lsdException w:name="toc 9" w:semiHidden="0" w:uiPriority="0" w:unhideWhenUsed="0" w:qFormat="1"/>
    <w:lsdException w:name="Normal Indent" w:semiHidden="0" w:uiPriority="0" w:unhideWhenUsed="0"/>
    <w:lsdException w:name="footnote text" w:semiHidden="0" w:uiPriority="0" w:unhideWhenUsed="0"/>
    <w:lsdException w:name="annotation text" w:semiHidden="0" w:uiPriority="0" w:unhideWhenUsed="0" w:qFormat="1"/>
    <w:lsdException w:name="header" w:semiHidden="0" w:uiPriority="0" w:unhideWhenUsed="0" w:qFormat="1"/>
    <w:lsdException w:name="footer" w:semiHidden="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qFormat="1"/>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semiHidden="0" w:uiPriority="0" w:unhideWhenUsed="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uiPriority="0" w:unhideWhenUsed="0" w:qFormat="1"/>
    <w:lsdException w:name="Table Grid" w:semiHidden="0" w:uiPriority="0" w:unhideWhenUsed="0" w:qFormat="1"/>
    <w:lsdException w:name="Table Theme"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line="360" w:lineRule="auto"/>
      <w:jc w:val="both"/>
    </w:pPr>
    <w:rPr>
      <w:rFonts w:ascii="Times New Roman" w:eastAsia="宋体" w:hAnsi="Times New Roman" w:cs="Times New Roman"/>
      <w:kern w:val="2"/>
      <w:sz w:val="24"/>
      <w:szCs w:val="24"/>
      <w:lang w:val="en-US" w:eastAsia="zh-CN" w:bidi="ar-SA"/>
    </w:rPr>
  </w:style>
  <w:style w:type="paragraph" w:styleId="Heading1">
    <w:name w:val="heading 1"/>
    <w:basedOn w:val="Normal"/>
    <w:next w:val="Normal"/>
    <w:link w:val="1Char"/>
    <w:autoRedefine/>
    <w:uiPriority w:val="9"/>
    <w:qFormat/>
    <w:pPr>
      <w:keepNext/>
      <w:keepLines/>
      <w:spacing w:before="312" w:beforeLines="100" w:after="312" w:afterLines="100" w:line="400" w:lineRule="exact"/>
      <w:jc w:val="center"/>
      <w:outlineLvl w:val="0"/>
    </w:pPr>
    <w:rPr>
      <w:rFonts w:ascii="等线" w:hAnsi="等线" w:eastAsiaTheme="majorEastAsia" w:cs="宋体"/>
      <w:b/>
      <w:bCs/>
      <w:kern w:val="44"/>
      <w:sz w:val="32"/>
      <w:szCs w:val="44"/>
    </w:rPr>
  </w:style>
  <w:style w:type="paragraph" w:styleId="Heading2">
    <w:name w:val="heading 2"/>
    <w:basedOn w:val="Normal"/>
    <w:next w:val="Normal"/>
    <w:link w:val="2Char"/>
    <w:autoRedefine/>
    <w:qFormat/>
    <w:pPr>
      <w:keepNext/>
      <w:keepLines/>
      <w:spacing w:before="50" w:beforeLines="50" w:after="50" w:afterLines="50"/>
      <w:ind w:firstLine="200" w:firstLineChars="200"/>
      <w:outlineLvl w:val="1"/>
    </w:pPr>
    <w:rPr>
      <w:rFonts w:ascii="Arial" w:hAnsi="Arial"/>
      <w:b/>
      <w:bCs/>
      <w:sz w:val="28"/>
      <w:szCs w:val="32"/>
    </w:rPr>
  </w:style>
  <w:style w:type="paragraph" w:styleId="Heading3">
    <w:name w:val="heading 3"/>
    <w:basedOn w:val="Normal"/>
    <w:next w:val="Normal"/>
    <w:link w:val="3Char"/>
    <w:autoRedefine/>
    <w:uiPriority w:val="9"/>
    <w:qFormat/>
    <w:pPr>
      <w:keepNext/>
      <w:keepLines/>
      <w:spacing w:before="50" w:beforeLines="50" w:after="50" w:afterLines="50"/>
      <w:ind w:firstLine="200" w:firstLineChars="200"/>
      <w:outlineLvl w:val="2"/>
    </w:pPr>
    <w:rPr>
      <w:rFonts w:ascii="等线 Light" w:hAnsi="等线 Light" w:cs="宋体"/>
      <w:color w:val="1F4E79"/>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CommentText">
    <w:name w:val="annotation text"/>
    <w:basedOn w:val="Normal"/>
    <w:autoRedefine/>
    <w:qFormat/>
    <w:pPr>
      <w:jc w:val="left"/>
    </w:pPr>
  </w:style>
  <w:style w:type="paragraph" w:styleId="TOC5">
    <w:name w:val="toc 5"/>
    <w:basedOn w:val="Normal"/>
    <w:next w:val="Normal"/>
    <w:autoRedefine/>
    <w:qFormat/>
    <w:pPr>
      <w:ind w:left="1680" w:leftChars="800"/>
    </w:pPr>
  </w:style>
  <w:style w:type="paragraph" w:styleId="TOC3">
    <w:name w:val="toc 3"/>
    <w:basedOn w:val="Normal"/>
    <w:next w:val="Normal"/>
    <w:autoRedefine/>
    <w:uiPriority w:val="39"/>
    <w:qFormat/>
    <w:pPr>
      <w:ind w:left="840" w:leftChars="400"/>
    </w:pPr>
  </w:style>
  <w:style w:type="paragraph" w:styleId="BalloonText">
    <w:name w:val="Balloon Text"/>
    <w:basedOn w:val="Normal"/>
    <w:link w:val="Char"/>
    <w:autoRedefine/>
    <w:qFormat/>
    <w:rPr>
      <w:sz w:val="18"/>
      <w:szCs w:val="18"/>
    </w:rPr>
  </w:style>
  <w:style w:type="paragraph" w:styleId="Footer">
    <w:name w:val="footer"/>
    <w:basedOn w:val="Normal"/>
    <w:link w:val="Char0"/>
    <w:autoRedefine/>
    <w:uiPriority w:val="99"/>
    <w:qFormat/>
    <w:pPr>
      <w:tabs>
        <w:tab w:val="center" w:pos="4153"/>
        <w:tab w:val="right" w:pos="8306"/>
      </w:tabs>
      <w:snapToGrid w:val="0"/>
      <w:jc w:val="left"/>
    </w:pPr>
    <w:rPr>
      <w:sz w:val="18"/>
      <w:szCs w:val="18"/>
    </w:rPr>
  </w:style>
  <w:style w:type="paragraph" w:styleId="Header">
    <w:name w:val="header"/>
    <w:basedOn w:val="Normal"/>
    <w:autoRedefine/>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autoRedefine/>
    <w:uiPriority w:val="39"/>
    <w:qFormat/>
    <w:rPr>
      <w:b/>
    </w:rPr>
  </w:style>
  <w:style w:type="paragraph" w:styleId="TOC2">
    <w:name w:val="toc 2"/>
    <w:basedOn w:val="Normal"/>
    <w:next w:val="Normal"/>
    <w:autoRedefine/>
    <w:uiPriority w:val="39"/>
    <w:qFormat/>
    <w:pPr>
      <w:ind w:left="420" w:leftChars="200"/>
    </w:pPr>
  </w:style>
  <w:style w:type="paragraph" w:styleId="TOC9">
    <w:name w:val="toc 9"/>
    <w:basedOn w:val="Normal"/>
    <w:next w:val="Normal"/>
    <w:autoRedefine/>
    <w:qFormat/>
    <w:pPr>
      <w:ind w:left="3360" w:leftChars="1600"/>
    </w:pPr>
  </w:style>
  <w:style w:type="paragraph" w:styleId="NormalWeb">
    <w:name w:val="Normal (Web)"/>
    <w:basedOn w:val="Normal"/>
    <w:autoRedefine/>
    <w:qFormat/>
    <w:pPr>
      <w:spacing w:before="100" w:beforeAutospacing="1" w:after="100" w:afterAutospacing="1"/>
      <w:jc w:val="left"/>
    </w:pPr>
    <w:rPr>
      <w:kern w:val="0"/>
    </w:rPr>
  </w:style>
  <w:style w:type="table" w:styleId="TableGrid">
    <w:name w:val="Table Grid"/>
    <w:basedOn w:val="TableNormal"/>
    <w:autoRedefine/>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autoRedefine/>
    <w:uiPriority w:val="99"/>
    <w:unhideWhenUsed/>
    <w:qFormat/>
    <w:rPr>
      <w:color w:val="0000FF" w:themeColor="hyperlink"/>
      <w:u w:val="single"/>
      <w14:textFill>
        <w14:solidFill>
          <w14:schemeClr w14:val="hlink"/>
        </w14:solidFill>
      </w14:textFill>
    </w:rPr>
  </w:style>
  <w:style w:type="character" w:styleId="CommentReference">
    <w:name w:val="annotation reference"/>
    <w:basedOn w:val="DefaultParagraphFont"/>
    <w:autoRedefine/>
    <w:qFormat/>
    <w:rPr>
      <w:sz w:val="21"/>
      <w:szCs w:val="21"/>
    </w:rPr>
  </w:style>
  <w:style w:type="character" w:customStyle="1" w:styleId="1Char">
    <w:name w:val="标题 1 Char"/>
    <w:link w:val="Heading1"/>
    <w:autoRedefine/>
    <w:uiPriority w:val="9"/>
    <w:qFormat/>
    <w:rPr>
      <w:rFonts w:ascii="等线" w:hAnsi="等线" w:eastAsiaTheme="majorEastAsia" w:cs="宋体"/>
      <w:b/>
      <w:bCs/>
      <w:kern w:val="44"/>
      <w:sz w:val="32"/>
      <w:szCs w:val="44"/>
    </w:rPr>
  </w:style>
  <w:style w:type="character" w:customStyle="1" w:styleId="2Char">
    <w:name w:val="标题 2 Char"/>
    <w:link w:val="Heading2"/>
    <w:autoRedefine/>
    <w:qFormat/>
    <w:rPr>
      <w:rFonts w:ascii="Arial" w:hAnsi="Arial"/>
      <w:b/>
      <w:bCs/>
      <w:kern w:val="2"/>
      <w:sz w:val="28"/>
      <w:szCs w:val="32"/>
    </w:rPr>
  </w:style>
  <w:style w:type="character" w:customStyle="1" w:styleId="Char">
    <w:name w:val="批注框文本 Char"/>
    <w:basedOn w:val="DefaultParagraphFont"/>
    <w:link w:val="BalloonText"/>
    <w:autoRedefine/>
    <w:qFormat/>
    <w:rPr>
      <w:kern w:val="2"/>
      <w:sz w:val="18"/>
      <w:szCs w:val="18"/>
    </w:rPr>
  </w:style>
  <w:style w:type="character" w:customStyle="1" w:styleId="font01">
    <w:name w:val="font01"/>
    <w:basedOn w:val="DefaultParagraphFont"/>
    <w:autoRedefine/>
    <w:qFormat/>
    <w:rPr>
      <w:rFonts w:ascii="宋体" w:eastAsia="宋体" w:hAnsi="宋体" w:hint="eastAsia"/>
      <w:color w:val="000000"/>
      <w:sz w:val="24"/>
      <w:szCs w:val="24"/>
      <w:u w:val="none"/>
    </w:rPr>
  </w:style>
  <w:style w:type="paragraph" w:styleId="ListParagraph">
    <w:name w:val="List Paragraph"/>
    <w:basedOn w:val="Normal"/>
    <w:autoRedefine/>
    <w:uiPriority w:val="99"/>
    <w:qFormat/>
    <w:pPr>
      <w:ind w:firstLine="420" w:firstLineChars="200"/>
    </w:pPr>
  </w:style>
  <w:style w:type="character" w:customStyle="1" w:styleId="Char0">
    <w:name w:val="页脚 Char"/>
    <w:basedOn w:val="DefaultParagraphFont"/>
    <w:link w:val="Footer"/>
    <w:autoRedefine/>
    <w:uiPriority w:val="99"/>
    <w:qFormat/>
    <w:rPr>
      <w:kern w:val="2"/>
      <w:sz w:val="18"/>
      <w:szCs w:val="18"/>
    </w:rPr>
  </w:style>
  <w:style w:type="character" w:customStyle="1" w:styleId="3Char">
    <w:name w:val="标题 3 Char"/>
    <w:basedOn w:val="DefaultParagraphFont"/>
    <w:link w:val="Heading3"/>
    <w:autoRedefine/>
    <w:uiPriority w:val="9"/>
    <w:qFormat/>
    <w:rPr>
      <w:rFonts w:ascii="等线 Light" w:hAnsi="等线 Light" w:cs="宋体"/>
      <w:color w:val="1F4E79"/>
      <w:kern w:val="2"/>
      <w:sz w:val="24"/>
      <w:szCs w:val="24"/>
    </w:rPr>
  </w:style>
  <w:style w:type="paragraph" w:customStyle="1" w:styleId="1">
    <w:name w:val="样式1"/>
    <w:basedOn w:val="Heading1"/>
    <w:link w:val="1Char0"/>
    <w:autoRedefine/>
    <w:qFormat/>
    <w:pPr>
      <w:ind w:firstLine="643"/>
    </w:pPr>
    <w:rPr>
      <w:rFonts w:ascii="黑体" w:eastAsia="黑体" w:hAnsi="黑体" w:cs="黑体"/>
      <w:b w:val="0"/>
      <w:szCs w:val="32"/>
    </w:rPr>
  </w:style>
  <w:style w:type="paragraph" w:customStyle="1" w:styleId="2">
    <w:name w:val="样式2"/>
    <w:basedOn w:val="Heading1"/>
    <w:link w:val="2Char0"/>
    <w:autoRedefine/>
    <w:qFormat/>
    <w:pPr>
      <w:ind w:firstLine="960" w:firstLineChars="300"/>
    </w:pPr>
    <w:rPr>
      <w:rFonts w:ascii="宋体" w:eastAsia="宋体" w:hAnsi="宋体"/>
      <w:szCs w:val="32"/>
    </w:rPr>
  </w:style>
  <w:style w:type="character" w:customStyle="1" w:styleId="1Char0">
    <w:name w:val="样式1 Char"/>
    <w:basedOn w:val="1Char"/>
    <w:link w:val="1"/>
    <w:autoRedefine/>
    <w:qFormat/>
    <w:rPr>
      <w:rFonts w:ascii="黑体" w:eastAsia="黑体" w:hAnsi="黑体" w:cs="黑体"/>
      <w:b w:val="0"/>
      <w:kern w:val="44"/>
      <w:sz w:val="32"/>
      <w:szCs w:val="32"/>
    </w:rPr>
  </w:style>
  <w:style w:type="character" w:customStyle="1" w:styleId="2Char0">
    <w:name w:val="样式2 Char"/>
    <w:basedOn w:val="1Char"/>
    <w:link w:val="2"/>
    <w:autoRedefine/>
    <w:qFormat/>
    <w:rPr>
      <w:rFonts w:ascii="宋体" w:hAnsi="宋体" w:eastAsiaTheme="majorEastAsia" w:cs="宋体"/>
      <w:kern w:val="44"/>
      <w:sz w:val="32"/>
      <w:szCs w:val="32"/>
    </w:rPr>
  </w:style>
  <w:style w:type="paragraph" w:customStyle="1" w:styleId="WPSOffice1">
    <w:name w:val="WPSOffice手动目录 1"/>
    <w:autoRedefine/>
    <w:qFormat/>
    <w:pPr>
      <w:ind w:leftChars="0"/>
    </w:pPr>
    <w:rPr>
      <w:rFonts w:ascii="Times New Roman" w:eastAsia="宋体" w:hAnsi="Times New Roman" w:cs="Times New Roman"/>
      <w:sz w:val="20"/>
      <w:szCs w:val="20"/>
    </w:rPr>
  </w:style>
  <w:style w:type="paragraph" w:customStyle="1" w:styleId="WPSOffice2">
    <w:name w:val="WPSOffice手动目录 2"/>
    <w:autoRedefine/>
    <w:qFormat/>
    <w:pPr>
      <w:ind w:leftChars="200"/>
    </w:pPr>
    <w:rPr>
      <w:rFonts w:ascii="Times New Roman" w:eastAsia="宋体" w:hAnsi="Times New Roman" w:cs="Times New Roman"/>
      <w:sz w:val="20"/>
      <w:szCs w:val="20"/>
    </w:rPr>
  </w:style>
  <w:style w:type="paragraph" w:customStyle="1" w:styleId="WPSOffice3">
    <w:name w:val="WPSOffice手动目录 3"/>
    <w:autoRedefine/>
    <w:qFormat/>
    <w:pPr>
      <w:ind w:leftChars="400"/>
    </w:pPr>
    <w:rPr>
      <w:rFonts w:ascii="Times New Roman" w:eastAsia="宋体"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yperlink" Target="https://d.book118.com/876151051025010040" TargetMode="External" /><Relationship Id="rId12" Type="http://schemas.openxmlformats.org/officeDocument/2006/relationships/header" Target="header4.xml" /><Relationship Id="rId13" Type="http://schemas.openxmlformats.org/officeDocument/2006/relationships/footer" Target="footer4.xml" /><Relationship Id="rId14" Type="http://schemas.openxmlformats.org/officeDocument/2006/relationships/glossaryDocument" Target="glossary/document.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glossary/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styles" Target="styles.xml" /></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docParts>
    <w:docPart>
      <w:docPartPr>
        <w:name w:val="{391666c7-b805-4864-8136-2f1462b66650}"/>
        <w:category>
          <w:name w:val="常规"/>
          <w:gallery w:val="placeholder"/>
        </w:category>
        <w:types>
          <w:type w:val="bbPlcHdr"/>
        </w:types>
        <w:behaviors>
          <w:behavior w:val="content"/>
        </w:behaviors>
        <w:guid w:val="{391666C7-B805-4864-8136-2F1462B66650}"/>
      </w:docPartPr>
      <w:docPartBody>
        <w:p>
          <w:r>
            <w:rPr>
              <w:color w:val="808080"/>
            </w:rPr>
            <w:t>单击此处输入文字。</w:t>
          </w:r>
        </w:p>
      </w:docPartBody>
    </w:docPart>
    <w:docPart>
      <w:docPartPr>
        <w:name w:val="{9d452a9e-5909-4deb-ba0f-20353b96fea3}"/>
        <w:category>
          <w:name w:val="常规"/>
          <w:gallery w:val="placeholder"/>
        </w:category>
        <w:types>
          <w:type w:val="bbPlcHdr"/>
        </w:types>
        <w:behaviors>
          <w:behavior w:val="content"/>
        </w:behaviors>
        <w:guid w:val="{9D452A9E-5909-4DEB-BA0F-20353B96FEA3}"/>
      </w:docPartPr>
      <w:docPartBody>
        <w:p>
          <w:r>
            <w:rPr>
              <w:color w:val="808080"/>
            </w:rPr>
            <w:t>单击此处输入文字。</w:t>
          </w:r>
        </w:p>
      </w:docPartBody>
    </w:docPart>
    <w:docPart>
      <w:docPartPr>
        <w:name w:val="{fb774e42-c3bc-42f6-a8e8-070adf45bbdc}"/>
        <w:category>
          <w:name w:val="常规"/>
          <w:gallery w:val="placeholder"/>
        </w:category>
        <w:types>
          <w:type w:val="bbPlcHdr"/>
        </w:types>
        <w:behaviors>
          <w:behavior w:val="content"/>
        </w:behaviors>
        <w:guid w:val="{FB774E42-C3BC-42F6-A8E8-070ADF45BBDC}"/>
      </w:docPartPr>
      <w:docPartBody>
        <w:p>
          <w:r>
            <w:rPr>
              <w:color w:val="808080"/>
            </w:rPr>
            <w:t>单击此处输入文字。</w:t>
          </w:r>
        </w:p>
      </w:docPartBody>
    </w:docPart>
    <w:docPart>
      <w:docPartPr>
        <w:name w:val="{e07c9abe-63b6-4f62-b202-dc12e6c6b84b}"/>
        <w:category>
          <w:name w:val="常规"/>
          <w:gallery w:val="placeholder"/>
        </w:category>
        <w:types>
          <w:type w:val="bbPlcHdr"/>
        </w:types>
        <w:behaviors>
          <w:behavior w:val="content"/>
        </w:behaviors>
        <w:guid w:val="{E07C9ABE-63B6-4F62-B202-DC12E6C6B84B}"/>
      </w:docPartPr>
      <w:docPartBody>
        <w:p>
          <w:r>
            <w:rPr>
              <w:color w:val="808080"/>
            </w:rPr>
            <w:t>单击此处输入文字。</w:t>
          </w:r>
        </w:p>
      </w:docPartBody>
    </w:docPart>
    <w:docPart>
      <w:docPartPr>
        <w:name w:val="{e59ab6c9-f940-4f7f-8a0c-c94a1c65d975}"/>
        <w:category>
          <w:name w:val="常规"/>
          <w:gallery w:val="placeholder"/>
        </w:category>
        <w:types>
          <w:type w:val="bbPlcHdr"/>
        </w:types>
        <w:behaviors>
          <w:behavior w:val="content"/>
        </w:behaviors>
        <w:guid w:val="{E59AB6C9-F940-4F7F-8A0C-C94A1C65D975}"/>
      </w:docPartPr>
      <w:docPartBody>
        <w:p>
          <w:r>
            <w:rPr>
              <w:color w:val="808080"/>
            </w:rPr>
            <w:t>单击此处输入文字。</w:t>
          </w:r>
        </w:p>
      </w:docPartBody>
    </w:docPart>
    <w:docPart>
      <w:docPartPr>
        <w:name w:val="{9abf2a70-b49c-460a-8426-147eb41efcb8}"/>
        <w:category>
          <w:name w:val="常规"/>
          <w:gallery w:val="placeholder"/>
        </w:category>
        <w:types>
          <w:type w:val="bbPlcHdr"/>
        </w:types>
        <w:behaviors>
          <w:behavior w:val="content"/>
        </w:behaviors>
        <w:guid w:val="{9ABF2A70-B49C-460A-8426-147EB41EFCB8}"/>
      </w:docPartPr>
      <w:docPartBody>
        <w:p>
          <w:r>
            <w:rPr>
              <w:color w:val="808080"/>
            </w:rPr>
            <w:t>单击此处输入文字。</w:t>
          </w:r>
        </w:p>
      </w:docPartBody>
    </w:docPart>
    <w:docPart>
      <w:docPartPr>
        <w:name w:val="{c7f62393-8fff-4f43-a73d-6ef86917fd70}"/>
        <w:category>
          <w:name w:val="常规"/>
          <w:gallery w:val="placeholder"/>
        </w:category>
        <w:types>
          <w:type w:val="bbPlcHdr"/>
        </w:types>
        <w:behaviors>
          <w:behavior w:val="content"/>
        </w:behaviors>
        <w:guid w:val="{C7F62393-8FFF-4F43-A73D-6EF86917FD70}"/>
      </w:docPartPr>
      <w:docPartBody>
        <w:p>
          <w:r>
            <w:rPr>
              <w:color w:val="808080"/>
            </w:rPr>
            <w:t>单击此处输入文字。</w:t>
          </w:r>
        </w:p>
      </w:docPartBody>
    </w:docPart>
    <w:docPart>
      <w:docPartPr>
        <w:name w:val="{ba1d8830-52be-4e42-a504-0c6e0164e651}"/>
        <w:category>
          <w:name w:val="常规"/>
          <w:gallery w:val="placeholder"/>
        </w:category>
        <w:types>
          <w:type w:val="bbPlcHdr"/>
        </w:types>
        <w:behaviors>
          <w:behavior w:val="content"/>
        </w:behaviors>
        <w:guid w:val="{BA1D8830-52BE-4E42-A504-0C6E0164E651}"/>
      </w:docPartPr>
      <w:docPartBody>
        <w:p>
          <w:r>
            <w:rPr>
              <w:color w:val="808080"/>
            </w:rPr>
            <w:t>单击此处输入文字。</w:t>
          </w:r>
        </w:p>
      </w:docPartBody>
    </w:docPart>
    <w:docPart>
      <w:docPartPr>
        <w:name w:val="{44d593ed-df0c-4da3-aced-083bf4a06f67}"/>
        <w:category>
          <w:name w:val="常规"/>
          <w:gallery w:val="placeholder"/>
        </w:category>
        <w:types>
          <w:type w:val="bbPlcHdr"/>
        </w:types>
        <w:behaviors>
          <w:behavior w:val="content"/>
        </w:behaviors>
        <w:guid w:val="{44D593ED-DF0C-4DA3-ACED-083BF4A06F67}"/>
      </w:docPartPr>
      <w:docPartBody>
        <w:p>
          <w:r>
            <w:rPr>
              <w:color w:val="808080"/>
            </w:rPr>
            <w:t>单击此处输入文字。</w:t>
          </w:r>
        </w:p>
      </w:docPartBody>
    </w:docPart>
    <w:docPart>
      <w:docPartPr>
        <w:name w:val="{94fb44eb-2b73-4108-a721-c7ec80ca6af0}"/>
        <w:category>
          <w:name w:val="常规"/>
          <w:gallery w:val="placeholder"/>
        </w:category>
        <w:types>
          <w:type w:val="bbPlcHdr"/>
        </w:types>
        <w:behaviors>
          <w:behavior w:val="content"/>
        </w:behaviors>
        <w:guid w:val="{94FB44EB-2B73-4108-A721-C7EC80CA6AF0}"/>
      </w:docPartPr>
      <w:docPartBody>
        <w:p>
          <w:r>
            <w:rPr>
              <w:color w:val="808080"/>
            </w:rPr>
            <w:t>单击此处输入文字。</w:t>
          </w:r>
        </w:p>
      </w:docPartBody>
    </w:docPart>
    <w:docPart>
      <w:docPartPr>
        <w:name w:val="{79e9d8c8-9eb7-419e-add7-7ffeb78435b7}"/>
        <w:category>
          <w:name w:val="常规"/>
          <w:gallery w:val="placeholder"/>
        </w:category>
        <w:types>
          <w:type w:val="bbPlcHdr"/>
        </w:types>
        <w:behaviors>
          <w:behavior w:val="content"/>
        </w:behaviors>
        <w:guid w:val="{79E9D8C8-9EB7-419E-ADD7-7FFEB78435B7}"/>
      </w:docPartPr>
      <w:docPartBody>
        <w:p>
          <w:r>
            <w:rPr>
              <w:color w:val="808080"/>
            </w:rPr>
            <w:t>单击此处输入文字。</w:t>
          </w:r>
        </w:p>
      </w:docPartBody>
    </w:docPart>
    <w:docPart>
      <w:docPartPr>
        <w:name w:val="{434d8b92-2945-4324-a0d1-63d89e86a3ce}"/>
        <w:category>
          <w:name w:val="常规"/>
          <w:gallery w:val="placeholder"/>
        </w:category>
        <w:types>
          <w:type w:val="bbPlcHdr"/>
        </w:types>
        <w:behaviors>
          <w:behavior w:val="content"/>
        </w:behaviors>
        <w:guid w:val="{434D8B92-2945-4324-A0D1-63D89E86A3CE}"/>
      </w:docPartPr>
      <w:docPartBody>
        <w:p>
          <w:r>
            <w:rPr>
              <w:color w:val="808080"/>
            </w:rPr>
            <w:t>单击此处输入文字。</w:t>
          </w:r>
        </w:p>
      </w:docPartBody>
    </w:docPart>
    <w:docPart>
      <w:docPartPr>
        <w:name w:val="{a6a18a3e-7a36-4b71-8ba2-659d05444f63}"/>
        <w:category>
          <w:name w:val="常规"/>
          <w:gallery w:val="placeholder"/>
        </w:category>
        <w:types>
          <w:type w:val="bbPlcHdr"/>
        </w:types>
        <w:behaviors>
          <w:behavior w:val="content"/>
        </w:behaviors>
        <w:guid w:val="{A6A18A3E-7A36-4B71-8BA2-659D05444F63}"/>
      </w:docPartPr>
      <w:docPartBody>
        <w:p>
          <w:r>
            <w:rPr>
              <w:color w:val="808080"/>
            </w:rPr>
            <w:t>单击此处输入文字。</w:t>
          </w:r>
        </w:p>
      </w:docPartBody>
    </w:docPart>
    <w:docPart>
      <w:docPartPr>
        <w:name w:val="{14ad39c9-d29e-4e0d-9bb6-54a55645f334}"/>
        <w:category>
          <w:name w:val="常规"/>
          <w:gallery w:val="placeholder"/>
        </w:category>
        <w:types>
          <w:type w:val="bbPlcHdr"/>
        </w:types>
        <w:behaviors>
          <w:behavior w:val="content"/>
        </w:behaviors>
        <w:guid w:val="{14AD39C9-D29E-4E0D-9BB6-54A55645F334}"/>
      </w:docPartPr>
      <w:docPartBody>
        <w:p>
          <w:r>
            <w:rPr>
              <w:color w:val="808080"/>
            </w:rPr>
            <w:t>单击此处输入文字。</w:t>
          </w:r>
        </w:p>
      </w:docPartBody>
    </w:docPart>
    <w:docPart>
      <w:docPartPr>
        <w:name w:val="{0ec98898-8120-49f9-b815-f0a323ab9e9b}"/>
        <w:category>
          <w:name w:val="常规"/>
          <w:gallery w:val="placeholder"/>
        </w:category>
        <w:types>
          <w:type w:val="bbPlcHdr"/>
        </w:types>
        <w:behaviors>
          <w:behavior w:val="content"/>
        </w:behaviors>
        <w:guid w:val="{0EC98898-8120-49F9-B815-F0A323AB9E9B}"/>
      </w:docPartPr>
      <w:docPartBody>
        <w:p>
          <w:r>
            <w:rPr>
              <w:color w:val="808080"/>
            </w:rPr>
            <w:t>单击此处输入文字。</w:t>
          </w:r>
        </w:p>
      </w:docPartBody>
    </w:docPart>
    <w:docPart>
      <w:docPartPr>
        <w:name w:val="{e7409c57-c4c6-4786-b0bf-48da510adc88}"/>
        <w:category>
          <w:name w:val="常规"/>
          <w:gallery w:val="placeholder"/>
        </w:category>
        <w:types>
          <w:type w:val="bbPlcHdr"/>
        </w:types>
        <w:behaviors>
          <w:behavior w:val="content"/>
        </w:behaviors>
        <w:guid w:val="{E7409C57-C4C6-4786-B0BF-48DA510ADC88}"/>
      </w:docPartPr>
      <w:docPartBody>
        <w:p>
          <w:r>
            <w:rPr>
              <w:color w:val="808080"/>
            </w:rPr>
            <w:t>单击此处输入文字。</w:t>
          </w:r>
        </w:p>
      </w:docPartBody>
    </w:docPart>
    <w:docPart>
      <w:docPartPr>
        <w:name w:val="{0465ca7b-3a0b-4a3b-83a5-bc07d71e1e91}"/>
        <w:category>
          <w:name w:val="常规"/>
          <w:gallery w:val="placeholder"/>
        </w:category>
        <w:types>
          <w:type w:val="bbPlcHdr"/>
        </w:types>
        <w:behaviors>
          <w:behavior w:val="content"/>
        </w:behaviors>
        <w:guid w:val="{0465CA7B-3A0B-4A3B-83A5-BC07D71E1E91}"/>
      </w:docPartPr>
      <w:docPartBody>
        <w:p>
          <w:r>
            <w:rPr>
              <w:color w:val="808080"/>
            </w:rPr>
            <w:t>单击此处输入文字。</w:t>
          </w:r>
        </w:p>
      </w:docPartBody>
    </w:docPart>
    <w:docPart>
      <w:docPartPr>
        <w:name w:val="{bb36c3b6-d383-47a4-885d-d16fe06be933}"/>
        <w:category>
          <w:name w:val="常规"/>
          <w:gallery w:val="placeholder"/>
        </w:category>
        <w:types>
          <w:type w:val="bbPlcHdr"/>
        </w:types>
        <w:behaviors>
          <w:behavior w:val="content"/>
        </w:behaviors>
        <w:guid w:val="{BB36C3B6-D383-47A4-885D-D16FE06BE933}"/>
      </w:docPartPr>
      <w:docPartBody>
        <w:p>
          <w:r>
            <w:rPr>
              <w:color w:val="808080"/>
            </w:rPr>
            <w:t>单击此处输入文字。</w:t>
          </w:r>
        </w:p>
      </w:docPartBody>
    </w:docPart>
    <w:docPart>
      <w:docPartPr>
        <w:name w:val="{ec2a5e89-eee6-43c6-a105-3b10e7bcd1ae}"/>
        <w:category>
          <w:name w:val="常规"/>
          <w:gallery w:val="placeholder"/>
        </w:category>
        <w:types>
          <w:type w:val="bbPlcHdr"/>
        </w:types>
        <w:behaviors>
          <w:behavior w:val="content"/>
        </w:behaviors>
        <w:guid w:val="{EC2A5E89-EEE6-43C6-A105-3B10E7BCD1AE}"/>
      </w:docPartPr>
      <w:docPartBody>
        <w:p>
          <w:r>
            <w:rPr>
              <w:color w:val="808080"/>
            </w:rPr>
            <w:t>单击此处输入文字。</w:t>
          </w:r>
        </w:p>
      </w:docPartBody>
    </w:docPart>
    <w:docPart>
      <w:docPartPr>
        <w:name w:val="{650b2648-819c-4598-9e92-7b0e0c3bc91e}"/>
        <w:category>
          <w:name w:val="常规"/>
          <w:gallery w:val="placeholder"/>
        </w:category>
        <w:types>
          <w:type w:val="bbPlcHdr"/>
        </w:types>
        <w:behaviors>
          <w:behavior w:val="content"/>
        </w:behaviors>
        <w:guid w:val="{650B2648-819C-4598-9E92-7B0E0C3BC91E}"/>
      </w:docPartPr>
      <w:docPartBody>
        <w:p>
          <w:r>
            <w:rPr>
              <w:color w:val="808080"/>
            </w:rPr>
            <w:t>单击此处输入文字。</w:t>
          </w:r>
        </w:p>
      </w:docPartBody>
    </w:docPart>
    <w:docPart>
      <w:docPartPr>
        <w:name w:val="{d0dbfecb-17b2-4958-a6a7-d61080ae1b77}"/>
        <w:category>
          <w:name w:val="常规"/>
          <w:gallery w:val="placeholder"/>
        </w:category>
        <w:types>
          <w:type w:val="bbPlcHdr"/>
        </w:types>
        <w:behaviors>
          <w:behavior w:val="content"/>
        </w:behaviors>
        <w:guid w:val="{D0DBFECB-17B2-4958-A6A7-D61080AE1B77}"/>
      </w:docPartPr>
      <w:docPartBody>
        <w:p>
          <w:r>
            <w:rPr>
              <w:color w:val="808080"/>
            </w:rPr>
            <w:t>单击此处输入文字。</w:t>
          </w:r>
        </w:p>
      </w:docPartBody>
    </w:docPart>
    <w:docPart>
      <w:docPartPr>
        <w:name w:val="{07a8c860-6560-4ae0-8ce8-c8b050de9cf0}"/>
        <w:category>
          <w:name w:val="常规"/>
          <w:gallery w:val="placeholder"/>
        </w:category>
        <w:types>
          <w:type w:val="bbPlcHdr"/>
        </w:types>
        <w:behaviors>
          <w:behavior w:val="content"/>
        </w:behaviors>
        <w:guid w:val="{07A8C860-6560-4AE0-8CE8-C8B050DE9CF0}"/>
      </w:docPartPr>
      <w:docPartBody>
        <w:p>
          <w:r>
            <w:rPr>
              <w:color w:val="808080"/>
            </w:rPr>
            <w:t>单击此处输入文字。</w:t>
          </w:r>
        </w:p>
      </w:docPartBody>
    </w:docPart>
    <w:docPart>
      <w:docPartPr>
        <w:name w:val="{22a2a9e3-a11b-430e-b970-3cd834a08136}"/>
        <w:category>
          <w:name w:val="常规"/>
          <w:gallery w:val="placeholder"/>
        </w:category>
        <w:types>
          <w:type w:val="bbPlcHdr"/>
        </w:types>
        <w:behaviors>
          <w:behavior w:val="content"/>
        </w:behaviors>
        <w:guid w:val="{22A2A9E3-A11B-430E-B970-3CD834A08136}"/>
      </w:docPartPr>
      <w:docPartBody>
        <w:p>
          <w:r>
            <w:rPr>
              <w:color w:val="808080"/>
            </w:rPr>
            <w:t>单击此处输入文字。</w:t>
          </w:r>
        </w:p>
      </w:docPartBody>
    </w:docPart>
    <w:docPart>
      <w:docPartPr>
        <w:name w:val="{169847c0-8432-46e9-9cc6-8d0c3a65d017}"/>
        <w:category>
          <w:name w:val="常规"/>
          <w:gallery w:val="placeholder"/>
        </w:category>
        <w:types>
          <w:type w:val="bbPlcHdr"/>
        </w:types>
        <w:behaviors>
          <w:behavior w:val="content"/>
        </w:behaviors>
        <w:guid w:val="{169847C0-8432-46E9-9CC6-8D0C3A65D017}"/>
      </w:docPartPr>
      <w:docPartBody>
        <w:p>
          <w:r>
            <w:rPr>
              <w:color w:val="808080"/>
            </w:rPr>
            <w:t>单击此处输入文字。</w:t>
          </w:r>
        </w:p>
      </w:docPartBody>
    </w:docPart>
    <w:docPart>
      <w:docPartPr>
        <w:name w:val="{cb82c5ad-4e4f-47d3-95c8-88c74b6f630b}"/>
        <w:category>
          <w:name w:val="常规"/>
          <w:gallery w:val="placeholder"/>
        </w:category>
        <w:types>
          <w:type w:val="bbPlcHdr"/>
        </w:types>
        <w:behaviors>
          <w:behavior w:val="content"/>
        </w:behaviors>
        <w:guid w:val="{CB82C5AD-4E4F-47D3-95C8-88C74B6F630B}"/>
      </w:docPartPr>
      <w:docPartBody>
        <w:p>
          <w:r>
            <w:rPr>
              <w:color w:val="808080"/>
            </w:rPr>
            <w:t>单击此处输入文字。</w:t>
          </w:r>
        </w:p>
      </w:docPartBody>
    </w:docPart>
    <w:docPart>
      <w:docPartPr>
        <w:name w:val="{05c30c58-e190-47fd-9cd4-44d94691c836}"/>
        <w:category>
          <w:name w:val="常规"/>
          <w:gallery w:val="placeholder"/>
        </w:category>
        <w:types>
          <w:type w:val="bbPlcHdr"/>
        </w:types>
        <w:behaviors>
          <w:behavior w:val="content"/>
        </w:behaviors>
        <w:guid w:val="{05C30C58-E190-47FD-9CD4-44D94691C836}"/>
      </w:docPartPr>
      <w:docPartBody>
        <w:p>
          <w:r>
            <w:rPr>
              <w:color w:val="808080"/>
            </w:rPr>
            <w:t>单击此处输入文字。</w:t>
          </w:r>
        </w:p>
      </w:docPartBody>
    </w:docPart>
    <w:docPart>
      <w:docPartPr>
        <w:name w:val="{3bb3eabb-16fe-4c5a-9424-4693309573d8}"/>
        <w:category>
          <w:name w:val="常规"/>
          <w:gallery w:val="placeholder"/>
        </w:category>
        <w:types>
          <w:type w:val="bbPlcHdr"/>
        </w:types>
        <w:behaviors>
          <w:behavior w:val="content"/>
        </w:behaviors>
        <w:guid w:val="{3BB3EABB-16FE-4C5A-9424-4693309573D8}"/>
      </w:docPartPr>
      <w:docPartBody>
        <w:p>
          <w:r>
            <w:rPr>
              <w:color w:val="808080"/>
            </w:rPr>
            <w:t>单击此处输入文字。</w:t>
          </w:r>
        </w:p>
      </w:docPartBody>
    </w:docPart>
    <w:docPart>
      <w:docPartPr>
        <w:name w:val="{30b1dbbe-8305-49b2-8a0f-912278574ee0}"/>
        <w:category>
          <w:name w:val="常规"/>
          <w:gallery w:val="placeholder"/>
        </w:category>
        <w:types>
          <w:type w:val="bbPlcHdr"/>
        </w:types>
        <w:behaviors>
          <w:behavior w:val="content"/>
        </w:behaviors>
        <w:guid w:val="{30B1DBBE-8305-49B2-8A0F-912278574EE0}"/>
      </w:docPartPr>
      <w:docPartBody>
        <w:p>
          <w:r>
            <w:rPr>
              <w:color w:val="808080"/>
            </w:rPr>
            <w:t>单击此处输入文字。</w:t>
          </w:r>
        </w:p>
      </w:docPartBody>
    </w:docPart>
    <w:docPart>
      <w:docPartPr>
        <w:name w:val="{6faa006c-7c47-49fb-9ab0-3ce8e5db38ea}"/>
        <w:category>
          <w:name w:val="常规"/>
          <w:gallery w:val="placeholder"/>
        </w:category>
        <w:types>
          <w:type w:val="bbPlcHdr"/>
        </w:types>
        <w:behaviors>
          <w:behavior w:val="content"/>
        </w:behaviors>
        <w:guid w:val="{6FAA006C-7C47-49FB-9AB0-3CE8E5DB38EA}"/>
      </w:docPartPr>
      <w:docPartBody>
        <w:p>
          <w:r>
            <w:rPr>
              <w:color w:val="808080"/>
            </w:rPr>
            <w:t>单击此处输入文字。</w:t>
          </w:r>
        </w:p>
      </w:docPartBody>
    </w:docPart>
    <w:docPart>
      <w:docPartPr>
        <w:name w:val="{27cfb6dd-fad3-4708-8f7f-0ec04a725618}"/>
        <w:category>
          <w:name w:val="常规"/>
          <w:gallery w:val="placeholder"/>
        </w:category>
        <w:types>
          <w:type w:val="bbPlcHdr"/>
        </w:types>
        <w:behaviors>
          <w:behavior w:val="content"/>
        </w:behaviors>
        <w:guid w:val="{27CFB6DD-FAD3-4708-8F7F-0EC04A725618}"/>
      </w:docPartPr>
      <w:docPartBody>
        <w:p>
          <w:r>
            <w:rPr>
              <w:color w:val="808080"/>
            </w:rPr>
            <w:t>单击此处输入文字。</w:t>
          </w:r>
        </w:p>
      </w:docPartBody>
    </w:docPart>
    <w:docPart>
      <w:docPartPr>
        <w:name w:val="{ad8dc6ce-88ee-481f-8a42-184bdfc31090}"/>
        <w:category>
          <w:name w:val="常规"/>
          <w:gallery w:val="placeholder"/>
        </w:category>
        <w:types>
          <w:type w:val="bbPlcHdr"/>
        </w:types>
        <w:behaviors>
          <w:behavior w:val="content"/>
        </w:behaviors>
        <w:guid w:val="{AD8DC6CE-88EE-481F-8A42-184BDFC31090}"/>
      </w:docPartPr>
      <w:docPartBody>
        <w:p>
          <w:r>
            <w:rPr>
              <w:color w:val="808080"/>
            </w:rPr>
            <w:t>单击此处输入文字。</w:t>
          </w:r>
        </w:p>
      </w:docPartBody>
    </w:docPart>
    <w:docPart>
      <w:docPartPr>
        <w:name w:val="{3909b627-618d-46c8-a3fe-2b89fcd74468}"/>
        <w:category>
          <w:name w:val="常规"/>
          <w:gallery w:val="placeholder"/>
        </w:category>
        <w:types>
          <w:type w:val="bbPlcHdr"/>
        </w:types>
        <w:behaviors>
          <w:behavior w:val="content"/>
        </w:behaviors>
        <w:guid w:val="{3909B627-618D-46C8-A3FE-2B89FCD74468}"/>
      </w:docPartPr>
      <w:docPartBody>
        <w:p>
          <w:r>
            <w:rPr>
              <w:color w:val="808080"/>
            </w:rPr>
            <w:t>单击此处输入文字。</w:t>
          </w:r>
        </w:p>
      </w:docPartBody>
    </w:docPart>
    <w:docPart>
      <w:docPartPr>
        <w:name w:val="{178d504b-8e74-46b3-a9ec-99c3ce769817}"/>
        <w:category>
          <w:name w:val="常规"/>
          <w:gallery w:val="placeholder"/>
        </w:category>
        <w:types>
          <w:type w:val="bbPlcHdr"/>
        </w:types>
        <w:behaviors>
          <w:behavior w:val="content"/>
        </w:behaviors>
        <w:guid w:val="{178D504B-8E74-46B3-A9EC-99C3CE769817}"/>
      </w:docPartPr>
      <w:docPartBody>
        <w:p>
          <w:r>
            <w:rPr>
              <w:color w:val="808080"/>
            </w:rPr>
            <w:t>单击此处输入文字。</w:t>
          </w:r>
        </w:p>
      </w:docPartBody>
    </w:docPart>
    <w:docPart>
      <w:docPartPr>
        <w:name w:val="{ac0354d3-847e-42cb-94cd-0f3db5a1df0f}"/>
        <w:category>
          <w:name w:val="常规"/>
          <w:gallery w:val="placeholder"/>
        </w:category>
        <w:types>
          <w:type w:val="bbPlcHdr"/>
        </w:types>
        <w:behaviors>
          <w:behavior w:val="content"/>
        </w:behaviors>
        <w:guid w:val="{AC0354D3-847E-42CB-94CD-0F3DB5A1DF0F}"/>
      </w:docPartPr>
      <w:docPartBody>
        <w:p>
          <w:r>
            <w:rPr>
              <w:color w:val="808080"/>
            </w:rPr>
            <w:t>单击此处输入文字。</w:t>
          </w:r>
        </w:p>
      </w:docPartBody>
    </w:docPart>
    <w:docPart>
      <w:docPartPr>
        <w:name w:val="{fdb6bcc5-0236-4b14-b05a-b4cf6e2158a5}"/>
        <w:category>
          <w:name w:val="常规"/>
          <w:gallery w:val="placeholder"/>
        </w:category>
        <w:types>
          <w:type w:val="bbPlcHdr"/>
        </w:types>
        <w:behaviors>
          <w:behavior w:val="content"/>
        </w:behaviors>
        <w:guid w:val="{FDB6BCC5-0236-4B14-B05A-B4CF6E2158A5}"/>
      </w:docPartPr>
      <w:docPartBody>
        <w:p>
          <w:r>
            <w:rPr>
              <w:color w:val="808080"/>
            </w:rPr>
            <w:t>单击此处输入文字。</w:t>
          </w:r>
        </w:p>
      </w:docPartBody>
    </w:docPart>
    <w:docPart>
      <w:docPartPr>
        <w:name w:val="{bce548b2-3498-4ff4-b725-7edae4f3baca}"/>
        <w:category>
          <w:name w:val="常规"/>
          <w:gallery w:val="placeholder"/>
        </w:category>
        <w:types>
          <w:type w:val="bbPlcHdr"/>
        </w:types>
        <w:behaviors>
          <w:behavior w:val="content"/>
        </w:behaviors>
        <w:guid w:val="{BCE548B2-3498-4FF4-B725-7EDAE4F3BACA}"/>
      </w:docPartPr>
      <w:docPartBody>
        <w:p>
          <w:r>
            <w:rPr>
              <w:color w:val="808080"/>
            </w:rPr>
            <w:t>单击此处输入文字。</w:t>
          </w:r>
        </w:p>
      </w:docPartBody>
    </w:docPart>
    <w:docPart>
      <w:docPartPr>
        <w:name w:val="{c3121071-d562-4d54-bfea-1925ed535863}"/>
        <w:category>
          <w:name w:val="常规"/>
          <w:gallery w:val="placeholder"/>
        </w:category>
        <w:types>
          <w:type w:val="bbPlcHdr"/>
        </w:types>
        <w:behaviors>
          <w:behavior w:val="content"/>
        </w:behaviors>
        <w:guid w:val="{C3121071-D562-4D54-BFEA-1925ED535863}"/>
      </w:docPartPr>
      <w:docPartBody>
        <w:p>
          <w:r>
            <w:rPr>
              <w:color w:val="808080"/>
            </w:rPr>
            <w:t>单击此处输入文字。</w:t>
          </w:r>
        </w:p>
      </w:docPartBody>
    </w:docPart>
    <w:docPart>
      <w:docPartPr>
        <w:name w:val="{f6d5e5ac-a70e-462f-a5ed-7e595127a2d3}"/>
        <w:category>
          <w:name w:val="常规"/>
          <w:gallery w:val="placeholder"/>
        </w:category>
        <w:types>
          <w:type w:val="bbPlcHdr"/>
        </w:types>
        <w:behaviors>
          <w:behavior w:val="content"/>
        </w:behaviors>
        <w:guid w:val="{F6D5E5AC-A70E-462F-A5ED-7E595127A2D3}"/>
      </w:docPartPr>
      <w:docPartBody>
        <w:p>
          <w:r>
            <w:rPr>
              <w:color w:val="808080"/>
            </w:rPr>
            <w:t>单击此处输入文字。</w:t>
          </w:r>
        </w:p>
      </w:docPartBody>
    </w:docPart>
    <w:docPart>
      <w:docPartPr>
        <w:name w:val="{547c5dca-6f67-47ca-bdc0-b313d7bbce33}"/>
        <w:category>
          <w:name w:val="常规"/>
          <w:gallery w:val="placeholder"/>
        </w:category>
        <w:types>
          <w:type w:val="bbPlcHdr"/>
        </w:types>
        <w:behaviors>
          <w:behavior w:val="content"/>
        </w:behaviors>
        <w:guid w:val="{547C5DCA-6F67-47CA-BDC0-B313D7BBCE33}"/>
      </w:docPartPr>
      <w:docPartBody>
        <w:p>
          <w:r>
            <w:rPr>
              <w:color w:val="808080"/>
            </w:rPr>
            <w:t>单击此处输入文字。</w:t>
          </w:r>
        </w:p>
      </w:docPartBody>
    </w:docPart>
    <w:docPart>
      <w:docPartPr>
        <w:name w:val="{d75f8395-34b2-4737-ab4d-e3d6c7d90ea0}"/>
        <w:category>
          <w:name w:val="常规"/>
          <w:gallery w:val="placeholder"/>
        </w:category>
        <w:types>
          <w:type w:val="bbPlcHdr"/>
        </w:types>
        <w:behaviors>
          <w:behavior w:val="content"/>
        </w:behaviors>
        <w:guid w:val="{D75F8395-34B2-4737-AB4D-E3D6C7D90EA0}"/>
      </w:docPartPr>
      <w:docPartBody>
        <w:p>
          <w:r>
            <w:rPr>
              <w:color w:val="808080"/>
            </w:rPr>
            <w:t>单击此处输入文字。</w:t>
          </w:r>
        </w:p>
      </w:docPartBody>
    </w:docPart>
    <w:docPart>
      <w:docPartPr>
        <w:name w:val="{23b05dbb-10da-4aab-bf04-6e19bca213b6}"/>
        <w:category>
          <w:name w:val="常规"/>
          <w:gallery w:val="placeholder"/>
        </w:category>
        <w:types>
          <w:type w:val="bbPlcHdr"/>
        </w:types>
        <w:behaviors>
          <w:behavior w:val="content"/>
        </w:behaviors>
        <w:guid w:val="{23B05DBB-10DA-4AAB-BF04-6E19BCA213B6}"/>
      </w:docPartPr>
      <w:docPartBody>
        <w:p>
          <w:r>
            <w:rPr>
              <w:color w:val="808080"/>
            </w:rPr>
            <w:t>单击此处输入文字。</w:t>
          </w:r>
        </w:p>
      </w:docPartBody>
    </w:docPart>
    <w:docPart>
      <w:docPartPr>
        <w:name w:val="{e4315512-4d81-4265-80ff-7f9a910e0a16}"/>
        <w:category>
          <w:name w:val="常规"/>
          <w:gallery w:val="placeholder"/>
        </w:category>
        <w:types>
          <w:type w:val="bbPlcHdr"/>
        </w:types>
        <w:behaviors>
          <w:behavior w:val="content"/>
        </w:behaviors>
        <w:guid w:val="{E4315512-4D81-4265-80FF-7F9A910E0A16}"/>
      </w:docPartPr>
      <w:docPartBody>
        <w:p>
          <w:r>
            <w:rPr>
              <w:color w:val="808080"/>
            </w:rPr>
            <w:t>单击此处输入文字。</w:t>
          </w:r>
        </w:p>
      </w:docPartBody>
    </w:docPart>
    <w:docPart>
      <w:docPartPr>
        <w:name w:val="{35ca9eaf-d0c8-4095-b457-7ae5d27a43b9}"/>
        <w:category>
          <w:name w:val="常规"/>
          <w:gallery w:val="placeholder"/>
        </w:category>
        <w:types>
          <w:type w:val="bbPlcHdr"/>
        </w:types>
        <w:behaviors>
          <w:behavior w:val="content"/>
        </w:behaviors>
        <w:guid w:val="{35CA9EAF-D0C8-4095-B457-7AE5D27A43B9}"/>
      </w:docPartPr>
      <w:docPartBody>
        <w:p>
          <w:r>
            <w:rPr>
              <w:color w:val="808080"/>
            </w:rPr>
            <w:t>单击此处输入文字。</w:t>
          </w:r>
        </w:p>
      </w:docPartBody>
    </w:docPart>
    <w:docPart>
      <w:docPartPr>
        <w:name w:val="{38ba5290-5184-4c04-afc6-2d240b275e4c}"/>
        <w:category>
          <w:name w:val="常规"/>
          <w:gallery w:val="placeholder"/>
        </w:category>
        <w:types>
          <w:type w:val="bbPlcHdr"/>
        </w:types>
        <w:behaviors>
          <w:behavior w:val="content"/>
        </w:behaviors>
        <w:guid w:val="{38BA5290-5184-4C04-AFC6-2D240B275E4C}"/>
      </w:docPartPr>
      <w:docPartBody>
        <w:p>
          <w:r>
            <w:rPr>
              <w:color w:val="808080"/>
            </w:rPr>
            <w:t>单击此处输入文字。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useFELayout/>
    <w:splitPgBreakAndParaMark/>
    <w:compatSetting w:name="compatibilityMode" w:uri="http://schemas.microsoft.com/office/word" w:val="14"/>
  </w:compat>
  <w:rsids>
    <w:rsidRoot w:val="00000000"/>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B77B5"/>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54BA437-BE54-4B97-9698-CFA7554BEE78}">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2894</Words>
  <Characters>16498</Characters>
  <Application>Microsoft Office Word</Application>
  <DocSecurity>0</DocSecurity>
  <Lines>137</Lines>
  <Paragraphs>38</Paragraphs>
  <ScaleCrop>false</ScaleCrop>
  <Company>rb</Company>
  <LinksUpToDate>false</LinksUpToDate>
  <CharactersWithSpaces>19354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ABEEL</cp:lastModifiedBy>
  <cp:revision>4</cp:revision>
  <dcterms:created xsi:type="dcterms:W3CDTF">2021-04-20T15:33:00Z</dcterms:created>
  <dcterms:modified xsi:type="dcterms:W3CDTF">2024-01-20T11:49:33Z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6E4A9064091343D7BB4B0D4D9AFDC9C8_13</vt:lpwstr>
  </property>
  <property fmtid="{D5CDD505-2E9C-101B-9397-08002B2CF9AE}" pid="3" name="KSOProductBuildVer">
    <vt:lpwstr>2052-12.1.0.16120</vt:lpwstr>
  </property>
</Properties>
</file>